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99B0" w14:textId="77777777" w:rsidR="00B9311F" w:rsidRDefault="00B9311F" w:rsidP="00B9311F">
      <w:pPr>
        <w:pStyle w:val="Corpodetexto"/>
        <w:rPr>
          <w:sz w:val="28"/>
        </w:rPr>
      </w:pPr>
    </w:p>
    <w:p w14:paraId="0C4878DD" w14:textId="77777777" w:rsidR="00B9311F" w:rsidRPr="00B9311F" w:rsidRDefault="00B9311F" w:rsidP="00B9311F">
      <w:pPr>
        <w:pStyle w:val="Corpodetexto"/>
        <w:rPr>
          <w:sz w:val="28"/>
        </w:rPr>
      </w:pPr>
      <w:r w:rsidRPr="00B9311F">
        <w:rPr>
          <w:sz w:val="28"/>
        </w:rPr>
        <w:t>UNIVERSIDADE FEDERAL DE PERNAMBUCO</w:t>
      </w:r>
    </w:p>
    <w:p w14:paraId="535171C7" w14:textId="77777777" w:rsidR="00B9311F" w:rsidRPr="00B9311F" w:rsidRDefault="00B9311F" w:rsidP="00B9311F">
      <w:pPr>
        <w:pStyle w:val="Corpodetexto"/>
        <w:rPr>
          <w:sz w:val="28"/>
        </w:rPr>
      </w:pPr>
      <w:r w:rsidRPr="00B9311F">
        <w:rPr>
          <w:sz w:val="28"/>
        </w:rPr>
        <w:t>CENTRO DE FILOSOFIA E CIÊNCIAS HUMANAS</w:t>
      </w:r>
    </w:p>
    <w:p w14:paraId="7686C1AC" w14:textId="77777777" w:rsidR="00B9311F" w:rsidRPr="00B9311F" w:rsidRDefault="00B9311F" w:rsidP="00B9311F">
      <w:pPr>
        <w:pStyle w:val="Corpodetexto"/>
        <w:rPr>
          <w:sz w:val="28"/>
        </w:rPr>
      </w:pPr>
      <w:r w:rsidRPr="00B9311F">
        <w:rPr>
          <w:sz w:val="28"/>
        </w:rPr>
        <w:t>DEPARTAMENTO DE CIÊNCIA POLÍTICA</w:t>
      </w:r>
    </w:p>
    <w:p w14:paraId="0CA7480B" w14:textId="2AC0D048" w:rsidR="00B9311F" w:rsidRDefault="00B9311F" w:rsidP="00B9311F">
      <w:pPr>
        <w:pStyle w:val="Corpodetexto"/>
        <w:rPr>
          <w:sz w:val="28"/>
        </w:rPr>
      </w:pPr>
      <w:r w:rsidRPr="00B9311F">
        <w:rPr>
          <w:sz w:val="28"/>
        </w:rPr>
        <w:t>PROGRAMA DE PÓS-GRADUAÇÃO EM CIÊNCIA POLÍTICA</w:t>
      </w:r>
    </w:p>
    <w:p w14:paraId="088386CC" w14:textId="77777777" w:rsidR="00B9311F" w:rsidRDefault="00B9311F" w:rsidP="00B9311F">
      <w:pPr>
        <w:pStyle w:val="Corpodetexto"/>
        <w:rPr>
          <w:sz w:val="28"/>
        </w:rPr>
      </w:pPr>
    </w:p>
    <w:p w14:paraId="38D6E773" w14:textId="77777777" w:rsidR="00B9311F" w:rsidRDefault="00B9311F" w:rsidP="00B9311F">
      <w:pPr>
        <w:pStyle w:val="Corpodetexto"/>
        <w:rPr>
          <w:sz w:val="28"/>
        </w:rPr>
      </w:pPr>
    </w:p>
    <w:p w14:paraId="2779E81E" w14:textId="77777777" w:rsidR="00B9311F" w:rsidRDefault="00B9311F" w:rsidP="00B9311F">
      <w:pPr>
        <w:pStyle w:val="Corpodetexto"/>
        <w:rPr>
          <w:sz w:val="28"/>
        </w:rPr>
      </w:pPr>
    </w:p>
    <w:p w14:paraId="0ACA895D" w14:textId="77777777" w:rsidR="00B9311F" w:rsidRDefault="00B9311F" w:rsidP="00B9311F">
      <w:pPr>
        <w:pStyle w:val="Corpodetexto"/>
        <w:rPr>
          <w:color w:val="FF0000"/>
          <w:sz w:val="28"/>
        </w:rPr>
      </w:pPr>
    </w:p>
    <w:p w14:paraId="17046CAF" w14:textId="77777777" w:rsidR="00B9311F" w:rsidRPr="0012509D" w:rsidRDefault="00B9311F" w:rsidP="00B9311F">
      <w:pPr>
        <w:pStyle w:val="Corpodetexto"/>
        <w:rPr>
          <w:color w:val="FF0000"/>
          <w:sz w:val="28"/>
        </w:rPr>
      </w:pPr>
    </w:p>
    <w:p w14:paraId="1FCA3C62" w14:textId="0E732062" w:rsidR="00B9311F" w:rsidRPr="00B9311F" w:rsidRDefault="00B9311F" w:rsidP="00B9311F">
      <w:pPr>
        <w:pStyle w:val="Corpodetexto"/>
        <w:rPr>
          <w:b/>
          <w:sz w:val="28"/>
        </w:rPr>
      </w:pPr>
      <w:r w:rsidRPr="00B9311F">
        <w:rPr>
          <w:b/>
          <w:sz w:val="24"/>
          <w:szCs w:val="24"/>
        </w:rPr>
        <w:t>DISSERTAÇÃO DE MESTRADO</w:t>
      </w:r>
    </w:p>
    <w:p w14:paraId="2C7B4808" w14:textId="77777777" w:rsidR="00B9311F" w:rsidRDefault="00B9311F" w:rsidP="00B9311F">
      <w:pPr>
        <w:pStyle w:val="Corpodetexto"/>
        <w:rPr>
          <w:sz w:val="28"/>
        </w:rPr>
      </w:pPr>
    </w:p>
    <w:p w14:paraId="108718E0" w14:textId="77777777" w:rsidR="00B9311F" w:rsidRDefault="00B9311F" w:rsidP="00B9311F">
      <w:pPr>
        <w:pStyle w:val="Corpodetexto"/>
        <w:rPr>
          <w:sz w:val="28"/>
        </w:rPr>
      </w:pPr>
    </w:p>
    <w:p w14:paraId="29D2052B" w14:textId="77777777" w:rsidR="00B9311F" w:rsidRDefault="00B9311F" w:rsidP="00B9311F">
      <w:pPr>
        <w:pStyle w:val="Corpodetexto"/>
        <w:rPr>
          <w:sz w:val="28"/>
        </w:rPr>
      </w:pPr>
    </w:p>
    <w:p w14:paraId="791D1A82" w14:textId="77777777" w:rsidR="00B9311F" w:rsidRDefault="00B9311F" w:rsidP="00B9311F">
      <w:pPr>
        <w:pStyle w:val="Corpodetexto"/>
        <w:rPr>
          <w:sz w:val="28"/>
        </w:rPr>
      </w:pPr>
    </w:p>
    <w:p w14:paraId="6C8EEFE6" w14:textId="77777777" w:rsidR="00B9311F" w:rsidRDefault="00B9311F" w:rsidP="00B9311F">
      <w:pPr>
        <w:pStyle w:val="Corpodetexto"/>
        <w:rPr>
          <w:sz w:val="28"/>
        </w:rPr>
      </w:pPr>
    </w:p>
    <w:p w14:paraId="4296425D" w14:textId="77777777" w:rsidR="00B9311F" w:rsidRDefault="00B9311F" w:rsidP="00B9311F">
      <w:pPr>
        <w:pStyle w:val="Corpodetexto"/>
        <w:rPr>
          <w:sz w:val="28"/>
        </w:rPr>
      </w:pPr>
    </w:p>
    <w:p w14:paraId="19A720EB" w14:textId="77777777" w:rsidR="00B9311F" w:rsidRPr="00B9311F" w:rsidRDefault="00B9311F" w:rsidP="00B9311F">
      <w:pPr>
        <w:pStyle w:val="Corpodetexto"/>
        <w:rPr>
          <w:b/>
          <w:sz w:val="32"/>
          <w:szCs w:val="32"/>
        </w:rPr>
      </w:pPr>
      <w:r w:rsidRPr="00B9311F">
        <w:rPr>
          <w:b/>
          <w:sz w:val="32"/>
          <w:szCs w:val="32"/>
        </w:rPr>
        <w:t>RIO, WE HAVE A PROBLEM</w:t>
      </w:r>
    </w:p>
    <w:p w14:paraId="3BA69E54" w14:textId="77777777" w:rsidR="00B9311F" w:rsidRPr="00B9311F" w:rsidRDefault="00B9311F" w:rsidP="00B9311F">
      <w:pPr>
        <w:pStyle w:val="Corpodetexto"/>
        <w:rPr>
          <w:b/>
          <w:sz w:val="32"/>
          <w:szCs w:val="32"/>
        </w:rPr>
      </w:pPr>
      <w:r w:rsidRPr="00B9311F">
        <w:rPr>
          <w:b/>
          <w:sz w:val="32"/>
          <w:szCs w:val="32"/>
        </w:rPr>
        <w:t>MÍDIA CORRUPTA E FRAUDE NAS URNAS</w:t>
      </w:r>
    </w:p>
    <w:p w14:paraId="404D9492" w14:textId="77777777" w:rsidR="00B9311F" w:rsidRDefault="00B9311F" w:rsidP="00B9311F">
      <w:pPr>
        <w:pStyle w:val="Corpodetexto"/>
        <w:rPr>
          <w:sz w:val="28"/>
        </w:rPr>
      </w:pPr>
    </w:p>
    <w:p w14:paraId="7B497BF4" w14:textId="77777777" w:rsidR="00B9311F" w:rsidRDefault="00B9311F" w:rsidP="00B9311F">
      <w:pPr>
        <w:pStyle w:val="Corpodetexto"/>
        <w:rPr>
          <w:sz w:val="28"/>
        </w:rPr>
      </w:pPr>
    </w:p>
    <w:p w14:paraId="4D253474" w14:textId="77777777" w:rsidR="00B9311F" w:rsidRDefault="00B9311F" w:rsidP="00B9311F">
      <w:pPr>
        <w:pStyle w:val="Corpodetexto"/>
        <w:rPr>
          <w:sz w:val="28"/>
        </w:rPr>
      </w:pPr>
    </w:p>
    <w:p w14:paraId="275A26E0" w14:textId="77777777" w:rsidR="00B9311F" w:rsidRDefault="00B9311F" w:rsidP="00B9311F">
      <w:pPr>
        <w:pStyle w:val="Corpodetexto"/>
        <w:rPr>
          <w:sz w:val="28"/>
        </w:rPr>
      </w:pPr>
    </w:p>
    <w:p w14:paraId="489225F5" w14:textId="77777777" w:rsidR="00B9311F" w:rsidRDefault="00B9311F" w:rsidP="00B9311F">
      <w:pPr>
        <w:pStyle w:val="Corpodetexto"/>
        <w:rPr>
          <w:sz w:val="28"/>
        </w:rPr>
      </w:pPr>
    </w:p>
    <w:p w14:paraId="29C705E4" w14:textId="29A7AFAD" w:rsidR="00B9311F" w:rsidRPr="00452C4E" w:rsidRDefault="00B9311F" w:rsidP="00B9311F">
      <w:pPr>
        <w:pStyle w:val="Corpodetexto"/>
        <w:rPr>
          <w:b/>
          <w:sz w:val="28"/>
        </w:rPr>
      </w:pPr>
      <w:r>
        <w:rPr>
          <w:b/>
          <w:sz w:val="28"/>
        </w:rPr>
        <w:t>MARIA EDUARDA REGUEIRA NAVARRO LESSA</w:t>
      </w:r>
    </w:p>
    <w:p w14:paraId="5339C628" w14:textId="77777777" w:rsidR="00B9311F" w:rsidRPr="00452C4E" w:rsidRDefault="00B9311F" w:rsidP="00B9311F">
      <w:pPr>
        <w:pStyle w:val="Corpodetexto"/>
        <w:rPr>
          <w:b/>
          <w:sz w:val="28"/>
        </w:rPr>
      </w:pPr>
    </w:p>
    <w:p w14:paraId="6A73CD90" w14:textId="77777777" w:rsidR="00B9311F" w:rsidRPr="00452C4E" w:rsidRDefault="00B9311F" w:rsidP="00B9311F">
      <w:pPr>
        <w:pStyle w:val="Corpodetexto"/>
        <w:rPr>
          <w:b/>
          <w:sz w:val="28"/>
        </w:rPr>
      </w:pPr>
    </w:p>
    <w:p w14:paraId="77A1EFC4" w14:textId="77777777" w:rsidR="00B9311F" w:rsidRPr="00016737" w:rsidRDefault="00B9311F" w:rsidP="00B9311F">
      <w:pPr>
        <w:pStyle w:val="Corpodetexto"/>
        <w:rPr>
          <w:b/>
          <w:sz w:val="24"/>
          <w:szCs w:val="24"/>
        </w:rPr>
      </w:pPr>
    </w:p>
    <w:p w14:paraId="1A7825F8" w14:textId="5376D04D" w:rsidR="00B9311F" w:rsidRPr="00016737" w:rsidRDefault="001D5638" w:rsidP="001D5638">
      <w:pPr>
        <w:pStyle w:val="Corpodetexto"/>
        <w:tabs>
          <w:tab w:val="left" w:pos="6957"/>
        </w:tabs>
        <w:jc w:val="left"/>
        <w:rPr>
          <w:b/>
          <w:sz w:val="24"/>
          <w:szCs w:val="24"/>
        </w:rPr>
      </w:pPr>
      <w:r>
        <w:rPr>
          <w:b/>
          <w:sz w:val="24"/>
          <w:szCs w:val="24"/>
        </w:rPr>
        <w:tab/>
      </w:r>
    </w:p>
    <w:p w14:paraId="0E556700" w14:textId="67B3DB69" w:rsidR="00B9311F" w:rsidRPr="00016737" w:rsidRDefault="00B9311F" w:rsidP="00B9311F">
      <w:pPr>
        <w:pStyle w:val="Corpodetexto"/>
        <w:rPr>
          <w:b/>
          <w:sz w:val="24"/>
          <w:szCs w:val="24"/>
        </w:rPr>
      </w:pPr>
      <w:r w:rsidRPr="00016737">
        <w:rPr>
          <w:b/>
          <w:sz w:val="24"/>
          <w:szCs w:val="24"/>
        </w:rPr>
        <w:t>ORIENTADOR</w:t>
      </w:r>
      <w:r>
        <w:rPr>
          <w:b/>
          <w:sz w:val="24"/>
          <w:szCs w:val="24"/>
        </w:rPr>
        <w:t>A:</w:t>
      </w:r>
      <w:r w:rsidR="001D5638">
        <w:rPr>
          <w:b/>
          <w:sz w:val="24"/>
          <w:szCs w:val="24"/>
        </w:rPr>
        <w:t xml:space="preserve"> Prof.ª. Dr.ª</w:t>
      </w:r>
      <w:r>
        <w:rPr>
          <w:b/>
          <w:sz w:val="24"/>
          <w:szCs w:val="24"/>
        </w:rPr>
        <w:t xml:space="preserve"> NARA DE CARVALHO PAVÃO</w:t>
      </w:r>
    </w:p>
    <w:p w14:paraId="7D5D1E8C" w14:textId="77777777" w:rsidR="00B9311F" w:rsidRDefault="00B9311F" w:rsidP="00B9311F">
      <w:pPr>
        <w:pStyle w:val="Corpodetexto"/>
        <w:rPr>
          <w:sz w:val="28"/>
        </w:rPr>
      </w:pPr>
    </w:p>
    <w:p w14:paraId="7869DFDC" w14:textId="77777777" w:rsidR="00B9311F" w:rsidRDefault="00B9311F" w:rsidP="00B9311F">
      <w:pPr>
        <w:pStyle w:val="Corpodetexto"/>
        <w:rPr>
          <w:sz w:val="28"/>
        </w:rPr>
      </w:pPr>
    </w:p>
    <w:p w14:paraId="10BDF6A2" w14:textId="77777777" w:rsidR="00B9311F" w:rsidRDefault="00B9311F" w:rsidP="00B9311F">
      <w:pPr>
        <w:pStyle w:val="Corpodetexto"/>
        <w:rPr>
          <w:sz w:val="28"/>
        </w:rPr>
      </w:pPr>
    </w:p>
    <w:p w14:paraId="62AB5421" w14:textId="77777777" w:rsidR="00B9311F" w:rsidRDefault="00B9311F" w:rsidP="00B9311F">
      <w:pPr>
        <w:pStyle w:val="Corpodetexto"/>
        <w:rPr>
          <w:sz w:val="28"/>
        </w:rPr>
      </w:pPr>
    </w:p>
    <w:p w14:paraId="61C7676E" w14:textId="77777777" w:rsidR="00B9311F" w:rsidRDefault="00B9311F" w:rsidP="00B9311F">
      <w:pPr>
        <w:pStyle w:val="Corpodetexto"/>
        <w:rPr>
          <w:sz w:val="28"/>
        </w:rPr>
      </w:pPr>
    </w:p>
    <w:p w14:paraId="39D7C0F3" w14:textId="77777777" w:rsidR="00B9311F" w:rsidRDefault="00B9311F" w:rsidP="00B9311F">
      <w:pPr>
        <w:pStyle w:val="Corpodetexto"/>
        <w:rPr>
          <w:sz w:val="28"/>
        </w:rPr>
      </w:pPr>
    </w:p>
    <w:p w14:paraId="251209E3" w14:textId="77777777" w:rsidR="00B9311F" w:rsidRDefault="00B9311F" w:rsidP="00B9311F">
      <w:pPr>
        <w:pStyle w:val="Corpodetexto"/>
        <w:rPr>
          <w:sz w:val="28"/>
        </w:rPr>
      </w:pPr>
    </w:p>
    <w:p w14:paraId="40121A9D" w14:textId="77777777" w:rsidR="00B9311F" w:rsidRDefault="00B9311F" w:rsidP="00B9311F">
      <w:pPr>
        <w:pStyle w:val="Corpodetexto"/>
        <w:rPr>
          <w:sz w:val="28"/>
        </w:rPr>
      </w:pPr>
    </w:p>
    <w:p w14:paraId="1193C803" w14:textId="77777777" w:rsidR="00B9311F" w:rsidRDefault="00B9311F" w:rsidP="00B9311F">
      <w:pPr>
        <w:pStyle w:val="Corpodetexto"/>
        <w:rPr>
          <w:sz w:val="28"/>
        </w:rPr>
      </w:pPr>
    </w:p>
    <w:p w14:paraId="6D6CDFCC" w14:textId="77777777" w:rsidR="00B9311F" w:rsidRDefault="00B9311F" w:rsidP="00B9311F">
      <w:pPr>
        <w:pStyle w:val="Corpodetexto"/>
        <w:rPr>
          <w:sz w:val="28"/>
        </w:rPr>
      </w:pPr>
    </w:p>
    <w:p w14:paraId="04D2849B" w14:textId="77777777" w:rsidR="00B9311F" w:rsidRDefault="00B9311F" w:rsidP="00B9311F">
      <w:pPr>
        <w:pStyle w:val="Corpodetexto"/>
        <w:rPr>
          <w:sz w:val="28"/>
        </w:rPr>
      </w:pPr>
    </w:p>
    <w:p w14:paraId="1B35EC94" w14:textId="77777777" w:rsidR="00B9311F" w:rsidRPr="00452C4E" w:rsidRDefault="00B9311F" w:rsidP="00B9311F">
      <w:pPr>
        <w:pStyle w:val="Corpodetexto"/>
        <w:rPr>
          <w:b/>
          <w:sz w:val="28"/>
        </w:rPr>
      </w:pPr>
    </w:p>
    <w:p w14:paraId="7EC19B11" w14:textId="77777777" w:rsidR="00B9311F" w:rsidRPr="00341271" w:rsidRDefault="00B9311F" w:rsidP="00B9311F">
      <w:pPr>
        <w:jc w:val="center"/>
        <w:rPr>
          <w:b/>
          <w:sz w:val="24"/>
          <w:szCs w:val="24"/>
        </w:rPr>
      </w:pPr>
      <w:r w:rsidRPr="00341271">
        <w:rPr>
          <w:b/>
          <w:sz w:val="24"/>
          <w:szCs w:val="24"/>
        </w:rPr>
        <w:t>RECIFE</w:t>
      </w:r>
    </w:p>
    <w:p w14:paraId="6466C8F2" w14:textId="03475214" w:rsidR="00B9311F" w:rsidRPr="00341271" w:rsidRDefault="00B9311F" w:rsidP="00B9311F">
      <w:pPr>
        <w:jc w:val="center"/>
        <w:rPr>
          <w:b/>
          <w:sz w:val="24"/>
          <w:szCs w:val="24"/>
        </w:rPr>
      </w:pPr>
      <w:r>
        <w:rPr>
          <w:b/>
          <w:sz w:val="24"/>
          <w:szCs w:val="24"/>
        </w:rPr>
        <w:lastRenderedPageBreak/>
        <w:t>2021</w:t>
      </w:r>
    </w:p>
    <w:p w14:paraId="5637C9CC" w14:textId="142E46F8" w:rsidR="00B9311F" w:rsidRPr="00341271" w:rsidRDefault="00B9311F" w:rsidP="00B9311F">
      <w:pPr>
        <w:jc w:val="center"/>
        <w:rPr>
          <w:b/>
          <w:caps/>
          <w:sz w:val="24"/>
          <w:szCs w:val="24"/>
        </w:rPr>
      </w:pPr>
      <w:r>
        <w:rPr>
          <w:b/>
          <w:caps/>
          <w:sz w:val="24"/>
          <w:szCs w:val="24"/>
        </w:rPr>
        <w:t>MARIA EDUARDA REGUEIRA NAVARRO LESSA</w:t>
      </w:r>
    </w:p>
    <w:p w14:paraId="354587CD" w14:textId="77777777" w:rsidR="00B9311F" w:rsidRPr="00341271" w:rsidRDefault="00B9311F" w:rsidP="00B9311F">
      <w:pPr>
        <w:jc w:val="center"/>
        <w:rPr>
          <w:b/>
          <w:caps/>
          <w:sz w:val="24"/>
          <w:szCs w:val="24"/>
        </w:rPr>
      </w:pPr>
    </w:p>
    <w:p w14:paraId="4777A481" w14:textId="77777777" w:rsidR="00B9311F" w:rsidRPr="00341271" w:rsidRDefault="00B9311F" w:rsidP="00B9311F">
      <w:pPr>
        <w:jc w:val="center"/>
        <w:rPr>
          <w:b/>
          <w:caps/>
          <w:sz w:val="24"/>
          <w:szCs w:val="24"/>
        </w:rPr>
      </w:pPr>
    </w:p>
    <w:p w14:paraId="53EECB51" w14:textId="77777777" w:rsidR="00B9311F" w:rsidRPr="00341271" w:rsidRDefault="00B9311F" w:rsidP="00B9311F">
      <w:pPr>
        <w:jc w:val="center"/>
        <w:rPr>
          <w:b/>
          <w:caps/>
          <w:sz w:val="24"/>
          <w:szCs w:val="24"/>
        </w:rPr>
      </w:pPr>
    </w:p>
    <w:p w14:paraId="0AFAD632" w14:textId="77777777" w:rsidR="00B9311F" w:rsidRDefault="00B9311F" w:rsidP="00B9311F">
      <w:pPr>
        <w:jc w:val="both"/>
        <w:rPr>
          <w:b/>
          <w:sz w:val="24"/>
          <w:szCs w:val="24"/>
        </w:rPr>
      </w:pPr>
    </w:p>
    <w:p w14:paraId="53F7E1A1" w14:textId="77777777" w:rsidR="00B9311F" w:rsidRDefault="00B9311F" w:rsidP="00B9311F">
      <w:pPr>
        <w:jc w:val="both"/>
        <w:rPr>
          <w:b/>
          <w:sz w:val="24"/>
          <w:szCs w:val="24"/>
        </w:rPr>
      </w:pPr>
    </w:p>
    <w:p w14:paraId="6797B06F" w14:textId="77777777" w:rsidR="00B9311F" w:rsidRPr="00341271" w:rsidRDefault="00B9311F" w:rsidP="00B9311F">
      <w:pPr>
        <w:jc w:val="both"/>
        <w:rPr>
          <w:b/>
          <w:sz w:val="24"/>
          <w:szCs w:val="24"/>
        </w:rPr>
      </w:pPr>
    </w:p>
    <w:p w14:paraId="5415A94D" w14:textId="77777777" w:rsidR="00EA1C54" w:rsidRPr="00B9311F" w:rsidRDefault="00EA1C54" w:rsidP="00EA1C54">
      <w:pPr>
        <w:pStyle w:val="Corpodetexto"/>
        <w:rPr>
          <w:b/>
          <w:sz w:val="32"/>
          <w:szCs w:val="32"/>
        </w:rPr>
      </w:pPr>
      <w:r w:rsidRPr="00B9311F">
        <w:rPr>
          <w:b/>
          <w:sz w:val="32"/>
          <w:szCs w:val="32"/>
        </w:rPr>
        <w:t>RIO, WE HAVE A PROBLEM</w:t>
      </w:r>
    </w:p>
    <w:p w14:paraId="5E0CDE64" w14:textId="77777777" w:rsidR="00EA1C54" w:rsidRPr="00B9311F" w:rsidRDefault="00EA1C54" w:rsidP="00EA1C54">
      <w:pPr>
        <w:pStyle w:val="Corpodetexto"/>
        <w:rPr>
          <w:b/>
          <w:sz w:val="32"/>
          <w:szCs w:val="32"/>
        </w:rPr>
      </w:pPr>
      <w:r w:rsidRPr="00B9311F">
        <w:rPr>
          <w:b/>
          <w:sz w:val="32"/>
          <w:szCs w:val="32"/>
        </w:rPr>
        <w:t>MÍDIA CORRUPTA E FRAUDE NAS URNAS</w:t>
      </w:r>
    </w:p>
    <w:p w14:paraId="78AA73E2" w14:textId="77777777" w:rsidR="00B9311F" w:rsidRPr="00341271" w:rsidRDefault="00B9311F" w:rsidP="00EA1C54">
      <w:pPr>
        <w:spacing w:line="360" w:lineRule="auto"/>
        <w:rPr>
          <w:b/>
          <w:sz w:val="28"/>
          <w:szCs w:val="28"/>
        </w:rPr>
      </w:pPr>
    </w:p>
    <w:p w14:paraId="3E2C9D96" w14:textId="77777777" w:rsidR="00B9311F" w:rsidRPr="00341271" w:rsidRDefault="00B9311F" w:rsidP="00B9311F"/>
    <w:p w14:paraId="50A66054" w14:textId="77777777" w:rsidR="00B9311F" w:rsidRPr="00341271" w:rsidRDefault="00B9311F" w:rsidP="00B9311F">
      <w:pPr>
        <w:jc w:val="center"/>
      </w:pPr>
    </w:p>
    <w:p w14:paraId="19CA5261" w14:textId="77777777" w:rsidR="00B9311F" w:rsidRDefault="00B9311F" w:rsidP="00B9311F"/>
    <w:p w14:paraId="01C7213E" w14:textId="77777777" w:rsidR="00B9311F" w:rsidRDefault="00B9311F" w:rsidP="00B9311F"/>
    <w:p w14:paraId="4F52FE5F" w14:textId="77777777" w:rsidR="00B9311F" w:rsidRDefault="00B9311F" w:rsidP="00B9311F"/>
    <w:p w14:paraId="3DF55ADB" w14:textId="77777777" w:rsidR="00B9311F" w:rsidRDefault="00B9311F" w:rsidP="00B9311F"/>
    <w:p w14:paraId="08AB53F6" w14:textId="77777777" w:rsidR="00B9311F" w:rsidRDefault="00B9311F" w:rsidP="00B9311F"/>
    <w:p w14:paraId="2FC0B406" w14:textId="77777777" w:rsidR="00B9311F" w:rsidRPr="00341271" w:rsidRDefault="00B9311F" w:rsidP="00B9311F"/>
    <w:p w14:paraId="0EC711BD" w14:textId="77777777" w:rsidR="00B9311F" w:rsidRPr="00EA1C54" w:rsidRDefault="00B9311F" w:rsidP="005E4EA8">
      <w:pPr>
        <w:jc w:val="both"/>
      </w:pPr>
    </w:p>
    <w:p w14:paraId="0600450C" w14:textId="1E54042A" w:rsidR="00B9311F" w:rsidRPr="00EA1C54" w:rsidRDefault="00B9311F" w:rsidP="005E4EA8">
      <w:pPr>
        <w:pStyle w:val="Corpodetexto"/>
        <w:ind w:left="4962"/>
        <w:jc w:val="both"/>
        <w:rPr>
          <w:sz w:val="24"/>
          <w:szCs w:val="24"/>
        </w:rPr>
      </w:pPr>
      <w:r w:rsidRPr="00EA1C54">
        <w:rPr>
          <w:sz w:val="24"/>
          <w:szCs w:val="24"/>
        </w:rPr>
        <w:t>Dissertação</w:t>
      </w:r>
      <w:r w:rsidR="00EA1C54" w:rsidRPr="00EA1C54">
        <w:rPr>
          <w:sz w:val="24"/>
          <w:szCs w:val="24"/>
        </w:rPr>
        <w:t xml:space="preserve"> </w:t>
      </w:r>
      <w:r w:rsidRPr="00EA1C54">
        <w:rPr>
          <w:sz w:val="24"/>
          <w:szCs w:val="24"/>
        </w:rPr>
        <w:t xml:space="preserve">de </w:t>
      </w:r>
      <w:r w:rsidR="00EA1C54" w:rsidRPr="00EA1C54">
        <w:rPr>
          <w:sz w:val="24"/>
          <w:szCs w:val="24"/>
        </w:rPr>
        <w:t>Mestrado</w:t>
      </w:r>
      <w:r w:rsidRPr="00EA1C54">
        <w:rPr>
          <w:sz w:val="24"/>
          <w:szCs w:val="24"/>
        </w:rPr>
        <w:t xml:space="preserve"> apresentad</w:t>
      </w:r>
      <w:r w:rsidR="00EA1C54">
        <w:rPr>
          <w:sz w:val="24"/>
          <w:szCs w:val="24"/>
        </w:rPr>
        <w:t>a</w:t>
      </w:r>
      <w:r w:rsidRPr="00EA1C54">
        <w:rPr>
          <w:sz w:val="24"/>
          <w:szCs w:val="24"/>
        </w:rPr>
        <w:t xml:space="preserve"> como um dos requisitos para </w:t>
      </w:r>
      <w:r w:rsidR="005E4EA8">
        <w:rPr>
          <w:sz w:val="24"/>
          <w:szCs w:val="24"/>
        </w:rPr>
        <w:t>a</w:t>
      </w:r>
      <w:r w:rsidRPr="00EA1C54">
        <w:rPr>
          <w:sz w:val="24"/>
          <w:szCs w:val="24"/>
        </w:rPr>
        <w:t xml:space="preserve"> obtenção do título de Mestre em </w:t>
      </w:r>
      <w:r w:rsidR="00EA1C54" w:rsidRPr="00EA1C54">
        <w:rPr>
          <w:sz w:val="24"/>
          <w:szCs w:val="24"/>
        </w:rPr>
        <w:t>Ciência Política</w:t>
      </w:r>
      <w:r w:rsidRPr="00EA1C54">
        <w:rPr>
          <w:sz w:val="24"/>
          <w:szCs w:val="24"/>
        </w:rPr>
        <w:t xml:space="preserve"> pela Universidade Federal de Pernambuco.</w:t>
      </w:r>
    </w:p>
    <w:p w14:paraId="5365987A" w14:textId="77777777" w:rsidR="00B9311F" w:rsidRDefault="00B9311F" w:rsidP="005E4EA8">
      <w:pPr>
        <w:pStyle w:val="Corpodetexto"/>
        <w:ind w:left="4962"/>
        <w:jc w:val="both"/>
        <w:rPr>
          <w:sz w:val="24"/>
          <w:szCs w:val="24"/>
        </w:rPr>
      </w:pPr>
    </w:p>
    <w:p w14:paraId="7B976638" w14:textId="77777777" w:rsidR="00B9311F" w:rsidRPr="006A2165" w:rsidRDefault="00B9311F" w:rsidP="005E4EA8">
      <w:pPr>
        <w:pStyle w:val="Corpodetexto"/>
        <w:ind w:left="4962"/>
        <w:jc w:val="both"/>
        <w:rPr>
          <w:sz w:val="24"/>
          <w:szCs w:val="24"/>
        </w:rPr>
      </w:pPr>
    </w:p>
    <w:p w14:paraId="4D5E56FE" w14:textId="43086317" w:rsidR="00B9311F" w:rsidRPr="006A2165" w:rsidRDefault="00B9311F" w:rsidP="005E4EA8">
      <w:pPr>
        <w:pStyle w:val="Corpodetexto"/>
        <w:ind w:left="4962"/>
        <w:jc w:val="left"/>
        <w:rPr>
          <w:sz w:val="24"/>
          <w:szCs w:val="24"/>
        </w:rPr>
      </w:pPr>
      <w:r w:rsidRPr="006A2165">
        <w:rPr>
          <w:sz w:val="24"/>
          <w:szCs w:val="24"/>
        </w:rPr>
        <w:t>Orientador</w:t>
      </w:r>
      <w:r w:rsidR="004E6845">
        <w:rPr>
          <w:sz w:val="24"/>
          <w:szCs w:val="24"/>
        </w:rPr>
        <w:t>a</w:t>
      </w:r>
      <w:r w:rsidRPr="006A2165">
        <w:rPr>
          <w:sz w:val="24"/>
          <w:szCs w:val="24"/>
        </w:rPr>
        <w:t xml:space="preserve">: </w:t>
      </w:r>
      <w:r w:rsidR="00EA1C54">
        <w:rPr>
          <w:sz w:val="24"/>
          <w:szCs w:val="24"/>
        </w:rPr>
        <w:t>Nara de Carvalho Pavão</w:t>
      </w:r>
    </w:p>
    <w:p w14:paraId="373C2557" w14:textId="77777777" w:rsidR="00B9311F" w:rsidRPr="00341271" w:rsidRDefault="00B9311F" w:rsidP="005E4EA8">
      <w:pPr>
        <w:jc w:val="both"/>
        <w:rPr>
          <w:b/>
          <w:sz w:val="24"/>
          <w:szCs w:val="24"/>
        </w:rPr>
      </w:pPr>
    </w:p>
    <w:p w14:paraId="197156FF" w14:textId="77777777" w:rsidR="00B9311F" w:rsidRPr="00341271" w:rsidRDefault="00B9311F" w:rsidP="00B9311F">
      <w:pPr>
        <w:jc w:val="center"/>
        <w:rPr>
          <w:b/>
          <w:sz w:val="24"/>
          <w:szCs w:val="24"/>
        </w:rPr>
      </w:pPr>
    </w:p>
    <w:p w14:paraId="2C2326B1" w14:textId="77777777" w:rsidR="00B9311F" w:rsidRPr="00341271" w:rsidRDefault="00B9311F" w:rsidP="00B9311F">
      <w:pPr>
        <w:jc w:val="center"/>
        <w:rPr>
          <w:b/>
          <w:sz w:val="24"/>
          <w:szCs w:val="24"/>
        </w:rPr>
      </w:pPr>
    </w:p>
    <w:p w14:paraId="5B9014AA" w14:textId="77777777" w:rsidR="00B9311F" w:rsidRPr="00341271" w:rsidRDefault="00B9311F" w:rsidP="00B9311F">
      <w:pPr>
        <w:jc w:val="center"/>
        <w:rPr>
          <w:b/>
          <w:sz w:val="24"/>
          <w:szCs w:val="24"/>
        </w:rPr>
      </w:pPr>
    </w:p>
    <w:p w14:paraId="417598B9" w14:textId="77777777" w:rsidR="00B9311F" w:rsidRPr="00341271" w:rsidRDefault="00B9311F" w:rsidP="00B9311F">
      <w:pPr>
        <w:jc w:val="center"/>
        <w:rPr>
          <w:b/>
          <w:sz w:val="24"/>
          <w:szCs w:val="24"/>
        </w:rPr>
      </w:pPr>
    </w:p>
    <w:p w14:paraId="5770B850" w14:textId="77777777" w:rsidR="00B9311F" w:rsidRPr="00341271" w:rsidRDefault="00B9311F" w:rsidP="00B9311F">
      <w:pPr>
        <w:jc w:val="center"/>
        <w:rPr>
          <w:b/>
          <w:sz w:val="24"/>
          <w:szCs w:val="24"/>
        </w:rPr>
      </w:pPr>
    </w:p>
    <w:p w14:paraId="1A5BBD5E" w14:textId="77777777" w:rsidR="00B9311F" w:rsidRPr="00341271" w:rsidRDefault="00B9311F" w:rsidP="00B9311F">
      <w:pPr>
        <w:rPr>
          <w:b/>
          <w:sz w:val="24"/>
          <w:szCs w:val="24"/>
        </w:rPr>
      </w:pPr>
    </w:p>
    <w:p w14:paraId="4C7C6CA1" w14:textId="77777777" w:rsidR="00B9311F" w:rsidRDefault="00B9311F" w:rsidP="00B9311F">
      <w:pPr>
        <w:rPr>
          <w:b/>
          <w:sz w:val="24"/>
          <w:szCs w:val="24"/>
        </w:rPr>
      </w:pPr>
    </w:p>
    <w:p w14:paraId="5C604024" w14:textId="77777777" w:rsidR="00B9311F" w:rsidRDefault="00B9311F" w:rsidP="00B9311F">
      <w:pPr>
        <w:rPr>
          <w:b/>
          <w:sz w:val="24"/>
          <w:szCs w:val="24"/>
        </w:rPr>
      </w:pPr>
    </w:p>
    <w:p w14:paraId="7389953E" w14:textId="77777777" w:rsidR="00B9311F" w:rsidRDefault="00B9311F" w:rsidP="00B9311F">
      <w:pPr>
        <w:rPr>
          <w:b/>
          <w:sz w:val="24"/>
          <w:szCs w:val="24"/>
        </w:rPr>
      </w:pPr>
    </w:p>
    <w:p w14:paraId="002F6882" w14:textId="77777777" w:rsidR="00B9311F" w:rsidRDefault="00B9311F" w:rsidP="00B9311F">
      <w:pPr>
        <w:rPr>
          <w:b/>
          <w:sz w:val="24"/>
          <w:szCs w:val="24"/>
        </w:rPr>
      </w:pPr>
    </w:p>
    <w:p w14:paraId="35C8F5CE" w14:textId="77777777" w:rsidR="00B9311F" w:rsidRDefault="00B9311F" w:rsidP="00B9311F">
      <w:pPr>
        <w:rPr>
          <w:b/>
          <w:sz w:val="24"/>
          <w:szCs w:val="24"/>
        </w:rPr>
      </w:pPr>
    </w:p>
    <w:p w14:paraId="798AAA9D" w14:textId="77777777" w:rsidR="00B9311F" w:rsidRDefault="00B9311F" w:rsidP="00B9311F">
      <w:pPr>
        <w:rPr>
          <w:b/>
          <w:sz w:val="24"/>
          <w:szCs w:val="24"/>
        </w:rPr>
      </w:pPr>
    </w:p>
    <w:p w14:paraId="57C03BE6" w14:textId="77777777" w:rsidR="00B9311F" w:rsidRDefault="00B9311F" w:rsidP="00B9311F">
      <w:pPr>
        <w:rPr>
          <w:b/>
          <w:sz w:val="24"/>
          <w:szCs w:val="24"/>
        </w:rPr>
      </w:pPr>
    </w:p>
    <w:p w14:paraId="04C6D1EE" w14:textId="77777777" w:rsidR="00B9311F" w:rsidRDefault="00B9311F" w:rsidP="00B9311F">
      <w:pPr>
        <w:rPr>
          <w:b/>
          <w:sz w:val="24"/>
          <w:szCs w:val="24"/>
        </w:rPr>
      </w:pPr>
    </w:p>
    <w:p w14:paraId="5A70561A" w14:textId="77777777" w:rsidR="00B9311F" w:rsidRDefault="00B9311F" w:rsidP="00B9311F">
      <w:pPr>
        <w:rPr>
          <w:b/>
          <w:sz w:val="24"/>
          <w:szCs w:val="24"/>
        </w:rPr>
      </w:pPr>
    </w:p>
    <w:p w14:paraId="22A3F798" w14:textId="77777777" w:rsidR="00B9311F" w:rsidRDefault="00B9311F" w:rsidP="00B9311F">
      <w:pPr>
        <w:rPr>
          <w:b/>
          <w:sz w:val="24"/>
          <w:szCs w:val="24"/>
        </w:rPr>
      </w:pPr>
    </w:p>
    <w:p w14:paraId="075E3506" w14:textId="77777777" w:rsidR="00B9311F" w:rsidRPr="00341271" w:rsidRDefault="00B9311F" w:rsidP="00B9311F">
      <w:pPr>
        <w:rPr>
          <w:b/>
          <w:sz w:val="24"/>
          <w:szCs w:val="24"/>
        </w:rPr>
      </w:pPr>
    </w:p>
    <w:p w14:paraId="3217E084" w14:textId="77777777" w:rsidR="00B9311F" w:rsidRDefault="00B9311F" w:rsidP="00B9311F">
      <w:pPr>
        <w:jc w:val="center"/>
        <w:rPr>
          <w:b/>
          <w:sz w:val="24"/>
          <w:szCs w:val="24"/>
        </w:rPr>
      </w:pPr>
    </w:p>
    <w:p w14:paraId="5ED1CB0B" w14:textId="77777777" w:rsidR="00B9311F" w:rsidRDefault="00B9311F" w:rsidP="00B9311F">
      <w:pPr>
        <w:jc w:val="center"/>
        <w:rPr>
          <w:b/>
          <w:sz w:val="24"/>
          <w:szCs w:val="24"/>
        </w:rPr>
      </w:pPr>
    </w:p>
    <w:p w14:paraId="63101053" w14:textId="77777777" w:rsidR="00B9311F" w:rsidRDefault="00B9311F" w:rsidP="00B9311F">
      <w:pPr>
        <w:jc w:val="center"/>
        <w:rPr>
          <w:b/>
          <w:sz w:val="24"/>
          <w:szCs w:val="24"/>
        </w:rPr>
      </w:pPr>
    </w:p>
    <w:p w14:paraId="487F6D1E" w14:textId="77777777" w:rsidR="00B9311F" w:rsidRDefault="00B9311F" w:rsidP="00B9311F">
      <w:pPr>
        <w:jc w:val="center"/>
        <w:rPr>
          <w:b/>
          <w:sz w:val="24"/>
          <w:szCs w:val="24"/>
        </w:rPr>
      </w:pPr>
    </w:p>
    <w:p w14:paraId="550EBCB6" w14:textId="77777777" w:rsidR="00B9311F" w:rsidRDefault="00B9311F" w:rsidP="00B9311F">
      <w:pPr>
        <w:jc w:val="center"/>
        <w:rPr>
          <w:b/>
          <w:sz w:val="24"/>
          <w:szCs w:val="24"/>
        </w:rPr>
      </w:pPr>
    </w:p>
    <w:p w14:paraId="5D460A72" w14:textId="77777777" w:rsidR="00B9311F" w:rsidRDefault="00B9311F" w:rsidP="00B9311F">
      <w:pPr>
        <w:jc w:val="center"/>
        <w:rPr>
          <w:b/>
          <w:sz w:val="24"/>
          <w:szCs w:val="24"/>
        </w:rPr>
      </w:pPr>
    </w:p>
    <w:p w14:paraId="51E68D36" w14:textId="77777777" w:rsidR="00B9311F" w:rsidRDefault="00B9311F" w:rsidP="00B9311F">
      <w:pPr>
        <w:jc w:val="center"/>
        <w:rPr>
          <w:b/>
          <w:sz w:val="24"/>
          <w:szCs w:val="24"/>
        </w:rPr>
      </w:pPr>
    </w:p>
    <w:p w14:paraId="43F6E3AD" w14:textId="77777777" w:rsidR="00B9311F" w:rsidRDefault="00B9311F" w:rsidP="00B9311F">
      <w:pPr>
        <w:jc w:val="center"/>
        <w:rPr>
          <w:b/>
          <w:sz w:val="24"/>
          <w:szCs w:val="24"/>
        </w:rPr>
      </w:pPr>
    </w:p>
    <w:p w14:paraId="3A524C20" w14:textId="77777777" w:rsidR="00B9311F" w:rsidRDefault="00B9311F" w:rsidP="00B9311F">
      <w:pPr>
        <w:jc w:val="center"/>
        <w:rPr>
          <w:b/>
          <w:sz w:val="24"/>
          <w:szCs w:val="24"/>
        </w:rPr>
      </w:pPr>
    </w:p>
    <w:p w14:paraId="4F85C67D" w14:textId="2F3B476D" w:rsidR="00B9311F" w:rsidRDefault="00B9311F" w:rsidP="00B9311F">
      <w:pPr>
        <w:jc w:val="center"/>
        <w:rPr>
          <w:b/>
          <w:sz w:val="24"/>
          <w:szCs w:val="24"/>
        </w:rPr>
      </w:pPr>
    </w:p>
    <w:p w14:paraId="102FECF4" w14:textId="19A203A4" w:rsidR="00EA1C54" w:rsidRDefault="00EA1C54" w:rsidP="00B9311F">
      <w:pPr>
        <w:jc w:val="center"/>
        <w:rPr>
          <w:b/>
          <w:sz w:val="24"/>
          <w:szCs w:val="24"/>
        </w:rPr>
      </w:pPr>
    </w:p>
    <w:p w14:paraId="13AD4DE0" w14:textId="77777777" w:rsidR="00B9311F" w:rsidRDefault="00B9311F" w:rsidP="004E6845">
      <w:pPr>
        <w:rPr>
          <w:b/>
          <w:sz w:val="24"/>
          <w:szCs w:val="24"/>
        </w:rPr>
      </w:pPr>
    </w:p>
    <w:p w14:paraId="1619DC6E" w14:textId="77777777" w:rsidR="00B9311F" w:rsidRDefault="00B9311F" w:rsidP="00B9311F">
      <w:pPr>
        <w:jc w:val="center"/>
        <w:rPr>
          <w:b/>
          <w:sz w:val="24"/>
          <w:szCs w:val="24"/>
        </w:rPr>
      </w:pPr>
      <w:r w:rsidRPr="00341271">
        <w:rPr>
          <w:b/>
          <w:sz w:val="24"/>
          <w:szCs w:val="24"/>
        </w:rPr>
        <w:t>RECIFE</w:t>
      </w:r>
    </w:p>
    <w:p w14:paraId="55C5669D" w14:textId="27942B98" w:rsidR="00B9311F" w:rsidRPr="005F1965" w:rsidRDefault="00EA1C54" w:rsidP="00B9311F">
      <w:pPr>
        <w:jc w:val="center"/>
        <w:rPr>
          <w:b/>
          <w:sz w:val="24"/>
          <w:szCs w:val="24"/>
        </w:rPr>
      </w:pPr>
      <w:r>
        <w:rPr>
          <w:b/>
          <w:sz w:val="24"/>
          <w:szCs w:val="24"/>
        </w:rPr>
        <w:t>2021</w:t>
      </w:r>
    </w:p>
    <w:p w14:paraId="42A970D7" w14:textId="77777777" w:rsidR="00B9311F" w:rsidRDefault="00B9311F" w:rsidP="00B9311F">
      <w:pPr>
        <w:pStyle w:val="Corpodetexto"/>
        <w:rPr>
          <w:sz w:val="28"/>
        </w:rPr>
      </w:pPr>
    </w:p>
    <w:p w14:paraId="795AD01A" w14:textId="77777777" w:rsidR="00B9311F" w:rsidRDefault="00B9311F" w:rsidP="00B9311F">
      <w:pPr>
        <w:pStyle w:val="Corpodetexto"/>
        <w:rPr>
          <w:sz w:val="28"/>
        </w:rPr>
      </w:pPr>
    </w:p>
    <w:p w14:paraId="2BEE7A25" w14:textId="77777777" w:rsidR="00B9311F" w:rsidRDefault="00B9311F" w:rsidP="00B9311F">
      <w:pPr>
        <w:pStyle w:val="Corpodetexto"/>
        <w:rPr>
          <w:sz w:val="28"/>
        </w:rPr>
      </w:pPr>
    </w:p>
    <w:p w14:paraId="76D0AB4A" w14:textId="77777777" w:rsidR="00B9311F" w:rsidRDefault="00B9311F" w:rsidP="00B9311F">
      <w:pPr>
        <w:pStyle w:val="Corpodetexto"/>
        <w:rPr>
          <w:sz w:val="28"/>
        </w:rPr>
      </w:pPr>
    </w:p>
    <w:p w14:paraId="3E482B85" w14:textId="77777777" w:rsidR="00B9311F" w:rsidRDefault="00B9311F" w:rsidP="00B9311F">
      <w:pPr>
        <w:pStyle w:val="Corpodetexto"/>
        <w:jc w:val="left"/>
        <w:rPr>
          <w:sz w:val="28"/>
        </w:rPr>
      </w:pPr>
    </w:p>
    <w:p w14:paraId="71BA6E0C" w14:textId="77777777" w:rsidR="00B9311F" w:rsidRDefault="00B9311F" w:rsidP="00B9311F">
      <w:pPr>
        <w:pStyle w:val="Corpodetexto"/>
        <w:rPr>
          <w:sz w:val="28"/>
        </w:rPr>
      </w:pPr>
    </w:p>
    <w:p w14:paraId="181CAF4F" w14:textId="77777777" w:rsidR="00B9311F" w:rsidRDefault="00B9311F" w:rsidP="00B9311F">
      <w:pPr>
        <w:pStyle w:val="Corpodetexto"/>
        <w:rPr>
          <w:sz w:val="28"/>
        </w:rPr>
      </w:pPr>
    </w:p>
    <w:p w14:paraId="1F7E2160" w14:textId="77777777" w:rsidR="00B9311F" w:rsidRDefault="00B9311F" w:rsidP="00B9311F">
      <w:pPr>
        <w:pStyle w:val="Corpodetexto"/>
        <w:rPr>
          <w:sz w:val="28"/>
        </w:rPr>
      </w:pPr>
    </w:p>
    <w:p w14:paraId="44D311C7" w14:textId="77777777" w:rsidR="00B9311F" w:rsidRDefault="00B9311F" w:rsidP="00B9311F">
      <w:pPr>
        <w:pStyle w:val="Corpodetexto"/>
        <w:rPr>
          <w:sz w:val="28"/>
        </w:rPr>
      </w:pPr>
    </w:p>
    <w:p w14:paraId="705DD815" w14:textId="77777777" w:rsidR="00B9311F" w:rsidRDefault="00B9311F" w:rsidP="00B9311F">
      <w:pPr>
        <w:pStyle w:val="Corpodetexto"/>
        <w:rPr>
          <w:sz w:val="28"/>
        </w:rPr>
      </w:pPr>
    </w:p>
    <w:p w14:paraId="5B3780D5" w14:textId="77777777" w:rsidR="00B9311F" w:rsidRDefault="00B9311F" w:rsidP="00B9311F">
      <w:pPr>
        <w:pStyle w:val="Corpodetexto"/>
        <w:rPr>
          <w:sz w:val="28"/>
        </w:rPr>
      </w:pPr>
    </w:p>
    <w:p w14:paraId="7B565819" w14:textId="77777777" w:rsidR="00B9311F" w:rsidRDefault="00B9311F" w:rsidP="00B9311F">
      <w:pPr>
        <w:pStyle w:val="Corpodetexto"/>
        <w:rPr>
          <w:sz w:val="28"/>
        </w:rPr>
      </w:pPr>
    </w:p>
    <w:p w14:paraId="3A7EA66D" w14:textId="77777777" w:rsidR="00B9311F" w:rsidRDefault="00B9311F" w:rsidP="00B9311F">
      <w:pPr>
        <w:pStyle w:val="Corpodetexto"/>
        <w:rPr>
          <w:sz w:val="28"/>
        </w:rPr>
      </w:pPr>
    </w:p>
    <w:p w14:paraId="27C37A71" w14:textId="77777777" w:rsidR="00B9311F" w:rsidRDefault="00B9311F" w:rsidP="00B9311F">
      <w:pPr>
        <w:pStyle w:val="Corpodetexto"/>
        <w:rPr>
          <w:sz w:val="28"/>
        </w:rPr>
      </w:pPr>
    </w:p>
    <w:p w14:paraId="113D0889" w14:textId="77777777" w:rsidR="00B9311F" w:rsidRDefault="00B9311F" w:rsidP="00B9311F">
      <w:pPr>
        <w:pStyle w:val="Corpodetexto"/>
        <w:rPr>
          <w:sz w:val="28"/>
        </w:rPr>
      </w:pPr>
    </w:p>
    <w:p w14:paraId="6D7D2E2F" w14:textId="77777777" w:rsidR="00B9311F" w:rsidRDefault="00B9311F" w:rsidP="00B9311F">
      <w:pPr>
        <w:pStyle w:val="Corpodetexto"/>
        <w:rPr>
          <w:sz w:val="28"/>
        </w:rPr>
      </w:pPr>
    </w:p>
    <w:p w14:paraId="7661A6AD" w14:textId="77777777" w:rsidR="00B9311F" w:rsidRDefault="00B9311F" w:rsidP="00B9311F">
      <w:pPr>
        <w:pStyle w:val="Corpodetexto"/>
        <w:rPr>
          <w:sz w:val="28"/>
        </w:rPr>
      </w:pPr>
    </w:p>
    <w:p w14:paraId="1B442061" w14:textId="77777777" w:rsidR="00B9311F" w:rsidRDefault="00B9311F" w:rsidP="00B9311F">
      <w:pPr>
        <w:pStyle w:val="Corpodetexto"/>
        <w:rPr>
          <w:sz w:val="28"/>
        </w:rPr>
      </w:pPr>
    </w:p>
    <w:p w14:paraId="1F9AE183" w14:textId="77777777" w:rsidR="00B9311F" w:rsidRDefault="00B9311F" w:rsidP="00B9311F">
      <w:pPr>
        <w:pStyle w:val="Corpodetexto"/>
        <w:rPr>
          <w:sz w:val="28"/>
        </w:rPr>
      </w:pPr>
    </w:p>
    <w:p w14:paraId="13CA21E1" w14:textId="77777777" w:rsidR="00B9311F" w:rsidRDefault="00B9311F" w:rsidP="00B9311F">
      <w:pPr>
        <w:pStyle w:val="Corpodetexto"/>
        <w:rPr>
          <w:sz w:val="28"/>
        </w:rPr>
      </w:pPr>
    </w:p>
    <w:p w14:paraId="4C826C8F" w14:textId="77777777" w:rsidR="00B9311F" w:rsidRDefault="00B9311F" w:rsidP="00B9311F">
      <w:pPr>
        <w:pStyle w:val="Corpodetexto"/>
        <w:rPr>
          <w:sz w:val="28"/>
        </w:rPr>
      </w:pPr>
    </w:p>
    <w:p w14:paraId="428B9027" w14:textId="77777777" w:rsidR="00B9311F" w:rsidRDefault="00B9311F" w:rsidP="00B9311F">
      <w:pPr>
        <w:pStyle w:val="Corpodetexto"/>
        <w:rPr>
          <w:sz w:val="28"/>
        </w:rPr>
      </w:pPr>
    </w:p>
    <w:p w14:paraId="7F25F8B6" w14:textId="77777777" w:rsidR="00B9311F" w:rsidRDefault="00B9311F" w:rsidP="00B9311F">
      <w:pPr>
        <w:pStyle w:val="Corpodetexto"/>
        <w:rPr>
          <w:sz w:val="28"/>
        </w:rPr>
      </w:pPr>
    </w:p>
    <w:p w14:paraId="6EC3686F" w14:textId="77777777" w:rsidR="00B9311F" w:rsidRDefault="00B9311F" w:rsidP="00B9311F">
      <w:pPr>
        <w:pStyle w:val="Corpodetexto"/>
        <w:rPr>
          <w:sz w:val="28"/>
        </w:rPr>
      </w:pPr>
    </w:p>
    <w:p w14:paraId="598A5027" w14:textId="77777777" w:rsidR="00B9311F" w:rsidRDefault="00B9311F" w:rsidP="00B9311F">
      <w:pPr>
        <w:pStyle w:val="Corpodetexto"/>
        <w:rPr>
          <w:sz w:val="28"/>
        </w:rPr>
      </w:pPr>
    </w:p>
    <w:p w14:paraId="2A31BC50" w14:textId="77777777" w:rsidR="00B9311F" w:rsidRDefault="00B9311F" w:rsidP="00B9311F">
      <w:pPr>
        <w:pStyle w:val="Corpodetexto"/>
        <w:rPr>
          <w:sz w:val="28"/>
        </w:rPr>
      </w:pPr>
    </w:p>
    <w:p w14:paraId="5112223A" w14:textId="77777777" w:rsidR="00B9311F" w:rsidRDefault="00B9311F" w:rsidP="00B9311F">
      <w:pPr>
        <w:pStyle w:val="Corpodetexto"/>
        <w:rPr>
          <w:sz w:val="28"/>
        </w:rPr>
      </w:pPr>
    </w:p>
    <w:p w14:paraId="3FB7EAC1" w14:textId="77777777" w:rsidR="00B9311F" w:rsidRDefault="00B9311F" w:rsidP="00B9311F">
      <w:pPr>
        <w:pStyle w:val="Corpodetexto"/>
        <w:rPr>
          <w:sz w:val="28"/>
        </w:rPr>
      </w:pPr>
    </w:p>
    <w:p w14:paraId="0DB5C63B" w14:textId="77777777" w:rsidR="00B9311F" w:rsidRDefault="00B9311F" w:rsidP="00B9311F">
      <w:pPr>
        <w:pStyle w:val="Corpodetexto"/>
        <w:rPr>
          <w:sz w:val="28"/>
        </w:rPr>
      </w:pPr>
    </w:p>
    <w:p w14:paraId="1182904A" w14:textId="77777777" w:rsidR="00B9311F" w:rsidRDefault="00B9311F" w:rsidP="00B9311F">
      <w:pPr>
        <w:pStyle w:val="Corpodetexto"/>
        <w:rPr>
          <w:sz w:val="28"/>
        </w:rPr>
      </w:pPr>
    </w:p>
    <w:p w14:paraId="58E62BF7" w14:textId="77777777" w:rsidR="00B9311F" w:rsidRDefault="00B9311F" w:rsidP="00B9311F">
      <w:pPr>
        <w:pStyle w:val="Corpodetexto"/>
        <w:rPr>
          <w:sz w:val="28"/>
        </w:rPr>
      </w:pPr>
    </w:p>
    <w:p w14:paraId="785957C0" w14:textId="3436CB43" w:rsidR="00B9311F" w:rsidRDefault="00B9311F" w:rsidP="00120396">
      <w:pPr>
        <w:pStyle w:val="Corpodetexto"/>
        <w:jc w:val="left"/>
        <w:rPr>
          <w:sz w:val="28"/>
        </w:rPr>
      </w:pPr>
    </w:p>
    <w:p w14:paraId="3520A547" w14:textId="09C1C46A" w:rsidR="00120396" w:rsidRDefault="00120396" w:rsidP="00120396">
      <w:pPr>
        <w:pStyle w:val="Corpodetexto"/>
        <w:jc w:val="left"/>
        <w:rPr>
          <w:sz w:val="28"/>
        </w:rPr>
      </w:pPr>
    </w:p>
    <w:p w14:paraId="6998DF69" w14:textId="28BFB53C" w:rsidR="00120396" w:rsidRDefault="00120396" w:rsidP="00120396">
      <w:pPr>
        <w:pStyle w:val="Corpodetexto"/>
        <w:jc w:val="left"/>
        <w:rPr>
          <w:sz w:val="28"/>
        </w:rPr>
      </w:pPr>
    </w:p>
    <w:p w14:paraId="5D987C76" w14:textId="3DEBA783" w:rsidR="00120396" w:rsidRDefault="00120396" w:rsidP="00120396">
      <w:pPr>
        <w:pStyle w:val="Corpodetexto"/>
        <w:jc w:val="left"/>
        <w:rPr>
          <w:sz w:val="28"/>
        </w:rPr>
      </w:pPr>
    </w:p>
    <w:p w14:paraId="35F605F6" w14:textId="5E0224DF" w:rsidR="00120396" w:rsidRDefault="00120396" w:rsidP="00120396">
      <w:pPr>
        <w:pStyle w:val="Corpodetexto"/>
        <w:jc w:val="left"/>
        <w:rPr>
          <w:sz w:val="28"/>
        </w:rPr>
      </w:pPr>
    </w:p>
    <w:p w14:paraId="134D6F55" w14:textId="1CB4CE12" w:rsidR="005E4EA8" w:rsidRDefault="005E4EA8" w:rsidP="00120396">
      <w:pPr>
        <w:pStyle w:val="Corpodetexto"/>
        <w:jc w:val="left"/>
        <w:rPr>
          <w:sz w:val="28"/>
        </w:rPr>
      </w:pPr>
    </w:p>
    <w:p w14:paraId="5F52593C" w14:textId="753644AF" w:rsidR="005E4EA8" w:rsidRDefault="005E4EA8" w:rsidP="00120396">
      <w:pPr>
        <w:pStyle w:val="Corpodetexto"/>
        <w:jc w:val="left"/>
        <w:rPr>
          <w:sz w:val="28"/>
        </w:rPr>
      </w:pPr>
    </w:p>
    <w:p w14:paraId="3DF5F160" w14:textId="1F39B6D6" w:rsidR="005E4EA8" w:rsidRDefault="005E4EA8" w:rsidP="00120396">
      <w:pPr>
        <w:pStyle w:val="Corpodetexto"/>
        <w:jc w:val="left"/>
        <w:rPr>
          <w:sz w:val="28"/>
        </w:rPr>
      </w:pPr>
    </w:p>
    <w:p w14:paraId="02B63B01" w14:textId="77777777" w:rsidR="005E4EA8" w:rsidRDefault="005E4EA8" w:rsidP="00120396">
      <w:pPr>
        <w:pStyle w:val="Corpodetexto"/>
        <w:jc w:val="left"/>
        <w:rPr>
          <w:sz w:val="28"/>
        </w:rPr>
      </w:pPr>
    </w:p>
    <w:p w14:paraId="6BE07BFB" w14:textId="79F52D13" w:rsidR="005E4EA8" w:rsidRDefault="00EA1C54" w:rsidP="001D5638">
      <w:pPr>
        <w:pStyle w:val="Corpodetexto"/>
        <w:ind w:left="3261"/>
        <w:jc w:val="right"/>
        <w:rPr>
          <w:sz w:val="28"/>
        </w:rPr>
      </w:pPr>
      <w:r>
        <w:rPr>
          <w:sz w:val="28"/>
        </w:rPr>
        <w:t xml:space="preserve">Dedico esta dissertação </w:t>
      </w:r>
      <w:r w:rsidR="00D252A4">
        <w:rPr>
          <w:sz w:val="28"/>
        </w:rPr>
        <w:t>à memória do meu pai, Roberto Lessa,</w:t>
      </w:r>
      <w:r>
        <w:rPr>
          <w:sz w:val="28"/>
        </w:rPr>
        <w:t xml:space="preserve"> </w:t>
      </w:r>
      <w:r w:rsidR="00D252A4">
        <w:rPr>
          <w:sz w:val="28"/>
        </w:rPr>
        <w:t xml:space="preserve">o </w:t>
      </w:r>
      <w:r>
        <w:rPr>
          <w:sz w:val="28"/>
        </w:rPr>
        <w:t xml:space="preserve">meu primeiro e </w:t>
      </w:r>
      <w:r w:rsidR="00693502">
        <w:rPr>
          <w:sz w:val="28"/>
        </w:rPr>
        <w:t xml:space="preserve">incansável </w:t>
      </w:r>
      <w:r>
        <w:rPr>
          <w:sz w:val="28"/>
        </w:rPr>
        <w:t xml:space="preserve">professor, que agora ensina </w:t>
      </w:r>
      <w:r w:rsidR="00120396">
        <w:rPr>
          <w:sz w:val="28"/>
        </w:rPr>
        <w:t>o incomensurável</w:t>
      </w:r>
      <w:r>
        <w:rPr>
          <w:sz w:val="28"/>
        </w:rPr>
        <w:t xml:space="preserve"> valor</w:t>
      </w:r>
      <w:r w:rsidR="00120396">
        <w:rPr>
          <w:sz w:val="28"/>
        </w:rPr>
        <w:t xml:space="preserve"> do</w:t>
      </w:r>
      <w:r>
        <w:rPr>
          <w:sz w:val="28"/>
        </w:rPr>
        <w:t xml:space="preserve"> conhecimento </w:t>
      </w:r>
      <w:r w:rsidR="008F65D6">
        <w:rPr>
          <w:sz w:val="28"/>
        </w:rPr>
        <w:t>em outros mares</w:t>
      </w:r>
      <w:r w:rsidR="00120396">
        <w:rPr>
          <w:sz w:val="28"/>
        </w:rPr>
        <w:t>.</w:t>
      </w:r>
      <w:r w:rsidR="004E6845">
        <w:rPr>
          <w:sz w:val="28"/>
        </w:rPr>
        <w:t xml:space="preserve"> </w:t>
      </w:r>
    </w:p>
    <w:p w14:paraId="7D14C900" w14:textId="4A3EF241" w:rsidR="00B9311F" w:rsidRDefault="00B9311F" w:rsidP="005E4EA8">
      <w:pPr>
        <w:pStyle w:val="Corpodetexto"/>
        <w:rPr>
          <w:sz w:val="28"/>
        </w:rPr>
      </w:pPr>
      <w:r>
        <w:rPr>
          <w:sz w:val="28"/>
        </w:rPr>
        <w:lastRenderedPageBreak/>
        <w:t>AGRADECIMENTOS</w:t>
      </w:r>
    </w:p>
    <w:p w14:paraId="216FF997" w14:textId="77777777" w:rsidR="00B9311F" w:rsidRDefault="00B9311F" w:rsidP="00B9311F">
      <w:pPr>
        <w:pStyle w:val="Corpodetexto"/>
        <w:rPr>
          <w:sz w:val="28"/>
        </w:rPr>
      </w:pPr>
    </w:p>
    <w:p w14:paraId="5FC6E19B" w14:textId="77777777" w:rsidR="00B9311F" w:rsidRDefault="00B9311F" w:rsidP="00B9311F">
      <w:pPr>
        <w:pStyle w:val="Corpodetexto"/>
        <w:rPr>
          <w:sz w:val="28"/>
        </w:rPr>
      </w:pPr>
    </w:p>
    <w:p w14:paraId="6BC9E9A6" w14:textId="77777777" w:rsidR="00B9311F" w:rsidRDefault="00B9311F" w:rsidP="00B9311F">
      <w:pPr>
        <w:pStyle w:val="Corpodetexto"/>
        <w:rPr>
          <w:sz w:val="28"/>
        </w:rPr>
      </w:pPr>
    </w:p>
    <w:p w14:paraId="3C156630" w14:textId="77777777" w:rsidR="00B9311F" w:rsidRDefault="00B9311F" w:rsidP="00B9311F">
      <w:pPr>
        <w:pStyle w:val="Corpodetexto"/>
        <w:rPr>
          <w:sz w:val="28"/>
        </w:rPr>
      </w:pPr>
    </w:p>
    <w:p w14:paraId="1BFE1409" w14:textId="77777777" w:rsidR="00B9311F" w:rsidRDefault="00B9311F" w:rsidP="00B9311F">
      <w:pPr>
        <w:pStyle w:val="Corpodetexto"/>
        <w:rPr>
          <w:sz w:val="28"/>
        </w:rPr>
      </w:pPr>
    </w:p>
    <w:p w14:paraId="7D535384" w14:textId="77777777" w:rsidR="00B9311F" w:rsidRDefault="00B9311F" w:rsidP="00B9311F">
      <w:pPr>
        <w:pStyle w:val="Corpodetexto"/>
        <w:rPr>
          <w:sz w:val="28"/>
        </w:rPr>
      </w:pPr>
    </w:p>
    <w:p w14:paraId="00B7DC47" w14:textId="77777777" w:rsidR="00B9311F" w:rsidRDefault="00B9311F" w:rsidP="00B9311F">
      <w:pPr>
        <w:pStyle w:val="Corpodetexto"/>
        <w:rPr>
          <w:sz w:val="28"/>
        </w:rPr>
      </w:pPr>
    </w:p>
    <w:p w14:paraId="288A43DF" w14:textId="77777777" w:rsidR="00B9311F" w:rsidRDefault="00B9311F" w:rsidP="00B9311F">
      <w:pPr>
        <w:pStyle w:val="Corpodetexto"/>
        <w:rPr>
          <w:sz w:val="28"/>
        </w:rPr>
      </w:pPr>
    </w:p>
    <w:p w14:paraId="5B5A7EB4" w14:textId="77777777" w:rsidR="00B9311F" w:rsidRDefault="00B9311F" w:rsidP="00B9311F">
      <w:pPr>
        <w:pStyle w:val="Corpodetexto"/>
        <w:rPr>
          <w:sz w:val="28"/>
        </w:rPr>
      </w:pPr>
    </w:p>
    <w:p w14:paraId="39BBA9AD" w14:textId="77777777" w:rsidR="00B9311F" w:rsidRDefault="00B9311F" w:rsidP="00B9311F">
      <w:pPr>
        <w:pStyle w:val="Corpodetexto"/>
        <w:rPr>
          <w:sz w:val="28"/>
        </w:rPr>
      </w:pPr>
    </w:p>
    <w:p w14:paraId="6F6931C1" w14:textId="77777777" w:rsidR="00B9311F" w:rsidRDefault="00B9311F" w:rsidP="00B9311F">
      <w:pPr>
        <w:pStyle w:val="Corpodetexto"/>
        <w:rPr>
          <w:sz w:val="28"/>
        </w:rPr>
      </w:pPr>
    </w:p>
    <w:p w14:paraId="31A6A623" w14:textId="77777777" w:rsidR="00B9311F" w:rsidRDefault="00B9311F" w:rsidP="00B9311F">
      <w:pPr>
        <w:pStyle w:val="Corpodetexto"/>
        <w:rPr>
          <w:sz w:val="28"/>
        </w:rPr>
      </w:pPr>
    </w:p>
    <w:p w14:paraId="61404B47" w14:textId="77777777" w:rsidR="00B9311F" w:rsidRDefault="00B9311F" w:rsidP="00B9311F">
      <w:pPr>
        <w:pStyle w:val="Corpodetexto"/>
        <w:rPr>
          <w:sz w:val="28"/>
        </w:rPr>
      </w:pPr>
    </w:p>
    <w:p w14:paraId="7A94D654" w14:textId="77777777" w:rsidR="00B9311F" w:rsidRDefault="00B9311F" w:rsidP="00B9311F">
      <w:pPr>
        <w:pStyle w:val="Corpodetexto"/>
        <w:rPr>
          <w:sz w:val="28"/>
        </w:rPr>
      </w:pPr>
    </w:p>
    <w:p w14:paraId="3AEF582A" w14:textId="77777777" w:rsidR="00B9311F" w:rsidRDefault="00B9311F" w:rsidP="00B9311F">
      <w:pPr>
        <w:pStyle w:val="Corpodetexto"/>
        <w:rPr>
          <w:sz w:val="28"/>
        </w:rPr>
      </w:pPr>
    </w:p>
    <w:p w14:paraId="0B1622A5" w14:textId="77777777" w:rsidR="00B9311F" w:rsidRDefault="00B9311F" w:rsidP="00B9311F">
      <w:pPr>
        <w:pStyle w:val="Corpodetexto"/>
        <w:rPr>
          <w:sz w:val="28"/>
        </w:rPr>
      </w:pPr>
    </w:p>
    <w:p w14:paraId="6B3BD02E" w14:textId="77777777" w:rsidR="00B9311F" w:rsidRDefault="00B9311F" w:rsidP="00B9311F">
      <w:pPr>
        <w:pStyle w:val="Corpodetexto"/>
        <w:rPr>
          <w:sz w:val="28"/>
        </w:rPr>
      </w:pPr>
    </w:p>
    <w:p w14:paraId="70AE7669" w14:textId="77777777" w:rsidR="00B9311F" w:rsidRDefault="00B9311F" w:rsidP="00B9311F">
      <w:pPr>
        <w:pStyle w:val="Corpodetexto"/>
        <w:rPr>
          <w:sz w:val="28"/>
        </w:rPr>
      </w:pPr>
    </w:p>
    <w:p w14:paraId="7001842A" w14:textId="77777777" w:rsidR="00B9311F" w:rsidRDefault="00B9311F" w:rsidP="00B9311F">
      <w:pPr>
        <w:pStyle w:val="Corpodetexto"/>
        <w:rPr>
          <w:sz w:val="28"/>
        </w:rPr>
      </w:pPr>
    </w:p>
    <w:p w14:paraId="0538405D" w14:textId="77777777" w:rsidR="00B9311F" w:rsidRDefault="00B9311F" w:rsidP="00B9311F">
      <w:pPr>
        <w:pStyle w:val="Corpodetexto"/>
        <w:rPr>
          <w:sz w:val="28"/>
        </w:rPr>
      </w:pPr>
    </w:p>
    <w:p w14:paraId="5A09E210" w14:textId="77777777" w:rsidR="00B9311F" w:rsidRDefault="00B9311F" w:rsidP="00B9311F">
      <w:pPr>
        <w:pStyle w:val="Corpodetexto"/>
        <w:rPr>
          <w:sz w:val="28"/>
        </w:rPr>
      </w:pPr>
    </w:p>
    <w:p w14:paraId="48325515" w14:textId="77777777" w:rsidR="00B9311F" w:rsidRDefault="00B9311F" w:rsidP="00B9311F">
      <w:pPr>
        <w:pStyle w:val="Corpodetexto"/>
        <w:rPr>
          <w:sz w:val="28"/>
        </w:rPr>
      </w:pPr>
    </w:p>
    <w:p w14:paraId="4DF6D53A" w14:textId="77777777" w:rsidR="00B9311F" w:rsidRDefault="00B9311F" w:rsidP="00B9311F">
      <w:pPr>
        <w:pStyle w:val="Corpodetexto"/>
        <w:rPr>
          <w:sz w:val="28"/>
        </w:rPr>
      </w:pPr>
    </w:p>
    <w:p w14:paraId="115F00AB" w14:textId="77777777" w:rsidR="00B9311F" w:rsidRDefault="00B9311F" w:rsidP="00B9311F">
      <w:pPr>
        <w:pStyle w:val="Corpodetexto"/>
        <w:rPr>
          <w:sz w:val="28"/>
        </w:rPr>
      </w:pPr>
    </w:p>
    <w:p w14:paraId="04A9577F" w14:textId="77777777" w:rsidR="00B9311F" w:rsidRDefault="00B9311F" w:rsidP="00B9311F">
      <w:pPr>
        <w:pStyle w:val="Corpodetexto"/>
        <w:rPr>
          <w:sz w:val="28"/>
        </w:rPr>
      </w:pPr>
    </w:p>
    <w:p w14:paraId="6F8E5F87" w14:textId="77777777" w:rsidR="00B9311F" w:rsidRDefault="00B9311F" w:rsidP="00B9311F">
      <w:pPr>
        <w:pStyle w:val="Corpodetexto"/>
        <w:rPr>
          <w:sz w:val="28"/>
        </w:rPr>
      </w:pPr>
    </w:p>
    <w:p w14:paraId="43F3A751" w14:textId="77777777" w:rsidR="00B9311F" w:rsidRDefault="00B9311F" w:rsidP="00B9311F">
      <w:pPr>
        <w:pStyle w:val="Corpodetexto"/>
        <w:rPr>
          <w:sz w:val="28"/>
        </w:rPr>
      </w:pPr>
    </w:p>
    <w:p w14:paraId="7566B034" w14:textId="77777777" w:rsidR="00B9311F" w:rsidRDefault="00B9311F" w:rsidP="00B9311F">
      <w:pPr>
        <w:pStyle w:val="Corpodetexto"/>
        <w:rPr>
          <w:sz w:val="28"/>
        </w:rPr>
      </w:pPr>
    </w:p>
    <w:p w14:paraId="7F82BCAA" w14:textId="77777777" w:rsidR="00B9311F" w:rsidRDefault="00B9311F" w:rsidP="00B9311F">
      <w:pPr>
        <w:pStyle w:val="Corpodetexto"/>
        <w:rPr>
          <w:sz w:val="28"/>
        </w:rPr>
      </w:pPr>
    </w:p>
    <w:p w14:paraId="558CB6AC" w14:textId="77777777" w:rsidR="00B9311F" w:rsidRDefault="00B9311F" w:rsidP="00B9311F">
      <w:pPr>
        <w:pStyle w:val="Corpodetexto"/>
        <w:rPr>
          <w:sz w:val="28"/>
        </w:rPr>
      </w:pPr>
    </w:p>
    <w:p w14:paraId="1248DA80" w14:textId="77777777" w:rsidR="00B9311F" w:rsidRDefault="00B9311F" w:rsidP="00B9311F">
      <w:pPr>
        <w:pStyle w:val="Corpodetexto"/>
        <w:rPr>
          <w:sz w:val="28"/>
        </w:rPr>
      </w:pPr>
    </w:p>
    <w:p w14:paraId="0FF31733" w14:textId="77777777" w:rsidR="00B9311F" w:rsidRDefault="00B9311F" w:rsidP="00B9311F">
      <w:pPr>
        <w:pStyle w:val="Corpodetexto"/>
        <w:rPr>
          <w:sz w:val="28"/>
        </w:rPr>
      </w:pPr>
    </w:p>
    <w:p w14:paraId="7BCDC9EE" w14:textId="77777777" w:rsidR="00B9311F" w:rsidRDefault="00B9311F" w:rsidP="00B9311F">
      <w:pPr>
        <w:pStyle w:val="Corpodetexto"/>
        <w:rPr>
          <w:sz w:val="28"/>
        </w:rPr>
      </w:pPr>
    </w:p>
    <w:p w14:paraId="20C89777" w14:textId="77777777" w:rsidR="00B9311F" w:rsidRDefault="00B9311F" w:rsidP="00B9311F">
      <w:pPr>
        <w:pStyle w:val="Corpodetexto"/>
        <w:rPr>
          <w:sz w:val="28"/>
        </w:rPr>
      </w:pPr>
    </w:p>
    <w:p w14:paraId="4A676834" w14:textId="77777777" w:rsidR="00B9311F" w:rsidRDefault="00B9311F" w:rsidP="00B9311F">
      <w:pPr>
        <w:pStyle w:val="Corpodetexto"/>
        <w:rPr>
          <w:sz w:val="28"/>
        </w:rPr>
      </w:pPr>
    </w:p>
    <w:p w14:paraId="7C1560AA" w14:textId="77777777" w:rsidR="00B9311F" w:rsidRDefault="00B9311F" w:rsidP="00B9311F">
      <w:pPr>
        <w:pStyle w:val="Corpodetexto"/>
        <w:rPr>
          <w:sz w:val="28"/>
        </w:rPr>
      </w:pPr>
    </w:p>
    <w:p w14:paraId="5B2A486D" w14:textId="77777777" w:rsidR="00B9311F" w:rsidRDefault="00B9311F" w:rsidP="00B9311F">
      <w:pPr>
        <w:pStyle w:val="Corpodetexto"/>
        <w:rPr>
          <w:sz w:val="28"/>
        </w:rPr>
      </w:pPr>
    </w:p>
    <w:p w14:paraId="00296261" w14:textId="77777777" w:rsidR="00B9311F" w:rsidRDefault="00B9311F" w:rsidP="00B9311F">
      <w:pPr>
        <w:pStyle w:val="Corpodetexto"/>
        <w:rPr>
          <w:sz w:val="28"/>
        </w:rPr>
      </w:pPr>
    </w:p>
    <w:p w14:paraId="4EAFE27A" w14:textId="77777777" w:rsidR="00B9311F" w:rsidRDefault="00B9311F" w:rsidP="00B9311F">
      <w:pPr>
        <w:pStyle w:val="Corpodetexto"/>
        <w:rPr>
          <w:sz w:val="28"/>
        </w:rPr>
      </w:pPr>
    </w:p>
    <w:p w14:paraId="4C9047D9" w14:textId="77777777" w:rsidR="00B9311F" w:rsidRDefault="00B9311F" w:rsidP="00B9311F">
      <w:pPr>
        <w:pStyle w:val="Corpodetexto"/>
        <w:rPr>
          <w:sz w:val="28"/>
        </w:rPr>
      </w:pPr>
    </w:p>
    <w:p w14:paraId="56213CC7" w14:textId="77777777" w:rsidR="00B9311F" w:rsidRDefault="00B9311F" w:rsidP="00B9311F">
      <w:pPr>
        <w:pStyle w:val="Corpodetexto"/>
        <w:rPr>
          <w:sz w:val="28"/>
        </w:rPr>
      </w:pPr>
    </w:p>
    <w:p w14:paraId="4C2BA328" w14:textId="77777777" w:rsidR="00B9311F" w:rsidRDefault="00B9311F" w:rsidP="004E6845">
      <w:pPr>
        <w:pStyle w:val="Corpodetexto"/>
        <w:jc w:val="left"/>
        <w:rPr>
          <w:sz w:val="28"/>
        </w:rPr>
      </w:pPr>
    </w:p>
    <w:p w14:paraId="411F264C" w14:textId="77777777" w:rsidR="00B9311F" w:rsidRDefault="00B9311F" w:rsidP="00B9311F">
      <w:pPr>
        <w:pStyle w:val="Corpodetexto"/>
        <w:rPr>
          <w:sz w:val="28"/>
        </w:rPr>
      </w:pPr>
      <w:r>
        <w:rPr>
          <w:sz w:val="28"/>
        </w:rPr>
        <w:lastRenderedPageBreak/>
        <w:t>RESUMO</w:t>
      </w:r>
    </w:p>
    <w:p w14:paraId="630D199C" w14:textId="77777777" w:rsidR="00B9311F" w:rsidRDefault="00B9311F" w:rsidP="00B9311F">
      <w:pPr>
        <w:pStyle w:val="Corpodetexto"/>
        <w:rPr>
          <w:sz w:val="28"/>
        </w:rPr>
      </w:pPr>
    </w:p>
    <w:p w14:paraId="089C5403" w14:textId="77777777" w:rsidR="00B9311F" w:rsidRDefault="00B9311F" w:rsidP="00B9311F">
      <w:pPr>
        <w:pStyle w:val="Corpodetexto"/>
        <w:rPr>
          <w:sz w:val="28"/>
        </w:rPr>
      </w:pPr>
    </w:p>
    <w:p w14:paraId="704F9E80" w14:textId="77777777" w:rsidR="00B9311F" w:rsidRDefault="00B9311F" w:rsidP="00B9311F">
      <w:pPr>
        <w:pStyle w:val="Corpodetexto"/>
        <w:rPr>
          <w:sz w:val="28"/>
        </w:rPr>
      </w:pPr>
    </w:p>
    <w:p w14:paraId="3980832B" w14:textId="77777777" w:rsidR="00B9311F" w:rsidRDefault="00B9311F" w:rsidP="00B9311F">
      <w:pPr>
        <w:pStyle w:val="Corpodetexto"/>
        <w:rPr>
          <w:sz w:val="28"/>
        </w:rPr>
      </w:pPr>
    </w:p>
    <w:p w14:paraId="1234ED67" w14:textId="77777777" w:rsidR="00B9311F" w:rsidRDefault="00B9311F" w:rsidP="00B9311F">
      <w:pPr>
        <w:pStyle w:val="Corpodetexto"/>
        <w:rPr>
          <w:sz w:val="28"/>
        </w:rPr>
      </w:pPr>
    </w:p>
    <w:p w14:paraId="138447A9" w14:textId="77777777" w:rsidR="00B9311F" w:rsidRDefault="00B9311F" w:rsidP="00B9311F">
      <w:pPr>
        <w:pStyle w:val="Corpodetexto"/>
        <w:rPr>
          <w:sz w:val="28"/>
        </w:rPr>
      </w:pPr>
    </w:p>
    <w:p w14:paraId="54BDDD8F" w14:textId="77777777" w:rsidR="00B9311F" w:rsidRDefault="00B9311F" w:rsidP="00B9311F">
      <w:pPr>
        <w:pStyle w:val="Corpodetexto"/>
        <w:rPr>
          <w:sz w:val="28"/>
        </w:rPr>
      </w:pPr>
    </w:p>
    <w:p w14:paraId="12E99583" w14:textId="77777777" w:rsidR="00B9311F" w:rsidRDefault="00B9311F" w:rsidP="00B9311F">
      <w:pPr>
        <w:pStyle w:val="Corpodetexto"/>
        <w:rPr>
          <w:sz w:val="28"/>
        </w:rPr>
      </w:pPr>
    </w:p>
    <w:p w14:paraId="26197EE9" w14:textId="77777777" w:rsidR="00B9311F" w:rsidRDefault="00B9311F" w:rsidP="00B9311F">
      <w:pPr>
        <w:pStyle w:val="Corpodetexto"/>
        <w:rPr>
          <w:sz w:val="28"/>
        </w:rPr>
      </w:pPr>
    </w:p>
    <w:p w14:paraId="3B266C96" w14:textId="77777777" w:rsidR="00B9311F" w:rsidRDefault="00B9311F" w:rsidP="00B9311F">
      <w:pPr>
        <w:pStyle w:val="Corpodetexto"/>
        <w:rPr>
          <w:sz w:val="28"/>
        </w:rPr>
      </w:pPr>
    </w:p>
    <w:p w14:paraId="4C209C52" w14:textId="77777777" w:rsidR="00B9311F" w:rsidRDefault="00B9311F" w:rsidP="00B9311F">
      <w:pPr>
        <w:pStyle w:val="Corpodetexto"/>
        <w:rPr>
          <w:sz w:val="28"/>
        </w:rPr>
      </w:pPr>
    </w:p>
    <w:p w14:paraId="1A19C9DC" w14:textId="77777777" w:rsidR="00B9311F" w:rsidRDefault="00B9311F" w:rsidP="00B9311F">
      <w:pPr>
        <w:pStyle w:val="Corpodetexto"/>
        <w:rPr>
          <w:sz w:val="28"/>
        </w:rPr>
      </w:pPr>
    </w:p>
    <w:p w14:paraId="6A61CF1E" w14:textId="77777777" w:rsidR="00B9311F" w:rsidRDefault="00B9311F" w:rsidP="00B9311F">
      <w:pPr>
        <w:pStyle w:val="Corpodetexto"/>
        <w:rPr>
          <w:sz w:val="28"/>
        </w:rPr>
      </w:pPr>
    </w:p>
    <w:p w14:paraId="455395B4" w14:textId="77777777" w:rsidR="00B9311F" w:rsidRDefault="00B9311F" w:rsidP="00B9311F">
      <w:pPr>
        <w:pStyle w:val="Corpodetexto"/>
        <w:rPr>
          <w:sz w:val="28"/>
        </w:rPr>
      </w:pPr>
    </w:p>
    <w:p w14:paraId="32A2F222" w14:textId="77777777" w:rsidR="00B9311F" w:rsidRDefault="00B9311F" w:rsidP="00B9311F">
      <w:pPr>
        <w:pStyle w:val="Corpodetexto"/>
        <w:rPr>
          <w:sz w:val="28"/>
        </w:rPr>
      </w:pPr>
    </w:p>
    <w:p w14:paraId="302FD0BA" w14:textId="77777777" w:rsidR="00B9311F" w:rsidRDefault="00B9311F" w:rsidP="00B9311F">
      <w:pPr>
        <w:pStyle w:val="Corpodetexto"/>
        <w:rPr>
          <w:sz w:val="28"/>
        </w:rPr>
      </w:pPr>
    </w:p>
    <w:p w14:paraId="35674943" w14:textId="77777777" w:rsidR="00B9311F" w:rsidRDefault="00B9311F" w:rsidP="00B9311F">
      <w:pPr>
        <w:pStyle w:val="Corpodetexto"/>
        <w:rPr>
          <w:sz w:val="28"/>
        </w:rPr>
      </w:pPr>
    </w:p>
    <w:p w14:paraId="56725313" w14:textId="77777777" w:rsidR="00B9311F" w:rsidRDefault="00B9311F" w:rsidP="00B9311F">
      <w:pPr>
        <w:pStyle w:val="Corpodetexto"/>
        <w:rPr>
          <w:sz w:val="28"/>
        </w:rPr>
      </w:pPr>
    </w:p>
    <w:p w14:paraId="7AE9E188" w14:textId="77777777" w:rsidR="00B9311F" w:rsidRDefault="00B9311F" w:rsidP="00B9311F">
      <w:pPr>
        <w:pStyle w:val="Corpodetexto"/>
        <w:rPr>
          <w:sz w:val="28"/>
        </w:rPr>
      </w:pPr>
    </w:p>
    <w:p w14:paraId="797E123E" w14:textId="77777777" w:rsidR="00B9311F" w:rsidRDefault="00B9311F" w:rsidP="00B9311F">
      <w:pPr>
        <w:pStyle w:val="Corpodetexto"/>
        <w:rPr>
          <w:sz w:val="28"/>
        </w:rPr>
      </w:pPr>
    </w:p>
    <w:p w14:paraId="748ECDD4" w14:textId="77777777" w:rsidR="00B9311F" w:rsidRDefault="00B9311F" w:rsidP="00B9311F">
      <w:pPr>
        <w:pStyle w:val="Corpodetexto"/>
        <w:rPr>
          <w:sz w:val="28"/>
        </w:rPr>
      </w:pPr>
    </w:p>
    <w:p w14:paraId="257B4138" w14:textId="77777777" w:rsidR="00B9311F" w:rsidRDefault="00B9311F" w:rsidP="00B9311F">
      <w:pPr>
        <w:pStyle w:val="Corpodetexto"/>
        <w:rPr>
          <w:sz w:val="28"/>
        </w:rPr>
      </w:pPr>
    </w:p>
    <w:p w14:paraId="0481B6EC" w14:textId="77777777" w:rsidR="00B9311F" w:rsidRDefault="00B9311F" w:rsidP="00B9311F">
      <w:pPr>
        <w:pStyle w:val="Corpodetexto"/>
        <w:rPr>
          <w:sz w:val="28"/>
        </w:rPr>
      </w:pPr>
    </w:p>
    <w:p w14:paraId="7F532A56" w14:textId="77777777" w:rsidR="00B9311F" w:rsidRDefault="00B9311F" w:rsidP="00B9311F">
      <w:pPr>
        <w:pStyle w:val="Corpodetexto"/>
        <w:rPr>
          <w:sz w:val="28"/>
        </w:rPr>
      </w:pPr>
    </w:p>
    <w:p w14:paraId="348C24B2" w14:textId="77777777" w:rsidR="00B9311F" w:rsidRDefault="00B9311F" w:rsidP="00B9311F">
      <w:pPr>
        <w:pStyle w:val="Corpodetexto"/>
        <w:rPr>
          <w:sz w:val="28"/>
        </w:rPr>
      </w:pPr>
    </w:p>
    <w:p w14:paraId="7F689973" w14:textId="77777777" w:rsidR="00B9311F" w:rsidRDefault="00B9311F" w:rsidP="00B9311F">
      <w:pPr>
        <w:pStyle w:val="Corpodetexto"/>
        <w:rPr>
          <w:sz w:val="28"/>
        </w:rPr>
      </w:pPr>
    </w:p>
    <w:p w14:paraId="6AD3DA58" w14:textId="77777777" w:rsidR="00B9311F" w:rsidRDefault="00B9311F" w:rsidP="00B9311F">
      <w:pPr>
        <w:pStyle w:val="Corpodetexto"/>
        <w:rPr>
          <w:sz w:val="28"/>
        </w:rPr>
      </w:pPr>
    </w:p>
    <w:p w14:paraId="5C6C4EB0" w14:textId="77777777" w:rsidR="00B9311F" w:rsidRDefault="00B9311F" w:rsidP="00B9311F">
      <w:pPr>
        <w:pStyle w:val="Corpodetexto"/>
        <w:rPr>
          <w:sz w:val="28"/>
        </w:rPr>
      </w:pPr>
    </w:p>
    <w:p w14:paraId="4213A55B" w14:textId="77777777" w:rsidR="00B9311F" w:rsidRDefault="00B9311F" w:rsidP="00B9311F">
      <w:pPr>
        <w:pStyle w:val="Corpodetexto"/>
        <w:rPr>
          <w:sz w:val="28"/>
        </w:rPr>
      </w:pPr>
    </w:p>
    <w:p w14:paraId="06BB71B9" w14:textId="77777777" w:rsidR="00B9311F" w:rsidRDefault="00B9311F" w:rsidP="00B9311F">
      <w:pPr>
        <w:pStyle w:val="Corpodetexto"/>
        <w:rPr>
          <w:sz w:val="28"/>
        </w:rPr>
      </w:pPr>
    </w:p>
    <w:p w14:paraId="60067BA1" w14:textId="77777777" w:rsidR="00B9311F" w:rsidRDefault="00B9311F" w:rsidP="00B9311F">
      <w:pPr>
        <w:pStyle w:val="Corpodetexto"/>
        <w:rPr>
          <w:sz w:val="28"/>
        </w:rPr>
      </w:pPr>
    </w:p>
    <w:p w14:paraId="73C1BCE1" w14:textId="77777777" w:rsidR="00B9311F" w:rsidRDefault="00B9311F" w:rsidP="00B9311F">
      <w:pPr>
        <w:pStyle w:val="Corpodetexto"/>
        <w:rPr>
          <w:sz w:val="28"/>
        </w:rPr>
      </w:pPr>
    </w:p>
    <w:p w14:paraId="6A780B6E" w14:textId="77777777" w:rsidR="00B9311F" w:rsidRDefault="00B9311F" w:rsidP="00B9311F">
      <w:pPr>
        <w:pStyle w:val="Corpodetexto"/>
        <w:rPr>
          <w:sz w:val="28"/>
        </w:rPr>
      </w:pPr>
    </w:p>
    <w:p w14:paraId="1A5B795E" w14:textId="77777777" w:rsidR="00B9311F" w:rsidRDefault="00B9311F" w:rsidP="00B9311F">
      <w:pPr>
        <w:pStyle w:val="Corpodetexto"/>
        <w:rPr>
          <w:sz w:val="28"/>
        </w:rPr>
      </w:pPr>
    </w:p>
    <w:p w14:paraId="424BCF09" w14:textId="77777777" w:rsidR="00B9311F" w:rsidRDefault="00B9311F" w:rsidP="00B9311F">
      <w:pPr>
        <w:pStyle w:val="Corpodetexto"/>
        <w:rPr>
          <w:sz w:val="28"/>
        </w:rPr>
      </w:pPr>
    </w:p>
    <w:p w14:paraId="71525579" w14:textId="77777777" w:rsidR="00B9311F" w:rsidRDefault="00B9311F" w:rsidP="00B9311F">
      <w:pPr>
        <w:pStyle w:val="Corpodetexto"/>
        <w:rPr>
          <w:sz w:val="28"/>
        </w:rPr>
      </w:pPr>
    </w:p>
    <w:p w14:paraId="7EA5EE8D" w14:textId="77777777" w:rsidR="00B9311F" w:rsidRDefault="00B9311F" w:rsidP="00B9311F">
      <w:pPr>
        <w:pStyle w:val="Corpodetexto"/>
        <w:rPr>
          <w:sz w:val="28"/>
        </w:rPr>
      </w:pPr>
    </w:p>
    <w:p w14:paraId="3EBD9122" w14:textId="77777777" w:rsidR="00B9311F" w:rsidRDefault="00B9311F" w:rsidP="00B9311F">
      <w:pPr>
        <w:pStyle w:val="Corpodetexto"/>
        <w:rPr>
          <w:sz w:val="28"/>
        </w:rPr>
      </w:pPr>
    </w:p>
    <w:p w14:paraId="09758D36" w14:textId="77777777" w:rsidR="00B9311F" w:rsidRDefault="00B9311F" w:rsidP="00B9311F">
      <w:pPr>
        <w:pStyle w:val="Corpodetexto"/>
        <w:rPr>
          <w:sz w:val="28"/>
        </w:rPr>
      </w:pPr>
    </w:p>
    <w:p w14:paraId="7DB70B82" w14:textId="77777777" w:rsidR="00B9311F" w:rsidRDefault="00B9311F" w:rsidP="00B9311F">
      <w:pPr>
        <w:pStyle w:val="Corpodetexto"/>
        <w:rPr>
          <w:sz w:val="28"/>
        </w:rPr>
      </w:pPr>
    </w:p>
    <w:p w14:paraId="72417196" w14:textId="77777777" w:rsidR="00B9311F" w:rsidRDefault="00B9311F" w:rsidP="00B9311F">
      <w:pPr>
        <w:pStyle w:val="Corpodetexto"/>
        <w:rPr>
          <w:sz w:val="28"/>
        </w:rPr>
      </w:pPr>
    </w:p>
    <w:p w14:paraId="53AF6EF8" w14:textId="77777777" w:rsidR="00B9311F" w:rsidRDefault="00B9311F" w:rsidP="00B9311F">
      <w:pPr>
        <w:pStyle w:val="Corpodetexto"/>
        <w:rPr>
          <w:sz w:val="28"/>
        </w:rPr>
      </w:pPr>
    </w:p>
    <w:p w14:paraId="0C40F418" w14:textId="77777777" w:rsidR="00B9311F" w:rsidRDefault="00B9311F" w:rsidP="00B9311F">
      <w:pPr>
        <w:pStyle w:val="Corpodetexto"/>
        <w:rPr>
          <w:sz w:val="28"/>
        </w:rPr>
      </w:pPr>
      <w:r>
        <w:rPr>
          <w:sz w:val="28"/>
        </w:rPr>
        <w:lastRenderedPageBreak/>
        <w:t>ABSTRACT</w:t>
      </w:r>
    </w:p>
    <w:p w14:paraId="32E0E196" w14:textId="77777777" w:rsidR="00B9311F" w:rsidRDefault="00B9311F" w:rsidP="00B9311F">
      <w:pPr>
        <w:pStyle w:val="Corpodetexto"/>
        <w:rPr>
          <w:sz w:val="28"/>
        </w:rPr>
      </w:pPr>
    </w:p>
    <w:p w14:paraId="783AF90D" w14:textId="77777777" w:rsidR="00B9311F" w:rsidRDefault="00B9311F" w:rsidP="00B9311F">
      <w:pPr>
        <w:pStyle w:val="Corpodetexto"/>
        <w:jc w:val="right"/>
        <w:rPr>
          <w:sz w:val="28"/>
        </w:rPr>
      </w:pPr>
    </w:p>
    <w:p w14:paraId="09716575" w14:textId="77777777" w:rsidR="00B9311F" w:rsidRDefault="00B9311F" w:rsidP="00B9311F">
      <w:pPr>
        <w:pStyle w:val="Corpodetexto"/>
        <w:jc w:val="right"/>
        <w:rPr>
          <w:sz w:val="28"/>
        </w:rPr>
      </w:pPr>
    </w:p>
    <w:p w14:paraId="5E4DE530" w14:textId="77777777" w:rsidR="00B9311F" w:rsidRDefault="00B9311F" w:rsidP="00B9311F">
      <w:pPr>
        <w:pStyle w:val="Corpodetexto"/>
        <w:jc w:val="right"/>
        <w:rPr>
          <w:sz w:val="28"/>
        </w:rPr>
      </w:pPr>
    </w:p>
    <w:p w14:paraId="6D5E384E" w14:textId="77777777" w:rsidR="00B9311F" w:rsidRDefault="00B9311F" w:rsidP="00B9311F">
      <w:pPr>
        <w:pStyle w:val="Corpodetexto"/>
        <w:jc w:val="right"/>
        <w:rPr>
          <w:sz w:val="28"/>
        </w:rPr>
      </w:pPr>
    </w:p>
    <w:p w14:paraId="52A2E851" w14:textId="77777777" w:rsidR="00B9311F" w:rsidRDefault="00B9311F" w:rsidP="00B9311F">
      <w:pPr>
        <w:pStyle w:val="Corpodetexto"/>
        <w:jc w:val="right"/>
        <w:rPr>
          <w:sz w:val="28"/>
        </w:rPr>
      </w:pPr>
    </w:p>
    <w:p w14:paraId="4EB75F7D" w14:textId="77777777" w:rsidR="00B9311F" w:rsidRDefault="00B9311F" w:rsidP="00B9311F">
      <w:pPr>
        <w:pStyle w:val="Corpodetexto"/>
        <w:jc w:val="right"/>
        <w:rPr>
          <w:sz w:val="28"/>
        </w:rPr>
      </w:pPr>
    </w:p>
    <w:p w14:paraId="6BD7261C" w14:textId="77777777" w:rsidR="00B9311F" w:rsidRDefault="00B9311F" w:rsidP="00B9311F">
      <w:pPr>
        <w:pStyle w:val="Corpodetexto"/>
        <w:jc w:val="right"/>
        <w:rPr>
          <w:sz w:val="28"/>
        </w:rPr>
      </w:pPr>
    </w:p>
    <w:p w14:paraId="37DDE8FF" w14:textId="77777777" w:rsidR="00B9311F" w:rsidRDefault="00B9311F" w:rsidP="00B9311F">
      <w:pPr>
        <w:pStyle w:val="Corpodetexto"/>
        <w:jc w:val="right"/>
        <w:rPr>
          <w:sz w:val="28"/>
        </w:rPr>
      </w:pPr>
    </w:p>
    <w:p w14:paraId="57405CF8" w14:textId="77777777" w:rsidR="00B9311F" w:rsidRDefault="00B9311F" w:rsidP="00B9311F">
      <w:pPr>
        <w:pStyle w:val="Corpodetexto"/>
        <w:jc w:val="right"/>
        <w:rPr>
          <w:sz w:val="28"/>
        </w:rPr>
      </w:pPr>
    </w:p>
    <w:p w14:paraId="5B3B8A3B" w14:textId="77777777" w:rsidR="00B9311F" w:rsidRDefault="00B9311F" w:rsidP="00B9311F">
      <w:pPr>
        <w:pStyle w:val="Corpodetexto"/>
        <w:jc w:val="right"/>
        <w:rPr>
          <w:sz w:val="28"/>
        </w:rPr>
      </w:pPr>
    </w:p>
    <w:p w14:paraId="1632E81B" w14:textId="77777777" w:rsidR="00B9311F" w:rsidRDefault="00B9311F" w:rsidP="00B9311F">
      <w:pPr>
        <w:pStyle w:val="Corpodetexto"/>
        <w:jc w:val="right"/>
        <w:rPr>
          <w:sz w:val="28"/>
        </w:rPr>
      </w:pPr>
    </w:p>
    <w:p w14:paraId="39FF1226" w14:textId="77777777" w:rsidR="00B9311F" w:rsidRDefault="00B9311F" w:rsidP="00B9311F">
      <w:pPr>
        <w:pStyle w:val="Corpodetexto"/>
        <w:jc w:val="right"/>
        <w:rPr>
          <w:sz w:val="28"/>
        </w:rPr>
      </w:pPr>
    </w:p>
    <w:p w14:paraId="09681A71" w14:textId="77777777" w:rsidR="00B9311F" w:rsidRDefault="00B9311F" w:rsidP="00B9311F">
      <w:pPr>
        <w:pStyle w:val="Corpodetexto"/>
        <w:jc w:val="right"/>
        <w:rPr>
          <w:sz w:val="28"/>
        </w:rPr>
      </w:pPr>
    </w:p>
    <w:p w14:paraId="79CB2455" w14:textId="77777777" w:rsidR="00B9311F" w:rsidRDefault="00B9311F" w:rsidP="00B9311F">
      <w:pPr>
        <w:pStyle w:val="Corpodetexto"/>
        <w:jc w:val="right"/>
        <w:rPr>
          <w:sz w:val="28"/>
        </w:rPr>
      </w:pPr>
    </w:p>
    <w:p w14:paraId="013DD56E" w14:textId="77777777" w:rsidR="00B9311F" w:rsidRDefault="00B9311F" w:rsidP="00B9311F">
      <w:pPr>
        <w:pStyle w:val="Corpodetexto"/>
        <w:jc w:val="right"/>
        <w:rPr>
          <w:sz w:val="28"/>
        </w:rPr>
      </w:pPr>
    </w:p>
    <w:p w14:paraId="3C319CE0" w14:textId="77777777" w:rsidR="00B9311F" w:rsidRDefault="00B9311F" w:rsidP="00B9311F">
      <w:pPr>
        <w:pStyle w:val="Corpodetexto"/>
        <w:jc w:val="right"/>
        <w:rPr>
          <w:sz w:val="28"/>
        </w:rPr>
      </w:pPr>
    </w:p>
    <w:p w14:paraId="565C14E4" w14:textId="77777777" w:rsidR="00B9311F" w:rsidRDefault="00B9311F" w:rsidP="00B9311F">
      <w:pPr>
        <w:pStyle w:val="Corpodetexto"/>
        <w:jc w:val="right"/>
        <w:rPr>
          <w:sz w:val="28"/>
        </w:rPr>
      </w:pPr>
    </w:p>
    <w:p w14:paraId="259A5A21" w14:textId="77777777" w:rsidR="00B9311F" w:rsidRDefault="00B9311F" w:rsidP="00B9311F">
      <w:pPr>
        <w:pStyle w:val="Corpodetexto"/>
        <w:jc w:val="right"/>
        <w:rPr>
          <w:sz w:val="28"/>
        </w:rPr>
      </w:pPr>
    </w:p>
    <w:p w14:paraId="2D805BA9" w14:textId="77777777" w:rsidR="00B9311F" w:rsidRDefault="00B9311F" w:rsidP="00B9311F">
      <w:pPr>
        <w:pStyle w:val="Corpodetexto"/>
        <w:jc w:val="right"/>
        <w:rPr>
          <w:sz w:val="28"/>
        </w:rPr>
      </w:pPr>
    </w:p>
    <w:p w14:paraId="30493AA9" w14:textId="77777777" w:rsidR="00B9311F" w:rsidRDefault="00B9311F" w:rsidP="00B9311F">
      <w:pPr>
        <w:pStyle w:val="Corpodetexto"/>
        <w:jc w:val="right"/>
        <w:rPr>
          <w:sz w:val="28"/>
        </w:rPr>
      </w:pPr>
    </w:p>
    <w:p w14:paraId="045C3E30" w14:textId="77777777" w:rsidR="00B9311F" w:rsidRDefault="00B9311F" w:rsidP="00B9311F">
      <w:pPr>
        <w:pStyle w:val="Corpodetexto"/>
        <w:jc w:val="right"/>
        <w:rPr>
          <w:sz w:val="28"/>
        </w:rPr>
      </w:pPr>
    </w:p>
    <w:p w14:paraId="61CA7447" w14:textId="77777777" w:rsidR="00B9311F" w:rsidRDefault="00B9311F" w:rsidP="00B9311F">
      <w:pPr>
        <w:pStyle w:val="Corpodetexto"/>
        <w:jc w:val="right"/>
        <w:rPr>
          <w:sz w:val="28"/>
        </w:rPr>
      </w:pPr>
    </w:p>
    <w:p w14:paraId="2EDBB484" w14:textId="77777777" w:rsidR="00B9311F" w:rsidRDefault="00B9311F" w:rsidP="00B9311F">
      <w:pPr>
        <w:pStyle w:val="Corpodetexto"/>
        <w:jc w:val="right"/>
        <w:rPr>
          <w:sz w:val="28"/>
        </w:rPr>
      </w:pPr>
    </w:p>
    <w:p w14:paraId="3DA8F4EF" w14:textId="77777777" w:rsidR="00B9311F" w:rsidRDefault="00B9311F" w:rsidP="00B9311F">
      <w:pPr>
        <w:pStyle w:val="Corpodetexto"/>
        <w:jc w:val="right"/>
        <w:rPr>
          <w:sz w:val="28"/>
        </w:rPr>
      </w:pPr>
    </w:p>
    <w:p w14:paraId="15C94B85" w14:textId="77777777" w:rsidR="00B9311F" w:rsidRDefault="00B9311F" w:rsidP="00B9311F">
      <w:pPr>
        <w:pStyle w:val="Corpodetexto"/>
        <w:jc w:val="right"/>
        <w:rPr>
          <w:sz w:val="28"/>
        </w:rPr>
      </w:pPr>
    </w:p>
    <w:p w14:paraId="6662E6DC" w14:textId="77777777" w:rsidR="00B9311F" w:rsidRDefault="00B9311F" w:rsidP="00B9311F">
      <w:pPr>
        <w:pStyle w:val="Corpodetexto"/>
        <w:jc w:val="right"/>
        <w:rPr>
          <w:sz w:val="28"/>
        </w:rPr>
      </w:pPr>
    </w:p>
    <w:p w14:paraId="7B3F72F0" w14:textId="77777777" w:rsidR="00B9311F" w:rsidRDefault="00B9311F" w:rsidP="00B9311F">
      <w:pPr>
        <w:pStyle w:val="Corpodetexto"/>
        <w:jc w:val="right"/>
        <w:rPr>
          <w:sz w:val="28"/>
        </w:rPr>
      </w:pPr>
    </w:p>
    <w:p w14:paraId="4C296C67" w14:textId="77777777" w:rsidR="00B9311F" w:rsidRDefault="00B9311F" w:rsidP="00B9311F">
      <w:pPr>
        <w:pStyle w:val="Corpodetexto"/>
        <w:jc w:val="right"/>
        <w:rPr>
          <w:sz w:val="28"/>
        </w:rPr>
      </w:pPr>
    </w:p>
    <w:p w14:paraId="6C309823" w14:textId="77777777" w:rsidR="00B9311F" w:rsidRDefault="00B9311F" w:rsidP="00B9311F">
      <w:pPr>
        <w:pStyle w:val="Corpodetexto"/>
        <w:jc w:val="right"/>
        <w:rPr>
          <w:sz w:val="28"/>
        </w:rPr>
      </w:pPr>
    </w:p>
    <w:p w14:paraId="1F496610" w14:textId="77777777" w:rsidR="00B9311F" w:rsidRDefault="00B9311F" w:rsidP="00B9311F">
      <w:pPr>
        <w:pStyle w:val="Corpodetexto"/>
        <w:jc w:val="right"/>
        <w:rPr>
          <w:sz w:val="28"/>
        </w:rPr>
      </w:pPr>
    </w:p>
    <w:p w14:paraId="5DDD244A" w14:textId="77777777" w:rsidR="00B9311F" w:rsidRDefault="00B9311F" w:rsidP="00B9311F">
      <w:pPr>
        <w:pStyle w:val="Corpodetexto"/>
        <w:jc w:val="right"/>
        <w:rPr>
          <w:sz w:val="28"/>
        </w:rPr>
      </w:pPr>
    </w:p>
    <w:p w14:paraId="07C618BB" w14:textId="77777777" w:rsidR="00B9311F" w:rsidRDefault="00B9311F" w:rsidP="00B9311F">
      <w:pPr>
        <w:pStyle w:val="Corpodetexto"/>
        <w:jc w:val="right"/>
        <w:rPr>
          <w:sz w:val="28"/>
        </w:rPr>
      </w:pPr>
    </w:p>
    <w:p w14:paraId="55AF7C59" w14:textId="77777777" w:rsidR="00B9311F" w:rsidRDefault="00B9311F" w:rsidP="00B9311F">
      <w:pPr>
        <w:pStyle w:val="Corpodetexto"/>
        <w:jc w:val="right"/>
        <w:rPr>
          <w:sz w:val="28"/>
        </w:rPr>
      </w:pPr>
    </w:p>
    <w:p w14:paraId="484247EF" w14:textId="77777777" w:rsidR="00B9311F" w:rsidRDefault="00B9311F" w:rsidP="00B9311F">
      <w:pPr>
        <w:pStyle w:val="Corpodetexto"/>
        <w:jc w:val="right"/>
        <w:rPr>
          <w:sz w:val="28"/>
        </w:rPr>
      </w:pPr>
    </w:p>
    <w:p w14:paraId="31CE815A" w14:textId="77777777" w:rsidR="00B9311F" w:rsidRDefault="00B9311F" w:rsidP="00B9311F">
      <w:pPr>
        <w:pStyle w:val="Corpodetexto"/>
        <w:jc w:val="right"/>
        <w:rPr>
          <w:sz w:val="28"/>
        </w:rPr>
      </w:pPr>
    </w:p>
    <w:p w14:paraId="5A453841" w14:textId="77777777" w:rsidR="00B9311F" w:rsidRDefault="00B9311F" w:rsidP="00B9311F">
      <w:pPr>
        <w:pStyle w:val="Corpodetexto"/>
        <w:jc w:val="right"/>
        <w:rPr>
          <w:sz w:val="28"/>
        </w:rPr>
      </w:pPr>
    </w:p>
    <w:p w14:paraId="2C8BF84C" w14:textId="77777777" w:rsidR="00B9311F" w:rsidRDefault="00B9311F" w:rsidP="00B9311F">
      <w:pPr>
        <w:pStyle w:val="Corpodetexto"/>
        <w:jc w:val="right"/>
        <w:rPr>
          <w:sz w:val="28"/>
        </w:rPr>
      </w:pPr>
    </w:p>
    <w:p w14:paraId="10C1378E" w14:textId="77777777" w:rsidR="00B9311F" w:rsidRDefault="00B9311F" w:rsidP="00B9311F">
      <w:pPr>
        <w:pStyle w:val="Corpodetexto"/>
        <w:jc w:val="right"/>
        <w:rPr>
          <w:sz w:val="28"/>
        </w:rPr>
      </w:pPr>
    </w:p>
    <w:p w14:paraId="5F7D020C" w14:textId="77777777" w:rsidR="00B9311F" w:rsidRDefault="00B9311F" w:rsidP="00B9311F">
      <w:pPr>
        <w:pStyle w:val="Corpodetexto"/>
        <w:jc w:val="right"/>
        <w:rPr>
          <w:sz w:val="28"/>
        </w:rPr>
      </w:pPr>
    </w:p>
    <w:p w14:paraId="667C20EF" w14:textId="77777777" w:rsidR="004E6845" w:rsidRDefault="004E6845" w:rsidP="00383383">
      <w:pPr>
        <w:spacing w:before="240" w:line="360" w:lineRule="auto"/>
        <w:rPr>
          <w:rFonts w:ascii="Times New Roman" w:hAnsi="Times New Roman" w:cs="Times New Roman"/>
          <w:b/>
          <w:bCs/>
          <w:sz w:val="24"/>
          <w:szCs w:val="24"/>
        </w:rPr>
      </w:pPr>
      <w:bookmarkStart w:id="0" w:name="_Hlk70587450"/>
    </w:p>
    <w:p w14:paraId="43D160FB" w14:textId="463B280C" w:rsidR="001F4B13" w:rsidRPr="00383383" w:rsidRDefault="003407B3" w:rsidP="00383383">
      <w:pPr>
        <w:spacing w:before="240" w:line="360" w:lineRule="auto"/>
        <w:rPr>
          <w:rFonts w:ascii="Times New Roman" w:hAnsi="Times New Roman" w:cs="Times New Roman"/>
          <w:b/>
          <w:bCs/>
          <w:sz w:val="24"/>
          <w:szCs w:val="24"/>
        </w:rPr>
      </w:pPr>
      <w:r w:rsidRPr="00383383">
        <w:rPr>
          <w:rFonts w:ascii="Times New Roman" w:hAnsi="Times New Roman" w:cs="Times New Roman"/>
          <w:b/>
          <w:bCs/>
          <w:sz w:val="24"/>
          <w:szCs w:val="24"/>
        </w:rPr>
        <w:lastRenderedPageBreak/>
        <w:t>INTRODUÇÃO:</w:t>
      </w:r>
    </w:p>
    <w:p w14:paraId="7478EAF2" w14:textId="7881204E" w:rsidR="00810932" w:rsidRDefault="00810932" w:rsidP="00810932">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O que acontece quando, aos eleitores, falta confiança nas eleições?</w:t>
      </w:r>
      <w:r>
        <w:rPr>
          <w:rStyle w:val="Refdenotaderodap"/>
          <w:rFonts w:ascii="Times New Roman" w:hAnsi="Times New Roman" w:cs="Times New Roman"/>
          <w:sz w:val="24"/>
          <w:szCs w:val="24"/>
        </w:rPr>
        <w:footnoteReference w:id="1"/>
      </w:r>
      <w:r>
        <w:rPr>
          <w:rFonts w:ascii="Times New Roman" w:hAnsi="Times New Roman" w:cs="Times New Roman"/>
          <w:sz w:val="24"/>
          <w:szCs w:val="24"/>
        </w:rPr>
        <w:t xml:space="preserve"> P</w:t>
      </w:r>
      <w:r>
        <w:rPr>
          <w:rFonts w:ascii="Times New Roman" w:hAnsi="Times New Roman" w:cs="Times New Roman"/>
          <w:sz w:val="24"/>
          <w:szCs w:val="24"/>
        </w:rPr>
        <w:t>articipam menos? E o que acontece quando confiam menos na mídia</w:t>
      </w:r>
      <w:r>
        <w:rPr>
          <w:rStyle w:val="Refdenotaderodap"/>
          <w:rFonts w:ascii="Times New Roman" w:hAnsi="Times New Roman" w:cs="Times New Roman"/>
          <w:sz w:val="24"/>
          <w:szCs w:val="24"/>
        </w:rPr>
        <w:footnoteReference w:id="2"/>
      </w:r>
      <w:r>
        <w:rPr>
          <w:rFonts w:ascii="Times New Roman" w:hAnsi="Times New Roman" w:cs="Times New Roman"/>
          <w:sz w:val="24"/>
          <w:szCs w:val="24"/>
        </w:rPr>
        <w:t>? Buscam menos informação? Migram para veículos</w:t>
      </w:r>
      <w:r>
        <w:rPr>
          <w:rFonts w:ascii="Times New Roman" w:hAnsi="Times New Roman" w:cs="Times New Roman"/>
          <w:sz w:val="24"/>
          <w:szCs w:val="24"/>
        </w:rPr>
        <w:t xml:space="preserve"> alternativos? Para aqueles</w:t>
      </w:r>
      <w:r>
        <w:rPr>
          <w:rFonts w:ascii="Times New Roman" w:hAnsi="Times New Roman" w:cs="Times New Roman"/>
          <w:sz w:val="24"/>
          <w:szCs w:val="24"/>
        </w:rPr>
        <w:t xml:space="preserve"> mais alinhados com as suas opiniões? </w:t>
      </w:r>
      <w:r>
        <w:rPr>
          <w:rFonts w:ascii="Times New Roman" w:hAnsi="Times New Roman" w:cs="Times New Roman"/>
          <w:sz w:val="24"/>
          <w:szCs w:val="24"/>
        </w:rPr>
        <w:t xml:space="preserve">Há uma série de estudos que tem como objetivo entender as consequências – ou os correlatos – da queda na confiança em instituições tidas como essenciais para a democracia, tais como o Governo, o Congresso e/ou os partidos políticos. Há, no entanto, várias outras </w:t>
      </w:r>
      <w:r w:rsidR="001127FB">
        <w:rPr>
          <w:rFonts w:ascii="Times New Roman" w:hAnsi="Times New Roman" w:cs="Times New Roman"/>
          <w:sz w:val="24"/>
          <w:szCs w:val="24"/>
        </w:rPr>
        <w:t>instituições</w:t>
      </w:r>
      <w:r>
        <w:rPr>
          <w:rFonts w:ascii="Times New Roman" w:hAnsi="Times New Roman" w:cs="Times New Roman"/>
          <w:sz w:val="24"/>
          <w:szCs w:val="24"/>
        </w:rPr>
        <w:t xml:space="preserve"> que desempenham papel</w:t>
      </w:r>
      <w:r w:rsidR="00795CCD">
        <w:rPr>
          <w:rFonts w:ascii="Times New Roman" w:hAnsi="Times New Roman" w:cs="Times New Roman"/>
          <w:sz w:val="24"/>
          <w:szCs w:val="24"/>
        </w:rPr>
        <w:t xml:space="preserve"> fundamental</w:t>
      </w:r>
      <w:r>
        <w:rPr>
          <w:rFonts w:ascii="Times New Roman" w:hAnsi="Times New Roman" w:cs="Times New Roman"/>
          <w:sz w:val="24"/>
          <w:szCs w:val="24"/>
        </w:rPr>
        <w:t xml:space="preserve"> </w:t>
      </w:r>
      <w:r w:rsidR="001127FB">
        <w:rPr>
          <w:rFonts w:ascii="Times New Roman" w:hAnsi="Times New Roman" w:cs="Times New Roman"/>
          <w:sz w:val="24"/>
          <w:szCs w:val="24"/>
        </w:rPr>
        <w:t xml:space="preserve">para </w:t>
      </w:r>
      <w:r w:rsidR="00795CCD">
        <w:rPr>
          <w:rFonts w:ascii="Times New Roman" w:hAnsi="Times New Roman" w:cs="Times New Roman"/>
          <w:sz w:val="24"/>
          <w:szCs w:val="24"/>
        </w:rPr>
        <w:t xml:space="preserve">garantir </w:t>
      </w:r>
      <w:r w:rsidR="001127FB">
        <w:rPr>
          <w:rFonts w:ascii="Times New Roman" w:hAnsi="Times New Roman" w:cs="Times New Roman"/>
          <w:sz w:val="24"/>
          <w:szCs w:val="24"/>
        </w:rPr>
        <w:t>a</w:t>
      </w:r>
      <w:r>
        <w:rPr>
          <w:rFonts w:ascii="Times New Roman" w:hAnsi="Times New Roman" w:cs="Times New Roman"/>
          <w:sz w:val="24"/>
          <w:szCs w:val="24"/>
        </w:rPr>
        <w:t xml:space="preserve"> </w:t>
      </w:r>
      <w:r w:rsidR="00CB34A8">
        <w:rPr>
          <w:rFonts w:ascii="Times New Roman" w:hAnsi="Times New Roman" w:cs="Times New Roman"/>
          <w:sz w:val="24"/>
          <w:szCs w:val="24"/>
        </w:rPr>
        <w:t>sobrevivência</w:t>
      </w:r>
      <w:r w:rsidR="001127FB">
        <w:rPr>
          <w:rFonts w:ascii="Times New Roman" w:hAnsi="Times New Roman" w:cs="Times New Roman"/>
          <w:sz w:val="24"/>
          <w:szCs w:val="24"/>
        </w:rPr>
        <w:t xml:space="preserve"> e</w:t>
      </w:r>
      <w:r>
        <w:rPr>
          <w:rFonts w:ascii="Times New Roman" w:hAnsi="Times New Roman" w:cs="Times New Roman"/>
          <w:sz w:val="24"/>
          <w:szCs w:val="24"/>
        </w:rPr>
        <w:t xml:space="preserve"> qualidade dos regimes democráticos</w:t>
      </w:r>
      <w:r w:rsidR="00CB34A8">
        <w:rPr>
          <w:rFonts w:ascii="Times New Roman" w:hAnsi="Times New Roman" w:cs="Times New Roman"/>
          <w:sz w:val="24"/>
          <w:szCs w:val="24"/>
        </w:rPr>
        <w:t xml:space="preserve"> </w:t>
      </w:r>
      <w:r w:rsidR="001127FB">
        <w:rPr>
          <w:rFonts w:ascii="Times New Roman" w:hAnsi="Times New Roman" w:cs="Times New Roman"/>
          <w:sz w:val="24"/>
          <w:szCs w:val="24"/>
        </w:rPr>
        <w:t xml:space="preserve">que não recebem a devida atenção em estudos sobre o tema; este é o caso da mídia e das instituições eleitorais (ou de outra forma, as eleições). </w:t>
      </w:r>
    </w:p>
    <w:p w14:paraId="45B76AA7" w14:textId="5DDA28BE" w:rsidR="003177CC" w:rsidRDefault="003407B3" w:rsidP="00810932">
      <w:pPr>
        <w:spacing w:before="240" w:line="360" w:lineRule="auto"/>
        <w:ind w:firstLine="708"/>
        <w:jc w:val="both"/>
        <w:rPr>
          <w:rFonts w:ascii="Times New Roman" w:hAnsi="Times New Roman" w:cs="Times New Roman"/>
          <w:sz w:val="24"/>
          <w:szCs w:val="24"/>
        </w:rPr>
      </w:pPr>
      <w:r w:rsidRPr="00383383">
        <w:rPr>
          <w:rFonts w:ascii="Times New Roman" w:hAnsi="Times New Roman" w:cs="Times New Roman"/>
          <w:sz w:val="24"/>
          <w:szCs w:val="24"/>
        </w:rPr>
        <w:t xml:space="preserve">A confiança </w:t>
      </w:r>
      <w:r w:rsidR="00383383" w:rsidRPr="00383383">
        <w:rPr>
          <w:rFonts w:ascii="Times New Roman" w:hAnsi="Times New Roman" w:cs="Times New Roman"/>
          <w:sz w:val="24"/>
          <w:szCs w:val="24"/>
        </w:rPr>
        <w:t xml:space="preserve">política é apontada como </w:t>
      </w:r>
      <w:r w:rsidR="00383383">
        <w:rPr>
          <w:rFonts w:ascii="Times New Roman" w:hAnsi="Times New Roman" w:cs="Times New Roman"/>
          <w:sz w:val="24"/>
          <w:szCs w:val="24"/>
        </w:rPr>
        <w:t xml:space="preserve">um fator essencial para a manutenção do regime democrático, para a efetiva </w:t>
      </w:r>
      <w:r w:rsidR="007F7034">
        <w:rPr>
          <w:rFonts w:ascii="Times New Roman" w:hAnsi="Times New Roman" w:cs="Times New Roman"/>
          <w:sz w:val="24"/>
          <w:szCs w:val="24"/>
        </w:rPr>
        <w:t>implementação</w:t>
      </w:r>
      <w:r w:rsidR="00383383">
        <w:rPr>
          <w:rFonts w:ascii="Times New Roman" w:hAnsi="Times New Roman" w:cs="Times New Roman"/>
          <w:sz w:val="24"/>
          <w:szCs w:val="24"/>
        </w:rPr>
        <w:t xml:space="preserve"> de políticas públicas e para o funcionamento adequado das instituiçõe</w:t>
      </w:r>
      <w:r w:rsidR="0049083A">
        <w:rPr>
          <w:rFonts w:ascii="Times New Roman" w:hAnsi="Times New Roman" w:cs="Times New Roman"/>
          <w:sz w:val="24"/>
          <w:szCs w:val="24"/>
        </w:rPr>
        <w:t>s (</w:t>
      </w:r>
      <w:r w:rsidR="0049083A" w:rsidRPr="0049083A">
        <w:rPr>
          <w:rFonts w:ascii="Times New Roman" w:hAnsi="Times New Roman" w:cs="Times New Roman"/>
          <w:sz w:val="24"/>
          <w:szCs w:val="24"/>
        </w:rPr>
        <w:t xml:space="preserve">VAN DER MEER </w:t>
      </w:r>
      <w:r w:rsidR="0049083A">
        <w:rPr>
          <w:rFonts w:ascii="Times New Roman" w:hAnsi="Times New Roman" w:cs="Times New Roman"/>
          <w:sz w:val="24"/>
          <w:szCs w:val="24"/>
        </w:rPr>
        <w:t>&amp;</w:t>
      </w:r>
      <w:r w:rsidR="0049083A" w:rsidRPr="0049083A">
        <w:rPr>
          <w:rFonts w:ascii="Times New Roman" w:hAnsi="Times New Roman" w:cs="Times New Roman"/>
          <w:sz w:val="24"/>
          <w:szCs w:val="24"/>
        </w:rPr>
        <w:t xml:space="preserve"> ZMERLI</w:t>
      </w:r>
      <w:r w:rsidR="007F7034">
        <w:rPr>
          <w:rFonts w:ascii="Times New Roman" w:hAnsi="Times New Roman" w:cs="Times New Roman"/>
          <w:sz w:val="24"/>
          <w:szCs w:val="24"/>
        </w:rPr>
        <w:t>, 2017</w:t>
      </w:r>
      <w:r w:rsidR="0049083A">
        <w:rPr>
          <w:rFonts w:ascii="Times New Roman" w:hAnsi="Times New Roman" w:cs="Times New Roman"/>
          <w:sz w:val="24"/>
          <w:szCs w:val="24"/>
        </w:rPr>
        <w:t xml:space="preserve">). Ao mesmo </w:t>
      </w:r>
      <w:r w:rsidR="007F7034">
        <w:rPr>
          <w:rFonts w:ascii="Times New Roman" w:hAnsi="Times New Roman" w:cs="Times New Roman"/>
          <w:sz w:val="24"/>
          <w:szCs w:val="24"/>
        </w:rPr>
        <w:t>tempo, a desconfiança também é apresentada como uma atitude necessária para fomentar a participação dos eleitores e formar cidadãos críticos, que desconfiam das instituições para melhor investigá-las, sem, no entanto, botar</w:t>
      </w:r>
      <w:r w:rsidR="003177CC">
        <w:rPr>
          <w:rFonts w:ascii="Times New Roman" w:hAnsi="Times New Roman" w:cs="Times New Roman"/>
          <w:sz w:val="24"/>
          <w:szCs w:val="24"/>
        </w:rPr>
        <w:t>em</w:t>
      </w:r>
      <w:r w:rsidR="007F7034">
        <w:rPr>
          <w:rFonts w:ascii="Times New Roman" w:hAnsi="Times New Roman" w:cs="Times New Roman"/>
          <w:sz w:val="24"/>
          <w:szCs w:val="24"/>
        </w:rPr>
        <w:t xml:space="preserve"> em </w:t>
      </w:r>
      <w:r w:rsidR="003177CC">
        <w:rPr>
          <w:rFonts w:ascii="Times New Roman" w:hAnsi="Times New Roman" w:cs="Times New Roman"/>
          <w:sz w:val="24"/>
          <w:szCs w:val="24"/>
        </w:rPr>
        <w:t>x</w:t>
      </w:r>
      <w:r w:rsidR="007F7034">
        <w:rPr>
          <w:rFonts w:ascii="Times New Roman" w:hAnsi="Times New Roman" w:cs="Times New Roman"/>
          <w:sz w:val="24"/>
          <w:szCs w:val="24"/>
        </w:rPr>
        <w:t>eque a defesa dos valores democráticos (NORRIS, 1999).</w:t>
      </w:r>
      <w:r w:rsidR="003177CC">
        <w:rPr>
          <w:rFonts w:ascii="Times New Roman" w:hAnsi="Times New Roman" w:cs="Times New Roman"/>
          <w:sz w:val="24"/>
          <w:szCs w:val="24"/>
        </w:rPr>
        <w:t xml:space="preserve"> Por outro lado, q</w:t>
      </w:r>
      <w:r w:rsidR="007F7034">
        <w:rPr>
          <w:rFonts w:ascii="Times New Roman" w:hAnsi="Times New Roman" w:cs="Times New Roman"/>
          <w:sz w:val="24"/>
          <w:szCs w:val="24"/>
        </w:rPr>
        <w:t>uando es</w:t>
      </w:r>
      <w:r w:rsidR="003177CC">
        <w:rPr>
          <w:rFonts w:ascii="Times New Roman" w:hAnsi="Times New Roman" w:cs="Times New Roman"/>
          <w:sz w:val="24"/>
          <w:szCs w:val="24"/>
        </w:rPr>
        <w:t>s</w:t>
      </w:r>
      <w:r w:rsidR="007F7034">
        <w:rPr>
          <w:rFonts w:ascii="Times New Roman" w:hAnsi="Times New Roman" w:cs="Times New Roman"/>
          <w:sz w:val="24"/>
          <w:szCs w:val="24"/>
        </w:rPr>
        <w:t xml:space="preserve">a desconfiança </w:t>
      </w:r>
      <w:r w:rsidR="003177CC">
        <w:rPr>
          <w:rFonts w:ascii="Times New Roman" w:hAnsi="Times New Roman" w:cs="Times New Roman"/>
          <w:sz w:val="24"/>
          <w:szCs w:val="24"/>
        </w:rPr>
        <w:t>se torna</w:t>
      </w:r>
      <w:r w:rsidR="007F7034">
        <w:rPr>
          <w:rFonts w:ascii="Times New Roman" w:hAnsi="Times New Roman" w:cs="Times New Roman"/>
          <w:sz w:val="24"/>
          <w:szCs w:val="24"/>
        </w:rPr>
        <w:t xml:space="preserve"> </w:t>
      </w:r>
      <w:r w:rsidR="003F4121">
        <w:rPr>
          <w:rFonts w:ascii="Times New Roman" w:hAnsi="Times New Roman" w:cs="Times New Roman"/>
          <w:sz w:val="24"/>
          <w:szCs w:val="24"/>
        </w:rPr>
        <w:t>generalizada</w:t>
      </w:r>
      <w:r w:rsidR="003177CC">
        <w:rPr>
          <w:rFonts w:ascii="Times New Roman" w:hAnsi="Times New Roman" w:cs="Times New Roman"/>
          <w:sz w:val="24"/>
          <w:szCs w:val="24"/>
        </w:rPr>
        <w:t>, é observada uma outra relação entre esses fatores: os cidadãos assumem uma postura cética em relação ao processo político</w:t>
      </w:r>
      <w:r w:rsidR="00D261A4">
        <w:rPr>
          <w:rFonts w:ascii="Times New Roman" w:hAnsi="Times New Roman" w:cs="Times New Roman"/>
          <w:sz w:val="24"/>
          <w:szCs w:val="24"/>
        </w:rPr>
        <w:t>,</w:t>
      </w:r>
      <w:r w:rsidR="003177CC">
        <w:rPr>
          <w:rFonts w:ascii="Times New Roman" w:hAnsi="Times New Roman" w:cs="Times New Roman"/>
          <w:sz w:val="24"/>
          <w:szCs w:val="24"/>
        </w:rPr>
        <w:t xml:space="preserve"> ao valor de sua participação</w:t>
      </w:r>
      <w:r w:rsidR="00D261A4">
        <w:rPr>
          <w:rFonts w:ascii="Times New Roman" w:hAnsi="Times New Roman" w:cs="Times New Roman"/>
          <w:sz w:val="24"/>
          <w:szCs w:val="24"/>
        </w:rPr>
        <w:t xml:space="preserve"> e nutrem a crença de que </w:t>
      </w:r>
      <w:r w:rsidR="00D261A4" w:rsidRPr="00D261A4">
        <w:rPr>
          <w:rFonts w:ascii="Times New Roman" w:hAnsi="Times New Roman" w:cs="Times New Roman"/>
          <w:sz w:val="24"/>
          <w:szCs w:val="24"/>
        </w:rPr>
        <w:t xml:space="preserve">o sistema político vigente é incapaz de lidar com uma série de mazelas, </w:t>
      </w:r>
      <w:r w:rsidR="00C25662">
        <w:rPr>
          <w:rFonts w:ascii="Times New Roman" w:hAnsi="Times New Roman" w:cs="Times New Roman"/>
          <w:sz w:val="24"/>
          <w:szCs w:val="24"/>
        </w:rPr>
        <w:t xml:space="preserve">tais </w:t>
      </w:r>
      <w:r w:rsidR="00D261A4" w:rsidRPr="00D261A4">
        <w:rPr>
          <w:rFonts w:ascii="Times New Roman" w:hAnsi="Times New Roman" w:cs="Times New Roman"/>
          <w:sz w:val="24"/>
          <w:szCs w:val="24"/>
        </w:rPr>
        <w:t>como a corrupção</w:t>
      </w:r>
      <w:r w:rsidR="00D261A4">
        <w:rPr>
          <w:rFonts w:ascii="Times New Roman" w:hAnsi="Times New Roman" w:cs="Times New Roman"/>
          <w:sz w:val="24"/>
          <w:szCs w:val="24"/>
        </w:rPr>
        <w:t xml:space="preserve"> ou a desigualdade, por exemplo. </w:t>
      </w:r>
      <w:r w:rsidR="003177CC">
        <w:rPr>
          <w:rFonts w:ascii="Times New Roman" w:hAnsi="Times New Roman" w:cs="Times New Roman"/>
          <w:sz w:val="24"/>
          <w:szCs w:val="24"/>
        </w:rPr>
        <w:t xml:space="preserve">  </w:t>
      </w:r>
    </w:p>
    <w:p w14:paraId="1F3546D4" w14:textId="2462CA35" w:rsidR="003D0EDB" w:rsidRDefault="003177CC" w:rsidP="003177CC">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Em países tradicionalmente democráticos</w:t>
      </w:r>
      <w:r w:rsidR="00D261A4">
        <w:rPr>
          <w:rFonts w:ascii="Times New Roman" w:hAnsi="Times New Roman" w:cs="Times New Roman"/>
          <w:sz w:val="24"/>
          <w:szCs w:val="24"/>
        </w:rPr>
        <w:t>,</w:t>
      </w:r>
      <w:r>
        <w:rPr>
          <w:rFonts w:ascii="Times New Roman" w:hAnsi="Times New Roman" w:cs="Times New Roman"/>
          <w:sz w:val="24"/>
          <w:szCs w:val="24"/>
        </w:rPr>
        <w:t xml:space="preserve"> </w:t>
      </w:r>
      <w:r w:rsidR="00C96E2F">
        <w:rPr>
          <w:rFonts w:ascii="Times New Roman" w:hAnsi="Times New Roman" w:cs="Times New Roman"/>
          <w:sz w:val="24"/>
          <w:szCs w:val="24"/>
        </w:rPr>
        <w:t xml:space="preserve">a hipótese do cidadão crítico é mais frequentemente observada, enquanto </w:t>
      </w:r>
      <w:r w:rsidR="004170AD">
        <w:rPr>
          <w:rFonts w:ascii="Times New Roman" w:hAnsi="Times New Roman" w:cs="Times New Roman"/>
          <w:sz w:val="24"/>
          <w:szCs w:val="24"/>
        </w:rPr>
        <w:t xml:space="preserve">entre as </w:t>
      </w:r>
      <w:r w:rsidR="00C96E2F">
        <w:rPr>
          <w:rFonts w:ascii="Times New Roman" w:hAnsi="Times New Roman" w:cs="Times New Roman"/>
          <w:sz w:val="24"/>
          <w:szCs w:val="24"/>
        </w:rPr>
        <w:t>democracias recentes a desconfiança</w:t>
      </w:r>
      <w:r w:rsidR="004170AD">
        <w:rPr>
          <w:rFonts w:ascii="Times New Roman" w:hAnsi="Times New Roman" w:cs="Times New Roman"/>
          <w:sz w:val="24"/>
          <w:szCs w:val="24"/>
        </w:rPr>
        <w:t xml:space="preserve"> nas instituições </w:t>
      </w:r>
      <w:r w:rsidR="00C96E2F">
        <w:rPr>
          <w:rFonts w:ascii="Times New Roman" w:hAnsi="Times New Roman" w:cs="Times New Roman"/>
          <w:sz w:val="24"/>
          <w:szCs w:val="24"/>
        </w:rPr>
        <w:t>costuma acompanhar uma queda na participação</w:t>
      </w:r>
      <w:r w:rsidR="00723FE1">
        <w:rPr>
          <w:rFonts w:ascii="Times New Roman" w:hAnsi="Times New Roman" w:cs="Times New Roman"/>
          <w:sz w:val="24"/>
          <w:szCs w:val="24"/>
        </w:rPr>
        <w:t xml:space="preserve"> dos eleitores</w:t>
      </w:r>
      <w:r w:rsidR="004170AD">
        <w:rPr>
          <w:rFonts w:ascii="Times New Roman" w:hAnsi="Times New Roman" w:cs="Times New Roman"/>
          <w:sz w:val="24"/>
          <w:szCs w:val="24"/>
        </w:rPr>
        <w:t>,</w:t>
      </w:r>
      <w:r w:rsidR="00C96E2F">
        <w:rPr>
          <w:rFonts w:ascii="Times New Roman" w:hAnsi="Times New Roman" w:cs="Times New Roman"/>
          <w:sz w:val="24"/>
          <w:szCs w:val="24"/>
        </w:rPr>
        <w:t xml:space="preserve"> na defesa d</w:t>
      </w:r>
      <w:r w:rsidR="004170AD">
        <w:rPr>
          <w:rFonts w:ascii="Times New Roman" w:hAnsi="Times New Roman" w:cs="Times New Roman"/>
          <w:sz w:val="24"/>
          <w:szCs w:val="24"/>
        </w:rPr>
        <w:t>os valores democráticos e um aumento na confiança em instituições de defesa.</w:t>
      </w:r>
      <w:r w:rsidR="00E612FB">
        <w:rPr>
          <w:rFonts w:ascii="Times New Roman" w:hAnsi="Times New Roman" w:cs="Times New Roman"/>
          <w:sz w:val="24"/>
          <w:szCs w:val="24"/>
        </w:rPr>
        <w:t xml:space="preserve"> </w:t>
      </w:r>
      <w:r w:rsidR="001F5DFA">
        <w:rPr>
          <w:rFonts w:ascii="Times New Roman" w:hAnsi="Times New Roman" w:cs="Times New Roman"/>
          <w:sz w:val="24"/>
          <w:szCs w:val="24"/>
        </w:rPr>
        <w:t xml:space="preserve">No Brasil, por exemplo, </w:t>
      </w:r>
      <w:r w:rsidR="00C25662">
        <w:rPr>
          <w:rFonts w:ascii="Times New Roman" w:hAnsi="Times New Roman" w:cs="Times New Roman"/>
          <w:sz w:val="24"/>
          <w:szCs w:val="24"/>
        </w:rPr>
        <w:t xml:space="preserve">os </w:t>
      </w:r>
      <w:r w:rsidR="00723FE1">
        <w:rPr>
          <w:rFonts w:ascii="Times New Roman" w:hAnsi="Times New Roman" w:cs="Times New Roman"/>
          <w:sz w:val="24"/>
          <w:szCs w:val="24"/>
        </w:rPr>
        <w:t>indivíduos</w:t>
      </w:r>
      <w:r w:rsidR="00C25662">
        <w:rPr>
          <w:rFonts w:ascii="Times New Roman" w:hAnsi="Times New Roman" w:cs="Times New Roman"/>
          <w:sz w:val="24"/>
          <w:szCs w:val="24"/>
        </w:rPr>
        <w:t xml:space="preserve"> que têm menor nível de confiança nas instituições tendem a apresentar também menor apreço p</w:t>
      </w:r>
      <w:r w:rsidR="00121897">
        <w:rPr>
          <w:rFonts w:ascii="Times New Roman" w:hAnsi="Times New Roman" w:cs="Times New Roman"/>
          <w:sz w:val="24"/>
          <w:szCs w:val="24"/>
        </w:rPr>
        <w:t xml:space="preserve">elo regime </w:t>
      </w:r>
      <w:r w:rsidR="003D0EDB">
        <w:rPr>
          <w:rFonts w:ascii="Times New Roman" w:hAnsi="Times New Roman" w:cs="Times New Roman"/>
          <w:sz w:val="24"/>
          <w:szCs w:val="24"/>
        </w:rPr>
        <w:t xml:space="preserve">democrático e seus </w:t>
      </w:r>
      <w:r w:rsidR="003D0EDB" w:rsidRPr="003D0EDB">
        <w:rPr>
          <w:rFonts w:ascii="Times New Roman" w:hAnsi="Times New Roman" w:cs="Times New Roman"/>
          <w:sz w:val="24"/>
          <w:szCs w:val="24"/>
          <w:highlight w:val="yellow"/>
        </w:rPr>
        <w:t>pilares</w:t>
      </w:r>
      <w:r w:rsidR="003D0EDB">
        <w:rPr>
          <w:rFonts w:ascii="Times New Roman" w:hAnsi="Times New Roman" w:cs="Times New Roman"/>
          <w:sz w:val="24"/>
          <w:szCs w:val="24"/>
        </w:rPr>
        <w:t xml:space="preserve"> </w:t>
      </w:r>
      <w:r w:rsidR="00121897">
        <w:rPr>
          <w:rFonts w:ascii="Times New Roman" w:hAnsi="Times New Roman" w:cs="Times New Roman"/>
          <w:sz w:val="24"/>
          <w:szCs w:val="24"/>
        </w:rPr>
        <w:t>(</w:t>
      </w:r>
      <w:r w:rsidR="00121897" w:rsidRPr="00121897">
        <w:rPr>
          <w:rFonts w:ascii="Times New Roman" w:hAnsi="Times New Roman" w:cs="Times New Roman"/>
          <w:sz w:val="24"/>
          <w:szCs w:val="24"/>
        </w:rPr>
        <w:t>RUSSO</w:t>
      </w:r>
      <w:r w:rsidR="00121897">
        <w:rPr>
          <w:rFonts w:ascii="Times New Roman" w:hAnsi="Times New Roman" w:cs="Times New Roman"/>
          <w:sz w:val="24"/>
          <w:szCs w:val="24"/>
        </w:rPr>
        <w:t xml:space="preserve">, </w:t>
      </w:r>
      <w:r w:rsidR="00121897" w:rsidRPr="00121897">
        <w:rPr>
          <w:rFonts w:ascii="Times New Roman" w:hAnsi="Times New Roman" w:cs="Times New Roman"/>
          <w:sz w:val="24"/>
          <w:szCs w:val="24"/>
        </w:rPr>
        <w:t>AZZI &amp; FAVERI,</w:t>
      </w:r>
      <w:r w:rsidR="00121897">
        <w:rPr>
          <w:rFonts w:ascii="Times New Roman" w:hAnsi="Times New Roman" w:cs="Times New Roman"/>
          <w:sz w:val="24"/>
          <w:szCs w:val="24"/>
        </w:rPr>
        <w:t xml:space="preserve"> 2018). </w:t>
      </w:r>
      <w:r w:rsidR="003D0EDB">
        <w:rPr>
          <w:rFonts w:ascii="Times New Roman" w:hAnsi="Times New Roman" w:cs="Times New Roman"/>
          <w:sz w:val="24"/>
          <w:szCs w:val="24"/>
        </w:rPr>
        <w:t xml:space="preserve">No país, </w:t>
      </w:r>
      <w:r w:rsidR="003D0EDB">
        <w:rPr>
          <w:rFonts w:ascii="Times New Roman" w:eastAsia="Times New Roman" w:hAnsi="Times New Roman" w:cs="Times New Roman"/>
          <w:sz w:val="24"/>
        </w:rPr>
        <w:t>a confiança nas instituições tem decrescido consideravelmente</w:t>
      </w:r>
      <w:r w:rsidR="00B43743">
        <w:rPr>
          <w:rFonts w:ascii="Times New Roman" w:eastAsia="Times New Roman" w:hAnsi="Times New Roman" w:cs="Times New Roman"/>
          <w:sz w:val="24"/>
        </w:rPr>
        <w:t>; e</w:t>
      </w:r>
      <w:r w:rsidR="003D0EDB">
        <w:rPr>
          <w:rFonts w:ascii="Times New Roman" w:eastAsia="Times New Roman" w:hAnsi="Times New Roman" w:cs="Times New Roman"/>
          <w:sz w:val="24"/>
        </w:rPr>
        <w:t xml:space="preserve">m 2006, por exemplo, 10% dos entrevistados de uma pesquisa com </w:t>
      </w:r>
      <w:r w:rsidR="003D0EDB">
        <w:rPr>
          <w:rFonts w:ascii="Times New Roman" w:eastAsia="Times New Roman" w:hAnsi="Times New Roman" w:cs="Times New Roman"/>
          <w:sz w:val="24"/>
        </w:rPr>
        <w:lastRenderedPageBreak/>
        <w:t>amostra nacionalmente representativa afirmaram não ter nenhuma confiança na instituição eleitoral do país</w:t>
      </w:r>
      <w:r w:rsidR="00B43743">
        <w:rPr>
          <w:rFonts w:ascii="Times New Roman" w:eastAsia="Times New Roman" w:hAnsi="Times New Roman" w:cs="Times New Roman"/>
          <w:sz w:val="24"/>
        </w:rPr>
        <w:t xml:space="preserve">, </w:t>
      </w:r>
      <w:r w:rsidR="003D0EDB">
        <w:rPr>
          <w:rFonts w:ascii="Times New Roman" w:eastAsia="Times New Roman" w:hAnsi="Times New Roman" w:cs="Times New Roman"/>
          <w:sz w:val="24"/>
        </w:rPr>
        <w:t>em 2017 esse percentual saltou para 40%</w:t>
      </w:r>
      <w:r w:rsidR="003D0EDB">
        <w:rPr>
          <w:rStyle w:val="Refdenotaderodap"/>
          <w:rFonts w:ascii="Times New Roman" w:eastAsia="Times New Roman" w:hAnsi="Times New Roman" w:cs="Times New Roman"/>
          <w:sz w:val="24"/>
        </w:rPr>
        <w:footnoteReference w:id="3"/>
      </w:r>
      <w:r w:rsidR="003D0EDB">
        <w:rPr>
          <w:rFonts w:ascii="Times New Roman" w:eastAsia="Times New Roman" w:hAnsi="Times New Roman" w:cs="Times New Roman"/>
          <w:sz w:val="24"/>
        </w:rPr>
        <w:t>. Essa mesma tendência é observada com instituições como o Congresso, o Governo ou mesmo os partidos.</w:t>
      </w:r>
    </w:p>
    <w:p w14:paraId="6E9FACB9" w14:textId="440187C3" w:rsidR="003407B3" w:rsidRDefault="003D0EDB" w:rsidP="008D18B3">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Há uma série de</w:t>
      </w:r>
      <w:r w:rsidR="00E612FB">
        <w:rPr>
          <w:rFonts w:ascii="Times New Roman" w:hAnsi="Times New Roman" w:cs="Times New Roman"/>
          <w:sz w:val="24"/>
          <w:szCs w:val="24"/>
        </w:rPr>
        <w:t xml:space="preserve"> </w:t>
      </w:r>
      <w:r>
        <w:rPr>
          <w:rFonts w:ascii="Times New Roman" w:hAnsi="Times New Roman" w:cs="Times New Roman"/>
          <w:sz w:val="24"/>
          <w:szCs w:val="24"/>
        </w:rPr>
        <w:t>possíveis</w:t>
      </w:r>
      <w:r w:rsidR="00E612FB">
        <w:rPr>
          <w:rFonts w:ascii="Times New Roman" w:hAnsi="Times New Roman" w:cs="Times New Roman"/>
          <w:sz w:val="24"/>
          <w:szCs w:val="24"/>
        </w:rPr>
        <w:t xml:space="preserve"> explicações para essa desconfiança generalizada</w:t>
      </w:r>
      <w:r w:rsidR="00631B33">
        <w:rPr>
          <w:rFonts w:ascii="Times New Roman" w:hAnsi="Times New Roman" w:cs="Times New Roman"/>
          <w:sz w:val="24"/>
          <w:szCs w:val="24"/>
        </w:rPr>
        <w:t xml:space="preserve"> e duas</w:t>
      </w:r>
      <w:r w:rsidR="00723FE1">
        <w:rPr>
          <w:rFonts w:ascii="Times New Roman" w:hAnsi="Times New Roman" w:cs="Times New Roman"/>
          <w:sz w:val="24"/>
          <w:szCs w:val="24"/>
        </w:rPr>
        <w:t xml:space="preserve"> delas são</w:t>
      </w:r>
      <w:r w:rsidR="00631B33">
        <w:rPr>
          <w:rFonts w:ascii="Times New Roman" w:hAnsi="Times New Roman" w:cs="Times New Roman"/>
          <w:sz w:val="24"/>
          <w:szCs w:val="24"/>
        </w:rPr>
        <w:t xml:space="preserve"> especialmente relevantes para esse trabalho.</w:t>
      </w:r>
      <w:r>
        <w:rPr>
          <w:rFonts w:ascii="Times New Roman" w:hAnsi="Times New Roman" w:cs="Times New Roman"/>
          <w:sz w:val="24"/>
          <w:szCs w:val="24"/>
        </w:rPr>
        <w:t xml:space="preserve"> </w:t>
      </w:r>
      <w:r w:rsidR="00631B33">
        <w:rPr>
          <w:rFonts w:ascii="Times New Roman" w:hAnsi="Times New Roman" w:cs="Times New Roman"/>
          <w:sz w:val="24"/>
          <w:szCs w:val="24"/>
        </w:rPr>
        <w:t>U</w:t>
      </w:r>
      <w:r>
        <w:rPr>
          <w:rFonts w:ascii="Times New Roman" w:hAnsi="Times New Roman" w:cs="Times New Roman"/>
          <w:sz w:val="24"/>
          <w:szCs w:val="24"/>
        </w:rPr>
        <w:t xml:space="preserve">ma delas “culpa” </w:t>
      </w:r>
      <w:r>
        <w:rPr>
          <w:rFonts w:ascii="Times New Roman" w:eastAsia="Times New Roman" w:hAnsi="Times New Roman" w:cs="Times New Roman"/>
          <w:sz w:val="24"/>
        </w:rPr>
        <w:t xml:space="preserve">a forma como a mídia </w:t>
      </w:r>
      <w:r w:rsidR="00631B33" w:rsidRPr="00631B33">
        <w:rPr>
          <w:rFonts w:ascii="Times New Roman" w:eastAsia="Times New Roman" w:hAnsi="Times New Roman" w:cs="Times New Roman"/>
          <w:sz w:val="24"/>
          <w:highlight w:val="yellow"/>
        </w:rPr>
        <w:t>apresenta</w:t>
      </w:r>
      <w:r>
        <w:rPr>
          <w:rFonts w:ascii="Times New Roman" w:eastAsia="Times New Roman" w:hAnsi="Times New Roman" w:cs="Times New Roman"/>
          <w:sz w:val="24"/>
        </w:rPr>
        <w:t xml:space="preserve"> as notícias relacionadas à política: um jogo</w:t>
      </w:r>
      <w:r>
        <w:rPr>
          <w:rStyle w:val="Refdenotaderodap"/>
          <w:rFonts w:ascii="Times New Roman" w:eastAsia="Times New Roman" w:hAnsi="Times New Roman" w:cs="Times New Roman"/>
          <w:sz w:val="24"/>
        </w:rPr>
        <w:footnoteReference w:id="4"/>
      </w:r>
      <w:r>
        <w:rPr>
          <w:rFonts w:ascii="Times New Roman" w:eastAsia="Times New Roman" w:hAnsi="Times New Roman" w:cs="Times New Roman"/>
          <w:sz w:val="24"/>
        </w:rPr>
        <w:t xml:space="preserve">, em que os candidatos – e não os </w:t>
      </w:r>
      <w:proofErr w:type="spellStart"/>
      <w:r w:rsidRPr="003D0EDB">
        <w:rPr>
          <w:rFonts w:ascii="Times New Roman" w:eastAsia="Times New Roman" w:hAnsi="Times New Roman" w:cs="Times New Roman"/>
          <w:i/>
          <w:iCs/>
          <w:sz w:val="24"/>
        </w:rPr>
        <w:t>issues</w:t>
      </w:r>
      <w:proofErr w:type="spellEnd"/>
      <w:r>
        <w:rPr>
          <w:rFonts w:ascii="Times New Roman" w:eastAsia="Times New Roman" w:hAnsi="Times New Roman" w:cs="Times New Roman"/>
          <w:sz w:val="24"/>
        </w:rPr>
        <w:t xml:space="preserve"> - são os personagens principais e os eleitores</w:t>
      </w:r>
      <w:r w:rsidR="00631B33">
        <w:rPr>
          <w:rFonts w:ascii="Times New Roman" w:eastAsia="Times New Roman" w:hAnsi="Times New Roman" w:cs="Times New Roman"/>
          <w:sz w:val="24"/>
        </w:rPr>
        <w:t xml:space="preserve"> figuram como</w:t>
      </w:r>
      <w:r>
        <w:rPr>
          <w:rFonts w:ascii="Times New Roman" w:eastAsia="Times New Roman" w:hAnsi="Times New Roman" w:cs="Times New Roman"/>
          <w:sz w:val="24"/>
        </w:rPr>
        <w:t xml:space="preserve"> meros espectadores</w:t>
      </w:r>
      <w:r w:rsidR="00631B33">
        <w:rPr>
          <w:rFonts w:ascii="Times New Roman" w:eastAsia="Times New Roman" w:hAnsi="Times New Roman" w:cs="Times New Roman"/>
          <w:sz w:val="24"/>
        </w:rPr>
        <w:t xml:space="preserve"> (CAPPELLA </w:t>
      </w:r>
      <w:r w:rsidR="00121A45">
        <w:rPr>
          <w:rFonts w:ascii="Times New Roman" w:eastAsia="Times New Roman" w:hAnsi="Times New Roman" w:cs="Times New Roman"/>
          <w:sz w:val="24"/>
        </w:rPr>
        <w:t>&amp;</w:t>
      </w:r>
      <w:r w:rsidR="00631B33">
        <w:rPr>
          <w:rFonts w:ascii="Times New Roman" w:eastAsia="Times New Roman" w:hAnsi="Times New Roman" w:cs="Times New Roman"/>
          <w:sz w:val="24"/>
        </w:rPr>
        <w:t xml:space="preserve"> JAMIESON, 1997</w:t>
      </w:r>
      <w:r w:rsidR="00121A45">
        <w:rPr>
          <w:rFonts w:ascii="Times New Roman" w:eastAsia="Times New Roman" w:hAnsi="Times New Roman" w:cs="Times New Roman"/>
          <w:sz w:val="24"/>
        </w:rPr>
        <w:t>; NEWTON, 2017</w:t>
      </w:r>
      <w:r w:rsidR="00631B33">
        <w:rPr>
          <w:rFonts w:ascii="Times New Roman" w:eastAsia="Times New Roman" w:hAnsi="Times New Roman" w:cs="Times New Roman"/>
          <w:sz w:val="24"/>
        </w:rPr>
        <w:t>)</w:t>
      </w:r>
      <w:r>
        <w:rPr>
          <w:rFonts w:ascii="Times New Roman" w:eastAsia="Times New Roman" w:hAnsi="Times New Roman" w:cs="Times New Roman"/>
          <w:sz w:val="24"/>
        </w:rPr>
        <w:t>.</w:t>
      </w:r>
      <w:r w:rsidR="00E612FB">
        <w:rPr>
          <w:rFonts w:ascii="Times New Roman" w:hAnsi="Times New Roman" w:cs="Times New Roman"/>
          <w:sz w:val="24"/>
          <w:szCs w:val="24"/>
        </w:rPr>
        <w:t xml:space="preserve"> </w:t>
      </w:r>
      <w:r w:rsidR="00631B33">
        <w:rPr>
          <w:rFonts w:ascii="Times New Roman" w:hAnsi="Times New Roman" w:cs="Times New Roman"/>
          <w:sz w:val="24"/>
          <w:szCs w:val="24"/>
        </w:rPr>
        <w:t>A segunda</w:t>
      </w:r>
      <w:r w:rsidR="00723FE1">
        <w:rPr>
          <w:rFonts w:ascii="Times New Roman" w:hAnsi="Times New Roman" w:cs="Times New Roman"/>
          <w:sz w:val="24"/>
          <w:szCs w:val="24"/>
        </w:rPr>
        <w:t>, por sua vez,</w:t>
      </w:r>
      <w:r w:rsidR="00631B33">
        <w:rPr>
          <w:rFonts w:ascii="Times New Roman" w:hAnsi="Times New Roman" w:cs="Times New Roman"/>
          <w:sz w:val="24"/>
          <w:szCs w:val="24"/>
        </w:rPr>
        <w:t xml:space="preserve"> aponta que </w:t>
      </w:r>
      <w:r w:rsidR="008D18B3">
        <w:rPr>
          <w:rFonts w:ascii="Times New Roman" w:hAnsi="Times New Roman" w:cs="Times New Roman"/>
          <w:sz w:val="24"/>
          <w:szCs w:val="24"/>
        </w:rPr>
        <w:t xml:space="preserve">a retórica utilizada por líderes </w:t>
      </w:r>
      <w:r w:rsidR="00446FE1">
        <w:rPr>
          <w:rFonts w:ascii="Times New Roman" w:hAnsi="Times New Roman" w:cs="Times New Roman"/>
          <w:sz w:val="24"/>
          <w:szCs w:val="24"/>
        </w:rPr>
        <w:t>políticos</w:t>
      </w:r>
      <w:r w:rsidR="008D18B3">
        <w:rPr>
          <w:rFonts w:ascii="Times New Roman" w:hAnsi="Times New Roman" w:cs="Times New Roman"/>
          <w:sz w:val="24"/>
          <w:szCs w:val="24"/>
        </w:rPr>
        <w:t xml:space="preserve"> é capaz de erodir a confiança nas instituições entre os seus apoiadores (</w:t>
      </w:r>
      <w:r w:rsidR="008D18B3" w:rsidRPr="008D18B3">
        <w:rPr>
          <w:rFonts w:ascii="Times New Roman" w:hAnsi="Times New Roman" w:cs="Times New Roman"/>
          <w:sz w:val="24"/>
          <w:szCs w:val="24"/>
        </w:rPr>
        <w:t>CLAYTON</w:t>
      </w:r>
      <w:r w:rsidR="008D18B3">
        <w:rPr>
          <w:rFonts w:ascii="Times New Roman" w:hAnsi="Times New Roman" w:cs="Times New Roman"/>
          <w:sz w:val="24"/>
          <w:szCs w:val="24"/>
        </w:rPr>
        <w:t xml:space="preserve">, </w:t>
      </w:r>
      <w:r w:rsidR="008D18B3" w:rsidRPr="008D18B3">
        <w:rPr>
          <w:rFonts w:ascii="Times New Roman" w:hAnsi="Times New Roman" w:cs="Times New Roman"/>
          <w:sz w:val="24"/>
          <w:szCs w:val="24"/>
        </w:rPr>
        <w:t>DAVIS</w:t>
      </w:r>
      <w:r w:rsidR="008D18B3">
        <w:rPr>
          <w:rFonts w:ascii="Times New Roman" w:hAnsi="Times New Roman" w:cs="Times New Roman"/>
          <w:sz w:val="24"/>
          <w:szCs w:val="24"/>
        </w:rPr>
        <w:t xml:space="preserve">, </w:t>
      </w:r>
      <w:r w:rsidR="008D18B3" w:rsidRPr="008D18B3">
        <w:rPr>
          <w:rFonts w:ascii="Times New Roman" w:hAnsi="Times New Roman" w:cs="Times New Roman"/>
          <w:sz w:val="24"/>
          <w:szCs w:val="24"/>
        </w:rPr>
        <w:t>NYHAN</w:t>
      </w:r>
      <w:r w:rsidR="008D18B3">
        <w:rPr>
          <w:rFonts w:ascii="Times New Roman" w:hAnsi="Times New Roman" w:cs="Times New Roman"/>
          <w:sz w:val="24"/>
          <w:szCs w:val="24"/>
        </w:rPr>
        <w:t>,</w:t>
      </w:r>
      <w:r w:rsidR="008D18B3" w:rsidRPr="008D18B3">
        <w:rPr>
          <w:rFonts w:ascii="Times New Roman" w:hAnsi="Times New Roman" w:cs="Times New Roman"/>
          <w:sz w:val="24"/>
          <w:szCs w:val="24"/>
        </w:rPr>
        <w:t xml:space="preserve"> PORTER</w:t>
      </w:r>
      <w:r w:rsidR="008D18B3">
        <w:rPr>
          <w:rFonts w:ascii="Times New Roman" w:hAnsi="Times New Roman" w:cs="Times New Roman"/>
          <w:sz w:val="24"/>
          <w:szCs w:val="24"/>
        </w:rPr>
        <w:t xml:space="preserve">, </w:t>
      </w:r>
      <w:r w:rsidR="008D18B3" w:rsidRPr="008D18B3">
        <w:rPr>
          <w:rFonts w:ascii="Times New Roman" w:hAnsi="Times New Roman" w:cs="Times New Roman"/>
          <w:sz w:val="24"/>
          <w:szCs w:val="24"/>
        </w:rPr>
        <w:t>RYAN</w:t>
      </w:r>
      <w:r w:rsidR="008D18B3">
        <w:rPr>
          <w:rFonts w:ascii="Times New Roman" w:hAnsi="Times New Roman" w:cs="Times New Roman"/>
          <w:sz w:val="24"/>
          <w:szCs w:val="24"/>
        </w:rPr>
        <w:t xml:space="preserve"> &amp; </w:t>
      </w:r>
      <w:r w:rsidR="008D18B3" w:rsidRPr="008D18B3">
        <w:rPr>
          <w:rFonts w:ascii="Times New Roman" w:hAnsi="Times New Roman" w:cs="Times New Roman"/>
          <w:sz w:val="24"/>
          <w:szCs w:val="24"/>
        </w:rPr>
        <w:t>WOOD</w:t>
      </w:r>
      <w:r w:rsidR="008D18B3">
        <w:rPr>
          <w:rFonts w:ascii="Times New Roman" w:hAnsi="Times New Roman" w:cs="Times New Roman"/>
          <w:sz w:val="24"/>
          <w:szCs w:val="24"/>
        </w:rPr>
        <w:t xml:space="preserve">, 2020). </w:t>
      </w:r>
    </w:p>
    <w:p w14:paraId="75014571" w14:textId="372ED20D" w:rsidR="000A5E00" w:rsidRDefault="00A56F05" w:rsidP="000A5E00">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Os</w:t>
      </w:r>
      <w:r w:rsidR="008D18B3">
        <w:rPr>
          <w:rFonts w:ascii="Times New Roman" w:hAnsi="Times New Roman" w:cs="Times New Roman"/>
          <w:sz w:val="24"/>
          <w:szCs w:val="24"/>
        </w:rPr>
        <w:t xml:space="preserve"> dois processos apresentados no parágrafo anterior</w:t>
      </w:r>
      <w:r>
        <w:rPr>
          <w:rFonts w:ascii="Times New Roman" w:hAnsi="Times New Roman" w:cs="Times New Roman"/>
          <w:sz w:val="24"/>
          <w:szCs w:val="24"/>
        </w:rPr>
        <w:t xml:space="preserve"> são afetados por mudanças no ambiente midiático. A insurgência de mídias </w:t>
      </w:r>
      <w:proofErr w:type="spellStart"/>
      <w:r>
        <w:rPr>
          <w:rFonts w:ascii="Times New Roman" w:hAnsi="Times New Roman" w:cs="Times New Roman"/>
          <w:sz w:val="24"/>
          <w:szCs w:val="24"/>
        </w:rPr>
        <w:t>hiperpartidárias</w:t>
      </w:r>
      <w:proofErr w:type="spellEnd"/>
      <w:r>
        <w:rPr>
          <w:rFonts w:ascii="Times New Roman" w:hAnsi="Times New Roman" w:cs="Times New Roman"/>
          <w:sz w:val="24"/>
          <w:szCs w:val="24"/>
        </w:rPr>
        <w:t>, por exemplo, permite que os eleitores selecionem as fontes, o conteúdo e o teor da informação com as quais têm contato</w:t>
      </w:r>
      <w:r w:rsidR="00B8178D">
        <w:rPr>
          <w:rStyle w:val="Refdenotaderodap"/>
          <w:rFonts w:ascii="Times New Roman" w:hAnsi="Times New Roman" w:cs="Times New Roman"/>
          <w:sz w:val="24"/>
          <w:szCs w:val="24"/>
        </w:rPr>
        <w:footnoteReference w:id="5"/>
      </w:r>
      <w:r w:rsidR="005146A5">
        <w:rPr>
          <w:rFonts w:ascii="Times New Roman" w:hAnsi="Times New Roman" w:cs="Times New Roman"/>
          <w:sz w:val="24"/>
          <w:szCs w:val="24"/>
        </w:rPr>
        <w:t xml:space="preserve">. </w:t>
      </w:r>
      <w:r w:rsidR="00B8178D">
        <w:rPr>
          <w:rFonts w:ascii="Times New Roman" w:hAnsi="Times New Roman" w:cs="Times New Roman"/>
          <w:sz w:val="24"/>
          <w:szCs w:val="24"/>
        </w:rPr>
        <w:t>Ademais, as redes sociais têm assumido importante papel na relação entre governos e governados</w:t>
      </w:r>
      <w:r w:rsidR="003A3564">
        <w:rPr>
          <w:rFonts w:ascii="Times New Roman" w:hAnsi="Times New Roman" w:cs="Times New Roman"/>
          <w:sz w:val="24"/>
          <w:szCs w:val="24"/>
        </w:rPr>
        <w:t>;</w:t>
      </w:r>
      <w:r w:rsidR="00B8178D">
        <w:rPr>
          <w:rFonts w:ascii="Times New Roman" w:hAnsi="Times New Roman" w:cs="Times New Roman"/>
          <w:sz w:val="24"/>
          <w:szCs w:val="24"/>
        </w:rPr>
        <w:t xml:space="preserve"> no Brasil, por exemplo, o atual presidente</w:t>
      </w:r>
      <w:r w:rsidR="003A3564">
        <w:rPr>
          <w:rFonts w:ascii="Times New Roman" w:hAnsi="Times New Roman" w:cs="Times New Roman"/>
          <w:sz w:val="24"/>
          <w:szCs w:val="24"/>
        </w:rPr>
        <w:t xml:space="preserve"> é um</w:t>
      </w:r>
      <w:r w:rsidR="00B8178D">
        <w:rPr>
          <w:rFonts w:ascii="Times New Roman" w:hAnsi="Times New Roman" w:cs="Times New Roman"/>
          <w:sz w:val="24"/>
          <w:szCs w:val="24"/>
        </w:rPr>
        <w:t xml:space="preserve"> ávido usuário dessas plataformas</w:t>
      </w:r>
      <w:r w:rsidR="003A3564">
        <w:rPr>
          <w:rFonts w:ascii="Times New Roman" w:hAnsi="Times New Roman" w:cs="Times New Roman"/>
          <w:sz w:val="24"/>
          <w:szCs w:val="24"/>
        </w:rPr>
        <w:t xml:space="preserve"> e realiza, semanalmente, transmissões ao vivo</w:t>
      </w:r>
      <w:r w:rsidR="0062281C">
        <w:rPr>
          <w:rFonts w:ascii="Times New Roman" w:hAnsi="Times New Roman" w:cs="Times New Roman"/>
          <w:sz w:val="24"/>
          <w:szCs w:val="24"/>
        </w:rPr>
        <w:t xml:space="preserve"> em seu canal do YouTube</w:t>
      </w:r>
      <w:r w:rsidR="003A3564">
        <w:rPr>
          <w:rFonts w:ascii="Times New Roman" w:hAnsi="Times New Roman" w:cs="Times New Roman"/>
          <w:sz w:val="24"/>
          <w:szCs w:val="24"/>
        </w:rPr>
        <w:t xml:space="preserve"> para comunicar-se com os seus apoiadores. Há, no entanto, </w:t>
      </w:r>
      <w:r w:rsidR="000A5E00">
        <w:rPr>
          <w:rFonts w:ascii="Times New Roman" w:hAnsi="Times New Roman" w:cs="Times New Roman"/>
          <w:sz w:val="24"/>
          <w:szCs w:val="24"/>
        </w:rPr>
        <w:t>um paradoxo ainda pouco explorado em relação a esse processo: a</w:t>
      </w:r>
      <w:r w:rsidR="000A5E00">
        <w:rPr>
          <w:rFonts w:ascii="Times New Roman" w:eastAsia="Times New Roman" w:hAnsi="Times New Roman" w:cs="Times New Roman"/>
          <w:sz w:val="24"/>
        </w:rPr>
        <w:t xml:space="preserve">s tecnologias da informação e comunicação (TICs), ao mesmo tempo em que foram apontadas como ferramentas capazes de mobilizar e melhor informar eleitores, além de aproximá-los de seus representantes, </w:t>
      </w:r>
      <w:commentRangeStart w:id="1"/>
      <w:r w:rsidR="000A5E00" w:rsidRPr="00B4446D">
        <w:rPr>
          <w:rFonts w:ascii="Times New Roman" w:eastAsia="Times New Roman" w:hAnsi="Times New Roman" w:cs="Times New Roman"/>
          <w:sz w:val="24"/>
          <w:highlight w:val="yellow"/>
        </w:rPr>
        <w:t>foram caracterizadas também como plataformas com o potencial de facilitar a criação de câmaras de eco</w:t>
      </w:r>
      <w:r w:rsidR="00980D7F" w:rsidRPr="00B4446D">
        <w:rPr>
          <w:rFonts w:ascii="Times New Roman" w:eastAsia="Times New Roman" w:hAnsi="Times New Roman" w:cs="Times New Roman"/>
          <w:sz w:val="24"/>
          <w:highlight w:val="yellow"/>
        </w:rPr>
        <w:t>,</w:t>
      </w:r>
      <w:r w:rsidR="000A5E00" w:rsidRPr="00B4446D">
        <w:rPr>
          <w:rFonts w:ascii="Times New Roman" w:eastAsia="Times New Roman" w:hAnsi="Times New Roman" w:cs="Times New Roman"/>
          <w:sz w:val="24"/>
          <w:highlight w:val="yellow"/>
        </w:rPr>
        <w:t xml:space="preserve"> ampliar o alcance de discursos de ódio e</w:t>
      </w:r>
      <w:r w:rsidR="00980D7F" w:rsidRPr="00B4446D">
        <w:rPr>
          <w:rFonts w:ascii="Times New Roman" w:eastAsia="Times New Roman" w:hAnsi="Times New Roman" w:cs="Times New Roman"/>
          <w:sz w:val="24"/>
          <w:highlight w:val="yellow"/>
        </w:rPr>
        <w:t xml:space="preserve"> de</w:t>
      </w:r>
      <w:r w:rsidR="000A5E00" w:rsidRPr="00B4446D">
        <w:rPr>
          <w:rFonts w:ascii="Times New Roman" w:eastAsia="Times New Roman" w:hAnsi="Times New Roman" w:cs="Times New Roman"/>
          <w:sz w:val="24"/>
          <w:highlight w:val="yellow"/>
        </w:rPr>
        <w:t xml:space="preserve"> campanhas de desinformação.</w:t>
      </w:r>
      <w:commentRangeEnd w:id="1"/>
      <w:r w:rsidR="00B4446D">
        <w:rPr>
          <w:rStyle w:val="Refdecomentrio"/>
        </w:rPr>
        <w:commentReference w:id="1"/>
      </w:r>
    </w:p>
    <w:p w14:paraId="2F550FE1" w14:textId="5D8C31DE" w:rsidR="000A5E00" w:rsidRDefault="000A5E00" w:rsidP="008D18B3">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Um</w:t>
      </w:r>
      <w:r w:rsidR="00980D7F">
        <w:rPr>
          <w:rFonts w:ascii="Times New Roman" w:hAnsi="Times New Roman" w:cs="Times New Roman"/>
          <w:sz w:val="24"/>
          <w:szCs w:val="24"/>
        </w:rPr>
        <w:t>a boa ilustração desse fenômeno é que d</w:t>
      </w:r>
      <w:r>
        <w:rPr>
          <w:rFonts w:ascii="Times New Roman" w:hAnsi="Times New Roman" w:cs="Times New Roman"/>
          <w:sz w:val="24"/>
          <w:szCs w:val="24"/>
        </w:rPr>
        <w:t>esde 2014</w:t>
      </w:r>
      <w:r w:rsidR="00980D7F">
        <w:rPr>
          <w:rFonts w:ascii="Times New Roman" w:hAnsi="Times New Roman" w:cs="Times New Roman"/>
          <w:sz w:val="24"/>
          <w:szCs w:val="24"/>
        </w:rPr>
        <w:t xml:space="preserve"> </w:t>
      </w:r>
      <w:r>
        <w:rPr>
          <w:rFonts w:ascii="Times New Roman" w:hAnsi="Times New Roman" w:cs="Times New Roman"/>
          <w:sz w:val="24"/>
          <w:szCs w:val="24"/>
        </w:rPr>
        <w:t xml:space="preserve">são identificadas, </w:t>
      </w:r>
      <w:r w:rsidR="00EE6CB6">
        <w:rPr>
          <w:rFonts w:ascii="Times New Roman" w:hAnsi="Times New Roman" w:cs="Times New Roman"/>
          <w:sz w:val="24"/>
          <w:szCs w:val="24"/>
        </w:rPr>
        <w:t xml:space="preserve">principalmente </w:t>
      </w:r>
      <w:r>
        <w:rPr>
          <w:rFonts w:ascii="Times New Roman" w:hAnsi="Times New Roman" w:cs="Times New Roman"/>
          <w:sz w:val="24"/>
          <w:szCs w:val="24"/>
        </w:rPr>
        <w:t xml:space="preserve">nas redes sociais, postagens que questionam a lisura do processo eleitoral e a segurança das urnas eletrônicas; assunto que circula continuamente desde </w:t>
      </w:r>
      <w:r>
        <w:rPr>
          <w:rFonts w:ascii="Times New Roman" w:hAnsi="Times New Roman" w:cs="Times New Roman"/>
          <w:sz w:val="24"/>
          <w:szCs w:val="24"/>
        </w:rPr>
        <w:lastRenderedPageBreak/>
        <w:t>então</w:t>
      </w:r>
      <w:r w:rsidR="003F4121">
        <w:rPr>
          <w:rFonts w:ascii="Times New Roman" w:hAnsi="Times New Roman" w:cs="Times New Roman"/>
          <w:sz w:val="24"/>
          <w:szCs w:val="24"/>
        </w:rPr>
        <w:t>,</w:t>
      </w:r>
      <w:r>
        <w:rPr>
          <w:rFonts w:ascii="Times New Roman" w:hAnsi="Times New Roman" w:cs="Times New Roman"/>
          <w:sz w:val="24"/>
          <w:szCs w:val="24"/>
        </w:rPr>
        <w:t xml:space="preserve"> que cresce acentuadamente em anos de eleições presidenciais</w:t>
      </w:r>
      <w:r w:rsidR="003F4121">
        <w:rPr>
          <w:rStyle w:val="Refdenotaderodap"/>
          <w:rFonts w:ascii="Times New Roman" w:hAnsi="Times New Roman" w:cs="Times New Roman"/>
          <w:sz w:val="24"/>
          <w:szCs w:val="24"/>
        </w:rPr>
        <w:footnoteReference w:id="6"/>
      </w:r>
      <w:r>
        <w:rPr>
          <w:rFonts w:ascii="Times New Roman" w:hAnsi="Times New Roman" w:cs="Times New Roman"/>
          <w:sz w:val="24"/>
          <w:szCs w:val="24"/>
        </w:rPr>
        <w:t xml:space="preserve"> (FGV DAPP, 2020</w:t>
      </w:r>
      <w:r>
        <w:rPr>
          <w:rStyle w:val="Refdenotaderodap"/>
          <w:rFonts w:ascii="Times New Roman" w:hAnsi="Times New Roman" w:cs="Times New Roman"/>
          <w:sz w:val="24"/>
          <w:szCs w:val="24"/>
        </w:rPr>
        <w:footnoteReference w:id="7"/>
      </w:r>
      <w:r>
        <w:rPr>
          <w:rFonts w:ascii="Times New Roman" w:hAnsi="Times New Roman" w:cs="Times New Roman"/>
          <w:sz w:val="24"/>
          <w:szCs w:val="24"/>
        </w:rPr>
        <w:t>)</w:t>
      </w:r>
      <w:r w:rsidR="00C53D68">
        <w:rPr>
          <w:rFonts w:ascii="Times New Roman" w:hAnsi="Times New Roman" w:cs="Times New Roman"/>
          <w:sz w:val="24"/>
          <w:szCs w:val="24"/>
        </w:rPr>
        <w:t xml:space="preserve"> e é endossado por parte da elite política</w:t>
      </w:r>
      <w:r>
        <w:rPr>
          <w:rFonts w:ascii="Times New Roman" w:hAnsi="Times New Roman" w:cs="Times New Roman"/>
          <w:sz w:val="24"/>
          <w:szCs w:val="24"/>
        </w:rPr>
        <w:t>.</w:t>
      </w:r>
      <w:r w:rsidR="00C53D68">
        <w:rPr>
          <w:rFonts w:ascii="Times New Roman" w:hAnsi="Times New Roman" w:cs="Times New Roman"/>
          <w:sz w:val="24"/>
          <w:szCs w:val="24"/>
        </w:rPr>
        <w:t xml:space="preserve"> </w:t>
      </w:r>
      <w:r w:rsidR="00954F3D">
        <w:rPr>
          <w:rFonts w:ascii="Times New Roman" w:hAnsi="Times New Roman" w:cs="Times New Roman"/>
          <w:sz w:val="24"/>
          <w:szCs w:val="24"/>
        </w:rPr>
        <w:t xml:space="preserve">Notícias falsas relacionadas ao assunto da fraude nas urnas costumam engajar </w:t>
      </w:r>
      <w:r w:rsidR="00EE6CB6">
        <w:rPr>
          <w:rFonts w:ascii="Times New Roman" w:hAnsi="Times New Roman" w:cs="Times New Roman"/>
          <w:sz w:val="24"/>
          <w:szCs w:val="24"/>
        </w:rPr>
        <w:t xml:space="preserve">eleitores nas </w:t>
      </w:r>
      <w:r w:rsidR="00954F3D">
        <w:rPr>
          <w:rFonts w:ascii="Times New Roman" w:hAnsi="Times New Roman" w:cs="Times New Roman"/>
          <w:sz w:val="24"/>
          <w:szCs w:val="24"/>
        </w:rPr>
        <w:t>redes sociais</w:t>
      </w:r>
      <w:r w:rsidR="00EE6CB6">
        <w:rPr>
          <w:rFonts w:ascii="Times New Roman" w:hAnsi="Times New Roman" w:cs="Times New Roman"/>
          <w:sz w:val="24"/>
          <w:szCs w:val="24"/>
        </w:rPr>
        <w:t xml:space="preserve"> e são mais frequentemente compartilhadas do que demais peças de desinformação que recebem ampla cobertura da mídia</w:t>
      </w:r>
      <w:r w:rsidR="00EE6CB6">
        <w:rPr>
          <w:rStyle w:val="Refdenotaderodap"/>
          <w:rFonts w:ascii="Times New Roman" w:hAnsi="Times New Roman" w:cs="Times New Roman"/>
          <w:sz w:val="24"/>
          <w:szCs w:val="24"/>
        </w:rPr>
        <w:footnoteReference w:id="8"/>
      </w:r>
      <w:r w:rsidR="00EE6CB6">
        <w:rPr>
          <w:rFonts w:ascii="Times New Roman" w:hAnsi="Times New Roman" w:cs="Times New Roman"/>
          <w:sz w:val="24"/>
          <w:szCs w:val="24"/>
        </w:rPr>
        <w:t xml:space="preserve"> em períodos de eleições. Ademais, o termo “fraude” é uma das principais consultas relacionadas ao termo “urna eletrônica” n</w:t>
      </w:r>
      <w:r w:rsidR="009B241A">
        <w:rPr>
          <w:rFonts w:ascii="Times New Roman" w:hAnsi="Times New Roman" w:cs="Times New Roman"/>
          <w:sz w:val="24"/>
          <w:szCs w:val="24"/>
        </w:rPr>
        <w:t>as buscas realizadas no</w:t>
      </w:r>
      <w:r w:rsidR="00EE6CB6">
        <w:rPr>
          <w:rFonts w:ascii="Times New Roman" w:hAnsi="Times New Roman" w:cs="Times New Roman"/>
          <w:sz w:val="24"/>
          <w:szCs w:val="24"/>
        </w:rPr>
        <w:t xml:space="preserve"> Google</w:t>
      </w:r>
      <w:r w:rsidR="009B241A">
        <w:rPr>
          <w:rStyle w:val="Refdenotaderodap"/>
          <w:rFonts w:ascii="Times New Roman" w:hAnsi="Times New Roman" w:cs="Times New Roman"/>
          <w:sz w:val="24"/>
          <w:szCs w:val="24"/>
        </w:rPr>
        <w:footnoteReference w:id="9"/>
      </w:r>
      <w:r w:rsidR="009B241A">
        <w:rPr>
          <w:rFonts w:ascii="Times New Roman" w:hAnsi="Times New Roman" w:cs="Times New Roman"/>
          <w:sz w:val="24"/>
          <w:szCs w:val="24"/>
        </w:rPr>
        <w:t>.</w:t>
      </w:r>
      <w:r w:rsidR="00EE6CB6">
        <w:rPr>
          <w:rFonts w:ascii="Times New Roman" w:hAnsi="Times New Roman" w:cs="Times New Roman"/>
          <w:sz w:val="24"/>
          <w:szCs w:val="24"/>
        </w:rPr>
        <w:t xml:space="preserve">  </w:t>
      </w:r>
    </w:p>
    <w:p w14:paraId="6661F467" w14:textId="2F0E65AF" w:rsidR="009B241A" w:rsidRDefault="00A273E4" w:rsidP="008D18B3">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Há, também, uma conhecida estratégia utilizada por políticos </w:t>
      </w:r>
      <w:r w:rsidRPr="0062281C">
        <w:rPr>
          <w:rFonts w:ascii="Times New Roman" w:hAnsi="Times New Roman" w:cs="Times New Roman"/>
          <w:sz w:val="24"/>
          <w:szCs w:val="24"/>
          <w:highlight w:val="yellow"/>
        </w:rPr>
        <w:t>populistas</w:t>
      </w:r>
      <w:r>
        <w:rPr>
          <w:rFonts w:ascii="Times New Roman" w:hAnsi="Times New Roman" w:cs="Times New Roman"/>
          <w:sz w:val="24"/>
          <w:szCs w:val="24"/>
        </w:rPr>
        <w:t xml:space="preserve"> que ganha escala com as novas TICs: as </w:t>
      </w:r>
      <w:r w:rsidR="00447087">
        <w:rPr>
          <w:rFonts w:ascii="Times New Roman" w:hAnsi="Times New Roman" w:cs="Times New Roman"/>
          <w:sz w:val="24"/>
          <w:szCs w:val="24"/>
        </w:rPr>
        <w:t>críticas feitas à grande mídia</w:t>
      </w:r>
      <w:r>
        <w:rPr>
          <w:rFonts w:ascii="Times New Roman" w:hAnsi="Times New Roman" w:cs="Times New Roman"/>
          <w:sz w:val="24"/>
          <w:szCs w:val="24"/>
        </w:rPr>
        <w:t xml:space="preserve"> e a </w:t>
      </w:r>
      <w:r w:rsidR="00685599">
        <w:rPr>
          <w:rFonts w:ascii="Times New Roman" w:hAnsi="Times New Roman" w:cs="Times New Roman"/>
          <w:sz w:val="24"/>
          <w:szCs w:val="24"/>
        </w:rPr>
        <w:t>tentativa de</w:t>
      </w:r>
      <w:r>
        <w:rPr>
          <w:rFonts w:ascii="Times New Roman" w:hAnsi="Times New Roman" w:cs="Times New Roman"/>
          <w:sz w:val="24"/>
          <w:szCs w:val="24"/>
        </w:rPr>
        <w:t xml:space="preserve"> </w:t>
      </w:r>
      <w:r w:rsidR="00F4708C">
        <w:rPr>
          <w:rFonts w:ascii="Times New Roman" w:hAnsi="Times New Roman" w:cs="Times New Roman"/>
          <w:sz w:val="24"/>
          <w:szCs w:val="24"/>
        </w:rPr>
        <w:t>migração</w:t>
      </w:r>
      <w:r>
        <w:rPr>
          <w:rFonts w:ascii="Times New Roman" w:hAnsi="Times New Roman" w:cs="Times New Roman"/>
          <w:sz w:val="24"/>
          <w:szCs w:val="24"/>
        </w:rPr>
        <w:t xml:space="preserve"> </w:t>
      </w:r>
      <w:r w:rsidR="00F4708C">
        <w:rPr>
          <w:rFonts w:ascii="Times New Roman" w:hAnsi="Times New Roman" w:cs="Times New Roman"/>
          <w:sz w:val="24"/>
          <w:szCs w:val="24"/>
        </w:rPr>
        <w:t>para</w:t>
      </w:r>
      <w:r>
        <w:rPr>
          <w:rFonts w:ascii="Times New Roman" w:hAnsi="Times New Roman" w:cs="Times New Roman"/>
          <w:sz w:val="24"/>
          <w:szCs w:val="24"/>
        </w:rPr>
        <w:t xml:space="preserve"> veículos alternativos</w:t>
      </w:r>
      <w:r w:rsidR="00E952A0">
        <w:rPr>
          <w:rStyle w:val="Refdenotaderodap"/>
          <w:rFonts w:ascii="Times New Roman" w:hAnsi="Times New Roman" w:cs="Times New Roman"/>
          <w:sz w:val="24"/>
          <w:szCs w:val="24"/>
        </w:rPr>
        <w:footnoteReference w:id="10"/>
      </w:r>
      <w:r>
        <w:rPr>
          <w:rFonts w:ascii="Times New Roman" w:hAnsi="Times New Roman" w:cs="Times New Roman"/>
          <w:sz w:val="24"/>
          <w:szCs w:val="24"/>
        </w:rPr>
        <w:t xml:space="preserve">. </w:t>
      </w:r>
      <w:r w:rsidR="00F4708C">
        <w:rPr>
          <w:rFonts w:ascii="Times New Roman" w:hAnsi="Times New Roman" w:cs="Times New Roman"/>
          <w:sz w:val="24"/>
          <w:szCs w:val="24"/>
        </w:rPr>
        <w:t>Uma análise dos tweets de campanha do então candidato Jair Bolsonaro apontou que, entre as postagens classificadas como “ataques”, a imprensa foi um dos seus principais alvos, atrás apenas do PT (PENTEADO &amp; CHAVES, 2021).</w:t>
      </w:r>
      <w:r w:rsidR="007C7E10">
        <w:rPr>
          <w:rFonts w:ascii="Times New Roman" w:hAnsi="Times New Roman" w:cs="Times New Roman"/>
          <w:sz w:val="24"/>
          <w:szCs w:val="24"/>
        </w:rPr>
        <w:t xml:space="preserve"> Políticos e partidos de oposição </w:t>
      </w:r>
      <w:r w:rsidR="00AC32A8">
        <w:rPr>
          <w:rFonts w:ascii="Times New Roman" w:hAnsi="Times New Roman" w:cs="Times New Roman"/>
          <w:sz w:val="24"/>
          <w:szCs w:val="24"/>
        </w:rPr>
        <w:t>também</w:t>
      </w:r>
      <w:r w:rsidR="00F30D3F">
        <w:rPr>
          <w:rFonts w:ascii="Times New Roman" w:hAnsi="Times New Roman" w:cs="Times New Roman"/>
          <w:sz w:val="24"/>
          <w:szCs w:val="24"/>
        </w:rPr>
        <w:t xml:space="preserve"> se</w:t>
      </w:r>
      <w:r w:rsidR="00AC32A8">
        <w:rPr>
          <w:rFonts w:ascii="Times New Roman" w:hAnsi="Times New Roman" w:cs="Times New Roman"/>
          <w:sz w:val="24"/>
          <w:szCs w:val="24"/>
        </w:rPr>
        <w:t xml:space="preserve"> utilizam</w:t>
      </w:r>
      <w:r w:rsidR="00F30D3F">
        <w:rPr>
          <w:rFonts w:ascii="Times New Roman" w:hAnsi="Times New Roman" w:cs="Times New Roman"/>
          <w:sz w:val="24"/>
          <w:szCs w:val="24"/>
        </w:rPr>
        <w:t xml:space="preserve"> desse</w:t>
      </w:r>
      <w:r w:rsidR="00AC32A8">
        <w:rPr>
          <w:rFonts w:ascii="Times New Roman" w:hAnsi="Times New Roman" w:cs="Times New Roman"/>
          <w:sz w:val="24"/>
          <w:szCs w:val="24"/>
        </w:rPr>
        <w:t xml:space="preserve"> discurso; </w:t>
      </w:r>
      <w:r w:rsidR="00F30D3F">
        <w:rPr>
          <w:rFonts w:ascii="Times New Roman" w:hAnsi="Times New Roman" w:cs="Times New Roman"/>
          <w:sz w:val="24"/>
          <w:szCs w:val="24"/>
        </w:rPr>
        <w:t>críticas à imprensa e ao</w:t>
      </w:r>
      <w:r w:rsidR="00AC32A8">
        <w:rPr>
          <w:rFonts w:ascii="Times New Roman" w:hAnsi="Times New Roman" w:cs="Times New Roman"/>
          <w:sz w:val="24"/>
          <w:szCs w:val="24"/>
        </w:rPr>
        <w:t xml:space="preserve"> “partidarismo da mídia”, por exemplo, fo</w:t>
      </w:r>
      <w:r w:rsidR="00F30D3F">
        <w:rPr>
          <w:rFonts w:ascii="Times New Roman" w:hAnsi="Times New Roman" w:cs="Times New Roman"/>
          <w:sz w:val="24"/>
          <w:szCs w:val="24"/>
        </w:rPr>
        <w:t>ram</w:t>
      </w:r>
      <w:r w:rsidR="00AC32A8">
        <w:rPr>
          <w:rFonts w:ascii="Times New Roman" w:hAnsi="Times New Roman" w:cs="Times New Roman"/>
          <w:sz w:val="24"/>
          <w:szCs w:val="24"/>
        </w:rPr>
        <w:t xml:space="preserve"> </w:t>
      </w:r>
      <w:r w:rsidR="00F30D3F">
        <w:rPr>
          <w:rFonts w:ascii="Times New Roman" w:hAnsi="Times New Roman" w:cs="Times New Roman"/>
          <w:sz w:val="24"/>
          <w:szCs w:val="24"/>
        </w:rPr>
        <w:t>feitas</w:t>
      </w:r>
      <w:r w:rsidR="00AC32A8">
        <w:rPr>
          <w:rFonts w:ascii="Times New Roman" w:hAnsi="Times New Roman" w:cs="Times New Roman"/>
          <w:sz w:val="24"/>
          <w:szCs w:val="24"/>
        </w:rPr>
        <w:t xml:space="preserve"> seguidas v</w:t>
      </w:r>
      <w:r w:rsidR="00F30D3F">
        <w:rPr>
          <w:rFonts w:ascii="Times New Roman" w:hAnsi="Times New Roman" w:cs="Times New Roman"/>
          <w:sz w:val="24"/>
          <w:szCs w:val="24"/>
        </w:rPr>
        <w:t>ezes por Lula, que buscou trazer a mídia alternativa para o centro do debate</w:t>
      </w:r>
      <w:r w:rsidR="00F30D3F">
        <w:rPr>
          <w:rStyle w:val="Refdenotaderodap"/>
          <w:rFonts w:ascii="Times New Roman" w:hAnsi="Times New Roman" w:cs="Times New Roman"/>
          <w:sz w:val="24"/>
          <w:szCs w:val="24"/>
        </w:rPr>
        <w:footnoteReference w:id="11"/>
      </w:r>
      <w:r w:rsidR="00F30D3F">
        <w:rPr>
          <w:rFonts w:ascii="Times New Roman" w:hAnsi="Times New Roman" w:cs="Times New Roman"/>
          <w:sz w:val="24"/>
          <w:szCs w:val="24"/>
        </w:rPr>
        <w:t>.</w:t>
      </w:r>
    </w:p>
    <w:p w14:paraId="35A69C35" w14:textId="7A4642AD" w:rsidR="002C50EF" w:rsidRDefault="005046F2" w:rsidP="008D18B3">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partir da identificação desses dois discursos frequentemente empregados por elites políticas e amplamente difundidos através das novas mídias, es</w:t>
      </w:r>
      <w:r w:rsidR="00810932">
        <w:rPr>
          <w:rFonts w:ascii="Times New Roman" w:hAnsi="Times New Roman" w:cs="Times New Roman"/>
          <w:sz w:val="24"/>
          <w:szCs w:val="24"/>
        </w:rPr>
        <w:t>s</w:t>
      </w:r>
      <w:r>
        <w:rPr>
          <w:rFonts w:ascii="Times New Roman" w:hAnsi="Times New Roman" w:cs="Times New Roman"/>
          <w:sz w:val="24"/>
          <w:szCs w:val="24"/>
        </w:rPr>
        <w:t>e trabalho busca analisar a relação entre dois “tipos” de confiança – nas eleições e na mídia – com um dos pressupostos essenciais de uma democracia: a participação dos eleitores</w:t>
      </w:r>
      <w:r w:rsidR="006B3A16">
        <w:rPr>
          <w:rStyle w:val="Refdenotaderodap"/>
          <w:rFonts w:ascii="Times New Roman" w:hAnsi="Times New Roman" w:cs="Times New Roman"/>
          <w:sz w:val="24"/>
          <w:szCs w:val="24"/>
        </w:rPr>
        <w:footnoteReference w:id="12"/>
      </w:r>
      <w:r>
        <w:rPr>
          <w:rFonts w:ascii="Times New Roman" w:hAnsi="Times New Roman" w:cs="Times New Roman"/>
          <w:sz w:val="24"/>
          <w:szCs w:val="24"/>
        </w:rPr>
        <w:t xml:space="preserve">. A ideia aqui é analisar se há alguma </w:t>
      </w:r>
      <w:r w:rsidR="006B3A16">
        <w:rPr>
          <w:rFonts w:ascii="Times New Roman" w:hAnsi="Times New Roman" w:cs="Times New Roman"/>
          <w:sz w:val="24"/>
          <w:szCs w:val="24"/>
        </w:rPr>
        <w:t xml:space="preserve">diferença entre grupos quanto à </w:t>
      </w:r>
      <w:r w:rsidR="00AE0113">
        <w:rPr>
          <w:rFonts w:ascii="Times New Roman" w:hAnsi="Times New Roman" w:cs="Times New Roman"/>
          <w:sz w:val="24"/>
          <w:szCs w:val="24"/>
        </w:rPr>
        <w:t xml:space="preserve">falta de </w:t>
      </w:r>
      <w:r w:rsidR="006B3A16">
        <w:rPr>
          <w:rFonts w:ascii="Times New Roman" w:hAnsi="Times New Roman" w:cs="Times New Roman"/>
          <w:sz w:val="24"/>
          <w:szCs w:val="24"/>
        </w:rPr>
        <w:t>confiança generalizada</w:t>
      </w:r>
      <w:r>
        <w:rPr>
          <w:rFonts w:ascii="Times New Roman" w:hAnsi="Times New Roman" w:cs="Times New Roman"/>
          <w:sz w:val="24"/>
          <w:szCs w:val="24"/>
        </w:rPr>
        <w:t xml:space="preserve"> </w:t>
      </w:r>
      <w:r w:rsidR="006B3A16">
        <w:rPr>
          <w:rFonts w:ascii="Times New Roman" w:hAnsi="Times New Roman" w:cs="Times New Roman"/>
          <w:sz w:val="24"/>
          <w:szCs w:val="24"/>
        </w:rPr>
        <w:t>nessas</w:t>
      </w:r>
      <w:r>
        <w:rPr>
          <w:rFonts w:ascii="Times New Roman" w:hAnsi="Times New Roman" w:cs="Times New Roman"/>
          <w:sz w:val="24"/>
          <w:szCs w:val="24"/>
        </w:rPr>
        <w:t xml:space="preserve"> instituições</w:t>
      </w:r>
      <w:r w:rsidR="006B3A16">
        <w:rPr>
          <w:rFonts w:ascii="Times New Roman" w:hAnsi="Times New Roman" w:cs="Times New Roman"/>
          <w:sz w:val="24"/>
          <w:szCs w:val="24"/>
        </w:rPr>
        <w:t xml:space="preserve"> específicas e se es</w:t>
      </w:r>
      <w:r w:rsidR="00AE0113">
        <w:rPr>
          <w:rFonts w:ascii="Times New Roman" w:hAnsi="Times New Roman" w:cs="Times New Roman"/>
          <w:sz w:val="24"/>
          <w:szCs w:val="24"/>
        </w:rPr>
        <w:t>s</w:t>
      </w:r>
      <w:r w:rsidR="006B3A16">
        <w:rPr>
          <w:rFonts w:ascii="Times New Roman" w:hAnsi="Times New Roman" w:cs="Times New Roman"/>
          <w:sz w:val="24"/>
          <w:szCs w:val="24"/>
        </w:rPr>
        <w:t>e</w:t>
      </w:r>
      <w:r w:rsidR="00AE0113">
        <w:rPr>
          <w:rFonts w:ascii="Times New Roman" w:hAnsi="Times New Roman" w:cs="Times New Roman"/>
          <w:sz w:val="24"/>
          <w:szCs w:val="24"/>
        </w:rPr>
        <w:t xml:space="preserve"> fenômeno se</w:t>
      </w:r>
      <w:r w:rsidR="006B3A16">
        <w:rPr>
          <w:rFonts w:ascii="Times New Roman" w:hAnsi="Times New Roman" w:cs="Times New Roman"/>
          <w:sz w:val="24"/>
          <w:szCs w:val="24"/>
        </w:rPr>
        <w:t xml:space="preserve"> relaciona de alguma forma com a participação. </w:t>
      </w:r>
      <w:r w:rsidR="00561C65">
        <w:rPr>
          <w:rFonts w:ascii="Times New Roman" w:hAnsi="Times New Roman" w:cs="Times New Roman"/>
          <w:sz w:val="24"/>
          <w:szCs w:val="24"/>
        </w:rPr>
        <w:t>Assim, será possível melhor entender de que forma o cinismo dos eleitores se relaciona com o comportamento que resolvem adotar</w:t>
      </w:r>
      <w:r w:rsidR="00810932">
        <w:rPr>
          <w:rFonts w:ascii="Times New Roman" w:hAnsi="Times New Roman" w:cs="Times New Roman"/>
          <w:sz w:val="24"/>
          <w:szCs w:val="24"/>
        </w:rPr>
        <w:t>.</w:t>
      </w:r>
    </w:p>
    <w:p w14:paraId="1AEFBACC" w14:textId="3885FFAC" w:rsidR="00875968" w:rsidRDefault="00561C65" w:rsidP="005538AA">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variável “participação” adotará, nesse trabalho, um conceito amplo. Dessa forma, será possível levar em conta as novas formas de participação </w:t>
      </w:r>
      <w:r w:rsidR="0062281C">
        <w:rPr>
          <w:rFonts w:ascii="Times New Roman" w:hAnsi="Times New Roman" w:cs="Times New Roman"/>
          <w:sz w:val="24"/>
          <w:szCs w:val="24"/>
        </w:rPr>
        <w:t xml:space="preserve">possibilitadas pelas </w:t>
      </w:r>
      <w:r w:rsidR="0062281C">
        <w:rPr>
          <w:rFonts w:ascii="Times New Roman" w:hAnsi="Times New Roman" w:cs="Times New Roman"/>
          <w:sz w:val="24"/>
          <w:szCs w:val="24"/>
        </w:rPr>
        <w:lastRenderedPageBreak/>
        <w:t>tecnologias, ta</w:t>
      </w:r>
      <w:r w:rsidR="00E36D4B">
        <w:rPr>
          <w:rFonts w:ascii="Times New Roman" w:hAnsi="Times New Roman" w:cs="Times New Roman"/>
          <w:sz w:val="24"/>
          <w:szCs w:val="24"/>
        </w:rPr>
        <w:t>is</w:t>
      </w:r>
      <w:r w:rsidR="0062281C">
        <w:rPr>
          <w:rFonts w:ascii="Times New Roman" w:hAnsi="Times New Roman" w:cs="Times New Roman"/>
          <w:sz w:val="24"/>
          <w:szCs w:val="24"/>
        </w:rPr>
        <w:t xml:space="preserve"> como a busca e o compartilhamento de informações através das redes sociais. Além disso, será possível investigar também o paradoxo trazido por esses novos meios de comunicação</w:t>
      </w:r>
      <w:commentRangeStart w:id="2"/>
      <w:r w:rsidR="0062281C">
        <w:rPr>
          <w:rFonts w:ascii="Times New Roman" w:hAnsi="Times New Roman" w:cs="Times New Roman"/>
          <w:sz w:val="24"/>
          <w:szCs w:val="24"/>
        </w:rPr>
        <w:t xml:space="preserve">: </w:t>
      </w:r>
      <w:r w:rsidR="0062281C" w:rsidRPr="00E36D4B">
        <w:rPr>
          <w:rFonts w:ascii="Times New Roman" w:hAnsi="Times New Roman" w:cs="Times New Roman"/>
          <w:sz w:val="24"/>
          <w:szCs w:val="24"/>
          <w:highlight w:val="yellow"/>
        </w:rPr>
        <w:t>são ferramentas que facilitam o engajamento do eleitor</w:t>
      </w:r>
      <w:r w:rsidR="00AE0113" w:rsidRPr="00E36D4B">
        <w:rPr>
          <w:rStyle w:val="Refdenotaderodap"/>
          <w:rFonts w:ascii="Times New Roman" w:hAnsi="Times New Roman" w:cs="Times New Roman"/>
          <w:sz w:val="24"/>
          <w:szCs w:val="24"/>
          <w:highlight w:val="yellow"/>
        </w:rPr>
        <w:footnoteReference w:id="13"/>
      </w:r>
      <w:r w:rsidR="0062281C" w:rsidRPr="00E36D4B">
        <w:rPr>
          <w:rFonts w:ascii="Times New Roman" w:hAnsi="Times New Roman" w:cs="Times New Roman"/>
          <w:sz w:val="24"/>
          <w:szCs w:val="24"/>
          <w:highlight w:val="yellow"/>
        </w:rPr>
        <w:t xml:space="preserve">, mas, ao mesmo tempo, também permitem que discursos prejudiciais aos </w:t>
      </w:r>
      <w:r w:rsidR="00875968" w:rsidRPr="00E36D4B">
        <w:rPr>
          <w:rFonts w:ascii="Times New Roman" w:hAnsi="Times New Roman" w:cs="Times New Roman"/>
          <w:sz w:val="24"/>
          <w:szCs w:val="24"/>
          <w:highlight w:val="yellow"/>
        </w:rPr>
        <w:t>princípios</w:t>
      </w:r>
      <w:r w:rsidR="0062281C" w:rsidRPr="00E36D4B">
        <w:rPr>
          <w:rFonts w:ascii="Times New Roman" w:hAnsi="Times New Roman" w:cs="Times New Roman"/>
          <w:sz w:val="24"/>
          <w:szCs w:val="24"/>
          <w:highlight w:val="yellow"/>
        </w:rPr>
        <w:t xml:space="preserve"> do regime democrático sejam amplamente difundidos</w:t>
      </w:r>
      <w:commentRangeEnd w:id="2"/>
      <w:r w:rsidR="00E36D4B">
        <w:rPr>
          <w:rStyle w:val="Refdecomentrio"/>
        </w:rPr>
        <w:commentReference w:id="2"/>
      </w:r>
      <w:r w:rsidR="0062281C">
        <w:rPr>
          <w:rFonts w:ascii="Times New Roman" w:hAnsi="Times New Roman" w:cs="Times New Roman"/>
          <w:sz w:val="24"/>
          <w:szCs w:val="24"/>
        </w:rPr>
        <w:t xml:space="preserve">. </w:t>
      </w:r>
      <w:r w:rsidR="00E36D4B">
        <w:rPr>
          <w:rFonts w:ascii="Times New Roman" w:hAnsi="Times New Roman" w:cs="Times New Roman"/>
          <w:sz w:val="24"/>
          <w:szCs w:val="24"/>
        </w:rPr>
        <w:t xml:space="preserve">A variável participação será dividida em três categorias: tradicional, alternativa e digital. A primeira engloba comportamentos tais como o comparecimento às urnas e o voto nulo ou branco. A segunda, </w:t>
      </w:r>
      <w:r w:rsidR="00123CA6">
        <w:rPr>
          <w:rFonts w:ascii="Times New Roman" w:hAnsi="Times New Roman" w:cs="Times New Roman"/>
          <w:sz w:val="24"/>
          <w:szCs w:val="24"/>
        </w:rPr>
        <w:t xml:space="preserve">a participação em protestos e a busca por informação. Por fim, a terceira, inclui a busca por informação sobre política através de redes sociais. </w:t>
      </w:r>
      <w:r w:rsidR="00875968">
        <w:rPr>
          <w:rFonts w:ascii="Times New Roman" w:hAnsi="Times New Roman" w:cs="Times New Roman"/>
          <w:sz w:val="24"/>
          <w:szCs w:val="24"/>
        </w:rPr>
        <w:t xml:space="preserve">Para operacionalizar essa análise, serão utilizados </w:t>
      </w:r>
      <w:r w:rsidR="00E36D4B">
        <w:rPr>
          <w:rFonts w:ascii="Times New Roman" w:hAnsi="Times New Roman" w:cs="Times New Roman"/>
          <w:sz w:val="24"/>
          <w:szCs w:val="24"/>
        </w:rPr>
        <w:t>quatro</w:t>
      </w:r>
      <w:r w:rsidR="00875968">
        <w:rPr>
          <w:rFonts w:ascii="Times New Roman" w:hAnsi="Times New Roman" w:cs="Times New Roman"/>
          <w:sz w:val="24"/>
          <w:szCs w:val="24"/>
        </w:rPr>
        <w:t xml:space="preserve"> bancos de dados de opinião pública: </w:t>
      </w:r>
      <w:r w:rsidR="00E36D4B">
        <w:rPr>
          <w:rFonts w:ascii="Times New Roman" w:hAnsi="Times New Roman" w:cs="Times New Roman"/>
          <w:sz w:val="24"/>
          <w:szCs w:val="24"/>
        </w:rPr>
        <w:t xml:space="preserve">o </w:t>
      </w:r>
      <w:proofErr w:type="spellStart"/>
      <w:r w:rsidR="00E36D4B" w:rsidRPr="00E36D4B">
        <w:rPr>
          <w:rFonts w:ascii="Times New Roman" w:hAnsi="Times New Roman" w:cs="Times New Roman"/>
          <w:i/>
          <w:iCs/>
          <w:sz w:val="24"/>
          <w:szCs w:val="24"/>
        </w:rPr>
        <w:t>Latinobarómetro</w:t>
      </w:r>
      <w:proofErr w:type="spellEnd"/>
      <w:r w:rsidR="00E36D4B">
        <w:rPr>
          <w:rFonts w:ascii="Times New Roman" w:hAnsi="Times New Roman" w:cs="Times New Roman"/>
          <w:sz w:val="24"/>
          <w:szCs w:val="24"/>
        </w:rPr>
        <w:t xml:space="preserve">, </w:t>
      </w:r>
      <w:r w:rsidR="00875968">
        <w:rPr>
          <w:rFonts w:ascii="Times New Roman" w:hAnsi="Times New Roman" w:cs="Times New Roman"/>
          <w:sz w:val="24"/>
          <w:szCs w:val="24"/>
        </w:rPr>
        <w:t>o Barômetro das Américas (LAPOP), o Estudo Eleitoral Brasileiro (ESEB)</w:t>
      </w:r>
      <w:r w:rsidR="00B4446D">
        <w:rPr>
          <w:rFonts w:ascii="Times New Roman" w:hAnsi="Times New Roman" w:cs="Times New Roman"/>
          <w:sz w:val="24"/>
          <w:szCs w:val="24"/>
        </w:rPr>
        <w:t xml:space="preserve"> e dados provenientes de </w:t>
      </w:r>
      <w:r w:rsidR="00685599">
        <w:rPr>
          <w:rFonts w:ascii="Times New Roman" w:hAnsi="Times New Roman" w:cs="Times New Roman"/>
          <w:sz w:val="24"/>
          <w:szCs w:val="24"/>
        </w:rPr>
        <w:t xml:space="preserve">BATISTA, BUENO, NUNES e PAVÃO </w:t>
      </w:r>
      <w:r w:rsidR="003E026C">
        <w:rPr>
          <w:rFonts w:ascii="Times New Roman" w:hAnsi="Times New Roman" w:cs="Times New Roman"/>
          <w:sz w:val="24"/>
          <w:szCs w:val="24"/>
        </w:rPr>
        <w:t>(</w:t>
      </w:r>
      <w:r w:rsidR="00B4446D">
        <w:rPr>
          <w:rFonts w:ascii="Times New Roman" w:hAnsi="Times New Roman" w:cs="Times New Roman"/>
          <w:sz w:val="24"/>
          <w:szCs w:val="24"/>
        </w:rPr>
        <w:t>20</w:t>
      </w:r>
      <w:r w:rsidR="003E026C">
        <w:rPr>
          <w:rFonts w:ascii="Times New Roman" w:hAnsi="Times New Roman" w:cs="Times New Roman"/>
          <w:sz w:val="24"/>
          <w:szCs w:val="24"/>
        </w:rPr>
        <w:t>21</w:t>
      </w:r>
      <w:r w:rsidR="00B4446D">
        <w:rPr>
          <w:rStyle w:val="Refdenotaderodap"/>
          <w:rFonts w:ascii="Times New Roman" w:hAnsi="Times New Roman" w:cs="Times New Roman"/>
          <w:sz w:val="24"/>
          <w:szCs w:val="24"/>
        </w:rPr>
        <w:footnoteReference w:id="14"/>
      </w:r>
      <w:r w:rsidR="003E026C">
        <w:rPr>
          <w:rFonts w:ascii="Times New Roman" w:hAnsi="Times New Roman" w:cs="Times New Roman"/>
          <w:sz w:val="24"/>
          <w:szCs w:val="24"/>
        </w:rPr>
        <w:t>)</w:t>
      </w:r>
      <w:r w:rsidR="00875968" w:rsidRPr="00D175DB">
        <w:rPr>
          <w:rFonts w:ascii="Times New Roman" w:hAnsi="Times New Roman" w:cs="Times New Roman"/>
          <w:sz w:val="24"/>
          <w:szCs w:val="24"/>
        </w:rPr>
        <w:t>.</w:t>
      </w:r>
      <w:r w:rsidR="00875968">
        <w:rPr>
          <w:rFonts w:ascii="Times New Roman" w:hAnsi="Times New Roman" w:cs="Times New Roman"/>
          <w:sz w:val="24"/>
          <w:szCs w:val="24"/>
        </w:rPr>
        <w:t xml:space="preserve"> </w:t>
      </w:r>
    </w:p>
    <w:p w14:paraId="499AD702" w14:textId="53D56442" w:rsidR="002C50EF" w:rsidRPr="005538AA" w:rsidRDefault="005538AA" w:rsidP="005538AA">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pesquisa está dividida em mais cinco seções: (1) o próximo tópico apresenta uma breve revisão da literatura; (2) o seguinte apresenta os dados e métodos empregados; (3) depois, serão apresentados os resultados; (4) uma discussão sobre os resultados obtidos e, por fim, (5) a conclusão e discussão de possíveis aplicações.  </w:t>
      </w:r>
    </w:p>
    <w:p w14:paraId="3D3FE4FA" w14:textId="7199E586" w:rsidR="002C50EF" w:rsidRDefault="002C50EF" w:rsidP="002C50EF">
      <w:pPr>
        <w:pStyle w:val="PargrafodaLista"/>
        <w:numPr>
          <w:ilvl w:val="0"/>
          <w:numId w:val="1"/>
        </w:numPr>
        <w:spacing w:line="360" w:lineRule="auto"/>
        <w:jc w:val="both"/>
        <w:rPr>
          <w:rFonts w:ascii="Times New Roman" w:hAnsi="Times New Roman" w:cs="Times New Roman"/>
          <w:b/>
          <w:bCs/>
          <w:sz w:val="24"/>
          <w:szCs w:val="24"/>
        </w:rPr>
      </w:pPr>
      <w:r w:rsidRPr="002C50EF">
        <w:rPr>
          <w:rFonts w:ascii="Times New Roman" w:hAnsi="Times New Roman" w:cs="Times New Roman"/>
          <w:b/>
          <w:bCs/>
          <w:sz w:val="24"/>
          <w:szCs w:val="24"/>
        </w:rPr>
        <w:t>REVISÃO DA LITERATURA</w:t>
      </w:r>
    </w:p>
    <w:p w14:paraId="2735C144" w14:textId="77777777" w:rsidR="006205C6" w:rsidRDefault="00B24FF2" w:rsidP="00B24FF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confiança é apontada como um conceito atitudinal e situacional, isso é</w:t>
      </w:r>
      <w:r w:rsidR="003527AE">
        <w:rPr>
          <w:rFonts w:ascii="Times New Roman" w:hAnsi="Times New Roman" w:cs="Times New Roman"/>
          <w:sz w:val="24"/>
          <w:szCs w:val="24"/>
        </w:rPr>
        <w:t xml:space="preserve">, </w:t>
      </w:r>
      <w:r>
        <w:rPr>
          <w:rFonts w:ascii="Times New Roman" w:hAnsi="Times New Roman" w:cs="Times New Roman"/>
          <w:sz w:val="24"/>
          <w:szCs w:val="24"/>
        </w:rPr>
        <w:t xml:space="preserve">um julgamento a respeito de um </w:t>
      </w:r>
      <w:r w:rsidR="003527AE">
        <w:rPr>
          <w:rFonts w:ascii="Times New Roman" w:hAnsi="Times New Roman" w:cs="Times New Roman"/>
          <w:sz w:val="24"/>
          <w:szCs w:val="24"/>
        </w:rPr>
        <w:t>sujeito/</w:t>
      </w:r>
      <w:r>
        <w:rPr>
          <w:rFonts w:ascii="Times New Roman" w:hAnsi="Times New Roman" w:cs="Times New Roman"/>
          <w:sz w:val="24"/>
          <w:szCs w:val="24"/>
        </w:rPr>
        <w:t xml:space="preserve">objeto e, ao mesmo tempo, a respeito da </w:t>
      </w:r>
      <w:r w:rsidR="003527AE">
        <w:rPr>
          <w:rFonts w:ascii="Times New Roman" w:hAnsi="Times New Roman" w:cs="Times New Roman"/>
          <w:sz w:val="24"/>
          <w:szCs w:val="24"/>
        </w:rPr>
        <w:t xml:space="preserve">expectativa da performance desse sujeito/objeto no futuro. Na literatura, são </w:t>
      </w:r>
      <w:proofErr w:type="gramStart"/>
      <w:r w:rsidR="003527AE">
        <w:rPr>
          <w:rFonts w:ascii="Times New Roman" w:hAnsi="Times New Roman" w:cs="Times New Roman"/>
          <w:sz w:val="24"/>
          <w:szCs w:val="24"/>
        </w:rPr>
        <w:t>encontradas</w:t>
      </w:r>
      <w:proofErr w:type="gramEnd"/>
      <w:r w:rsidR="003527AE">
        <w:rPr>
          <w:rFonts w:ascii="Times New Roman" w:hAnsi="Times New Roman" w:cs="Times New Roman"/>
          <w:sz w:val="24"/>
          <w:szCs w:val="24"/>
        </w:rPr>
        <w:t xml:space="preserve"> importantes distinções entre os termos confiança, desconfiança e falta de confiança. As mais relevantes para o presente estudo são aquelas brevemente apresentadas na introdução</w:t>
      </w:r>
      <w:r w:rsidR="0002791C">
        <w:rPr>
          <w:rFonts w:ascii="Times New Roman" w:hAnsi="Times New Roman" w:cs="Times New Roman"/>
          <w:sz w:val="24"/>
          <w:szCs w:val="24"/>
        </w:rPr>
        <w:t xml:space="preserve"> e que estão presentes n</w:t>
      </w:r>
      <w:r w:rsidR="003527AE">
        <w:rPr>
          <w:rFonts w:ascii="Times New Roman" w:hAnsi="Times New Roman" w:cs="Times New Roman"/>
          <w:sz w:val="24"/>
          <w:szCs w:val="24"/>
        </w:rPr>
        <w:t xml:space="preserve">as hipóteses do cidadão crítico e do eleitor cínico. </w:t>
      </w:r>
      <w:r w:rsidR="0002791C">
        <w:rPr>
          <w:rFonts w:ascii="Times New Roman" w:hAnsi="Times New Roman" w:cs="Times New Roman"/>
          <w:sz w:val="24"/>
          <w:szCs w:val="24"/>
        </w:rPr>
        <w:t>A</w:t>
      </w:r>
      <w:r w:rsidR="003527AE">
        <w:rPr>
          <w:rFonts w:ascii="Times New Roman" w:hAnsi="Times New Roman" w:cs="Times New Roman"/>
          <w:sz w:val="24"/>
          <w:szCs w:val="24"/>
        </w:rPr>
        <w:t xml:space="preserve"> primeir</w:t>
      </w:r>
      <w:r w:rsidR="0002791C">
        <w:rPr>
          <w:rFonts w:ascii="Times New Roman" w:hAnsi="Times New Roman" w:cs="Times New Roman"/>
          <w:sz w:val="24"/>
          <w:szCs w:val="24"/>
        </w:rPr>
        <w:t>a afirma que o eleitor</w:t>
      </w:r>
      <w:r w:rsidR="003527AE">
        <w:rPr>
          <w:rFonts w:ascii="Times New Roman" w:hAnsi="Times New Roman" w:cs="Times New Roman"/>
          <w:sz w:val="24"/>
          <w:szCs w:val="24"/>
        </w:rPr>
        <w:t xml:space="preserve"> </w:t>
      </w:r>
      <w:r w:rsidR="003527AE" w:rsidRPr="003527AE">
        <w:rPr>
          <w:rFonts w:ascii="Times New Roman" w:hAnsi="Times New Roman" w:cs="Times New Roman"/>
          <w:i/>
          <w:iCs/>
          <w:sz w:val="24"/>
          <w:szCs w:val="24"/>
        </w:rPr>
        <w:t>des</w:t>
      </w:r>
      <w:r w:rsidR="003527AE">
        <w:rPr>
          <w:rFonts w:ascii="Times New Roman" w:hAnsi="Times New Roman" w:cs="Times New Roman"/>
          <w:sz w:val="24"/>
          <w:szCs w:val="24"/>
        </w:rPr>
        <w:t>confia das instituições</w:t>
      </w:r>
      <w:r w:rsidR="0002791C">
        <w:rPr>
          <w:rFonts w:ascii="Times New Roman" w:hAnsi="Times New Roman" w:cs="Times New Roman"/>
          <w:sz w:val="24"/>
          <w:szCs w:val="24"/>
        </w:rPr>
        <w:t xml:space="preserve"> para investigá-las e imputar responsabilidade aos seus membros, na esperança de que haja algum efeito nas ações subsequentes. A segunda, por sua vez, aponta que aos indivíduos </w:t>
      </w:r>
      <w:r w:rsidR="0002791C" w:rsidRPr="0002791C">
        <w:rPr>
          <w:rFonts w:ascii="Times New Roman" w:hAnsi="Times New Roman" w:cs="Times New Roman"/>
          <w:i/>
          <w:iCs/>
          <w:sz w:val="24"/>
          <w:szCs w:val="24"/>
        </w:rPr>
        <w:t>falta</w:t>
      </w:r>
      <w:r w:rsidR="0002791C">
        <w:rPr>
          <w:rFonts w:ascii="Times New Roman" w:hAnsi="Times New Roman" w:cs="Times New Roman"/>
          <w:sz w:val="24"/>
          <w:szCs w:val="24"/>
        </w:rPr>
        <w:t xml:space="preserve"> confiança </w:t>
      </w:r>
      <w:r w:rsidR="006205C6">
        <w:rPr>
          <w:rFonts w:ascii="Times New Roman" w:hAnsi="Times New Roman" w:cs="Times New Roman"/>
          <w:sz w:val="24"/>
          <w:szCs w:val="24"/>
        </w:rPr>
        <w:t>nas instituições</w:t>
      </w:r>
      <w:r w:rsidR="0002791C">
        <w:rPr>
          <w:rFonts w:ascii="Times New Roman" w:hAnsi="Times New Roman" w:cs="Times New Roman"/>
          <w:sz w:val="24"/>
          <w:szCs w:val="24"/>
        </w:rPr>
        <w:t xml:space="preserve"> e </w:t>
      </w:r>
      <w:r w:rsidR="006205C6">
        <w:rPr>
          <w:rFonts w:ascii="Times New Roman" w:hAnsi="Times New Roman" w:cs="Times New Roman"/>
          <w:sz w:val="24"/>
          <w:szCs w:val="24"/>
        </w:rPr>
        <w:t xml:space="preserve">eles tendem a acreditar </w:t>
      </w:r>
      <w:r w:rsidR="0002791C">
        <w:rPr>
          <w:rFonts w:ascii="Times New Roman" w:hAnsi="Times New Roman" w:cs="Times New Roman"/>
          <w:sz w:val="24"/>
          <w:szCs w:val="24"/>
        </w:rPr>
        <w:t xml:space="preserve">que esse é um caminho difícil de ser revertido, </w:t>
      </w:r>
      <w:r w:rsidR="00691A89">
        <w:rPr>
          <w:rFonts w:ascii="Times New Roman" w:hAnsi="Times New Roman" w:cs="Times New Roman"/>
          <w:sz w:val="24"/>
          <w:szCs w:val="24"/>
        </w:rPr>
        <w:t>o que gera um</w:t>
      </w:r>
      <w:r w:rsidR="006205C6">
        <w:rPr>
          <w:rFonts w:ascii="Times New Roman" w:hAnsi="Times New Roman" w:cs="Times New Roman"/>
          <w:sz w:val="24"/>
          <w:szCs w:val="24"/>
        </w:rPr>
        <w:t xml:space="preserve"> “desencantamento” com o processo político como um todo (</w:t>
      </w:r>
      <w:r w:rsidR="006205C6" w:rsidRPr="0049083A">
        <w:rPr>
          <w:rFonts w:ascii="Times New Roman" w:hAnsi="Times New Roman" w:cs="Times New Roman"/>
          <w:sz w:val="24"/>
          <w:szCs w:val="24"/>
        </w:rPr>
        <w:t xml:space="preserve">VAN DER MEER </w:t>
      </w:r>
      <w:r w:rsidR="006205C6">
        <w:rPr>
          <w:rFonts w:ascii="Times New Roman" w:hAnsi="Times New Roman" w:cs="Times New Roman"/>
          <w:sz w:val="24"/>
          <w:szCs w:val="24"/>
        </w:rPr>
        <w:t>&amp;</w:t>
      </w:r>
      <w:r w:rsidR="006205C6" w:rsidRPr="0049083A">
        <w:rPr>
          <w:rFonts w:ascii="Times New Roman" w:hAnsi="Times New Roman" w:cs="Times New Roman"/>
          <w:sz w:val="24"/>
          <w:szCs w:val="24"/>
        </w:rPr>
        <w:t xml:space="preserve"> ZMERLI</w:t>
      </w:r>
      <w:r w:rsidR="006205C6">
        <w:rPr>
          <w:rFonts w:ascii="Times New Roman" w:hAnsi="Times New Roman" w:cs="Times New Roman"/>
          <w:sz w:val="24"/>
          <w:szCs w:val="24"/>
        </w:rPr>
        <w:t xml:space="preserve">, 2017). </w:t>
      </w:r>
    </w:p>
    <w:p w14:paraId="4580ABAC" w14:textId="0FAD310E" w:rsidR="00691889" w:rsidRDefault="006205C6" w:rsidP="00B24FF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Há uma série de preocupações </w:t>
      </w:r>
      <w:r w:rsidR="008323F5">
        <w:rPr>
          <w:rFonts w:ascii="Times New Roman" w:hAnsi="Times New Roman" w:cs="Times New Roman"/>
          <w:sz w:val="24"/>
          <w:szCs w:val="24"/>
        </w:rPr>
        <w:t>levantadas especialmente com o fenômeno da falta de confiança: de que pode estar relacionada a uma queda no apoio aos valores democráticos</w:t>
      </w:r>
      <w:r w:rsidR="00BE29B4">
        <w:rPr>
          <w:rFonts w:ascii="Times New Roman" w:hAnsi="Times New Roman" w:cs="Times New Roman"/>
          <w:sz w:val="24"/>
          <w:szCs w:val="24"/>
        </w:rPr>
        <w:t xml:space="preserve">, a um declínio na participação dos eleitores e </w:t>
      </w:r>
      <w:r w:rsidR="006413FF">
        <w:rPr>
          <w:rFonts w:ascii="Times New Roman" w:hAnsi="Times New Roman" w:cs="Times New Roman"/>
          <w:sz w:val="24"/>
          <w:szCs w:val="24"/>
        </w:rPr>
        <w:t xml:space="preserve">dos possíveis </w:t>
      </w:r>
      <w:r w:rsidR="00AA0C65">
        <w:rPr>
          <w:rFonts w:ascii="Times New Roman" w:hAnsi="Times New Roman" w:cs="Times New Roman"/>
          <w:sz w:val="24"/>
          <w:szCs w:val="24"/>
        </w:rPr>
        <w:t>riscos</w:t>
      </w:r>
      <w:r w:rsidR="006413FF">
        <w:rPr>
          <w:rFonts w:ascii="Times New Roman" w:hAnsi="Times New Roman" w:cs="Times New Roman"/>
          <w:sz w:val="24"/>
          <w:szCs w:val="24"/>
        </w:rPr>
        <w:t xml:space="preserve"> trazidos</w:t>
      </w:r>
      <w:r w:rsidR="00AA0C65">
        <w:rPr>
          <w:rFonts w:ascii="Times New Roman" w:hAnsi="Times New Roman" w:cs="Times New Roman"/>
          <w:sz w:val="24"/>
          <w:szCs w:val="24"/>
        </w:rPr>
        <w:t xml:space="preserve"> para a</w:t>
      </w:r>
      <w:r w:rsidR="00BE29B4">
        <w:rPr>
          <w:rFonts w:ascii="Times New Roman" w:hAnsi="Times New Roman" w:cs="Times New Roman"/>
          <w:sz w:val="24"/>
          <w:szCs w:val="24"/>
        </w:rPr>
        <w:t xml:space="preserve"> estabilidade do regime democrático. </w:t>
      </w:r>
      <w:r w:rsidR="00AA0C65">
        <w:rPr>
          <w:rFonts w:ascii="Times New Roman" w:hAnsi="Times New Roman" w:cs="Times New Roman"/>
          <w:sz w:val="24"/>
          <w:szCs w:val="24"/>
        </w:rPr>
        <w:t>Outras linhas de estudo</w:t>
      </w:r>
      <w:r w:rsidR="00BE29B4">
        <w:rPr>
          <w:rFonts w:ascii="Times New Roman" w:hAnsi="Times New Roman" w:cs="Times New Roman"/>
          <w:sz w:val="24"/>
          <w:szCs w:val="24"/>
        </w:rPr>
        <w:t>, no entanto, observaram que a insatisfação com instituições esteve, por vezes, relacionada a formas não convencionais de participação</w:t>
      </w:r>
      <w:r w:rsidR="00584C2D">
        <w:rPr>
          <w:rFonts w:ascii="Times New Roman" w:hAnsi="Times New Roman" w:cs="Times New Roman"/>
          <w:sz w:val="24"/>
          <w:szCs w:val="24"/>
        </w:rPr>
        <w:t>; q</w:t>
      </w:r>
      <w:r w:rsidR="00AA0C65">
        <w:rPr>
          <w:rFonts w:ascii="Times New Roman" w:hAnsi="Times New Roman" w:cs="Times New Roman"/>
          <w:sz w:val="24"/>
          <w:szCs w:val="24"/>
        </w:rPr>
        <w:t>uando cidadãos não tinham confiança nas instituições, opta</w:t>
      </w:r>
      <w:r w:rsidR="00584C2D">
        <w:rPr>
          <w:rFonts w:ascii="Times New Roman" w:hAnsi="Times New Roman" w:cs="Times New Roman"/>
          <w:sz w:val="24"/>
          <w:szCs w:val="24"/>
        </w:rPr>
        <w:t>vam</w:t>
      </w:r>
      <w:r w:rsidR="00AA0C65">
        <w:rPr>
          <w:rFonts w:ascii="Times New Roman" w:hAnsi="Times New Roman" w:cs="Times New Roman"/>
          <w:sz w:val="24"/>
          <w:szCs w:val="24"/>
        </w:rPr>
        <w:t xml:space="preserve"> pelo não comparecimento às urnas, mas</w:t>
      </w:r>
      <w:r w:rsidR="00584C2D">
        <w:rPr>
          <w:rFonts w:ascii="Times New Roman" w:hAnsi="Times New Roman" w:cs="Times New Roman"/>
          <w:sz w:val="24"/>
          <w:szCs w:val="24"/>
        </w:rPr>
        <w:t>, ao mesmo tempo,</w:t>
      </w:r>
      <w:r w:rsidR="00AA0C65">
        <w:rPr>
          <w:rFonts w:ascii="Times New Roman" w:hAnsi="Times New Roman" w:cs="Times New Roman"/>
          <w:sz w:val="24"/>
          <w:szCs w:val="24"/>
        </w:rPr>
        <w:t xml:space="preserve"> participa</w:t>
      </w:r>
      <w:r w:rsidR="00584C2D">
        <w:rPr>
          <w:rFonts w:ascii="Times New Roman" w:hAnsi="Times New Roman" w:cs="Times New Roman"/>
          <w:sz w:val="24"/>
          <w:szCs w:val="24"/>
        </w:rPr>
        <w:t xml:space="preserve">vam </w:t>
      </w:r>
      <w:r w:rsidR="00AA0C65">
        <w:rPr>
          <w:rFonts w:ascii="Times New Roman" w:hAnsi="Times New Roman" w:cs="Times New Roman"/>
          <w:sz w:val="24"/>
          <w:szCs w:val="24"/>
        </w:rPr>
        <w:t xml:space="preserve">de protestos </w:t>
      </w:r>
      <w:r w:rsidR="00584C2D">
        <w:rPr>
          <w:rFonts w:ascii="Times New Roman" w:hAnsi="Times New Roman" w:cs="Times New Roman"/>
          <w:sz w:val="24"/>
          <w:szCs w:val="24"/>
        </w:rPr>
        <w:t>e movimentos de “desobediência” civil.</w:t>
      </w:r>
      <w:r w:rsidR="005D4B9A">
        <w:rPr>
          <w:rFonts w:ascii="Times New Roman" w:hAnsi="Times New Roman" w:cs="Times New Roman"/>
          <w:sz w:val="24"/>
          <w:szCs w:val="24"/>
        </w:rPr>
        <w:t xml:space="preserve"> Os resultados encontrados nesses estudos, no entanto, parecem variar bastante entre países e períodos</w:t>
      </w:r>
      <w:r w:rsidR="00691889">
        <w:rPr>
          <w:rFonts w:ascii="Times New Roman" w:hAnsi="Times New Roman" w:cs="Times New Roman"/>
          <w:sz w:val="24"/>
          <w:szCs w:val="24"/>
        </w:rPr>
        <w:t xml:space="preserve"> e são, em sua maioria, pouco robustos</w:t>
      </w:r>
      <w:r w:rsidR="005D4B9A">
        <w:rPr>
          <w:rFonts w:ascii="Times New Roman" w:hAnsi="Times New Roman" w:cs="Times New Roman"/>
          <w:sz w:val="24"/>
          <w:szCs w:val="24"/>
        </w:rPr>
        <w:t>.</w:t>
      </w:r>
      <w:r w:rsidR="00691889">
        <w:rPr>
          <w:rFonts w:ascii="Times New Roman" w:hAnsi="Times New Roman" w:cs="Times New Roman"/>
          <w:sz w:val="24"/>
          <w:szCs w:val="24"/>
        </w:rPr>
        <w:t xml:space="preserve"> Ademais</w:t>
      </w:r>
      <w:r w:rsidR="005D4B9A">
        <w:rPr>
          <w:rFonts w:ascii="Times New Roman" w:hAnsi="Times New Roman" w:cs="Times New Roman"/>
          <w:sz w:val="24"/>
          <w:szCs w:val="24"/>
        </w:rPr>
        <w:t>, nas vezes em que a confiança (ou a falta dela) não apresenta uma associação significativa com a participação, são observados possíveis mediadores dessa relação, tais como eficácia ou o interesse em política</w:t>
      </w:r>
      <w:r w:rsidR="00691889">
        <w:rPr>
          <w:rFonts w:ascii="Times New Roman" w:hAnsi="Times New Roman" w:cs="Times New Roman"/>
          <w:sz w:val="24"/>
          <w:szCs w:val="24"/>
        </w:rPr>
        <w:t xml:space="preserve"> </w:t>
      </w:r>
      <w:r w:rsidR="0014016A">
        <w:rPr>
          <w:rFonts w:ascii="Times New Roman" w:hAnsi="Times New Roman" w:cs="Times New Roman"/>
          <w:sz w:val="24"/>
          <w:szCs w:val="24"/>
        </w:rPr>
        <w:t>(</w:t>
      </w:r>
      <w:commentRangeStart w:id="3"/>
      <w:r w:rsidR="0014016A">
        <w:rPr>
          <w:rFonts w:ascii="Times New Roman" w:hAnsi="Times New Roman" w:cs="Times New Roman"/>
          <w:sz w:val="24"/>
          <w:szCs w:val="24"/>
        </w:rPr>
        <w:t>GABRIEL, 2017</w:t>
      </w:r>
      <w:commentRangeEnd w:id="3"/>
      <w:r w:rsidR="0014016A">
        <w:rPr>
          <w:rStyle w:val="Refdecomentrio"/>
        </w:rPr>
        <w:commentReference w:id="3"/>
      </w:r>
      <w:r w:rsidR="0014016A">
        <w:rPr>
          <w:rFonts w:ascii="Times New Roman" w:hAnsi="Times New Roman" w:cs="Times New Roman"/>
          <w:sz w:val="24"/>
          <w:szCs w:val="24"/>
        </w:rPr>
        <w:t>)</w:t>
      </w:r>
      <w:r w:rsidR="005D4B9A">
        <w:rPr>
          <w:rFonts w:ascii="Times New Roman" w:hAnsi="Times New Roman" w:cs="Times New Roman"/>
          <w:sz w:val="24"/>
          <w:szCs w:val="24"/>
        </w:rPr>
        <w:t xml:space="preserve">. </w:t>
      </w:r>
    </w:p>
    <w:p w14:paraId="2532BDD1" w14:textId="4E321DEE" w:rsidR="00AE0113" w:rsidRDefault="005D4B9A" w:rsidP="00AE0113">
      <w:pPr>
        <w:spacing w:line="360" w:lineRule="auto"/>
        <w:ind w:firstLine="360"/>
        <w:jc w:val="both"/>
        <w:rPr>
          <w:rFonts w:ascii="Times New Roman" w:eastAsia="Times New Roman" w:hAnsi="Times New Roman" w:cs="Times New Roman"/>
          <w:sz w:val="24"/>
        </w:rPr>
      </w:pPr>
      <w:r>
        <w:rPr>
          <w:rFonts w:ascii="Times New Roman" w:hAnsi="Times New Roman" w:cs="Times New Roman"/>
          <w:sz w:val="24"/>
          <w:szCs w:val="24"/>
        </w:rPr>
        <w:t xml:space="preserve">Ainda é um </w:t>
      </w:r>
      <w:r w:rsidRPr="005D4B9A">
        <w:rPr>
          <w:rFonts w:ascii="Times New Roman" w:hAnsi="Times New Roman" w:cs="Times New Roman"/>
          <w:i/>
          <w:iCs/>
          <w:sz w:val="24"/>
          <w:szCs w:val="24"/>
        </w:rPr>
        <w:t>puzzle</w:t>
      </w:r>
      <w:r>
        <w:rPr>
          <w:rFonts w:ascii="Times New Roman" w:hAnsi="Times New Roman" w:cs="Times New Roman"/>
          <w:sz w:val="24"/>
          <w:szCs w:val="24"/>
        </w:rPr>
        <w:t xml:space="preserve"> importante a influência</w:t>
      </w:r>
      <w:r w:rsidR="00691889">
        <w:rPr>
          <w:rFonts w:ascii="Times New Roman" w:hAnsi="Times New Roman" w:cs="Times New Roman"/>
          <w:sz w:val="24"/>
          <w:szCs w:val="24"/>
        </w:rPr>
        <w:t xml:space="preserve"> – se alguma -</w:t>
      </w:r>
      <w:r>
        <w:rPr>
          <w:rFonts w:ascii="Times New Roman" w:hAnsi="Times New Roman" w:cs="Times New Roman"/>
          <w:sz w:val="24"/>
          <w:szCs w:val="24"/>
        </w:rPr>
        <w:t xml:space="preserve"> da variável confiança nas instituições nas decisões que o eleitor toma</w:t>
      </w:r>
      <w:r w:rsidR="00691889">
        <w:rPr>
          <w:rFonts w:ascii="Times New Roman" w:hAnsi="Times New Roman" w:cs="Times New Roman"/>
          <w:sz w:val="24"/>
          <w:szCs w:val="24"/>
        </w:rPr>
        <w:t xml:space="preserve"> e as circunstâncias em que isso acontece</w:t>
      </w:r>
      <w:r>
        <w:rPr>
          <w:rFonts w:ascii="Times New Roman" w:hAnsi="Times New Roman" w:cs="Times New Roman"/>
          <w:sz w:val="24"/>
          <w:szCs w:val="24"/>
        </w:rPr>
        <w:t xml:space="preserve">; especialmente no contexto em que a participação tem adquirido novas “roupagens” com a insurgência das redes sociais. </w:t>
      </w:r>
      <w:r w:rsidR="0014016A">
        <w:rPr>
          <w:rFonts w:ascii="Times New Roman" w:hAnsi="Times New Roman" w:cs="Times New Roman"/>
          <w:sz w:val="24"/>
          <w:szCs w:val="24"/>
        </w:rPr>
        <w:t xml:space="preserve">Essas novas formas de participação são especialmente importantes ao olharmos para a forma como diferentes gerações </w:t>
      </w:r>
      <w:r w:rsidR="00AE0113">
        <w:rPr>
          <w:rFonts w:ascii="Times New Roman" w:hAnsi="Times New Roman" w:cs="Times New Roman"/>
          <w:sz w:val="24"/>
          <w:szCs w:val="24"/>
        </w:rPr>
        <w:t>entendem</w:t>
      </w:r>
      <w:r w:rsidR="0014016A">
        <w:rPr>
          <w:rFonts w:ascii="Times New Roman" w:hAnsi="Times New Roman" w:cs="Times New Roman"/>
          <w:sz w:val="24"/>
          <w:szCs w:val="24"/>
        </w:rPr>
        <w:t xml:space="preserve"> ess</w:t>
      </w:r>
      <w:r w:rsidR="00AE0113">
        <w:rPr>
          <w:rFonts w:ascii="Times New Roman" w:hAnsi="Times New Roman" w:cs="Times New Roman"/>
          <w:sz w:val="24"/>
          <w:szCs w:val="24"/>
        </w:rPr>
        <w:t xml:space="preserve">e fenômeno: </w:t>
      </w:r>
      <w:r w:rsidR="00AE0113">
        <w:rPr>
          <w:rFonts w:ascii="Times New Roman" w:eastAsia="Times New Roman" w:hAnsi="Times New Roman" w:cs="Times New Roman"/>
          <w:sz w:val="24"/>
        </w:rPr>
        <w:t>enquanto para os mais jovens a busca por informação ou a leitura de blogs é considerada uma forma de participação, para os mais velhos há maior resistência em concordar com essa afirmação (</w:t>
      </w:r>
      <w:r w:rsidR="00AE0113" w:rsidRPr="005D12B5">
        <w:rPr>
          <w:rFonts w:ascii="Times New Roman" w:eastAsia="Times New Roman" w:hAnsi="Times New Roman" w:cs="Times New Roman"/>
          <w:sz w:val="24"/>
        </w:rPr>
        <w:t xml:space="preserve">LARISCY, TINKHAM </w:t>
      </w:r>
      <w:r w:rsidR="00AE0113">
        <w:rPr>
          <w:rFonts w:ascii="Times New Roman" w:eastAsia="Times New Roman" w:hAnsi="Times New Roman" w:cs="Times New Roman"/>
          <w:sz w:val="24"/>
        </w:rPr>
        <w:t>e</w:t>
      </w:r>
      <w:r w:rsidR="00AE0113" w:rsidRPr="005D12B5">
        <w:rPr>
          <w:rFonts w:ascii="Times New Roman" w:eastAsia="Times New Roman" w:hAnsi="Times New Roman" w:cs="Times New Roman"/>
          <w:sz w:val="24"/>
        </w:rPr>
        <w:t xml:space="preserve"> SWEETSER</w:t>
      </w:r>
      <w:r w:rsidR="00AE0113">
        <w:rPr>
          <w:rFonts w:ascii="Times New Roman" w:eastAsia="Times New Roman" w:hAnsi="Times New Roman" w:cs="Times New Roman"/>
          <w:sz w:val="24"/>
        </w:rPr>
        <w:t>, 2011). É observado, por exemplo, o surgimento dos “</w:t>
      </w:r>
      <w:proofErr w:type="spellStart"/>
      <w:r w:rsidR="00AE0113" w:rsidRPr="004C2D38">
        <w:rPr>
          <w:rFonts w:ascii="Times New Roman" w:eastAsia="Times New Roman" w:hAnsi="Times New Roman" w:cs="Times New Roman"/>
          <w:i/>
          <w:iCs/>
          <w:sz w:val="24"/>
        </w:rPr>
        <w:t>Whatsappers</w:t>
      </w:r>
      <w:proofErr w:type="spellEnd"/>
      <w:r w:rsidR="00AE0113">
        <w:rPr>
          <w:rFonts w:ascii="Times New Roman" w:eastAsia="Times New Roman" w:hAnsi="Times New Roman" w:cs="Times New Roman"/>
          <w:sz w:val="24"/>
        </w:rPr>
        <w:t>”, que são ativistas digitais que usam aplicativos de chat para discutir assuntos relacionados à política e mobilizar seus pares (</w:t>
      </w:r>
      <w:commentRangeStart w:id="4"/>
      <w:r w:rsidR="00AE0113">
        <w:rPr>
          <w:rFonts w:ascii="Times New Roman" w:eastAsia="Times New Roman" w:hAnsi="Times New Roman" w:cs="Times New Roman"/>
          <w:sz w:val="24"/>
        </w:rPr>
        <w:t>MILAN e BARBOSA, 2020)</w:t>
      </w:r>
      <w:commentRangeEnd w:id="4"/>
      <w:r w:rsidR="00AE0113">
        <w:rPr>
          <w:rStyle w:val="Refdecomentrio"/>
        </w:rPr>
        <w:commentReference w:id="4"/>
      </w:r>
      <w:r w:rsidR="00AE0113">
        <w:rPr>
          <w:rFonts w:ascii="Times New Roman" w:eastAsia="Times New Roman" w:hAnsi="Times New Roman" w:cs="Times New Roman"/>
          <w:sz w:val="24"/>
        </w:rPr>
        <w:t xml:space="preserve">. </w:t>
      </w:r>
    </w:p>
    <w:p w14:paraId="194C5D19" w14:textId="2CB8D3CD" w:rsidR="006205C6" w:rsidRPr="00DA2D38" w:rsidRDefault="005D4B9A" w:rsidP="00AE011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Aqui, serão levadas em consideração dois “tipos” de instituições que são essenciais para a manutenção e o devido funcionamento dos regimes democráticos e que têm estado sob a mira das elites políticas nos últimos tempos: a mídia e as inst</w:t>
      </w:r>
      <w:r w:rsidR="00691889">
        <w:rPr>
          <w:rFonts w:ascii="Times New Roman" w:hAnsi="Times New Roman" w:cs="Times New Roman"/>
          <w:sz w:val="24"/>
          <w:szCs w:val="24"/>
        </w:rPr>
        <w:t>ituições eleitorais.</w:t>
      </w:r>
      <w:r w:rsidR="009D5664">
        <w:rPr>
          <w:rFonts w:ascii="Times New Roman" w:hAnsi="Times New Roman" w:cs="Times New Roman"/>
          <w:sz w:val="24"/>
          <w:szCs w:val="24"/>
        </w:rPr>
        <w:t xml:space="preserve"> Há duas importantes observações que tornam essas duas instituições objetos de interesse para esse estudo: a primeira é que as eleições – ou instituições eleitorais – t</w:t>
      </w:r>
      <w:r w:rsidR="00E36D4B">
        <w:rPr>
          <w:rFonts w:ascii="Times New Roman" w:hAnsi="Times New Roman" w:cs="Times New Roman"/>
          <w:sz w:val="24"/>
          <w:szCs w:val="24"/>
        </w:rPr>
        <w:t>ê</w:t>
      </w:r>
      <w:r w:rsidR="009D5664">
        <w:rPr>
          <w:rFonts w:ascii="Times New Roman" w:hAnsi="Times New Roman" w:cs="Times New Roman"/>
          <w:sz w:val="24"/>
          <w:szCs w:val="24"/>
        </w:rPr>
        <w:t>m estado sob a mira de políticos de um lado específico do espectro ideológico</w:t>
      </w:r>
      <w:r w:rsidR="009D5664">
        <w:rPr>
          <w:rStyle w:val="Refdenotaderodap"/>
          <w:rFonts w:ascii="Times New Roman" w:hAnsi="Times New Roman" w:cs="Times New Roman"/>
          <w:sz w:val="24"/>
          <w:szCs w:val="24"/>
        </w:rPr>
        <w:footnoteReference w:id="15"/>
      </w:r>
      <w:r w:rsidR="009D5664">
        <w:rPr>
          <w:rFonts w:ascii="Times New Roman" w:hAnsi="Times New Roman" w:cs="Times New Roman"/>
          <w:sz w:val="24"/>
          <w:szCs w:val="24"/>
        </w:rPr>
        <w:t xml:space="preserve">; a </w:t>
      </w:r>
      <w:r w:rsidR="009D5664">
        <w:rPr>
          <w:rFonts w:ascii="Times New Roman" w:hAnsi="Times New Roman" w:cs="Times New Roman"/>
          <w:sz w:val="24"/>
          <w:szCs w:val="24"/>
        </w:rPr>
        <w:lastRenderedPageBreak/>
        <w:t>mídia, por sua vez, é alvo dos mais diversos partidos, políticos e eleitores</w:t>
      </w:r>
      <w:r w:rsidR="009D5664" w:rsidRPr="003E08DE">
        <w:rPr>
          <w:rFonts w:ascii="Times New Roman" w:hAnsi="Times New Roman" w:cs="Times New Roman"/>
          <w:sz w:val="24"/>
          <w:szCs w:val="24"/>
          <w:highlight w:val="yellow"/>
        </w:rPr>
        <w:t>. Em segundo lugar,</w:t>
      </w:r>
      <w:r w:rsidR="003E08DE" w:rsidRPr="003E08DE">
        <w:rPr>
          <w:rFonts w:ascii="Times New Roman" w:hAnsi="Times New Roman" w:cs="Times New Roman"/>
          <w:sz w:val="24"/>
          <w:szCs w:val="24"/>
          <w:highlight w:val="yellow"/>
        </w:rPr>
        <w:t xml:space="preserve"> já são observadas consequências práticas da </w:t>
      </w:r>
      <w:proofErr w:type="spellStart"/>
      <w:r w:rsidR="003E08DE" w:rsidRPr="003E08DE">
        <w:rPr>
          <w:rFonts w:ascii="Times New Roman" w:hAnsi="Times New Roman" w:cs="Times New Roman"/>
          <w:sz w:val="24"/>
          <w:szCs w:val="24"/>
          <w:highlight w:val="yellow"/>
        </w:rPr>
        <w:t>descredibilização</w:t>
      </w:r>
      <w:proofErr w:type="spellEnd"/>
      <w:r w:rsidR="003E08DE" w:rsidRPr="003E08DE">
        <w:rPr>
          <w:rFonts w:ascii="Times New Roman" w:hAnsi="Times New Roman" w:cs="Times New Roman"/>
          <w:sz w:val="24"/>
          <w:szCs w:val="24"/>
          <w:highlight w:val="yellow"/>
        </w:rPr>
        <w:t xml:space="preserve"> dessas instituições: nos Estados Unidos é apontado que a retórica utilizada pelo ex-presidente Donald Trump provocou a erosão da confiança que os seus apoiadores depositam no processo eleitoral; em relação à mídia, por sua vez, o Brasil esteve entre os países com maiores níveis de comprometimento da</w:t>
      </w:r>
      <w:r w:rsidR="003E08DE">
        <w:rPr>
          <w:rFonts w:ascii="Times New Roman" w:hAnsi="Times New Roman" w:cs="Times New Roman"/>
          <w:sz w:val="24"/>
          <w:szCs w:val="24"/>
        </w:rPr>
        <w:t xml:space="preserve"> </w:t>
      </w:r>
      <w:r w:rsidR="003E08DE" w:rsidRPr="003E08DE">
        <w:rPr>
          <w:rFonts w:ascii="Times New Roman" w:hAnsi="Times New Roman" w:cs="Times New Roman"/>
          <w:sz w:val="24"/>
          <w:szCs w:val="24"/>
          <w:highlight w:val="yellow"/>
        </w:rPr>
        <w:t>liberdade de imprensa em 2020.</w:t>
      </w:r>
      <w:r w:rsidR="009D5664" w:rsidRPr="003E08DE">
        <w:rPr>
          <w:rFonts w:ascii="Times New Roman" w:hAnsi="Times New Roman" w:cs="Times New Roman"/>
          <w:sz w:val="24"/>
          <w:szCs w:val="24"/>
          <w:highlight w:val="yellow"/>
        </w:rPr>
        <w:t xml:space="preserve"> </w:t>
      </w:r>
      <w:r w:rsidR="003E08DE" w:rsidRPr="003E08DE">
        <w:rPr>
          <w:rFonts w:ascii="Times New Roman" w:hAnsi="Times New Roman" w:cs="Times New Roman"/>
          <w:sz w:val="24"/>
          <w:szCs w:val="24"/>
          <w:highlight w:val="yellow"/>
        </w:rPr>
        <w:t>Há uma corrente de estudos que aponta para um enfraquecimento das instituições através da manipulação da opinião pública, o que abre espaço – e une forças – para posteriores mudanças nessas mesmas instituições</w:t>
      </w:r>
      <w:r w:rsidR="003E08DE">
        <w:rPr>
          <w:rFonts w:ascii="Times New Roman" w:hAnsi="Times New Roman" w:cs="Times New Roman"/>
          <w:sz w:val="24"/>
          <w:szCs w:val="24"/>
        </w:rPr>
        <w:t>.</w:t>
      </w:r>
      <w:r w:rsidR="00691889">
        <w:rPr>
          <w:rFonts w:ascii="Times New Roman" w:hAnsi="Times New Roman" w:cs="Times New Roman"/>
          <w:sz w:val="24"/>
          <w:szCs w:val="24"/>
        </w:rPr>
        <w:t xml:space="preserve"> Os próximos dois </w:t>
      </w:r>
      <w:r w:rsidR="0014016A">
        <w:rPr>
          <w:rFonts w:ascii="Times New Roman" w:hAnsi="Times New Roman" w:cs="Times New Roman"/>
          <w:sz w:val="24"/>
          <w:szCs w:val="24"/>
        </w:rPr>
        <w:t>tópicos</w:t>
      </w:r>
      <w:r w:rsidR="00691889">
        <w:rPr>
          <w:rFonts w:ascii="Times New Roman" w:hAnsi="Times New Roman" w:cs="Times New Roman"/>
          <w:sz w:val="24"/>
          <w:szCs w:val="24"/>
        </w:rPr>
        <w:t xml:space="preserve"> desse capítulo, portanto, exploram a relação entre a</w:t>
      </w:r>
      <w:r w:rsidR="0014016A">
        <w:rPr>
          <w:rFonts w:ascii="Times New Roman" w:hAnsi="Times New Roman" w:cs="Times New Roman"/>
          <w:sz w:val="24"/>
          <w:szCs w:val="24"/>
        </w:rPr>
        <w:t xml:space="preserve"> confiança nessas instituições e diferentes tipos de</w:t>
      </w:r>
      <w:r w:rsidR="00691889">
        <w:rPr>
          <w:rFonts w:ascii="Times New Roman" w:hAnsi="Times New Roman" w:cs="Times New Roman"/>
          <w:sz w:val="24"/>
          <w:szCs w:val="24"/>
        </w:rPr>
        <w:t xml:space="preserve"> participação</w:t>
      </w:r>
      <w:r w:rsidR="0014016A">
        <w:rPr>
          <w:rFonts w:ascii="Times New Roman" w:hAnsi="Times New Roman" w:cs="Times New Roman"/>
          <w:sz w:val="24"/>
          <w:szCs w:val="24"/>
        </w:rPr>
        <w:t xml:space="preserve">. </w:t>
      </w:r>
      <w:r>
        <w:rPr>
          <w:rFonts w:ascii="Times New Roman" w:hAnsi="Times New Roman" w:cs="Times New Roman"/>
          <w:sz w:val="24"/>
          <w:szCs w:val="24"/>
        </w:rPr>
        <w:t xml:space="preserve">   </w:t>
      </w:r>
      <w:r w:rsidR="000307E1">
        <w:rPr>
          <w:rFonts w:ascii="Times New Roman" w:hAnsi="Times New Roman" w:cs="Times New Roman"/>
          <w:sz w:val="24"/>
          <w:szCs w:val="24"/>
        </w:rPr>
        <w:t xml:space="preserve"> </w:t>
      </w:r>
      <w:r w:rsidR="006413FF">
        <w:rPr>
          <w:rFonts w:ascii="Times New Roman" w:hAnsi="Times New Roman" w:cs="Times New Roman"/>
          <w:sz w:val="24"/>
          <w:szCs w:val="24"/>
        </w:rPr>
        <w:t xml:space="preserve"> </w:t>
      </w:r>
      <w:r w:rsidR="00AA0C65">
        <w:rPr>
          <w:rFonts w:ascii="Times New Roman" w:hAnsi="Times New Roman" w:cs="Times New Roman"/>
          <w:sz w:val="24"/>
          <w:szCs w:val="24"/>
        </w:rPr>
        <w:t xml:space="preserve"> </w:t>
      </w:r>
      <w:r w:rsidR="00BE29B4">
        <w:rPr>
          <w:rFonts w:ascii="Times New Roman" w:hAnsi="Times New Roman" w:cs="Times New Roman"/>
          <w:sz w:val="24"/>
          <w:szCs w:val="24"/>
        </w:rPr>
        <w:t xml:space="preserve"> </w:t>
      </w:r>
      <w:r w:rsidR="008323F5">
        <w:rPr>
          <w:rFonts w:ascii="Times New Roman" w:hAnsi="Times New Roman" w:cs="Times New Roman"/>
          <w:sz w:val="24"/>
          <w:szCs w:val="24"/>
        </w:rPr>
        <w:t xml:space="preserve"> </w:t>
      </w:r>
      <w:r w:rsidR="0002791C">
        <w:rPr>
          <w:rFonts w:ascii="Times New Roman" w:hAnsi="Times New Roman" w:cs="Times New Roman"/>
          <w:sz w:val="24"/>
          <w:szCs w:val="24"/>
        </w:rPr>
        <w:t xml:space="preserve"> </w:t>
      </w:r>
    </w:p>
    <w:p w14:paraId="55FD64DF" w14:textId="3ADB5D2D" w:rsidR="002C50EF" w:rsidRPr="00AB6E15" w:rsidRDefault="002C50EF" w:rsidP="002C50EF">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CONFIANÇA NAS ELEIÇÕES</w:t>
      </w:r>
    </w:p>
    <w:p w14:paraId="57400F4E" w14:textId="77777777" w:rsidR="002C50EF" w:rsidRDefault="002C50EF" w:rsidP="002C50EF">
      <w:pPr>
        <w:spacing w:line="360" w:lineRule="auto"/>
        <w:ind w:firstLine="360"/>
        <w:jc w:val="both"/>
        <w:rPr>
          <w:rFonts w:ascii="Times New Roman" w:hAnsi="Times New Roman" w:cs="Times New Roman"/>
          <w:sz w:val="24"/>
          <w:szCs w:val="24"/>
        </w:rPr>
      </w:pPr>
      <w:r w:rsidRPr="00DB0468">
        <w:rPr>
          <w:rFonts w:ascii="Times New Roman" w:hAnsi="Times New Roman" w:cs="Times New Roman"/>
          <w:sz w:val="24"/>
          <w:szCs w:val="24"/>
        </w:rPr>
        <w:t xml:space="preserve">Segundo levantamento do </w:t>
      </w:r>
      <w:r>
        <w:rPr>
          <w:rFonts w:ascii="Times New Roman" w:hAnsi="Times New Roman" w:cs="Times New Roman"/>
          <w:sz w:val="24"/>
          <w:szCs w:val="24"/>
        </w:rPr>
        <w:t>Datafolha em 2020, 65% dos brasileiros afirmaram não confiar ou confiar pouco nas urnas eletrônicas</w:t>
      </w:r>
      <w:r>
        <w:rPr>
          <w:rStyle w:val="Refdenotaderodap"/>
          <w:rFonts w:ascii="Times New Roman" w:hAnsi="Times New Roman" w:cs="Times New Roman"/>
          <w:sz w:val="24"/>
          <w:szCs w:val="24"/>
        </w:rPr>
        <w:footnoteReference w:id="16"/>
      </w:r>
      <w:r>
        <w:rPr>
          <w:rFonts w:ascii="Times New Roman" w:hAnsi="Times New Roman" w:cs="Times New Roman"/>
          <w:sz w:val="24"/>
          <w:szCs w:val="24"/>
        </w:rPr>
        <w:t>. É observada uma tendência decrescente no percentual dos eleitores que declaram confiar nas urnas, no processo ou na instituição eleitoral do país. A confiança nas instituições desempenha importante papel na decisão do eleitor em participar, assim como na percepção de legitimidade das eleições: “se aos indivíduos falta confiança na justiça do processo eleitoral, é pouco provável que eles votem, o que leva a baixos níveis de comparecimento às urnas, gerando questionamentos sobre os mandatos dos oficiais popularmente eleitos (...)</w:t>
      </w:r>
      <w:r>
        <w:rPr>
          <w:rStyle w:val="Refdenotaderodap"/>
          <w:rFonts w:ascii="Times New Roman" w:hAnsi="Times New Roman" w:cs="Times New Roman"/>
          <w:sz w:val="24"/>
          <w:szCs w:val="24"/>
        </w:rPr>
        <w:footnoteReference w:id="17"/>
      </w:r>
      <w:r>
        <w:rPr>
          <w:rFonts w:ascii="Times New Roman" w:hAnsi="Times New Roman" w:cs="Times New Roman"/>
          <w:sz w:val="24"/>
          <w:szCs w:val="24"/>
        </w:rPr>
        <w:t>” (</w:t>
      </w:r>
      <w:r w:rsidRPr="00C86123">
        <w:rPr>
          <w:rFonts w:ascii="Times New Roman" w:eastAsia="Times New Roman" w:hAnsi="Times New Roman" w:cs="Times New Roman"/>
          <w:sz w:val="24"/>
        </w:rPr>
        <w:t>CLAUSEN, KRAAY</w:t>
      </w:r>
      <w:r>
        <w:rPr>
          <w:rFonts w:ascii="Times New Roman" w:eastAsia="Times New Roman" w:hAnsi="Times New Roman" w:cs="Times New Roman"/>
          <w:sz w:val="24"/>
        </w:rPr>
        <w:t xml:space="preserve"> e NYIRI, 2009)</w:t>
      </w:r>
      <w:r>
        <w:rPr>
          <w:rFonts w:ascii="Times New Roman" w:hAnsi="Times New Roman" w:cs="Times New Roman"/>
          <w:sz w:val="24"/>
          <w:szCs w:val="24"/>
        </w:rPr>
        <w:t xml:space="preserve">. </w:t>
      </w:r>
    </w:p>
    <w:p w14:paraId="4F97FDEC" w14:textId="7E2FD0D8" w:rsidR="002C50EF" w:rsidRDefault="00AE0113" w:rsidP="002C50E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No Brasil, a</w:t>
      </w:r>
      <w:r w:rsidR="002C50EF">
        <w:rPr>
          <w:rFonts w:ascii="Times New Roman" w:hAnsi="Times New Roman" w:cs="Times New Roman"/>
          <w:sz w:val="24"/>
          <w:szCs w:val="24"/>
        </w:rPr>
        <w:t xml:space="preserve"> diminuição na confiança tem sido acompanhada por uma crescente discussão sobre mudanças no processo eleitoral; há tempos é debatida a possibilidade da inclusão de “cédulas físicas, conferíveis pelo eleitor”</w:t>
      </w:r>
      <w:r w:rsidR="002C50EF">
        <w:rPr>
          <w:rStyle w:val="Refdenotaderodap"/>
          <w:rFonts w:ascii="Times New Roman" w:hAnsi="Times New Roman" w:cs="Times New Roman"/>
          <w:sz w:val="24"/>
          <w:szCs w:val="24"/>
        </w:rPr>
        <w:footnoteReference w:id="18"/>
      </w:r>
      <w:r w:rsidR="002C50EF">
        <w:rPr>
          <w:rFonts w:ascii="Times New Roman" w:hAnsi="Times New Roman" w:cs="Times New Roman"/>
          <w:sz w:val="24"/>
          <w:szCs w:val="24"/>
        </w:rPr>
        <w:t xml:space="preserve"> e em 2019 foi submetida, na Câmara dos Deputados, uma Proposta de Emenda Constitucional – a chamada PEC do Voto Impresso – com o objetivo de possibilitar que as eleições sejam “</w:t>
      </w:r>
      <w:r w:rsidR="002C50EF" w:rsidRPr="00132BE5">
        <w:rPr>
          <w:rFonts w:ascii="Times New Roman" w:hAnsi="Times New Roman" w:cs="Times New Roman"/>
          <w:sz w:val="24"/>
          <w:szCs w:val="24"/>
        </w:rPr>
        <w:t>auditadas de forma independente</w:t>
      </w:r>
      <w:r w:rsidR="002C50EF">
        <w:rPr>
          <w:rFonts w:ascii="Times New Roman" w:hAnsi="Times New Roman" w:cs="Times New Roman"/>
          <w:sz w:val="24"/>
          <w:szCs w:val="24"/>
        </w:rPr>
        <w:t>”</w:t>
      </w:r>
      <w:r w:rsidR="002C50EF">
        <w:rPr>
          <w:rStyle w:val="Refdenotaderodap"/>
          <w:rFonts w:ascii="Times New Roman" w:hAnsi="Times New Roman" w:cs="Times New Roman"/>
          <w:sz w:val="24"/>
          <w:szCs w:val="24"/>
        </w:rPr>
        <w:footnoteReference w:id="19"/>
      </w:r>
      <w:r w:rsidR="002C50EF">
        <w:rPr>
          <w:rFonts w:ascii="Times New Roman" w:hAnsi="Times New Roman" w:cs="Times New Roman"/>
          <w:sz w:val="24"/>
          <w:szCs w:val="24"/>
        </w:rPr>
        <w:t xml:space="preserve">. É interessante observar como os eleitores reagem a essa </w:t>
      </w:r>
      <w:r w:rsidR="002C50EF">
        <w:rPr>
          <w:rFonts w:ascii="Times New Roman" w:hAnsi="Times New Roman" w:cs="Times New Roman"/>
          <w:sz w:val="24"/>
          <w:szCs w:val="24"/>
        </w:rPr>
        <w:lastRenderedPageBreak/>
        <w:t>discussão e reproduzem as informações com as quais têm contato. Ainda no levantamento feito pelo Datafolha, por exemplo, 73% dos entrevistados disseram preferir o atual sistema de votação à volta do papel. Entre os apoiadores do presidente Jair Bolsonaro o percentual é de 64%, enquanto entre aqueles que rejeitam o seu governo, 83%</w:t>
      </w:r>
      <w:r w:rsidR="002C50EF">
        <w:rPr>
          <w:rStyle w:val="Refdenotaderodap"/>
          <w:rFonts w:ascii="Times New Roman" w:hAnsi="Times New Roman" w:cs="Times New Roman"/>
          <w:sz w:val="24"/>
          <w:szCs w:val="24"/>
        </w:rPr>
        <w:footnoteReference w:id="20"/>
      </w:r>
      <w:r w:rsidR="002C50EF">
        <w:rPr>
          <w:rFonts w:ascii="Times New Roman" w:hAnsi="Times New Roman" w:cs="Times New Roman"/>
          <w:sz w:val="24"/>
          <w:szCs w:val="24"/>
        </w:rPr>
        <w:t xml:space="preserve">. </w:t>
      </w:r>
    </w:p>
    <w:p w14:paraId="14F537BB" w14:textId="77777777" w:rsidR="002C50EF" w:rsidRDefault="002C50EF" w:rsidP="002C50E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 popularização do discurso da fraude nas urnas tem sido acompanhada também por um acirramento no processo conhecido como polarização afetiva</w:t>
      </w:r>
      <w:r>
        <w:rPr>
          <w:rStyle w:val="Refdenotaderodap"/>
          <w:rFonts w:ascii="Times New Roman" w:hAnsi="Times New Roman" w:cs="Times New Roman"/>
          <w:sz w:val="24"/>
          <w:szCs w:val="24"/>
        </w:rPr>
        <w:footnoteReference w:id="21"/>
      </w:r>
      <w:r>
        <w:rPr>
          <w:rFonts w:ascii="Times New Roman" w:hAnsi="Times New Roman" w:cs="Times New Roman"/>
          <w:sz w:val="24"/>
          <w:szCs w:val="24"/>
        </w:rPr>
        <w:t>, que no caso do Brasil tornou-se mais evidente a partir das eleições presidenciais de 2014</w:t>
      </w:r>
      <w:r>
        <w:rPr>
          <w:rStyle w:val="Refdenotaderodap"/>
          <w:rFonts w:ascii="Times New Roman" w:hAnsi="Times New Roman" w:cs="Times New Roman"/>
          <w:sz w:val="24"/>
          <w:szCs w:val="24"/>
        </w:rPr>
        <w:footnoteReference w:id="22"/>
      </w:r>
      <w:r>
        <w:rPr>
          <w:rFonts w:ascii="Times New Roman" w:hAnsi="Times New Roman" w:cs="Times New Roman"/>
          <w:sz w:val="24"/>
          <w:szCs w:val="24"/>
        </w:rPr>
        <w:t xml:space="preserve"> (FGV DAPP, 2020). É comum observar que a maioria das notícias falsas sobre a suposta fraude nas urnas eletrônicas tende a seguir a narrativa de “nós contra eles”, ou seja, há sempre um grupo beneficiado em detrimento de outro. Nas eleições gerais de 2018, por exemplo, foi observada a predominância de narrativas que apontavam o então candidato à presidência, Fernando Haddad</w:t>
      </w:r>
      <w:r>
        <w:rPr>
          <w:rStyle w:val="Refdenotaderodap"/>
          <w:rFonts w:ascii="Times New Roman" w:hAnsi="Times New Roman" w:cs="Times New Roman"/>
          <w:sz w:val="24"/>
          <w:szCs w:val="24"/>
        </w:rPr>
        <w:footnoteReference w:id="23"/>
      </w:r>
      <w:r>
        <w:rPr>
          <w:rFonts w:ascii="Times New Roman" w:hAnsi="Times New Roman" w:cs="Times New Roman"/>
          <w:sz w:val="24"/>
          <w:szCs w:val="24"/>
        </w:rPr>
        <w:t>, como o beneficiário das irregularidades supostamente encontradas, nutrindo, assim, o desafeto dos grupos de oposição (GOMES</w:t>
      </w:r>
      <w:commentRangeStart w:id="5"/>
      <w:r>
        <w:rPr>
          <w:rFonts w:ascii="Times New Roman" w:hAnsi="Times New Roman" w:cs="Times New Roman"/>
          <w:sz w:val="24"/>
          <w:szCs w:val="24"/>
        </w:rPr>
        <w:t xml:space="preserve"> e DOURADO, 201</w:t>
      </w:r>
      <w:commentRangeEnd w:id="5"/>
      <w:r>
        <w:rPr>
          <w:rFonts w:ascii="Times New Roman" w:hAnsi="Times New Roman" w:cs="Times New Roman"/>
          <w:sz w:val="24"/>
          <w:szCs w:val="24"/>
        </w:rPr>
        <w:t>9</w:t>
      </w:r>
      <w:r>
        <w:rPr>
          <w:rStyle w:val="Refdecomentrio"/>
        </w:rPr>
        <w:commentReference w:id="5"/>
      </w:r>
      <w:r>
        <w:rPr>
          <w:rFonts w:ascii="Times New Roman" w:hAnsi="Times New Roman" w:cs="Times New Roman"/>
          <w:sz w:val="24"/>
          <w:szCs w:val="24"/>
        </w:rPr>
        <w:t xml:space="preserve">). </w:t>
      </w:r>
    </w:p>
    <w:p w14:paraId="1E67B11D" w14:textId="1BC49AF3" w:rsidR="002C50EF" w:rsidRDefault="002C50EF" w:rsidP="002C50E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Uma série de figuras públicas tem usado desse discurso como uma ferramenta para mobilizar eleitores e, como resultado, é possível observar desde compartilhamentos de notícias falsas sobre a fraude nas urnas até situações que perpassam a esfera digital. No caso dos Estados Unidos, por exemplo, as repetidas afirmações do então presidente Donald Trump, de que a eleição presidencial de 2020 foi fraudada, foram apontadas como responsáveis por inflamar os ânimos de eleitores republicanos que invadiram o Capitólio durante sessão em que era votada a confirmação do resultado da eleição. No Brasil por sua vez, esse mesmo discurso motivou eleitores a filmarem as urnas eletrônicas, a distribuírem conteúdos que questionavam os resultados e a causarem tumulto nos locais de votação. É observado, a partir da análise de </w:t>
      </w:r>
      <w:proofErr w:type="spellStart"/>
      <w:r w:rsidRPr="00472B31">
        <w:rPr>
          <w:rFonts w:ascii="Times New Roman" w:hAnsi="Times New Roman" w:cs="Times New Roman"/>
          <w:i/>
          <w:iCs/>
          <w:sz w:val="24"/>
          <w:szCs w:val="24"/>
        </w:rPr>
        <w:t>retweets</w:t>
      </w:r>
      <w:proofErr w:type="spellEnd"/>
      <w:r>
        <w:rPr>
          <w:rFonts w:ascii="Times New Roman" w:hAnsi="Times New Roman" w:cs="Times New Roman"/>
          <w:sz w:val="24"/>
          <w:szCs w:val="24"/>
        </w:rPr>
        <w:t xml:space="preserve"> sobre o tema, que figuras da elite política foram peças-chave na disseminação desse discurso (</w:t>
      </w:r>
      <w:commentRangeStart w:id="6"/>
      <w:r>
        <w:rPr>
          <w:rFonts w:ascii="Times New Roman" w:hAnsi="Times New Roman" w:cs="Times New Roman"/>
          <w:sz w:val="24"/>
          <w:szCs w:val="24"/>
        </w:rPr>
        <w:t>RECUERO, 2020</w:t>
      </w:r>
      <w:commentRangeEnd w:id="6"/>
      <w:r>
        <w:rPr>
          <w:rStyle w:val="Refdecomentrio"/>
        </w:rPr>
        <w:commentReference w:id="6"/>
      </w:r>
      <w:r>
        <w:rPr>
          <w:rFonts w:ascii="Times New Roman" w:hAnsi="Times New Roman" w:cs="Times New Roman"/>
          <w:sz w:val="24"/>
          <w:szCs w:val="24"/>
        </w:rPr>
        <w:t>).</w:t>
      </w:r>
    </w:p>
    <w:p w14:paraId="0B027783" w14:textId="62ADA522" w:rsidR="002C50EF" w:rsidRDefault="002C50EF" w:rsidP="002C50E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motivação por trás da difusão desse discurso está ancorada, muitas vezes, no não-reconhecimento do resultado por parte dos candidatos derrotados. Essa é uma estratégia comumente utilizada por esses candidatos com o objetivo de evitar o desgaste de suas bases eleitorais e, assim, acusam o “sistema” ou “os outros” como responsáveis pelo resultado (</w:t>
      </w:r>
      <w:commentRangeStart w:id="7"/>
      <w:r w:rsidRPr="00E52B26">
        <w:rPr>
          <w:rFonts w:ascii="Times New Roman" w:hAnsi="Times New Roman" w:cs="Times New Roman"/>
          <w:sz w:val="24"/>
          <w:szCs w:val="24"/>
        </w:rPr>
        <w:t>CARRERAS</w:t>
      </w:r>
      <w:r>
        <w:rPr>
          <w:rFonts w:ascii="Times New Roman" w:hAnsi="Times New Roman" w:cs="Times New Roman"/>
          <w:sz w:val="24"/>
          <w:szCs w:val="24"/>
        </w:rPr>
        <w:t xml:space="preserve"> e </w:t>
      </w:r>
      <w:r w:rsidRPr="00E52B26">
        <w:rPr>
          <w:rFonts w:ascii="Times New Roman" w:hAnsi="Times New Roman" w:cs="Times New Roman"/>
          <w:sz w:val="24"/>
          <w:szCs w:val="24"/>
        </w:rPr>
        <w:t>İREPOĞLU,</w:t>
      </w:r>
      <w:r>
        <w:rPr>
          <w:rFonts w:ascii="Times New Roman" w:hAnsi="Times New Roman" w:cs="Times New Roman"/>
          <w:sz w:val="24"/>
          <w:szCs w:val="24"/>
        </w:rPr>
        <w:t xml:space="preserve"> </w:t>
      </w:r>
      <w:r w:rsidRPr="00E52B26">
        <w:rPr>
          <w:rFonts w:ascii="Times New Roman" w:hAnsi="Times New Roman" w:cs="Times New Roman"/>
          <w:sz w:val="24"/>
          <w:szCs w:val="24"/>
        </w:rPr>
        <w:t>2013</w:t>
      </w:r>
      <w:commentRangeEnd w:id="7"/>
      <w:r>
        <w:rPr>
          <w:rStyle w:val="Refdecomentrio"/>
        </w:rPr>
        <w:commentReference w:id="7"/>
      </w:r>
      <w:r>
        <w:rPr>
          <w:rFonts w:ascii="Times New Roman" w:hAnsi="Times New Roman" w:cs="Times New Roman"/>
          <w:sz w:val="24"/>
          <w:szCs w:val="24"/>
        </w:rPr>
        <w:t xml:space="preserve">). No Brasil, no entanto, é interessante observar que nas eleições gerais de 2018 e municipais de 2020, tanto o presidente, quanto demais candidatos eleitos propagaram esse tipo de narrativa, ainda que tenham sido conduzidos aos cargos que ocupam através desse mesmo sistema que apontam como falho.         </w:t>
      </w:r>
    </w:p>
    <w:p w14:paraId="78AF851F" w14:textId="02EFED26" w:rsidR="002C50EF" w:rsidRDefault="002C50EF" w:rsidP="002C50EF">
      <w:pPr>
        <w:spacing w:line="360" w:lineRule="auto"/>
        <w:jc w:val="both"/>
        <w:rPr>
          <w:rFonts w:ascii="Times New Roman" w:hAnsi="Times New Roman" w:cs="Times New Roman"/>
          <w:sz w:val="24"/>
          <w:szCs w:val="24"/>
        </w:rPr>
      </w:pPr>
      <w:r>
        <w:rPr>
          <w:rFonts w:ascii="Times New Roman" w:hAnsi="Times New Roman" w:cs="Times New Roman"/>
          <w:sz w:val="24"/>
          <w:szCs w:val="24"/>
        </w:rPr>
        <w:tab/>
        <w:t>O risco que a falta de confiança nas eleições, ou nas instituições eleitorais, apresenta para os cidadãos e para o processo democrático como um todo está na relação positiva que é observada entre essa percepção e os sentimentos de eficácia</w:t>
      </w:r>
      <w:r w:rsidR="006455AF">
        <w:rPr>
          <w:rFonts w:ascii="Times New Roman" w:hAnsi="Times New Roman" w:cs="Times New Roman"/>
          <w:sz w:val="24"/>
          <w:szCs w:val="24"/>
        </w:rPr>
        <w:t xml:space="preserve"> -</w:t>
      </w:r>
      <w:r>
        <w:rPr>
          <w:rFonts w:ascii="Times New Roman" w:hAnsi="Times New Roman" w:cs="Times New Roman"/>
          <w:sz w:val="24"/>
          <w:szCs w:val="24"/>
        </w:rPr>
        <w:t xml:space="preserve"> e o fato de os eleitores acreditarem que são capazes de fazerem a diferença</w:t>
      </w:r>
      <w:r w:rsidR="006455AF">
        <w:rPr>
          <w:rStyle w:val="Refdenotaderodap"/>
          <w:rFonts w:ascii="Times New Roman" w:hAnsi="Times New Roman" w:cs="Times New Roman"/>
          <w:sz w:val="24"/>
          <w:szCs w:val="24"/>
        </w:rPr>
        <w:footnoteReference w:id="24"/>
      </w:r>
      <w:r>
        <w:rPr>
          <w:rFonts w:ascii="Times New Roman" w:hAnsi="Times New Roman" w:cs="Times New Roman"/>
          <w:sz w:val="24"/>
          <w:szCs w:val="24"/>
        </w:rPr>
        <w:t>, através do voto ou qualquer outro tipo de participação, é um importante preditor para a ação</w:t>
      </w:r>
      <w:r>
        <w:rPr>
          <w:rStyle w:val="Refdenotaderodap"/>
          <w:rFonts w:ascii="Times New Roman" w:hAnsi="Times New Roman" w:cs="Times New Roman"/>
          <w:sz w:val="24"/>
          <w:szCs w:val="24"/>
        </w:rPr>
        <w:footnoteReference w:id="25"/>
      </w:r>
      <w:r>
        <w:rPr>
          <w:rFonts w:ascii="Times New Roman" w:hAnsi="Times New Roman" w:cs="Times New Roman"/>
          <w:sz w:val="24"/>
          <w:szCs w:val="24"/>
        </w:rPr>
        <w:t xml:space="preserve"> (</w:t>
      </w:r>
      <w:proofErr w:type="spellStart"/>
      <w:r w:rsidRPr="0040411C">
        <w:rPr>
          <w:rFonts w:ascii="Times New Roman" w:hAnsi="Times New Roman" w:cs="Times New Roman"/>
          <w:i/>
          <w:iCs/>
          <w:sz w:val="24"/>
          <w:szCs w:val="24"/>
        </w:rPr>
        <w:t>ibid</w:t>
      </w:r>
      <w:proofErr w:type="spellEnd"/>
      <w:r>
        <w:rPr>
          <w:rFonts w:ascii="Times New Roman" w:hAnsi="Times New Roman" w:cs="Times New Roman"/>
          <w:sz w:val="24"/>
          <w:szCs w:val="24"/>
        </w:rPr>
        <w:t>, 2013). Uma provável explicação para essa relação está em um dos princípios da economia: as pessoas reagem a incentivos. Se aos eleitores o processo eleitoral não os parece justo, haverá menos incentivos para que participem e, portanto, a baixa confiança no processo eleitoral pode ser apontada como um fator que tem poder de moldar o comportamento dos eleitores nas mais diversas formas</w:t>
      </w:r>
      <w:r>
        <w:rPr>
          <w:rStyle w:val="Refdenotaderodap"/>
          <w:rFonts w:ascii="Times New Roman" w:hAnsi="Times New Roman" w:cs="Times New Roman"/>
          <w:sz w:val="24"/>
          <w:szCs w:val="24"/>
        </w:rPr>
        <w:footnoteReference w:id="26"/>
      </w:r>
      <w:r>
        <w:rPr>
          <w:rFonts w:ascii="Times New Roman" w:hAnsi="Times New Roman" w:cs="Times New Roman"/>
          <w:sz w:val="24"/>
          <w:szCs w:val="24"/>
        </w:rPr>
        <w:t xml:space="preserve"> (</w:t>
      </w:r>
      <w:commentRangeStart w:id="8"/>
      <w:r>
        <w:rPr>
          <w:rFonts w:ascii="Times New Roman" w:hAnsi="Times New Roman" w:cs="Times New Roman"/>
          <w:sz w:val="24"/>
          <w:szCs w:val="24"/>
        </w:rPr>
        <w:t>BIRCH, 2010</w:t>
      </w:r>
      <w:commentRangeEnd w:id="8"/>
      <w:r>
        <w:rPr>
          <w:rStyle w:val="Refdecomentrio"/>
        </w:rPr>
        <w:commentReference w:id="8"/>
      </w:r>
      <w:r>
        <w:rPr>
          <w:rFonts w:ascii="Times New Roman" w:hAnsi="Times New Roman" w:cs="Times New Roman"/>
          <w:sz w:val="24"/>
          <w:szCs w:val="24"/>
        </w:rPr>
        <w:t>).</w:t>
      </w:r>
    </w:p>
    <w:p w14:paraId="009300BC" w14:textId="773F5BFE" w:rsidR="002C50EF" w:rsidRDefault="002C50EF" w:rsidP="002C50E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Um dos objetivos desse trabalho, portanto, é buscar melhor entender como a falta de confiança no processo eleitoral (ou nas instituições</w:t>
      </w:r>
      <w:r w:rsidR="00AE0113">
        <w:rPr>
          <w:rFonts w:ascii="Times New Roman" w:hAnsi="Times New Roman" w:cs="Times New Roman"/>
          <w:sz w:val="24"/>
          <w:szCs w:val="24"/>
        </w:rPr>
        <w:t xml:space="preserve"> eleitorais</w:t>
      </w:r>
      <w:r>
        <w:rPr>
          <w:rFonts w:ascii="Times New Roman" w:hAnsi="Times New Roman" w:cs="Times New Roman"/>
          <w:sz w:val="24"/>
          <w:szCs w:val="24"/>
        </w:rPr>
        <w:t xml:space="preserve">) se relaciona com diferentes grupos e diferentes tipos de participação no Brasil. </w:t>
      </w:r>
    </w:p>
    <w:p w14:paraId="6D94CB72" w14:textId="77777777" w:rsidR="002C50EF" w:rsidRDefault="002C50EF" w:rsidP="002C50EF">
      <w:pPr>
        <w:pStyle w:val="PargrafodaLista"/>
        <w:numPr>
          <w:ilvl w:val="1"/>
          <w:numId w:val="1"/>
        </w:numPr>
        <w:spacing w:line="360" w:lineRule="auto"/>
        <w:jc w:val="both"/>
        <w:rPr>
          <w:rFonts w:ascii="Times New Roman" w:hAnsi="Times New Roman" w:cs="Times New Roman"/>
          <w:b/>
          <w:bCs/>
          <w:sz w:val="24"/>
          <w:szCs w:val="24"/>
        </w:rPr>
      </w:pPr>
      <w:r w:rsidRPr="002C50EF">
        <w:rPr>
          <w:rFonts w:ascii="Times New Roman" w:hAnsi="Times New Roman" w:cs="Times New Roman"/>
          <w:b/>
          <w:bCs/>
          <w:sz w:val="24"/>
          <w:szCs w:val="24"/>
        </w:rPr>
        <w:t xml:space="preserve"> CONFIANÇA NA MÍDIA</w:t>
      </w:r>
    </w:p>
    <w:p w14:paraId="0EABF37E" w14:textId="57A2FDD7" w:rsidR="002C50EF" w:rsidRPr="002C50EF" w:rsidRDefault="002C50EF" w:rsidP="002C50EF">
      <w:pPr>
        <w:spacing w:line="360" w:lineRule="auto"/>
        <w:ind w:firstLine="360"/>
        <w:jc w:val="both"/>
        <w:rPr>
          <w:rFonts w:ascii="Times New Roman" w:hAnsi="Times New Roman" w:cs="Times New Roman"/>
          <w:b/>
          <w:bCs/>
          <w:sz w:val="24"/>
          <w:szCs w:val="24"/>
        </w:rPr>
      </w:pPr>
      <w:r w:rsidRPr="002C50EF">
        <w:rPr>
          <w:rFonts w:ascii="Times New Roman" w:hAnsi="Times New Roman" w:cs="Times New Roman"/>
          <w:sz w:val="24"/>
          <w:szCs w:val="24"/>
        </w:rPr>
        <w:t xml:space="preserve">Os meios de comunicação em massa são ferramentas que intermediam a relação entre governo e governados. </w:t>
      </w:r>
      <w:r w:rsidR="006A721C">
        <w:rPr>
          <w:rFonts w:ascii="Times New Roman" w:hAnsi="Times New Roman" w:cs="Times New Roman"/>
          <w:sz w:val="24"/>
          <w:szCs w:val="24"/>
        </w:rPr>
        <w:t xml:space="preserve">Com a insurgência das redes sociais e de plataformas </w:t>
      </w:r>
      <w:proofErr w:type="spellStart"/>
      <w:r w:rsidR="006A721C">
        <w:rPr>
          <w:rFonts w:ascii="Times New Roman" w:hAnsi="Times New Roman" w:cs="Times New Roman"/>
          <w:sz w:val="24"/>
          <w:szCs w:val="24"/>
        </w:rPr>
        <w:t>hiperpartid</w:t>
      </w:r>
      <w:r w:rsidR="00ED08DA">
        <w:rPr>
          <w:rFonts w:ascii="Times New Roman" w:hAnsi="Times New Roman" w:cs="Times New Roman"/>
          <w:sz w:val="24"/>
          <w:szCs w:val="24"/>
        </w:rPr>
        <w:t>á</w:t>
      </w:r>
      <w:r w:rsidR="006A721C">
        <w:rPr>
          <w:rFonts w:ascii="Times New Roman" w:hAnsi="Times New Roman" w:cs="Times New Roman"/>
          <w:sz w:val="24"/>
          <w:szCs w:val="24"/>
        </w:rPr>
        <w:t>rias</w:t>
      </w:r>
      <w:proofErr w:type="spellEnd"/>
      <w:r w:rsidR="006A721C">
        <w:rPr>
          <w:rFonts w:ascii="Times New Roman" w:hAnsi="Times New Roman" w:cs="Times New Roman"/>
          <w:sz w:val="24"/>
          <w:szCs w:val="24"/>
        </w:rPr>
        <w:t>, se faz necessário repensar esse cenário</w:t>
      </w:r>
      <w:r w:rsidRPr="002C50EF">
        <w:rPr>
          <w:rFonts w:ascii="Times New Roman" w:hAnsi="Times New Roman" w:cs="Times New Roman"/>
          <w:sz w:val="24"/>
          <w:szCs w:val="24"/>
        </w:rPr>
        <w:t xml:space="preserve">. Assim como discutido brevemente na introdução desse trabalho, os eleitores, hoje, têm o poder de selecionar os canais através dos quais desejam obter informações e isso traz implicações para a </w:t>
      </w:r>
      <w:r w:rsidRPr="002C50EF">
        <w:rPr>
          <w:rFonts w:ascii="Times New Roman" w:hAnsi="Times New Roman" w:cs="Times New Roman"/>
          <w:sz w:val="24"/>
          <w:szCs w:val="24"/>
        </w:rPr>
        <w:lastRenderedPageBreak/>
        <w:t xml:space="preserve">forma como se comportam. Um exemplo é um fenômeno há tempos documentado na literatura: o viés de confirmação (ou </w:t>
      </w:r>
      <w:proofErr w:type="spellStart"/>
      <w:r w:rsidRPr="002C50EF">
        <w:rPr>
          <w:rFonts w:ascii="Times New Roman" w:hAnsi="Times New Roman" w:cs="Times New Roman"/>
          <w:i/>
          <w:iCs/>
          <w:sz w:val="24"/>
          <w:szCs w:val="24"/>
        </w:rPr>
        <w:t>confirmation</w:t>
      </w:r>
      <w:proofErr w:type="spellEnd"/>
      <w:r w:rsidRPr="002C50EF">
        <w:rPr>
          <w:rFonts w:ascii="Times New Roman" w:hAnsi="Times New Roman" w:cs="Times New Roman"/>
          <w:i/>
          <w:iCs/>
          <w:sz w:val="24"/>
          <w:szCs w:val="24"/>
        </w:rPr>
        <w:t xml:space="preserve"> bias</w:t>
      </w:r>
      <w:r w:rsidRPr="002C50EF">
        <w:rPr>
          <w:rFonts w:ascii="Times New Roman" w:hAnsi="Times New Roman" w:cs="Times New Roman"/>
          <w:sz w:val="24"/>
          <w:szCs w:val="24"/>
        </w:rPr>
        <w:t>), que aponta que os cidadãos tendem a buscar notícias que ratifiquem crenças ou opiniões preexistentes e a evitar contato com aquelas divergentes</w:t>
      </w:r>
      <w:r>
        <w:rPr>
          <w:rStyle w:val="Refdenotaderodap"/>
          <w:rFonts w:ascii="Times New Roman" w:hAnsi="Times New Roman" w:cs="Times New Roman"/>
          <w:sz w:val="24"/>
          <w:szCs w:val="24"/>
        </w:rPr>
        <w:footnoteReference w:id="27"/>
      </w:r>
      <w:r w:rsidRPr="002C50EF">
        <w:rPr>
          <w:rFonts w:ascii="Times New Roman" w:hAnsi="Times New Roman" w:cs="Times New Roman"/>
          <w:sz w:val="24"/>
          <w:szCs w:val="24"/>
        </w:rPr>
        <w:t xml:space="preserve">. Nesse contexto, é observada, de forma consistente, tanto no Brasil quanto em vários outros países, uma queda nos níveis de confiança na mídia; esse processo é atribuído, por vezes, às mudanças no “ecossistema midiático marcadas pelo surgimento de novos canais e novas possibilidades de obtenção de informação” (MICK, 2018). </w:t>
      </w:r>
    </w:p>
    <w:p w14:paraId="15027A1F" w14:textId="52BBF035" w:rsidR="002C50EF" w:rsidRDefault="002C50EF" w:rsidP="002C50EF">
      <w:pPr>
        <w:spacing w:line="360" w:lineRule="auto"/>
        <w:ind w:firstLine="360"/>
        <w:jc w:val="both"/>
        <w:rPr>
          <w:rFonts w:ascii="Times New Roman" w:hAnsi="Times New Roman" w:cs="Times New Roman"/>
          <w:sz w:val="24"/>
          <w:szCs w:val="24"/>
        </w:rPr>
      </w:pPr>
      <w:r w:rsidRPr="002C50EF">
        <w:rPr>
          <w:rFonts w:ascii="Times New Roman" w:hAnsi="Times New Roman" w:cs="Times New Roman"/>
          <w:sz w:val="24"/>
          <w:szCs w:val="24"/>
        </w:rPr>
        <w:t xml:space="preserve">Em 2018, no Brasil, foram identificadas características no comportamento dos eleitores que parecem corroborar essa hipótese: aqueles que declararam apoio ao então candidato Jair Bolsonaro tendiam a confiar menos na mídia, ao mesmo tempo em que utilizaram mais as redes sociais como fonte de informação, quando comparados aos apoiadores do candidato Fernando Haddad (LESSA, não publicado; Datafolha, 2018). O estudo da dinâmica do consumo de informações se faz necessário para melhor entender como esse processo se relaciona com o comportamento de diferentes grupos. A </w:t>
      </w:r>
      <w:r w:rsidR="006A721C">
        <w:rPr>
          <w:rFonts w:ascii="Times New Roman" w:hAnsi="Times New Roman" w:cs="Times New Roman"/>
          <w:sz w:val="24"/>
          <w:szCs w:val="24"/>
        </w:rPr>
        <w:t xml:space="preserve">falta de </w:t>
      </w:r>
      <w:r w:rsidRPr="002C50EF">
        <w:rPr>
          <w:rFonts w:ascii="Times New Roman" w:hAnsi="Times New Roman" w:cs="Times New Roman"/>
          <w:sz w:val="24"/>
          <w:szCs w:val="24"/>
        </w:rPr>
        <w:t>confiança na mídia é maior entre aqueles que utilizam as redes sociais como principal meio de informação? A diversificação de meios está relacionada a maiores níveis de confiança na mídia? Dessa forma, é possível identificar os casos em que a falta de confiança na mídia contribui para a criação de c</w:t>
      </w:r>
      <w:r w:rsidR="006A721C">
        <w:rPr>
          <w:rFonts w:ascii="Times New Roman" w:hAnsi="Times New Roman" w:cs="Times New Roman"/>
          <w:sz w:val="24"/>
          <w:szCs w:val="24"/>
        </w:rPr>
        <w:t xml:space="preserve">idadãos críticos ou cínicos </w:t>
      </w:r>
      <w:r>
        <w:rPr>
          <w:rStyle w:val="Refdenotaderodap"/>
          <w:rFonts w:ascii="Times New Roman" w:hAnsi="Times New Roman" w:cs="Times New Roman"/>
          <w:sz w:val="24"/>
          <w:szCs w:val="24"/>
        </w:rPr>
        <w:footnoteReference w:id="28"/>
      </w:r>
      <w:r w:rsidRPr="002C50EF">
        <w:rPr>
          <w:rFonts w:ascii="Times New Roman" w:hAnsi="Times New Roman" w:cs="Times New Roman"/>
          <w:sz w:val="24"/>
          <w:szCs w:val="24"/>
        </w:rPr>
        <w:t xml:space="preserve">. </w:t>
      </w:r>
    </w:p>
    <w:p w14:paraId="6B21A8E4" w14:textId="71243497" w:rsidR="002C50EF" w:rsidRPr="002C50EF" w:rsidRDefault="002C50EF" w:rsidP="002C50EF">
      <w:pPr>
        <w:spacing w:line="360" w:lineRule="auto"/>
        <w:ind w:firstLine="360"/>
        <w:jc w:val="both"/>
        <w:rPr>
          <w:rFonts w:ascii="Times New Roman" w:hAnsi="Times New Roman" w:cs="Times New Roman"/>
          <w:sz w:val="24"/>
          <w:szCs w:val="24"/>
        </w:rPr>
      </w:pPr>
      <w:r w:rsidRPr="002C50EF">
        <w:rPr>
          <w:rFonts w:ascii="Times New Roman" w:hAnsi="Times New Roman" w:cs="Times New Roman"/>
          <w:sz w:val="24"/>
          <w:szCs w:val="24"/>
        </w:rPr>
        <w:t xml:space="preserve">A partir da Pesquisa Brasileira de Mídia do IBOPE foram encontrados oito diferentes </w:t>
      </w:r>
      <w:r w:rsidRPr="002C50EF">
        <w:rPr>
          <w:rFonts w:ascii="Times New Roman" w:hAnsi="Times New Roman" w:cs="Times New Roman"/>
          <w:i/>
          <w:iCs/>
          <w:sz w:val="24"/>
          <w:szCs w:val="24"/>
        </w:rPr>
        <w:t>clusters</w:t>
      </w:r>
      <w:r w:rsidRPr="002C50EF">
        <w:rPr>
          <w:rFonts w:ascii="Times New Roman" w:hAnsi="Times New Roman" w:cs="Times New Roman"/>
          <w:sz w:val="24"/>
          <w:szCs w:val="24"/>
        </w:rPr>
        <w:t xml:space="preserve"> no país com relação à frequência e à intensidade de uso do meio de comunicação, são eles: (1) família pobre do interior nos estados ricos; (2) família pobre do interior nos estados pobres; (3) jovens adultos; (4) donas-de-casa e aposentadas; (5) adultos bem-sucedidos do interior; (6) jovens metropolitanos; (7) estudantes e desempregadas e (8) adultos bem-sucedidos da capital (</w:t>
      </w:r>
      <w:commentRangeStart w:id="9"/>
      <w:r w:rsidRPr="002C50EF">
        <w:rPr>
          <w:rFonts w:ascii="Times New Roman" w:hAnsi="Times New Roman" w:cs="Times New Roman"/>
          <w:sz w:val="24"/>
          <w:szCs w:val="24"/>
        </w:rPr>
        <w:t>GRAMACHO e JÁCOMO, 2015</w:t>
      </w:r>
      <w:commentRangeEnd w:id="9"/>
      <w:r>
        <w:rPr>
          <w:rStyle w:val="Refdecomentrio"/>
        </w:rPr>
        <w:commentReference w:id="9"/>
      </w:r>
      <w:r w:rsidRPr="002C50EF">
        <w:rPr>
          <w:rFonts w:ascii="Times New Roman" w:hAnsi="Times New Roman" w:cs="Times New Roman"/>
          <w:sz w:val="24"/>
          <w:szCs w:val="24"/>
        </w:rPr>
        <w:t xml:space="preserve">). Estes são importantes achados que apontam para variáveis sociodemográficas capazes de influenciar a relação entre a confiança na mídia e a participação de formas </w:t>
      </w:r>
      <w:r w:rsidRPr="002C50EF">
        <w:rPr>
          <w:rFonts w:ascii="Times New Roman" w:hAnsi="Times New Roman" w:cs="Times New Roman"/>
          <w:sz w:val="24"/>
          <w:szCs w:val="24"/>
        </w:rPr>
        <w:lastRenderedPageBreak/>
        <w:t xml:space="preserve">não tradicionais, tais como a busca ou o compartilhamento de informações sobre política, por exemplo. </w:t>
      </w:r>
    </w:p>
    <w:p w14:paraId="05593309" w14:textId="77777777" w:rsidR="002C50EF" w:rsidRPr="002C50EF" w:rsidRDefault="002C50EF" w:rsidP="002C50EF">
      <w:pPr>
        <w:spacing w:line="360" w:lineRule="auto"/>
        <w:ind w:firstLine="360"/>
        <w:jc w:val="both"/>
        <w:rPr>
          <w:rFonts w:ascii="Times New Roman" w:hAnsi="Times New Roman" w:cs="Times New Roman"/>
          <w:sz w:val="24"/>
          <w:szCs w:val="24"/>
        </w:rPr>
      </w:pPr>
      <w:r w:rsidRPr="002C50EF">
        <w:rPr>
          <w:rFonts w:ascii="Times New Roman" w:hAnsi="Times New Roman" w:cs="Times New Roman"/>
          <w:sz w:val="24"/>
          <w:szCs w:val="24"/>
        </w:rPr>
        <w:t>Os estudos que exploram a relação entre a confiança na mídia e participação política utilizam, muitas vezes, medidas tradicionais de participação e encontram outras variáveis que intermediam essa associação, como a exposição às notícias, por exemplo. Assim, é interessante observar que a influência da exposição aos canais percebidos como confiáveis e imparciais (ou seja, a interação entre confiança na mídia e exposição) sobre a participação tende a ser maior quando comparados aos meios apontados como enviesados (</w:t>
      </w:r>
      <w:r w:rsidRPr="002C50EF">
        <w:rPr>
          <w:rFonts w:ascii="Times New Roman" w:hAnsi="Times New Roman" w:cs="Times New Roman"/>
          <w:sz w:val="24"/>
          <w:szCs w:val="24"/>
          <w:highlight w:val="yellow"/>
        </w:rPr>
        <w:t>KAUFHOLD</w:t>
      </w:r>
      <w:r w:rsidRPr="002C50EF">
        <w:rPr>
          <w:rFonts w:ascii="Times New Roman" w:hAnsi="Times New Roman" w:cs="Times New Roman"/>
          <w:sz w:val="24"/>
          <w:szCs w:val="24"/>
        </w:rPr>
        <w:t xml:space="preserve"> et al., 2010). É importante, mais uma vez, atentar para as variáveis sociodemográficas e comportamentais que desempenham papel importante nessa relação: diferentes grupos percebem de formas diferentes a credibilidade de veículos de mídia, especialmente no contexto em que mídias </w:t>
      </w:r>
      <w:proofErr w:type="spellStart"/>
      <w:r w:rsidRPr="002C50EF">
        <w:rPr>
          <w:rFonts w:ascii="Times New Roman" w:hAnsi="Times New Roman" w:cs="Times New Roman"/>
          <w:sz w:val="24"/>
          <w:szCs w:val="24"/>
        </w:rPr>
        <w:t>hiperpartidárias</w:t>
      </w:r>
      <w:proofErr w:type="spellEnd"/>
      <w:r w:rsidRPr="002C50EF">
        <w:rPr>
          <w:rFonts w:ascii="Times New Roman" w:hAnsi="Times New Roman" w:cs="Times New Roman"/>
          <w:sz w:val="24"/>
          <w:szCs w:val="24"/>
        </w:rPr>
        <w:t xml:space="preserve"> são cada vez mais comuns.  </w:t>
      </w:r>
    </w:p>
    <w:p w14:paraId="4A078BA7" w14:textId="77777777" w:rsidR="002C50EF" w:rsidRPr="002C50EF" w:rsidRDefault="002C50EF" w:rsidP="002C50EF">
      <w:pPr>
        <w:spacing w:line="360" w:lineRule="auto"/>
        <w:ind w:firstLine="360"/>
        <w:jc w:val="both"/>
        <w:rPr>
          <w:rFonts w:ascii="Times New Roman" w:hAnsi="Times New Roman" w:cs="Times New Roman"/>
          <w:sz w:val="24"/>
          <w:szCs w:val="24"/>
        </w:rPr>
      </w:pPr>
      <w:r w:rsidRPr="002C50EF">
        <w:rPr>
          <w:rFonts w:ascii="Times New Roman" w:hAnsi="Times New Roman" w:cs="Times New Roman"/>
          <w:sz w:val="24"/>
          <w:szCs w:val="24"/>
        </w:rPr>
        <w:t xml:space="preserve">Se faz necessário também diferenciar mídias tradicionais das alternativas. É observado que a confiança na mídia </w:t>
      </w:r>
      <w:commentRangeStart w:id="10"/>
      <w:r w:rsidRPr="002C50EF">
        <w:rPr>
          <w:rFonts w:ascii="Times New Roman" w:hAnsi="Times New Roman" w:cs="Times New Roman"/>
          <w:sz w:val="24"/>
          <w:szCs w:val="24"/>
        </w:rPr>
        <w:t>alternativa</w:t>
      </w:r>
      <w:commentRangeEnd w:id="10"/>
      <w:r>
        <w:rPr>
          <w:rStyle w:val="Refdecomentrio"/>
        </w:rPr>
        <w:commentReference w:id="10"/>
      </w:r>
      <w:r>
        <w:rPr>
          <w:rStyle w:val="Refdenotaderodap"/>
          <w:rFonts w:ascii="Times New Roman" w:hAnsi="Times New Roman" w:cs="Times New Roman"/>
          <w:sz w:val="24"/>
          <w:szCs w:val="24"/>
        </w:rPr>
        <w:footnoteReference w:id="29"/>
      </w:r>
      <w:r w:rsidRPr="002C50EF">
        <w:rPr>
          <w:rFonts w:ascii="Times New Roman" w:hAnsi="Times New Roman" w:cs="Times New Roman"/>
          <w:sz w:val="24"/>
          <w:szCs w:val="24"/>
        </w:rPr>
        <w:t xml:space="preserve"> é um preditor significante para a produção e compartilhamento de notícias por parte dos eleitores</w:t>
      </w:r>
      <w:r>
        <w:rPr>
          <w:rStyle w:val="Refdenotaderodap"/>
          <w:rFonts w:ascii="Times New Roman" w:hAnsi="Times New Roman" w:cs="Times New Roman"/>
          <w:sz w:val="24"/>
          <w:szCs w:val="24"/>
        </w:rPr>
        <w:footnoteReference w:id="30"/>
      </w:r>
      <w:r w:rsidRPr="002C50EF">
        <w:rPr>
          <w:rFonts w:ascii="Times New Roman" w:hAnsi="Times New Roman" w:cs="Times New Roman"/>
          <w:sz w:val="24"/>
          <w:szCs w:val="24"/>
        </w:rPr>
        <w:t>, enquanto a confiança na mídia tradicional não parece relevante nesse processo (</w:t>
      </w:r>
      <w:commentRangeStart w:id="11"/>
      <w:r w:rsidRPr="002C50EF">
        <w:rPr>
          <w:rFonts w:ascii="Times New Roman" w:hAnsi="Times New Roman" w:cs="Times New Roman"/>
          <w:sz w:val="24"/>
          <w:szCs w:val="24"/>
        </w:rPr>
        <w:t>ARDÈVOL-ABREU, HOOKER e GIL DE ZÚÑIGA, 2017</w:t>
      </w:r>
      <w:commentRangeEnd w:id="11"/>
      <w:r>
        <w:rPr>
          <w:rStyle w:val="Refdecomentrio"/>
        </w:rPr>
        <w:commentReference w:id="11"/>
      </w:r>
      <w:r w:rsidRPr="002C50EF">
        <w:rPr>
          <w:rFonts w:ascii="Times New Roman" w:hAnsi="Times New Roman" w:cs="Times New Roman"/>
          <w:sz w:val="24"/>
          <w:szCs w:val="24"/>
        </w:rPr>
        <w:t>). Essa também é uma diferença notável nos discursos que circulam entre os eleitores e a elite política, normalmente culpando grupos tradicionais por análises imparciais, inverídicas e tendenciosas</w:t>
      </w:r>
      <w:r>
        <w:rPr>
          <w:rStyle w:val="Refdenotaderodap"/>
          <w:rFonts w:ascii="Times New Roman" w:hAnsi="Times New Roman" w:cs="Times New Roman"/>
          <w:sz w:val="24"/>
          <w:szCs w:val="24"/>
        </w:rPr>
        <w:footnoteReference w:id="31"/>
      </w:r>
      <w:r w:rsidRPr="002C50EF">
        <w:rPr>
          <w:rFonts w:ascii="Times New Roman" w:hAnsi="Times New Roman" w:cs="Times New Roman"/>
          <w:sz w:val="24"/>
          <w:szCs w:val="24"/>
        </w:rPr>
        <w:t>. Nesse sentido, o crescimento de mídias partidárias é notável e sites tais como “O Antagonista”, “Crítica Nacional”, “Rádio Vox”, “Rede Brasil Atual”, “Brasil 247” e “Diário do Centro do Mundo” tornam-se relevantes no cenário nacional (REUTERS DIGITAL REPORT, 2019). Os três primeiros são alinhados à direita, enquanto os três últimos, à esquerda (</w:t>
      </w:r>
      <w:commentRangeStart w:id="12"/>
      <w:r w:rsidRPr="002C50EF">
        <w:rPr>
          <w:rFonts w:ascii="Times New Roman" w:hAnsi="Times New Roman" w:cs="Times New Roman"/>
          <w:sz w:val="24"/>
          <w:szCs w:val="24"/>
          <w:highlight w:val="yellow"/>
        </w:rPr>
        <w:t>DOURADO</w:t>
      </w:r>
      <w:commentRangeEnd w:id="12"/>
      <w:r>
        <w:rPr>
          <w:rStyle w:val="Refdecomentrio"/>
        </w:rPr>
        <w:commentReference w:id="12"/>
      </w:r>
      <w:r w:rsidRPr="002C50EF">
        <w:rPr>
          <w:rFonts w:ascii="Times New Roman" w:hAnsi="Times New Roman" w:cs="Times New Roman"/>
          <w:sz w:val="24"/>
          <w:szCs w:val="24"/>
          <w:highlight w:val="yellow"/>
        </w:rPr>
        <w:t>, 2018</w:t>
      </w:r>
      <w:r w:rsidRPr="002C50EF">
        <w:rPr>
          <w:rFonts w:ascii="Times New Roman" w:hAnsi="Times New Roman" w:cs="Times New Roman"/>
          <w:sz w:val="24"/>
          <w:szCs w:val="24"/>
        </w:rPr>
        <w:t xml:space="preserve">). </w:t>
      </w:r>
    </w:p>
    <w:p w14:paraId="1E856607" w14:textId="77777777" w:rsidR="002C50EF" w:rsidRPr="002C50EF" w:rsidRDefault="002C50EF" w:rsidP="002C50EF">
      <w:pPr>
        <w:spacing w:line="360" w:lineRule="auto"/>
        <w:ind w:firstLine="360"/>
        <w:jc w:val="both"/>
        <w:rPr>
          <w:rFonts w:ascii="Times New Roman" w:hAnsi="Times New Roman" w:cs="Times New Roman"/>
          <w:sz w:val="24"/>
          <w:szCs w:val="24"/>
        </w:rPr>
      </w:pPr>
      <w:r w:rsidRPr="002C50EF">
        <w:rPr>
          <w:rFonts w:ascii="Times New Roman" w:hAnsi="Times New Roman" w:cs="Times New Roman"/>
          <w:sz w:val="24"/>
          <w:szCs w:val="24"/>
        </w:rPr>
        <w:t>Há, no país, críticas à imprensa vindas dos dois lados do espectro ideológico: para a esquerda, é a “mídia golpista</w:t>
      </w:r>
      <w:r>
        <w:rPr>
          <w:rStyle w:val="Refdenotaderodap"/>
          <w:rFonts w:ascii="Times New Roman" w:hAnsi="Times New Roman" w:cs="Times New Roman"/>
          <w:sz w:val="24"/>
          <w:szCs w:val="24"/>
        </w:rPr>
        <w:footnoteReference w:id="32"/>
      </w:r>
      <w:r w:rsidRPr="002C50EF">
        <w:rPr>
          <w:rFonts w:ascii="Times New Roman" w:hAnsi="Times New Roman" w:cs="Times New Roman"/>
          <w:sz w:val="24"/>
          <w:szCs w:val="24"/>
        </w:rPr>
        <w:t>”, enquanto para a direita, a “extrema imprensa</w:t>
      </w:r>
      <w:r>
        <w:rPr>
          <w:rStyle w:val="Refdenotaderodap"/>
          <w:rFonts w:ascii="Times New Roman" w:hAnsi="Times New Roman" w:cs="Times New Roman"/>
          <w:sz w:val="24"/>
          <w:szCs w:val="24"/>
        </w:rPr>
        <w:footnoteReference w:id="33"/>
      </w:r>
      <w:r w:rsidRPr="002C50EF">
        <w:rPr>
          <w:rFonts w:ascii="Times New Roman" w:hAnsi="Times New Roman" w:cs="Times New Roman"/>
          <w:sz w:val="24"/>
          <w:szCs w:val="24"/>
        </w:rPr>
        <w:t xml:space="preserve">”. Essa é </w:t>
      </w:r>
      <w:r w:rsidRPr="002C50EF">
        <w:rPr>
          <w:rFonts w:ascii="Times New Roman" w:hAnsi="Times New Roman" w:cs="Times New Roman"/>
          <w:sz w:val="24"/>
          <w:szCs w:val="24"/>
        </w:rPr>
        <w:lastRenderedPageBreak/>
        <w:t xml:space="preserve">uma ilustração de um fenômeno abordado com frequência na literatura sobre comportamento: o chamado </w:t>
      </w:r>
      <w:proofErr w:type="spellStart"/>
      <w:r w:rsidRPr="002C50EF">
        <w:rPr>
          <w:rFonts w:ascii="Times New Roman" w:hAnsi="Times New Roman" w:cs="Times New Roman"/>
          <w:i/>
          <w:iCs/>
          <w:sz w:val="24"/>
          <w:szCs w:val="24"/>
        </w:rPr>
        <w:t>hostile</w:t>
      </w:r>
      <w:proofErr w:type="spellEnd"/>
      <w:r w:rsidRPr="002C50EF">
        <w:rPr>
          <w:rFonts w:ascii="Times New Roman" w:hAnsi="Times New Roman" w:cs="Times New Roman"/>
          <w:i/>
          <w:iCs/>
          <w:sz w:val="24"/>
          <w:szCs w:val="24"/>
        </w:rPr>
        <w:t xml:space="preserve"> </w:t>
      </w:r>
      <w:proofErr w:type="gramStart"/>
      <w:r w:rsidRPr="002C50EF">
        <w:rPr>
          <w:rFonts w:ascii="Times New Roman" w:hAnsi="Times New Roman" w:cs="Times New Roman"/>
          <w:i/>
          <w:iCs/>
          <w:sz w:val="24"/>
          <w:szCs w:val="24"/>
        </w:rPr>
        <w:t>media</w:t>
      </w:r>
      <w:proofErr w:type="gramEnd"/>
      <w:r w:rsidRPr="002C50EF">
        <w:rPr>
          <w:rFonts w:ascii="Times New Roman" w:hAnsi="Times New Roman" w:cs="Times New Roman"/>
          <w:i/>
          <w:iCs/>
          <w:sz w:val="24"/>
          <w:szCs w:val="24"/>
        </w:rPr>
        <w:t xml:space="preserve"> </w:t>
      </w:r>
      <w:proofErr w:type="spellStart"/>
      <w:r w:rsidRPr="002C50EF">
        <w:rPr>
          <w:rFonts w:ascii="Times New Roman" w:hAnsi="Times New Roman" w:cs="Times New Roman"/>
          <w:i/>
          <w:iCs/>
          <w:sz w:val="24"/>
          <w:szCs w:val="24"/>
        </w:rPr>
        <w:t>effect</w:t>
      </w:r>
      <w:proofErr w:type="spellEnd"/>
      <w:r>
        <w:rPr>
          <w:rStyle w:val="Refdenotaderodap"/>
          <w:rFonts w:ascii="Times New Roman" w:hAnsi="Times New Roman" w:cs="Times New Roman"/>
          <w:i/>
          <w:iCs/>
          <w:sz w:val="24"/>
          <w:szCs w:val="24"/>
        </w:rPr>
        <w:footnoteReference w:id="34"/>
      </w:r>
      <w:r w:rsidRPr="002C50EF">
        <w:rPr>
          <w:rFonts w:ascii="Times New Roman" w:hAnsi="Times New Roman" w:cs="Times New Roman"/>
          <w:i/>
          <w:iCs/>
          <w:sz w:val="24"/>
          <w:szCs w:val="24"/>
        </w:rPr>
        <w:t>.</w:t>
      </w:r>
      <w:r w:rsidRPr="002C50EF">
        <w:rPr>
          <w:rFonts w:ascii="Times New Roman" w:hAnsi="Times New Roman" w:cs="Times New Roman"/>
          <w:sz w:val="24"/>
          <w:szCs w:val="24"/>
        </w:rPr>
        <w:t xml:space="preserve"> De acordo com essa teoria, os eleitores tendem a perceber o viés da mídia como desfavorável ao seu grupo e favorável ao grupo opositor. Foi observado que essa percepção está relacionada à desconfiança na mídia e nas instituições de forma geral, à forma como os eleitores avaliam a opinião dos outros cidadãos, à forma como consomem notícias</w:t>
      </w:r>
      <w:r>
        <w:rPr>
          <w:rStyle w:val="Refdenotaderodap"/>
          <w:rFonts w:ascii="Times New Roman" w:hAnsi="Times New Roman" w:cs="Times New Roman"/>
          <w:sz w:val="24"/>
          <w:szCs w:val="24"/>
        </w:rPr>
        <w:footnoteReference w:id="35"/>
      </w:r>
      <w:r w:rsidRPr="002C50EF">
        <w:rPr>
          <w:rFonts w:ascii="Times New Roman" w:hAnsi="Times New Roman" w:cs="Times New Roman"/>
          <w:sz w:val="24"/>
          <w:szCs w:val="24"/>
        </w:rPr>
        <w:t xml:space="preserve"> e às decisões que tomam em relação à participação ou abstenção no processo político</w:t>
      </w:r>
      <w:r>
        <w:rPr>
          <w:rStyle w:val="Refdenotaderodap"/>
          <w:rFonts w:ascii="Times New Roman" w:hAnsi="Times New Roman" w:cs="Times New Roman"/>
          <w:sz w:val="24"/>
          <w:szCs w:val="24"/>
        </w:rPr>
        <w:footnoteReference w:id="36"/>
      </w:r>
      <w:r w:rsidRPr="002C50EF">
        <w:rPr>
          <w:rFonts w:ascii="Times New Roman" w:hAnsi="Times New Roman" w:cs="Times New Roman"/>
          <w:sz w:val="24"/>
          <w:szCs w:val="24"/>
        </w:rPr>
        <w:t xml:space="preserve"> (FELDMAN, 2012). Ademais, há uma série de variáveis que são relevantes para esse processo, tais como o envolvimento afetivo</w:t>
      </w:r>
      <w:r>
        <w:rPr>
          <w:rStyle w:val="Refdenotaderodap"/>
          <w:rFonts w:ascii="Times New Roman" w:hAnsi="Times New Roman" w:cs="Times New Roman"/>
          <w:sz w:val="24"/>
          <w:szCs w:val="24"/>
        </w:rPr>
        <w:footnoteReference w:id="37"/>
      </w:r>
      <w:r w:rsidRPr="002C50EF">
        <w:rPr>
          <w:rFonts w:ascii="Times New Roman" w:hAnsi="Times New Roman" w:cs="Times New Roman"/>
          <w:sz w:val="24"/>
          <w:szCs w:val="24"/>
        </w:rPr>
        <w:t xml:space="preserve">, o mecanismo através do qual a informação recebida </w:t>
      </w:r>
      <w:proofErr w:type="spellStart"/>
      <w:r w:rsidRPr="002C50EF">
        <w:rPr>
          <w:rFonts w:ascii="Times New Roman" w:hAnsi="Times New Roman" w:cs="Times New Roman"/>
          <w:sz w:val="24"/>
          <w:szCs w:val="24"/>
        </w:rPr>
        <w:t>é</w:t>
      </w:r>
      <w:proofErr w:type="spellEnd"/>
      <w:r w:rsidRPr="002C50EF">
        <w:rPr>
          <w:rFonts w:ascii="Times New Roman" w:hAnsi="Times New Roman" w:cs="Times New Roman"/>
          <w:sz w:val="24"/>
          <w:szCs w:val="24"/>
        </w:rPr>
        <w:t xml:space="preserve"> processada e a fonte da informação. </w:t>
      </w:r>
    </w:p>
    <w:p w14:paraId="7EA7E4A5" w14:textId="77777777" w:rsidR="002C50EF" w:rsidRPr="002C50EF" w:rsidRDefault="002C50EF" w:rsidP="002C50EF">
      <w:pPr>
        <w:spacing w:line="360" w:lineRule="auto"/>
        <w:ind w:firstLine="360"/>
        <w:jc w:val="both"/>
        <w:rPr>
          <w:rFonts w:ascii="Times New Roman" w:hAnsi="Times New Roman" w:cs="Times New Roman"/>
          <w:sz w:val="24"/>
          <w:szCs w:val="24"/>
        </w:rPr>
      </w:pPr>
      <w:r w:rsidRPr="002C50EF">
        <w:rPr>
          <w:rFonts w:ascii="Times New Roman" w:hAnsi="Times New Roman" w:cs="Times New Roman"/>
          <w:sz w:val="24"/>
          <w:szCs w:val="24"/>
        </w:rPr>
        <w:t xml:space="preserve">O Brasil tem especificidades que o torna um caso curioso em relação aos padrões de consumo de mídia: é o país em que mais se utiliza o </w:t>
      </w:r>
      <w:r w:rsidRPr="009A1B5D">
        <w:rPr>
          <w:rFonts w:ascii="Times New Roman" w:hAnsi="Times New Roman" w:cs="Times New Roman"/>
          <w:i/>
          <w:iCs/>
          <w:sz w:val="24"/>
          <w:szCs w:val="24"/>
        </w:rPr>
        <w:t>WhatsApp</w:t>
      </w:r>
      <w:r w:rsidRPr="002C50EF">
        <w:rPr>
          <w:rFonts w:ascii="Times New Roman" w:hAnsi="Times New Roman" w:cs="Times New Roman"/>
          <w:sz w:val="24"/>
          <w:szCs w:val="24"/>
        </w:rPr>
        <w:t xml:space="preserve"> como meio para buscar e compartilhar notícias no mundo, de acordo com levantamento realizado pelo Reuters </w:t>
      </w:r>
      <w:proofErr w:type="spellStart"/>
      <w:r w:rsidRPr="002C50EF">
        <w:rPr>
          <w:rFonts w:ascii="Times New Roman" w:hAnsi="Times New Roman" w:cs="Times New Roman"/>
          <w:sz w:val="24"/>
          <w:szCs w:val="24"/>
        </w:rPr>
        <w:t>Institute</w:t>
      </w:r>
      <w:proofErr w:type="spellEnd"/>
      <w:r>
        <w:rPr>
          <w:rStyle w:val="Refdenotaderodap"/>
          <w:rFonts w:ascii="Times New Roman" w:hAnsi="Times New Roman" w:cs="Times New Roman"/>
          <w:sz w:val="24"/>
          <w:szCs w:val="24"/>
        </w:rPr>
        <w:footnoteReference w:id="38"/>
      </w:r>
      <w:r w:rsidRPr="002C50EF">
        <w:rPr>
          <w:rFonts w:ascii="Times New Roman" w:hAnsi="Times New Roman" w:cs="Times New Roman"/>
          <w:sz w:val="24"/>
          <w:szCs w:val="24"/>
        </w:rPr>
        <w:t xml:space="preserve">. Também, entre os 38 países pesquisados, apresentou o maior percentual de respondentes que declararam fazer parte de grupos com pessoas desconhecidas e discutir sobre política em grupos públicos do aplicativo. É observado que os eleitores que participam desses grupos tendem a confiar menos na mídia e utilizar canais partidários.   </w:t>
      </w:r>
    </w:p>
    <w:p w14:paraId="09FB806F" w14:textId="78A50B74" w:rsidR="002C50EF" w:rsidRPr="002C50EF" w:rsidRDefault="002C50EF" w:rsidP="002C50EF">
      <w:pPr>
        <w:spacing w:line="360" w:lineRule="auto"/>
        <w:ind w:firstLine="360"/>
        <w:jc w:val="both"/>
        <w:rPr>
          <w:rFonts w:ascii="Times New Roman" w:hAnsi="Times New Roman" w:cs="Times New Roman"/>
          <w:sz w:val="24"/>
          <w:szCs w:val="24"/>
        </w:rPr>
      </w:pPr>
      <w:r w:rsidRPr="002C50EF">
        <w:rPr>
          <w:rFonts w:ascii="Times New Roman" w:hAnsi="Times New Roman" w:cs="Times New Roman"/>
          <w:sz w:val="24"/>
          <w:szCs w:val="24"/>
        </w:rPr>
        <w:t>A confiança na mídia, portanto, é apontada como um importante fator na avaliação que os indivíduos fazem em relação ao ambiente no qual estão inseridos. É encontrada, por exemplo, uma associação positiva entre essa variável e a percepção da opinião pública, ou seja, eleitores tendem a fazer julgamentos imprecisos sobre a opinião de seus concidadãos quando acreditam que a cobertura da mídia é parcial (GUNTHER &amp; CHIA, 2001</w:t>
      </w:r>
      <w:commentRangeStart w:id="13"/>
      <w:commentRangeEnd w:id="13"/>
      <w:r>
        <w:rPr>
          <w:rStyle w:val="Refdecomentrio"/>
        </w:rPr>
        <w:commentReference w:id="13"/>
      </w:r>
      <w:r w:rsidRPr="002C50EF">
        <w:rPr>
          <w:rFonts w:ascii="Times New Roman" w:hAnsi="Times New Roman" w:cs="Times New Roman"/>
          <w:sz w:val="24"/>
          <w:szCs w:val="24"/>
        </w:rPr>
        <w:t>). A confiança na mídia também está relacionada à confiança na democracia (TSFATI &amp; COHEN, 2005)</w:t>
      </w:r>
      <w:r>
        <w:rPr>
          <w:rStyle w:val="Refdecomentrio"/>
        </w:rPr>
        <w:t xml:space="preserve"> </w:t>
      </w:r>
      <w:commentRangeStart w:id="14"/>
      <w:commentRangeEnd w:id="14"/>
      <w:r>
        <w:rPr>
          <w:rStyle w:val="Refdecomentrio"/>
        </w:rPr>
        <w:commentReference w:id="14"/>
      </w:r>
      <w:r w:rsidRPr="002C50EF">
        <w:rPr>
          <w:rFonts w:ascii="Times New Roman" w:hAnsi="Times New Roman" w:cs="Times New Roman"/>
          <w:sz w:val="24"/>
          <w:szCs w:val="24"/>
        </w:rPr>
        <w:t xml:space="preserve">, o que corrobora a observação de que o discurso da “mídia corrupta” é uma estratégia eficaz e frequentemente utilizada por políticos </w:t>
      </w:r>
      <w:r w:rsidR="006455AF">
        <w:rPr>
          <w:rFonts w:ascii="Times New Roman" w:hAnsi="Times New Roman" w:cs="Times New Roman"/>
          <w:sz w:val="24"/>
          <w:szCs w:val="24"/>
        </w:rPr>
        <w:t xml:space="preserve">populistas – </w:t>
      </w:r>
      <w:r w:rsidR="006455AF">
        <w:rPr>
          <w:rFonts w:ascii="Times New Roman" w:hAnsi="Times New Roman" w:cs="Times New Roman"/>
          <w:sz w:val="24"/>
          <w:szCs w:val="24"/>
        </w:rPr>
        <w:lastRenderedPageBreak/>
        <w:t>ou mesmo autoritários -</w:t>
      </w:r>
      <w:r w:rsidRPr="002C50EF">
        <w:rPr>
          <w:rFonts w:ascii="Times New Roman" w:hAnsi="Times New Roman" w:cs="Times New Roman"/>
          <w:sz w:val="24"/>
          <w:szCs w:val="24"/>
        </w:rPr>
        <w:t xml:space="preserve"> como forma de minar a credibilidade dos veículos de imprensa e o papel que desempenham como “vigilantes” – ou “</w:t>
      </w:r>
      <w:proofErr w:type="spellStart"/>
      <w:r w:rsidRPr="002C50EF">
        <w:rPr>
          <w:rFonts w:ascii="Times New Roman" w:hAnsi="Times New Roman" w:cs="Times New Roman"/>
          <w:i/>
          <w:iCs/>
          <w:sz w:val="24"/>
          <w:szCs w:val="24"/>
        </w:rPr>
        <w:t>watchdogs</w:t>
      </w:r>
      <w:proofErr w:type="spellEnd"/>
      <w:r w:rsidRPr="002C50EF">
        <w:rPr>
          <w:rFonts w:ascii="Times New Roman" w:hAnsi="Times New Roman" w:cs="Times New Roman"/>
          <w:sz w:val="24"/>
          <w:szCs w:val="24"/>
        </w:rPr>
        <w:t xml:space="preserve">” - do interesse público (LÜHRMANN </w:t>
      </w:r>
      <w:commentRangeStart w:id="15"/>
      <w:r w:rsidRPr="002C50EF">
        <w:rPr>
          <w:rFonts w:ascii="Times New Roman" w:hAnsi="Times New Roman" w:cs="Times New Roman"/>
          <w:sz w:val="24"/>
          <w:szCs w:val="24"/>
        </w:rPr>
        <w:t>et al., 2020</w:t>
      </w:r>
      <w:commentRangeEnd w:id="15"/>
      <w:r>
        <w:rPr>
          <w:rStyle w:val="Refdecomentrio"/>
        </w:rPr>
        <w:commentReference w:id="15"/>
      </w:r>
      <w:r w:rsidRPr="002C50EF">
        <w:rPr>
          <w:rFonts w:ascii="Times New Roman" w:hAnsi="Times New Roman" w:cs="Times New Roman"/>
          <w:sz w:val="24"/>
          <w:szCs w:val="24"/>
        </w:rPr>
        <w:t xml:space="preserve">). </w:t>
      </w:r>
      <w:r w:rsidR="00E16BA5">
        <w:rPr>
          <w:rFonts w:ascii="Times New Roman" w:hAnsi="Times New Roman" w:cs="Times New Roman"/>
          <w:sz w:val="24"/>
          <w:szCs w:val="24"/>
        </w:rPr>
        <w:t xml:space="preserve">O Brasil apresenta, por quatro anos seguidos, </w:t>
      </w:r>
      <w:hyperlink r:id="rId12" w:history="1">
        <w:r w:rsidR="00E16BA5" w:rsidRPr="00E16BA5">
          <w:rPr>
            <w:rStyle w:val="Hyperlink"/>
            <w:rFonts w:ascii="Times New Roman" w:hAnsi="Times New Roman" w:cs="Times New Roman"/>
            <w:sz w:val="24"/>
            <w:szCs w:val="24"/>
          </w:rPr>
          <w:t>erosão nos índices que mensuram liberdade de imprensa</w:t>
        </w:r>
      </w:hyperlink>
      <w:r w:rsidR="00E16BA5">
        <w:rPr>
          <w:rFonts w:ascii="Times New Roman" w:hAnsi="Times New Roman" w:cs="Times New Roman"/>
          <w:sz w:val="24"/>
          <w:szCs w:val="24"/>
        </w:rPr>
        <w:t xml:space="preserve"> </w:t>
      </w:r>
      <w:r w:rsidR="007844F6">
        <w:rPr>
          <w:rFonts w:ascii="Times New Roman" w:hAnsi="Times New Roman" w:cs="Times New Roman"/>
          <w:sz w:val="24"/>
          <w:szCs w:val="24"/>
        </w:rPr>
        <w:t xml:space="preserve">e em um deles, do Repórteres sem Fronteiras, ocupa posições similares a países como o Líbano ou a Guatemala. </w:t>
      </w:r>
    </w:p>
    <w:p w14:paraId="107AEAC8" w14:textId="377A6BBD" w:rsidR="002C50EF" w:rsidRDefault="002C50EF" w:rsidP="002C50EF">
      <w:pPr>
        <w:spacing w:line="360" w:lineRule="auto"/>
        <w:ind w:firstLine="360"/>
        <w:jc w:val="both"/>
        <w:rPr>
          <w:rFonts w:ascii="Times New Roman" w:hAnsi="Times New Roman" w:cs="Times New Roman"/>
          <w:sz w:val="24"/>
          <w:szCs w:val="24"/>
        </w:rPr>
      </w:pPr>
      <w:r w:rsidRPr="00896197">
        <w:rPr>
          <w:rFonts w:ascii="Times New Roman" w:hAnsi="Times New Roman" w:cs="Times New Roman"/>
          <w:sz w:val="24"/>
          <w:szCs w:val="24"/>
          <w:highlight w:val="yellow"/>
        </w:rPr>
        <w:t xml:space="preserve">Mais uma vez, demonstrada a relevância da variável em questão, o objetivo desse trabalho será relacioná-la à participação a fim de buscar diferenças na forma em que grupos de eleitores internalizam e aplicam </w:t>
      </w:r>
      <w:r w:rsidR="00980B1B">
        <w:rPr>
          <w:rFonts w:ascii="Times New Roman" w:hAnsi="Times New Roman" w:cs="Times New Roman"/>
          <w:sz w:val="24"/>
          <w:szCs w:val="24"/>
          <w:highlight w:val="yellow"/>
        </w:rPr>
        <w:t>a confiança na mídia – ou a falta dela</w:t>
      </w:r>
      <w:r w:rsidRPr="00896197">
        <w:rPr>
          <w:rFonts w:ascii="Times New Roman" w:hAnsi="Times New Roman" w:cs="Times New Roman"/>
          <w:sz w:val="24"/>
          <w:szCs w:val="24"/>
          <w:highlight w:val="yellow"/>
        </w:rPr>
        <w:t xml:space="preserve">. Dessa forma, será possível observar </w:t>
      </w:r>
      <w:r w:rsidR="00980B1B">
        <w:rPr>
          <w:rFonts w:ascii="Times New Roman" w:hAnsi="Times New Roman" w:cs="Times New Roman"/>
          <w:sz w:val="24"/>
          <w:szCs w:val="24"/>
          <w:highlight w:val="yellow"/>
        </w:rPr>
        <w:t>se há diferentes direções nessas relações a depender do tipo de participação observada e se diferentes grupos se comportam da mesma forma</w:t>
      </w:r>
      <w:r w:rsidRPr="00896197">
        <w:rPr>
          <w:rFonts w:ascii="Times New Roman" w:hAnsi="Times New Roman" w:cs="Times New Roman"/>
          <w:sz w:val="24"/>
          <w:szCs w:val="24"/>
          <w:highlight w:val="yellow"/>
        </w:rPr>
        <w:t>.</w:t>
      </w:r>
    </w:p>
    <w:p w14:paraId="1741FAE0" w14:textId="788F54BC" w:rsidR="00FD665F" w:rsidRPr="00FD665F" w:rsidRDefault="00DA2D38" w:rsidP="00FD665F">
      <w:pPr>
        <w:pStyle w:val="PargrafodaLista"/>
        <w:numPr>
          <w:ilvl w:val="0"/>
          <w:numId w:val="1"/>
        </w:numPr>
        <w:spacing w:line="360" w:lineRule="auto"/>
        <w:jc w:val="both"/>
        <w:rPr>
          <w:rFonts w:ascii="Times New Roman" w:hAnsi="Times New Roman" w:cs="Times New Roman"/>
          <w:b/>
          <w:bCs/>
          <w:sz w:val="24"/>
          <w:szCs w:val="24"/>
        </w:rPr>
      </w:pPr>
      <w:r w:rsidRPr="00DA2D38">
        <w:rPr>
          <w:rFonts w:ascii="Times New Roman" w:hAnsi="Times New Roman" w:cs="Times New Roman"/>
          <w:b/>
          <w:bCs/>
          <w:sz w:val="24"/>
          <w:szCs w:val="24"/>
        </w:rPr>
        <w:t>DADOS E MÉTODOS</w:t>
      </w:r>
    </w:p>
    <w:p w14:paraId="15DCB8F1" w14:textId="01E27523" w:rsidR="00F95BCA" w:rsidRDefault="00FD665F" w:rsidP="00FD665F">
      <w:pPr>
        <w:spacing w:before="240"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Para investigar a relação entre confiança</w:t>
      </w:r>
      <w:r w:rsidR="00183946">
        <w:rPr>
          <w:rFonts w:ascii="Times New Roman" w:hAnsi="Times New Roman" w:cs="Times New Roman"/>
          <w:sz w:val="24"/>
          <w:szCs w:val="24"/>
        </w:rPr>
        <w:t xml:space="preserve"> -</w:t>
      </w:r>
      <w:r>
        <w:rPr>
          <w:rFonts w:ascii="Times New Roman" w:hAnsi="Times New Roman" w:cs="Times New Roman"/>
          <w:sz w:val="24"/>
          <w:szCs w:val="24"/>
        </w:rPr>
        <w:t xml:space="preserve"> na mídia e nas eleições</w:t>
      </w:r>
      <w:r w:rsidR="00183946">
        <w:rPr>
          <w:rFonts w:ascii="Times New Roman" w:hAnsi="Times New Roman" w:cs="Times New Roman"/>
          <w:sz w:val="24"/>
          <w:szCs w:val="24"/>
        </w:rPr>
        <w:t xml:space="preserve"> – e participação</w:t>
      </w:r>
      <w:r w:rsidR="0083525B">
        <w:rPr>
          <w:rFonts w:ascii="Times New Roman" w:hAnsi="Times New Roman" w:cs="Times New Roman"/>
          <w:sz w:val="24"/>
          <w:szCs w:val="24"/>
        </w:rPr>
        <w:t xml:space="preserve"> </w:t>
      </w:r>
      <w:r w:rsidR="008151B9">
        <w:rPr>
          <w:rFonts w:ascii="Times New Roman" w:hAnsi="Times New Roman" w:cs="Times New Roman"/>
          <w:sz w:val="24"/>
          <w:szCs w:val="24"/>
        </w:rPr>
        <w:t xml:space="preserve">política </w:t>
      </w:r>
      <w:r w:rsidR="0083525B">
        <w:rPr>
          <w:rFonts w:ascii="Times New Roman" w:hAnsi="Times New Roman" w:cs="Times New Roman"/>
          <w:sz w:val="24"/>
          <w:szCs w:val="24"/>
        </w:rPr>
        <w:t>no Brasil</w:t>
      </w:r>
      <w:r w:rsidR="00183946">
        <w:rPr>
          <w:rFonts w:ascii="Times New Roman" w:hAnsi="Times New Roman" w:cs="Times New Roman"/>
          <w:sz w:val="24"/>
          <w:szCs w:val="24"/>
        </w:rPr>
        <w:t>, serão utilizados dados observacionais</w:t>
      </w:r>
      <w:r w:rsidR="00C27572">
        <w:rPr>
          <w:rFonts w:ascii="Times New Roman" w:hAnsi="Times New Roman" w:cs="Times New Roman"/>
          <w:sz w:val="24"/>
          <w:szCs w:val="24"/>
        </w:rPr>
        <w:t xml:space="preserve"> d</w:t>
      </w:r>
      <w:r w:rsidR="00F95BCA">
        <w:rPr>
          <w:rFonts w:ascii="Times New Roman" w:hAnsi="Times New Roman" w:cs="Times New Roman"/>
          <w:sz w:val="24"/>
          <w:szCs w:val="24"/>
        </w:rPr>
        <w:t xml:space="preserve">e </w:t>
      </w:r>
      <w:r w:rsidR="0029211A" w:rsidRPr="0029211A">
        <w:rPr>
          <w:rFonts w:ascii="Times New Roman" w:hAnsi="Times New Roman" w:cs="Times New Roman"/>
          <w:sz w:val="24"/>
          <w:szCs w:val="24"/>
          <w:highlight w:val="yellow"/>
        </w:rPr>
        <w:t>quatro</w:t>
      </w:r>
      <w:r w:rsidR="00F95BCA">
        <w:rPr>
          <w:rFonts w:ascii="Times New Roman" w:hAnsi="Times New Roman" w:cs="Times New Roman"/>
          <w:sz w:val="24"/>
          <w:szCs w:val="24"/>
        </w:rPr>
        <w:t xml:space="preserve"> </w:t>
      </w:r>
      <w:r w:rsidR="00C27572">
        <w:rPr>
          <w:rFonts w:ascii="Times New Roman" w:hAnsi="Times New Roman" w:cs="Times New Roman"/>
          <w:sz w:val="24"/>
          <w:szCs w:val="24"/>
        </w:rPr>
        <w:t xml:space="preserve">diferentes bancos: </w:t>
      </w:r>
      <w:r w:rsidRPr="00C30960">
        <w:rPr>
          <w:rFonts w:ascii="Times New Roman" w:hAnsi="Times New Roman" w:cs="Times New Roman"/>
          <w:sz w:val="24"/>
          <w:szCs w:val="24"/>
        </w:rPr>
        <w:t>o Barômetro das Américas (LAPOP)</w:t>
      </w:r>
      <w:r>
        <w:rPr>
          <w:rStyle w:val="Refdenotaderodap"/>
          <w:rFonts w:ascii="Times New Roman" w:hAnsi="Times New Roman" w:cs="Times New Roman"/>
          <w:i/>
          <w:iCs/>
          <w:sz w:val="24"/>
          <w:szCs w:val="24"/>
        </w:rPr>
        <w:footnoteReference w:id="39"/>
      </w:r>
      <w:r w:rsidR="009A1B5D" w:rsidRPr="00980B1B">
        <w:rPr>
          <w:rFonts w:ascii="Times New Roman" w:hAnsi="Times New Roman" w:cs="Times New Roman"/>
          <w:sz w:val="24"/>
          <w:szCs w:val="24"/>
        </w:rPr>
        <w:t>,</w:t>
      </w:r>
      <w:r w:rsidR="00980B1B" w:rsidRPr="00980B1B">
        <w:rPr>
          <w:rFonts w:ascii="Times New Roman" w:hAnsi="Times New Roman" w:cs="Times New Roman"/>
          <w:sz w:val="24"/>
          <w:szCs w:val="24"/>
        </w:rPr>
        <w:t xml:space="preserve"> o</w:t>
      </w:r>
      <w:r w:rsidR="00980B1B" w:rsidRPr="00980B1B">
        <w:rPr>
          <w:rFonts w:ascii="Times New Roman" w:hAnsi="Times New Roman" w:cs="Times New Roman"/>
          <w:i/>
          <w:iCs/>
          <w:sz w:val="24"/>
          <w:szCs w:val="24"/>
        </w:rPr>
        <w:t xml:space="preserve"> </w:t>
      </w:r>
      <w:proofErr w:type="spellStart"/>
      <w:r w:rsidR="00980B1B">
        <w:rPr>
          <w:rFonts w:ascii="Times New Roman" w:hAnsi="Times New Roman" w:cs="Times New Roman"/>
          <w:i/>
          <w:iCs/>
          <w:sz w:val="24"/>
          <w:szCs w:val="24"/>
        </w:rPr>
        <w:t>Latinobarómetro</w:t>
      </w:r>
      <w:proofErr w:type="spellEnd"/>
      <w:r w:rsidR="00980B1B">
        <w:rPr>
          <w:rFonts w:ascii="Times New Roman" w:hAnsi="Times New Roman" w:cs="Times New Roman"/>
          <w:i/>
          <w:iCs/>
          <w:sz w:val="24"/>
          <w:szCs w:val="24"/>
        </w:rPr>
        <w:t xml:space="preserve">, </w:t>
      </w:r>
      <w:r w:rsidR="009A1B5D" w:rsidRPr="009A1B5D">
        <w:rPr>
          <w:rFonts w:ascii="Times New Roman" w:hAnsi="Times New Roman" w:cs="Times New Roman"/>
          <w:sz w:val="24"/>
          <w:szCs w:val="24"/>
        </w:rPr>
        <w:t>o</w:t>
      </w:r>
      <w:r w:rsidRPr="002B4323">
        <w:rPr>
          <w:rFonts w:ascii="Times New Roman" w:hAnsi="Times New Roman" w:cs="Times New Roman"/>
          <w:sz w:val="24"/>
          <w:szCs w:val="24"/>
        </w:rPr>
        <w:t xml:space="preserve"> Estudo Eleitoral Brasileiro</w:t>
      </w:r>
      <w:r>
        <w:rPr>
          <w:rFonts w:ascii="Times New Roman" w:hAnsi="Times New Roman" w:cs="Times New Roman"/>
          <w:sz w:val="24"/>
          <w:szCs w:val="24"/>
        </w:rPr>
        <w:t xml:space="preserve"> </w:t>
      </w:r>
      <w:r w:rsidRPr="002B4323">
        <w:rPr>
          <w:rFonts w:ascii="Times New Roman" w:hAnsi="Times New Roman" w:cs="Times New Roman"/>
          <w:sz w:val="24"/>
          <w:szCs w:val="24"/>
        </w:rPr>
        <w:t>(ESEB)</w:t>
      </w:r>
      <w:r w:rsidR="00980B1B">
        <w:rPr>
          <w:rFonts w:ascii="Times New Roman" w:hAnsi="Times New Roman" w:cs="Times New Roman"/>
          <w:sz w:val="24"/>
          <w:szCs w:val="24"/>
        </w:rPr>
        <w:t xml:space="preserve"> </w:t>
      </w:r>
      <w:r w:rsidR="0029211A">
        <w:rPr>
          <w:rFonts w:ascii="Times New Roman" w:hAnsi="Times New Roman" w:cs="Times New Roman"/>
          <w:sz w:val="24"/>
          <w:szCs w:val="24"/>
        </w:rPr>
        <w:t>e</w:t>
      </w:r>
      <w:r w:rsidR="009A1B5D">
        <w:rPr>
          <w:rFonts w:ascii="Times New Roman" w:hAnsi="Times New Roman" w:cs="Times New Roman"/>
          <w:sz w:val="24"/>
          <w:szCs w:val="24"/>
        </w:rPr>
        <w:t xml:space="preserve"> um banco de dados </w:t>
      </w:r>
      <w:r w:rsidR="0029211A">
        <w:rPr>
          <w:rFonts w:ascii="Times New Roman" w:hAnsi="Times New Roman" w:cs="Times New Roman"/>
          <w:sz w:val="24"/>
          <w:szCs w:val="24"/>
        </w:rPr>
        <w:t xml:space="preserve">construído por </w:t>
      </w:r>
      <w:r w:rsidR="00896197">
        <w:rPr>
          <w:rFonts w:ascii="Times New Roman" w:hAnsi="Times New Roman" w:cs="Times New Roman"/>
          <w:sz w:val="24"/>
          <w:szCs w:val="24"/>
        </w:rPr>
        <w:t>BATISTA, BUENO, NUNES e PAVÃO (2021).</w:t>
      </w:r>
      <w:r>
        <w:rPr>
          <w:rFonts w:ascii="Times New Roman" w:hAnsi="Times New Roman" w:cs="Times New Roman"/>
          <w:sz w:val="24"/>
          <w:szCs w:val="24"/>
        </w:rPr>
        <w:t xml:space="preserve"> </w:t>
      </w:r>
      <w:r w:rsidR="00980B1B">
        <w:rPr>
          <w:rFonts w:ascii="Times New Roman" w:hAnsi="Times New Roman" w:cs="Times New Roman"/>
          <w:sz w:val="24"/>
          <w:szCs w:val="24"/>
        </w:rPr>
        <w:t>Dessa forma</w:t>
      </w:r>
      <w:r w:rsidR="00C27572">
        <w:rPr>
          <w:rFonts w:ascii="Times New Roman" w:hAnsi="Times New Roman" w:cs="Times New Roman"/>
          <w:sz w:val="24"/>
          <w:szCs w:val="24"/>
        </w:rPr>
        <w:t xml:space="preserve">, </w:t>
      </w:r>
      <w:r>
        <w:rPr>
          <w:rFonts w:ascii="Times New Roman" w:hAnsi="Times New Roman" w:cs="Times New Roman"/>
          <w:sz w:val="24"/>
          <w:szCs w:val="24"/>
        </w:rPr>
        <w:t xml:space="preserve">será possível operacionalizar as variáveis de diferentes formas a fim de investigar se a formulação da questão, ou o seu conteúdo, é capaz de interferir no resultado da </w:t>
      </w:r>
      <w:r w:rsidRPr="002B4323">
        <w:rPr>
          <w:rFonts w:ascii="Times New Roman" w:hAnsi="Times New Roman" w:cs="Times New Roman"/>
          <w:sz w:val="24"/>
          <w:szCs w:val="24"/>
          <w:highlight w:val="yellow"/>
        </w:rPr>
        <w:t>análise</w:t>
      </w:r>
      <w:r>
        <w:rPr>
          <w:rFonts w:ascii="Times New Roman" w:hAnsi="Times New Roman" w:cs="Times New Roman"/>
          <w:sz w:val="24"/>
          <w:szCs w:val="24"/>
        </w:rPr>
        <w:t>.</w:t>
      </w:r>
      <w:r w:rsidR="00C27572">
        <w:rPr>
          <w:rFonts w:ascii="Times New Roman" w:hAnsi="Times New Roman" w:cs="Times New Roman"/>
          <w:sz w:val="24"/>
          <w:szCs w:val="24"/>
        </w:rPr>
        <w:t xml:space="preserve"> Serão utilizados múltiplos a</w:t>
      </w:r>
      <w:r w:rsidR="009A1B5D">
        <w:rPr>
          <w:rFonts w:ascii="Times New Roman" w:hAnsi="Times New Roman" w:cs="Times New Roman"/>
          <w:sz w:val="24"/>
          <w:szCs w:val="24"/>
        </w:rPr>
        <w:t>nos</w:t>
      </w:r>
      <w:r w:rsidR="00C27572">
        <w:rPr>
          <w:rFonts w:ascii="Times New Roman" w:hAnsi="Times New Roman" w:cs="Times New Roman"/>
          <w:sz w:val="24"/>
          <w:szCs w:val="24"/>
        </w:rPr>
        <w:t xml:space="preserve"> para investigar se essas relações </w:t>
      </w:r>
      <w:r w:rsidR="0083525B">
        <w:rPr>
          <w:rFonts w:ascii="Times New Roman" w:hAnsi="Times New Roman" w:cs="Times New Roman"/>
          <w:sz w:val="24"/>
          <w:szCs w:val="24"/>
        </w:rPr>
        <w:t xml:space="preserve">se mantêm ao longo do tempo, ou se emergem em períodos específicos, visto que a confiança é também considerada uma atitude situacional. </w:t>
      </w:r>
    </w:p>
    <w:p w14:paraId="5BE35737" w14:textId="7486A7BA" w:rsidR="00BD1D0F" w:rsidRDefault="00F95BCA" w:rsidP="00FD665F">
      <w:pPr>
        <w:spacing w:before="240"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Para a análise da relação entre confiança nas eleições e participação s</w:t>
      </w:r>
      <w:r w:rsidR="009A1B5D">
        <w:rPr>
          <w:rFonts w:ascii="Times New Roman" w:hAnsi="Times New Roman" w:cs="Times New Roman"/>
          <w:sz w:val="24"/>
          <w:szCs w:val="24"/>
        </w:rPr>
        <w:t>erá utilizada a série de tempo do LAPOP (2008-2019)</w:t>
      </w:r>
      <w:r w:rsidR="00980B1B">
        <w:rPr>
          <w:rFonts w:ascii="Times New Roman" w:hAnsi="Times New Roman" w:cs="Times New Roman"/>
          <w:sz w:val="24"/>
          <w:szCs w:val="24"/>
        </w:rPr>
        <w:t xml:space="preserve">, o </w:t>
      </w:r>
      <w:proofErr w:type="spellStart"/>
      <w:r w:rsidR="00980B1B" w:rsidRPr="00456830">
        <w:rPr>
          <w:rFonts w:ascii="Times New Roman" w:hAnsi="Times New Roman" w:cs="Times New Roman"/>
          <w:i/>
          <w:iCs/>
          <w:sz w:val="24"/>
          <w:szCs w:val="24"/>
        </w:rPr>
        <w:t>Latinobarómetro</w:t>
      </w:r>
      <w:proofErr w:type="spellEnd"/>
      <w:r w:rsidR="00980B1B">
        <w:rPr>
          <w:rFonts w:ascii="Times New Roman" w:hAnsi="Times New Roman" w:cs="Times New Roman"/>
          <w:sz w:val="24"/>
          <w:szCs w:val="24"/>
        </w:rPr>
        <w:t xml:space="preserve"> e o ESEB; os dois últimos apenas para complementar a análise descritiva. P</w:t>
      </w:r>
      <w:r>
        <w:rPr>
          <w:rFonts w:ascii="Times New Roman" w:hAnsi="Times New Roman" w:cs="Times New Roman"/>
          <w:sz w:val="24"/>
          <w:szCs w:val="24"/>
        </w:rPr>
        <w:t>ara a</w:t>
      </w:r>
      <w:r w:rsidR="00980B1B">
        <w:rPr>
          <w:rFonts w:ascii="Times New Roman" w:hAnsi="Times New Roman" w:cs="Times New Roman"/>
          <w:sz w:val="24"/>
          <w:szCs w:val="24"/>
        </w:rPr>
        <w:t xml:space="preserve"> análise com a VI</w:t>
      </w:r>
      <w:r>
        <w:rPr>
          <w:rFonts w:ascii="Times New Roman" w:hAnsi="Times New Roman" w:cs="Times New Roman"/>
          <w:sz w:val="24"/>
          <w:szCs w:val="24"/>
        </w:rPr>
        <w:t xml:space="preserve"> confiança na mídia serão utilizados, além do</w:t>
      </w:r>
      <w:r w:rsidR="00980B1B">
        <w:rPr>
          <w:rFonts w:ascii="Times New Roman" w:hAnsi="Times New Roman" w:cs="Times New Roman"/>
          <w:sz w:val="24"/>
          <w:szCs w:val="24"/>
        </w:rPr>
        <w:t>s três mencionados anteriormente,</w:t>
      </w:r>
      <w:r>
        <w:rPr>
          <w:rFonts w:ascii="Times New Roman" w:hAnsi="Times New Roman" w:cs="Times New Roman"/>
          <w:sz w:val="24"/>
          <w:szCs w:val="24"/>
        </w:rPr>
        <w:t xml:space="preserve"> dados provenientes de </w:t>
      </w:r>
      <w:r w:rsidR="00980B1B">
        <w:rPr>
          <w:rFonts w:ascii="Times New Roman" w:hAnsi="Times New Roman" w:cs="Times New Roman"/>
          <w:sz w:val="24"/>
          <w:szCs w:val="24"/>
        </w:rPr>
        <w:t>BATISTA, BUENO, NUNES e PAVÃO</w:t>
      </w:r>
      <w:r>
        <w:rPr>
          <w:rFonts w:ascii="Times New Roman" w:hAnsi="Times New Roman" w:cs="Times New Roman"/>
          <w:sz w:val="24"/>
          <w:szCs w:val="24"/>
        </w:rPr>
        <w:t xml:space="preserve"> (2021)</w:t>
      </w:r>
      <w:r w:rsidR="00315AC5">
        <w:rPr>
          <w:rFonts w:ascii="Times New Roman" w:hAnsi="Times New Roman" w:cs="Times New Roman"/>
          <w:sz w:val="24"/>
          <w:szCs w:val="24"/>
        </w:rPr>
        <w:t xml:space="preserve"> sobre as eleições municipais de 2020</w:t>
      </w:r>
      <w:r w:rsidR="008151B9">
        <w:rPr>
          <w:rFonts w:ascii="Times New Roman" w:hAnsi="Times New Roman" w:cs="Times New Roman"/>
          <w:sz w:val="24"/>
          <w:szCs w:val="24"/>
        </w:rPr>
        <w:t xml:space="preserve">; os detalhes estão disponíveis no </w:t>
      </w:r>
      <w:r w:rsidR="008151B9" w:rsidRPr="00F95BCA">
        <w:rPr>
          <w:rFonts w:ascii="Times New Roman" w:hAnsi="Times New Roman" w:cs="Times New Roman"/>
          <w:i/>
          <w:iCs/>
          <w:sz w:val="24"/>
          <w:szCs w:val="24"/>
        </w:rPr>
        <w:t>apêndice A</w:t>
      </w:r>
      <w:r w:rsidR="008151B9" w:rsidRPr="00F95BCA">
        <w:rPr>
          <w:rFonts w:ascii="Times New Roman" w:hAnsi="Times New Roman" w:cs="Times New Roman"/>
          <w:b/>
          <w:bCs/>
          <w:sz w:val="24"/>
          <w:szCs w:val="24"/>
        </w:rPr>
        <w:t xml:space="preserve"> </w:t>
      </w:r>
      <w:r w:rsidR="008151B9">
        <w:rPr>
          <w:rFonts w:ascii="Times New Roman" w:hAnsi="Times New Roman" w:cs="Times New Roman"/>
          <w:sz w:val="24"/>
          <w:szCs w:val="24"/>
        </w:rPr>
        <w:t>e serão mencionados na discussão dos resultados de cada análise. A variável dependente, portanto, será a participação política</w:t>
      </w:r>
      <w:r w:rsidR="00980B1B">
        <w:rPr>
          <w:rFonts w:ascii="Times New Roman" w:hAnsi="Times New Roman" w:cs="Times New Roman"/>
          <w:sz w:val="24"/>
          <w:szCs w:val="24"/>
        </w:rPr>
        <w:t xml:space="preserve"> (tradicional, alternativa e digital)</w:t>
      </w:r>
      <w:r w:rsidR="009A1B5D">
        <w:rPr>
          <w:rFonts w:ascii="Times New Roman" w:hAnsi="Times New Roman" w:cs="Times New Roman"/>
          <w:sz w:val="24"/>
          <w:szCs w:val="24"/>
        </w:rPr>
        <w:t xml:space="preserve"> e</w:t>
      </w:r>
      <w:r w:rsidR="008151B9">
        <w:rPr>
          <w:rFonts w:ascii="Times New Roman" w:hAnsi="Times New Roman" w:cs="Times New Roman"/>
          <w:sz w:val="24"/>
          <w:szCs w:val="24"/>
        </w:rPr>
        <w:t xml:space="preserve"> a variável independente</w:t>
      </w:r>
      <w:r w:rsidR="009A1B5D">
        <w:rPr>
          <w:rFonts w:ascii="Times New Roman" w:hAnsi="Times New Roman" w:cs="Times New Roman"/>
          <w:sz w:val="24"/>
          <w:szCs w:val="24"/>
        </w:rPr>
        <w:t>,</w:t>
      </w:r>
      <w:r w:rsidR="008151B9">
        <w:rPr>
          <w:rFonts w:ascii="Times New Roman" w:hAnsi="Times New Roman" w:cs="Times New Roman"/>
          <w:sz w:val="24"/>
          <w:szCs w:val="24"/>
        </w:rPr>
        <w:t xml:space="preserve"> a confiança</w:t>
      </w:r>
      <w:r>
        <w:rPr>
          <w:rFonts w:ascii="Times New Roman" w:hAnsi="Times New Roman" w:cs="Times New Roman"/>
          <w:sz w:val="24"/>
          <w:szCs w:val="24"/>
        </w:rPr>
        <w:t xml:space="preserve"> </w:t>
      </w:r>
      <w:r w:rsidR="008151B9">
        <w:rPr>
          <w:rFonts w:ascii="Times New Roman" w:hAnsi="Times New Roman" w:cs="Times New Roman"/>
          <w:sz w:val="24"/>
          <w:szCs w:val="24"/>
        </w:rPr>
        <w:t>nas eleições</w:t>
      </w:r>
      <w:r>
        <w:rPr>
          <w:rFonts w:ascii="Times New Roman" w:hAnsi="Times New Roman" w:cs="Times New Roman"/>
          <w:sz w:val="24"/>
          <w:szCs w:val="24"/>
        </w:rPr>
        <w:t xml:space="preserve"> </w:t>
      </w:r>
      <w:r w:rsidR="008151B9">
        <w:rPr>
          <w:rFonts w:ascii="Times New Roman" w:hAnsi="Times New Roman" w:cs="Times New Roman"/>
          <w:sz w:val="24"/>
          <w:szCs w:val="24"/>
        </w:rPr>
        <w:t xml:space="preserve">e na mídia. Como controle, serão incluídas variáveis sociodemográficas, tais como idade, renda e educação, além de demais variáveis citadas na revisão da literatura como </w:t>
      </w:r>
      <w:r w:rsidR="008151B9">
        <w:rPr>
          <w:rFonts w:ascii="Times New Roman" w:hAnsi="Times New Roman" w:cs="Times New Roman"/>
          <w:sz w:val="24"/>
          <w:szCs w:val="24"/>
        </w:rPr>
        <w:lastRenderedPageBreak/>
        <w:t xml:space="preserve">possíveis </w:t>
      </w:r>
      <w:r w:rsidR="00980B1B">
        <w:rPr>
          <w:rFonts w:ascii="Times New Roman" w:hAnsi="Times New Roman" w:cs="Times New Roman"/>
          <w:sz w:val="24"/>
          <w:szCs w:val="24"/>
        </w:rPr>
        <w:t>moderadoras</w:t>
      </w:r>
      <w:r w:rsidR="00980B1B">
        <w:rPr>
          <w:rStyle w:val="Refdenotaderodap"/>
          <w:rFonts w:ascii="Times New Roman" w:hAnsi="Times New Roman" w:cs="Times New Roman"/>
          <w:sz w:val="24"/>
          <w:szCs w:val="24"/>
        </w:rPr>
        <w:footnoteReference w:id="40"/>
      </w:r>
      <w:r w:rsidR="008151B9">
        <w:rPr>
          <w:rFonts w:ascii="Times New Roman" w:hAnsi="Times New Roman" w:cs="Times New Roman"/>
          <w:sz w:val="24"/>
          <w:szCs w:val="24"/>
        </w:rPr>
        <w:t xml:space="preserve"> </w:t>
      </w:r>
      <w:r w:rsidR="00980B1B">
        <w:rPr>
          <w:rFonts w:ascii="Times New Roman" w:hAnsi="Times New Roman" w:cs="Times New Roman"/>
          <w:sz w:val="24"/>
          <w:szCs w:val="24"/>
        </w:rPr>
        <w:t>d</w:t>
      </w:r>
      <w:r w:rsidR="008151B9">
        <w:rPr>
          <w:rFonts w:ascii="Times New Roman" w:hAnsi="Times New Roman" w:cs="Times New Roman"/>
          <w:sz w:val="24"/>
          <w:szCs w:val="24"/>
        </w:rPr>
        <w:t>a relação buscada: eficácia</w:t>
      </w:r>
      <w:r w:rsidR="00BD1D0F">
        <w:rPr>
          <w:rFonts w:ascii="Times New Roman" w:hAnsi="Times New Roman" w:cs="Times New Roman"/>
          <w:sz w:val="24"/>
          <w:szCs w:val="24"/>
        </w:rPr>
        <w:t xml:space="preserve"> interna e externa</w:t>
      </w:r>
      <w:r w:rsidR="008151B9">
        <w:rPr>
          <w:rFonts w:ascii="Times New Roman" w:hAnsi="Times New Roman" w:cs="Times New Roman"/>
          <w:sz w:val="24"/>
          <w:szCs w:val="24"/>
        </w:rPr>
        <w:t>, interesse em política e apoio a partido.</w:t>
      </w:r>
    </w:p>
    <w:p w14:paraId="63DD335A" w14:textId="2075B38D" w:rsidR="00D920E5" w:rsidRDefault="002F30B8" w:rsidP="00E27801">
      <w:pPr>
        <w:spacing w:before="240"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análise está dividida em duas etapas: a primeira consistirá em identificar fatores que estão relacionados à confiança nas eleições e na mídia. Isso será feito através da análise exploratória dos dados. Na segunda etapa, serão desenvolvidos modelos de regressão com as </w:t>
      </w:r>
      <w:proofErr w:type="spellStart"/>
      <w:r>
        <w:rPr>
          <w:rFonts w:ascii="Times New Roman" w:hAnsi="Times New Roman" w:cs="Times New Roman"/>
          <w:sz w:val="24"/>
          <w:szCs w:val="24"/>
        </w:rPr>
        <w:t>VDs</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VIs</w:t>
      </w:r>
      <w:proofErr w:type="spellEnd"/>
      <w:r>
        <w:rPr>
          <w:rFonts w:ascii="Times New Roman" w:hAnsi="Times New Roman" w:cs="Times New Roman"/>
          <w:sz w:val="24"/>
          <w:szCs w:val="24"/>
        </w:rPr>
        <w:t xml:space="preserve"> mencionadas, além dos controles, para identificar se existe uma relação estatisticamente significante entre as variáveis</w:t>
      </w:r>
      <w:r w:rsidR="009A1B5D">
        <w:rPr>
          <w:rFonts w:ascii="Times New Roman" w:hAnsi="Times New Roman" w:cs="Times New Roman"/>
          <w:sz w:val="24"/>
          <w:szCs w:val="24"/>
        </w:rPr>
        <w:t>.</w:t>
      </w:r>
      <w:r w:rsidR="00E27801">
        <w:rPr>
          <w:rFonts w:ascii="Times New Roman" w:hAnsi="Times New Roman" w:cs="Times New Roman"/>
          <w:sz w:val="24"/>
          <w:szCs w:val="24"/>
        </w:rPr>
        <w:t xml:space="preserve"> </w:t>
      </w:r>
    </w:p>
    <w:p w14:paraId="64321FF4" w14:textId="57C6BFFB" w:rsidR="00082EB3" w:rsidRDefault="00E27801" w:rsidP="009B02D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Se faz necessário mencionar</w:t>
      </w:r>
      <w:r w:rsidR="00641068">
        <w:rPr>
          <w:rFonts w:ascii="Times New Roman" w:hAnsi="Times New Roman" w:cs="Times New Roman"/>
          <w:sz w:val="24"/>
          <w:szCs w:val="24"/>
        </w:rPr>
        <w:t>, mais uma vez,</w:t>
      </w:r>
      <w:r>
        <w:rPr>
          <w:rFonts w:ascii="Times New Roman" w:hAnsi="Times New Roman" w:cs="Times New Roman"/>
          <w:sz w:val="24"/>
          <w:szCs w:val="24"/>
        </w:rPr>
        <w:t xml:space="preserve"> que a VD participação será divid</w:t>
      </w:r>
      <w:r w:rsidR="004358ED">
        <w:rPr>
          <w:rFonts w:ascii="Times New Roman" w:hAnsi="Times New Roman" w:cs="Times New Roman"/>
          <w:sz w:val="24"/>
          <w:szCs w:val="24"/>
        </w:rPr>
        <w:t>id</w:t>
      </w:r>
      <w:r>
        <w:rPr>
          <w:rFonts w:ascii="Times New Roman" w:hAnsi="Times New Roman" w:cs="Times New Roman"/>
          <w:sz w:val="24"/>
          <w:szCs w:val="24"/>
        </w:rPr>
        <w:t xml:space="preserve">a em </w:t>
      </w:r>
      <w:r w:rsidR="00741CB1">
        <w:rPr>
          <w:rFonts w:ascii="Times New Roman" w:hAnsi="Times New Roman" w:cs="Times New Roman"/>
          <w:sz w:val="24"/>
          <w:szCs w:val="24"/>
        </w:rPr>
        <w:t>três</w:t>
      </w:r>
      <w:r w:rsidR="004358ED">
        <w:rPr>
          <w:rFonts w:ascii="Times New Roman" w:hAnsi="Times New Roman" w:cs="Times New Roman"/>
          <w:sz w:val="24"/>
          <w:szCs w:val="24"/>
        </w:rPr>
        <w:t xml:space="preserve"> </w:t>
      </w:r>
      <w:r w:rsidR="00C47E59">
        <w:rPr>
          <w:rFonts w:ascii="Times New Roman" w:hAnsi="Times New Roman" w:cs="Times New Roman"/>
          <w:sz w:val="24"/>
          <w:szCs w:val="24"/>
        </w:rPr>
        <w:t>categorias</w:t>
      </w:r>
      <w:r w:rsidR="004358ED">
        <w:rPr>
          <w:rFonts w:ascii="Times New Roman" w:hAnsi="Times New Roman" w:cs="Times New Roman"/>
          <w:sz w:val="24"/>
          <w:szCs w:val="24"/>
        </w:rPr>
        <w:t xml:space="preserve">: </w:t>
      </w:r>
      <w:r w:rsidR="00741CB1">
        <w:rPr>
          <w:rFonts w:ascii="Times New Roman" w:hAnsi="Times New Roman" w:cs="Times New Roman"/>
          <w:sz w:val="24"/>
          <w:szCs w:val="24"/>
        </w:rPr>
        <w:t>formas tradicionais</w:t>
      </w:r>
      <w:r w:rsidR="004358ED">
        <w:rPr>
          <w:rFonts w:ascii="Times New Roman" w:hAnsi="Times New Roman" w:cs="Times New Roman"/>
          <w:sz w:val="24"/>
          <w:szCs w:val="24"/>
        </w:rPr>
        <w:t>, alternativas e digitais. A primeira representa o comparecimento às urnas e o voto</w:t>
      </w:r>
      <w:r w:rsidR="00840A47">
        <w:rPr>
          <w:rFonts w:ascii="Times New Roman" w:hAnsi="Times New Roman" w:cs="Times New Roman"/>
          <w:sz w:val="24"/>
          <w:szCs w:val="24"/>
        </w:rPr>
        <w:t xml:space="preserve"> branco ou nulo</w:t>
      </w:r>
      <w:r w:rsidR="004358ED">
        <w:rPr>
          <w:rFonts w:ascii="Times New Roman" w:hAnsi="Times New Roman" w:cs="Times New Roman"/>
          <w:sz w:val="24"/>
          <w:szCs w:val="24"/>
        </w:rPr>
        <w:t xml:space="preserve"> (</w:t>
      </w:r>
      <w:r w:rsidR="004358ED" w:rsidRPr="004358ED">
        <w:rPr>
          <w:rFonts w:ascii="Times New Roman" w:hAnsi="Times New Roman" w:cs="Times New Roman"/>
          <w:i/>
          <w:iCs/>
          <w:sz w:val="24"/>
          <w:szCs w:val="24"/>
        </w:rPr>
        <w:t>versus</w:t>
      </w:r>
      <w:r w:rsidR="004358ED">
        <w:rPr>
          <w:rFonts w:ascii="Times New Roman" w:hAnsi="Times New Roman" w:cs="Times New Roman"/>
          <w:sz w:val="24"/>
          <w:szCs w:val="24"/>
        </w:rPr>
        <w:t xml:space="preserve"> </w:t>
      </w:r>
      <w:r w:rsidR="00840A47">
        <w:rPr>
          <w:rFonts w:ascii="Times New Roman" w:hAnsi="Times New Roman" w:cs="Times New Roman"/>
          <w:sz w:val="24"/>
          <w:szCs w:val="24"/>
        </w:rPr>
        <w:t>em candidato</w:t>
      </w:r>
      <w:r w:rsidR="004358ED">
        <w:rPr>
          <w:rFonts w:ascii="Times New Roman" w:hAnsi="Times New Roman" w:cs="Times New Roman"/>
          <w:sz w:val="24"/>
          <w:szCs w:val="24"/>
        </w:rPr>
        <w:t>)</w:t>
      </w:r>
      <w:r w:rsidR="00D920E5">
        <w:rPr>
          <w:rFonts w:ascii="Times New Roman" w:hAnsi="Times New Roman" w:cs="Times New Roman"/>
          <w:sz w:val="24"/>
          <w:szCs w:val="24"/>
        </w:rPr>
        <w:t>; a segunda, a participação em protestos e a busca por informação sobre política</w:t>
      </w:r>
      <w:r w:rsidR="00D920E5">
        <w:rPr>
          <w:rStyle w:val="Refdenotaderodap"/>
          <w:rFonts w:ascii="Times New Roman" w:hAnsi="Times New Roman" w:cs="Times New Roman"/>
          <w:sz w:val="24"/>
          <w:szCs w:val="24"/>
        </w:rPr>
        <w:footnoteReference w:id="41"/>
      </w:r>
      <w:r w:rsidR="00D920E5">
        <w:rPr>
          <w:rFonts w:ascii="Times New Roman" w:hAnsi="Times New Roman" w:cs="Times New Roman"/>
          <w:sz w:val="24"/>
          <w:szCs w:val="24"/>
        </w:rPr>
        <w:t>; e, a terceira, a participação em grupos virtuais de discussão e a busca por informação especificamente através d</w:t>
      </w:r>
      <w:r w:rsidR="00EB0735">
        <w:rPr>
          <w:rFonts w:ascii="Times New Roman" w:hAnsi="Times New Roman" w:cs="Times New Roman"/>
          <w:sz w:val="24"/>
          <w:szCs w:val="24"/>
        </w:rPr>
        <w:t>e</w:t>
      </w:r>
      <w:r w:rsidR="00D920E5">
        <w:rPr>
          <w:rFonts w:ascii="Times New Roman" w:hAnsi="Times New Roman" w:cs="Times New Roman"/>
          <w:sz w:val="24"/>
          <w:szCs w:val="24"/>
        </w:rPr>
        <w:t xml:space="preserve"> redes sociais</w:t>
      </w:r>
      <w:r w:rsidR="00D920E5">
        <w:rPr>
          <w:rStyle w:val="Refdenotaderodap"/>
          <w:rFonts w:ascii="Times New Roman" w:hAnsi="Times New Roman" w:cs="Times New Roman"/>
          <w:sz w:val="24"/>
          <w:szCs w:val="24"/>
        </w:rPr>
        <w:footnoteReference w:id="42"/>
      </w:r>
      <w:r w:rsidR="00D920E5">
        <w:rPr>
          <w:rFonts w:ascii="Times New Roman" w:hAnsi="Times New Roman" w:cs="Times New Roman"/>
          <w:sz w:val="24"/>
          <w:szCs w:val="24"/>
        </w:rPr>
        <w:t>.</w:t>
      </w:r>
      <w:r w:rsidR="007F05B2">
        <w:rPr>
          <w:rFonts w:ascii="Times New Roman" w:hAnsi="Times New Roman" w:cs="Times New Roman"/>
          <w:sz w:val="24"/>
          <w:szCs w:val="24"/>
        </w:rPr>
        <w:t xml:space="preserve"> </w:t>
      </w:r>
      <w:r w:rsidR="002679C9">
        <w:rPr>
          <w:rFonts w:ascii="Times New Roman" w:hAnsi="Times New Roman" w:cs="Times New Roman"/>
          <w:sz w:val="24"/>
          <w:szCs w:val="24"/>
        </w:rPr>
        <w:t xml:space="preserve">Essa distinção é relevante para o presente estudo porque segue os </w:t>
      </w:r>
      <w:r w:rsidR="002679C9" w:rsidRPr="002679C9">
        <w:rPr>
          <w:rFonts w:ascii="Times New Roman" w:hAnsi="Times New Roman" w:cs="Times New Roman"/>
          <w:sz w:val="24"/>
          <w:szCs w:val="24"/>
          <w:highlight w:val="yellow"/>
        </w:rPr>
        <w:t>resultados</w:t>
      </w:r>
      <w:r w:rsidR="002679C9">
        <w:rPr>
          <w:rFonts w:ascii="Times New Roman" w:hAnsi="Times New Roman" w:cs="Times New Roman"/>
          <w:sz w:val="24"/>
          <w:szCs w:val="24"/>
        </w:rPr>
        <w:t xml:space="preserve"> apresentados na </w:t>
      </w:r>
      <w:r w:rsidR="00082EB3">
        <w:rPr>
          <w:rFonts w:ascii="Times New Roman" w:hAnsi="Times New Roman" w:cs="Times New Roman"/>
          <w:sz w:val="24"/>
          <w:szCs w:val="24"/>
        </w:rPr>
        <w:t>revisão da literatura</w:t>
      </w:r>
      <w:r w:rsidR="002679C9">
        <w:rPr>
          <w:rFonts w:ascii="Times New Roman" w:hAnsi="Times New Roman" w:cs="Times New Roman"/>
          <w:sz w:val="24"/>
          <w:szCs w:val="24"/>
        </w:rPr>
        <w:t>: foram encontradas</w:t>
      </w:r>
      <w:r w:rsidR="00082EB3">
        <w:rPr>
          <w:rFonts w:ascii="Times New Roman" w:hAnsi="Times New Roman" w:cs="Times New Roman"/>
          <w:sz w:val="24"/>
          <w:szCs w:val="24"/>
        </w:rPr>
        <w:t xml:space="preserve"> diferentes </w:t>
      </w:r>
      <w:r w:rsidR="002679C9" w:rsidRPr="002679C9">
        <w:rPr>
          <w:rFonts w:ascii="Times New Roman" w:hAnsi="Times New Roman" w:cs="Times New Roman"/>
          <w:sz w:val="24"/>
          <w:szCs w:val="24"/>
          <w:highlight w:val="yellow"/>
        </w:rPr>
        <w:t>valências</w:t>
      </w:r>
      <w:r w:rsidR="00082EB3">
        <w:rPr>
          <w:rFonts w:ascii="Times New Roman" w:hAnsi="Times New Roman" w:cs="Times New Roman"/>
          <w:sz w:val="24"/>
          <w:szCs w:val="24"/>
        </w:rPr>
        <w:t xml:space="preserve"> na relação entre confiança e participação a depender do “tipo” de participação observada</w:t>
      </w:r>
      <w:r w:rsidR="002679C9">
        <w:rPr>
          <w:rFonts w:ascii="Times New Roman" w:hAnsi="Times New Roman" w:cs="Times New Roman"/>
          <w:sz w:val="24"/>
          <w:szCs w:val="24"/>
        </w:rPr>
        <w:t>.</w:t>
      </w:r>
      <w:r w:rsidR="00082EB3">
        <w:rPr>
          <w:rFonts w:ascii="Times New Roman" w:hAnsi="Times New Roman" w:cs="Times New Roman"/>
          <w:sz w:val="24"/>
          <w:szCs w:val="24"/>
        </w:rPr>
        <w:t xml:space="preserve"> </w:t>
      </w:r>
      <w:r w:rsidR="009A1B5D">
        <w:rPr>
          <w:rFonts w:ascii="Times New Roman" w:hAnsi="Times New Roman" w:cs="Times New Roman"/>
          <w:sz w:val="24"/>
          <w:szCs w:val="24"/>
        </w:rPr>
        <w:t>Assim</w:t>
      </w:r>
      <w:r w:rsidR="002679C9">
        <w:rPr>
          <w:rFonts w:ascii="Times New Roman" w:hAnsi="Times New Roman" w:cs="Times New Roman"/>
          <w:sz w:val="24"/>
          <w:szCs w:val="24"/>
        </w:rPr>
        <w:t xml:space="preserve">, é possível formular </w:t>
      </w:r>
      <w:r w:rsidR="00082EB3">
        <w:rPr>
          <w:rFonts w:ascii="Times New Roman" w:hAnsi="Times New Roman" w:cs="Times New Roman"/>
          <w:sz w:val="24"/>
          <w:szCs w:val="24"/>
        </w:rPr>
        <w:t xml:space="preserve">as hipóteses a serem testadas nesse estudo: </w:t>
      </w:r>
    </w:p>
    <w:p w14:paraId="6054AC08" w14:textId="445E7D06" w:rsidR="00082EB3" w:rsidRDefault="00082EB3" w:rsidP="003E6FAF">
      <w:pPr>
        <w:spacing w:line="360" w:lineRule="auto"/>
        <w:ind w:left="709" w:hanging="349"/>
        <w:jc w:val="both"/>
        <w:rPr>
          <w:rFonts w:ascii="Times New Roman" w:hAnsi="Times New Roman" w:cs="Times New Roman"/>
          <w:sz w:val="24"/>
          <w:szCs w:val="24"/>
        </w:rPr>
      </w:pPr>
      <w:r w:rsidRPr="00082EB3">
        <w:rPr>
          <w:rFonts w:ascii="Times New Roman" w:hAnsi="Times New Roman" w:cs="Times New Roman"/>
          <w:b/>
          <w:bCs/>
          <w:sz w:val="24"/>
          <w:szCs w:val="24"/>
        </w:rPr>
        <w:t>H1:</w:t>
      </w:r>
      <w:r>
        <w:rPr>
          <w:rFonts w:ascii="Times New Roman" w:hAnsi="Times New Roman" w:cs="Times New Roman"/>
          <w:sz w:val="24"/>
          <w:szCs w:val="24"/>
        </w:rPr>
        <w:t xml:space="preserve"> </w:t>
      </w:r>
      <w:r w:rsidRPr="00082EB3">
        <w:rPr>
          <w:rFonts w:ascii="Times New Roman" w:hAnsi="Times New Roman" w:cs="Times New Roman"/>
          <w:i/>
          <w:iCs/>
          <w:sz w:val="24"/>
          <w:szCs w:val="24"/>
        </w:rPr>
        <w:t xml:space="preserve">A confiança na mídia e nas eleições está </w:t>
      </w:r>
      <w:r w:rsidR="002679C9">
        <w:rPr>
          <w:rFonts w:ascii="Times New Roman" w:hAnsi="Times New Roman" w:cs="Times New Roman"/>
          <w:i/>
          <w:iCs/>
          <w:sz w:val="24"/>
          <w:szCs w:val="24"/>
        </w:rPr>
        <w:t>positivamente</w:t>
      </w:r>
      <w:r w:rsidRPr="00082EB3">
        <w:rPr>
          <w:rFonts w:ascii="Times New Roman" w:hAnsi="Times New Roman" w:cs="Times New Roman"/>
          <w:i/>
          <w:iCs/>
          <w:sz w:val="24"/>
          <w:szCs w:val="24"/>
        </w:rPr>
        <w:t xml:space="preserve"> associada à participação política tradicional.</w:t>
      </w:r>
      <w:r>
        <w:rPr>
          <w:rFonts w:ascii="Times New Roman" w:hAnsi="Times New Roman" w:cs="Times New Roman"/>
          <w:sz w:val="24"/>
          <w:szCs w:val="24"/>
        </w:rPr>
        <w:t xml:space="preserve">  </w:t>
      </w:r>
    </w:p>
    <w:p w14:paraId="1516354A" w14:textId="0F4B2848" w:rsidR="00082EB3" w:rsidRDefault="00082EB3" w:rsidP="003E6FAF">
      <w:pPr>
        <w:spacing w:after="0" w:line="360" w:lineRule="auto"/>
        <w:ind w:left="709" w:hanging="349"/>
        <w:jc w:val="both"/>
        <w:rPr>
          <w:rFonts w:ascii="Times New Roman" w:hAnsi="Times New Roman" w:cs="Times New Roman"/>
          <w:sz w:val="24"/>
          <w:szCs w:val="24"/>
        </w:rPr>
      </w:pPr>
      <w:r w:rsidRPr="00082EB3">
        <w:rPr>
          <w:rFonts w:ascii="Times New Roman" w:hAnsi="Times New Roman" w:cs="Times New Roman"/>
          <w:b/>
          <w:bCs/>
          <w:sz w:val="24"/>
          <w:szCs w:val="24"/>
        </w:rPr>
        <w:t>H2:</w:t>
      </w:r>
      <w:r w:rsidRPr="00082EB3">
        <w:rPr>
          <w:rFonts w:ascii="Times New Roman" w:hAnsi="Times New Roman" w:cs="Times New Roman"/>
          <w:i/>
          <w:iCs/>
          <w:sz w:val="24"/>
          <w:szCs w:val="24"/>
        </w:rPr>
        <w:t xml:space="preserve"> A confiança </w:t>
      </w:r>
      <w:r w:rsidR="00FF64CB">
        <w:rPr>
          <w:rFonts w:ascii="Times New Roman" w:hAnsi="Times New Roman" w:cs="Times New Roman"/>
          <w:i/>
          <w:iCs/>
          <w:sz w:val="24"/>
          <w:szCs w:val="24"/>
        </w:rPr>
        <w:t xml:space="preserve">na mídia e </w:t>
      </w:r>
      <w:r w:rsidRPr="00082EB3">
        <w:rPr>
          <w:rFonts w:ascii="Times New Roman" w:hAnsi="Times New Roman" w:cs="Times New Roman"/>
          <w:i/>
          <w:iCs/>
          <w:sz w:val="24"/>
          <w:szCs w:val="24"/>
        </w:rPr>
        <w:t xml:space="preserve">nas eleições está </w:t>
      </w:r>
      <w:r w:rsidR="002679C9">
        <w:rPr>
          <w:rFonts w:ascii="Times New Roman" w:hAnsi="Times New Roman" w:cs="Times New Roman"/>
          <w:i/>
          <w:iCs/>
          <w:sz w:val="24"/>
          <w:szCs w:val="24"/>
        </w:rPr>
        <w:t>negativamente</w:t>
      </w:r>
      <w:r w:rsidRPr="00082EB3">
        <w:rPr>
          <w:rFonts w:ascii="Times New Roman" w:hAnsi="Times New Roman" w:cs="Times New Roman"/>
          <w:i/>
          <w:iCs/>
          <w:sz w:val="24"/>
          <w:szCs w:val="24"/>
        </w:rPr>
        <w:t xml:space="preserve"> associada à participação política alternativa.</w:t>
      </w:r>
      <w:r>
        <w:rPr>
          <w:rFonts w:ascii="Times New Roman" w:hAnsi="Times New Roman" w:cs="Times New Roman"/>
          <w:sz w:val="24"/>
          <w:szCs w:val="24"/>
        </w:rPr>
        <w:t xml:space="preserve">  </w:t>
      </w:r>
    </w:p>
    <w:p w14:paraId="4BACDF8F" w14:textId="54DD5068" w:rsidR="00082EB3" w:rsidRDefault="00082EB3" w:rsidP="003E6FAF">
      <w:pPr>
        <w:spacing w:after="0" w:line="360" w:lineRule="auto"/>
        <w:ind w:left="709" w:hanging="349"/>
        <w:jc w:val="both"/>
        <w:rPr>
          <w:rFonts w:ascii="Times New Roman" w:hAnsi="Times New Roman" w:cs="Times New Roman"/>
          <w:sz w:val="24"/>
          <w:szCs w:val="24"/>
        </w:rPr>
      </w:pPr>
      <w:r w:rsidRPr="00082EB3">
        <w:rPr>
          <w:rFonts w:ascii="Times New Roman" w:hAnsi="Times New Roman" w:cs="Times New Roman"/>
          <w:b/>
          <w:bCs/>
          <w:sz w:val="24"/>
          <w:szCs w:val="24"/>
        </w:rPr>
        <w:t>H3:</w:t>
      </w:r>
      <w:r w:rsidRPr="00082EB3">
        <w:rPr>
          <w:rFonts w:ascii="Times New Roman" w:hAnsi="Times New Roman" w:cs="Times New Roman"/>
          <w:i/>
          <w:iCs/>
          <w:sz w:val="24"/>
          <w:szCs w:val="24"/>
        </w:rPr>
        <w:t xml:space="preserve"> A confiança na mídia e nas eleições está </w:t>
      </w:r>
      <w:r w:rsidR="002679C9">
        <w:rPr>
          <w:rFonts w:ascii="Times New Roman" w:hAnsi="Times New Roman" w:cs="Times New Roman"/>
          <w:i/>
          <w:iCs/>
          <w:sz w:val="24"/>
          <w:szCs w:val="24"/>
        </w:rPr>
        <w:t>negativamente</w:t>
      </w:r>
      <w:r w:rsidRPr="00082EB3">
        <w:rPr>
          <w:rFonts w:ascii="Times New Roman" w:hAnsi="Times New Roman" w:cs="Times New Roman"/>
          <w:i/>
          <w:iCs/>
          <w:sz w:val="24"/>
          <w:szCs w:val="24"/>
        </w:rPr>
        <w:t xml:space="preserve"> associada à participação política digital.</w:t>
      </w:r>
      <w:r>
        <w:rPr>
          <w:rFonts w:ascii="Times New Roman" w:hAnsi="Times New Roman" w:cs="Times New Roman"/>
          <w:sz w:val="24"/>
          <w:szCs w:val="24"/>
        </w:rPr>
        <w:t xml:space="preserve">  </w:t>
      </w:r>
    </w:p>
    <w:p w14:paraId="2591A124" w14:textId="4031F81B" w:rsidR="00DA56CF" w:rsidRDefault="008524E2" w:rsidP="00AB598A">
      <w:pPr>
        <w:spacing w:before="240"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 ideia por trás dessas hipóteses é de que a relação entre a falta de confiança nas instituições mencionadas e </w:t>
      </w:r>
      <w:r w:rsidR="002679C9">
        <w:rPr>
          <w:rFonts w:ascii="Times New Roman" w:hAnsi="Times New Roman" w:cs="Times New Roman"/>
          <w:sz w:val="24"/>
          <w:szCs w:val="24"/>
        </w:rPr>
        <w:t xml:space="preserve">a </w:t>
      </w:r>
      <w:r>
        <w:rPr>
          <w:rFonts w:ascii="Times New Roman" w:hAnsi="Times New Roman" w:cs="Times New Roman"/>
          <w:sz w:val="24"/>
          <w:szCs w:val="24"/>
        </w:rPr>
        <w:t xml:space="preserve">participação </w:t>
      </w:r>
      <w:r w:rsidR="001D7A53">
        <w:rPr>
          <w:rFonts w:ascii="Times New Roman" w:hAnsi="Times New Roman" w:cs="Times New Roman"/>
          <w:sz w:val="24"/>
          <w:szCs w:val="24"/>
        </w:rPr>
        <w:t xml:space="preserve">– alternativa e digital - </w:t>
      </w:r>
      <w:r>
        <w:rPr>
          <w:rFonts w:ascii="Times New Roman" w:hAnsi="Times New Roman" w:cs="Times New Roman"/>
          <w:sz w:val="24"/>
          <w:szCs w:val="24"/>
        </w:rPr>
        <w:t>é cíclica</w:t>
      </w:r>
      <w:r w:rsidR="002679C9">
        <w:rPr>
          <w:rFonts w:ascii="Times New Roman" w:hAnsi="Times New Roman" w:cs="Times New Roman"/>
          <w:sz w:val="24"/>
          <w:szCs w:val="24"/>
        </w:rPr>
        <w:t>,</w:t>
      </w:r>
      <w:r>
        <w:rPr>
          <w:rFonts w:ascii="Times New Roman" w:hAnsi="Times New Roman" w:cs="Times New Roman"/>
          <w:sz w:val="24"/>
          <w:szCs w:val="24"/>
        </w:rPr>
        <w:t xml:space="preserve"> ou seja</w:t>
      </w:r>
      <w:r w:rsidR="002679C9">
        <w:rPr>
          <w:rFonts w:ascii="Times New Roman" w:hAnsi="Times New Roman" w:cs="Times New Roman"/>
          <w:sz w:val="24"/>
          <w:szCs w:val="24"/>
        </w:rPr>
        <w:t xml:space="preserve">, a falta de confiança faz com que os eleitores busquem formas alternativas de participação e as formas alternativas de participação, por sua vez, fomentam a falta de confiança. </w:t>
      </w:r>
      <w:r w:rsidR="006D0783">
        <w:rPr>
          <w:rFonts w:ascii="Times New Roman" w:hAnsi="Times New Roman" w:cs="Times New Roman"/>
          <w:sz w:val="24"/>
          <w:szCs w:val="24"/>
        </w:rPr>
        <w:lastRenderedPageBreak/>
        <w:t>Para as formas tradicionais de participação</w:t>
      </w:r>
      <w:r w:rsidR="00A72577">
        <w:rPr>
          <w:rFonts w:ascii="Times New Roman" w:hAnsi="Times New Roman" w:cs="Times New Roman"/>
          <w:sz w:val="24"/>
          <w:szCs w:val="24"/>
        </w:rPr>
        <w:t xml:space="preserve"> </w:t>
      </w:r>
      <w:r w:rsidR="006D0783">
        <w:rPr>
          <w:rFonts w:ascii="Times New Roman" w:hAnsi="Times New Roman" w:cs="Times New Roman"/>
          <w:sz w:val="24"/>
          <w:szCs w:val="24"/>
        </w:rPr>
        <w:t>espera-se o movimento oposto</w:t>
      </w:r>
      <w:r w:rsidR="00A72577">
        <w:rPr>
          <w:rFonts w:ascii="Times New Roman" w:hAnsi="Times New Roman" w:cs="Times New Roman"/>
          <w:sz w:val="24"/>
          <w:szCs w:val="24"/>
        </w:rPr>
        <w:t>, de que a confiança induza os eleitores a participarem. A</w:t>
      </w:r>
      <w:r w:rsidR="006D0783">
        <w:rPr>
          <w:rFonts w:ascii="Times New Roman" w:hAnsi="Times New Roman" w:cs="Times New Roman"/>
          <w:sz w:val="24"/>
          <w:szCs w:val="24"/>
        </w:rPr>
        <w:t xml:space="preserve"> </w:t>
      </w:r>
      <w:r w:rsidR="00A72577">
        <w:rPr>
          <w:rFonts w:ascii="Times New Roman" w:hAnsi="Times New Roman" w:cs="Times New Roman"/>
          <w:sz w:val="24"/>
          <w:szCs w:val="24"/>
        </w:rPr>
        <w:t>hipótese</w:t>
      </w:r>
      <w:r w:rsidR="006D0783">
        <w:rPr>
          <w:rFonts w:ascii="Times New Roman" w:hAnsi="Times New Roman" w:cs="Times New Roman"/>
          <w:sz w:val="24"/>
          <w:szCs w:val="24"/>
        </w:rPr>
        <w:t xml:space="preserve"> </w:t>
      </w:r>
      <w:r w:rsidR="00A72577">
        <w:rPr>
          <w:rFonts w:ascii="Times New Roman" w:hAnsi="Times New Roman" w:cs="Times New Roman"/>
          <w:sz w:val="24"/>
          <w:szCs w:val="24"/>
        </w:rPr>
        <w:t xml:space="preserve">de uma </w:t>
      </w:r>
      <w:r w:rsidR="006D0783">
        <w:rPr>
          <w:rFonts w:ascii="Times New Roman" w:hAnsi="Times New Roman" w:cs="Times New Roman"/>
          <w:sz w:val="24"/>
          <w:szCs w:val="24"/>
        </w:rPr>
        <w:t>relação</w:t>
      </w:r>
      <w:r w:rsidR="00A72577">
        <w:rPr>
          <w:rFonts w:ascii="Times New Roman" w:hAnsi="Times New Roman" w:cs="Times New Roman"/>
          <w:sz w:val="24"/>
          <w:szCs w:val="24"/>
        </w:rPr>
        <w:t xml:space="preserve"> </w:t>
      </w:r>
      <w:r w:rsidR="006D0783">
        <w:rPr>
          <w:rFonts w:ascii="Times New Roman" w:hAnsi="Times New Roman" w:cs="Times New Roman"/>
          <w:sz w:val="24"/>
          <w:szCs w:val="24"/>
        </w:rPr>
        <w:t>cíclica, no ent</w:t>
      </w:r>
      <w:r w:rsidR="00A72577">
        <w:rPr>
          <w:rFonts w:ascii="Times New Roman" w:hAnsi="Times New Roman" w:cs="Times New Roman"/>
          <w:sz w:val="24"/>
          <w:szCs w:val="24"/>
        </w:rPr>
        <w:t xml:space="preserve">anto, é mais difícil de ser identificada por conta da obrigatoriedade do voto no país. Ademais, de acordo com os estudos apresentados na literatura, em especial para a VI confiança nas eleições, é apontado que essa relação tende a partir da confiança </w:t>
      </w:r>
      <w:r w:rsidR="0080783F">
        <w:rPr>
          <w:rFonts w:ascii="Times New Roman" w:hAnsi="Times New Roman" w:cs="Times New Roman"/>
          <w:sz w:val="24"/>
          <w:szCs w:val="24"/>
        </w:rPr>
        <w:t>em direção à</w:t>
      </w:r>
      <w:r w:rsidR="00A72577">
        <w:rPr>
          <w:rFonts w:ascii="Times New Roman" w:hAnsi="Times New Roman" w:cs="Times New Roman"/>
          <w:sz w:val="24"/>
          <w:szCs w:val="24"/>
        </w:rPr>
        <w:t xml:space="preserve"> participação e que o inverso não necessariamente é válido</w:t>
      </w:r>
      <w:r w:rsidR="0080783F">
        <w:rPr>
          <w:rStyle w:val="Refdenotaderodap"/>
          <w:rFonts w:ascii="Times New Roman" w:hAnsi="Times New Roman" w:cs="Times New Roman"/>
          <w:sz w:val="24"/>
          <w:szCs w:val="24"/>
        </w:rPr>
        <w:footnoteReference w:id="43"/>
      </w:r>
      <w:r w:rsidR="00A72577">
        <w:rPr>
          <w:rFonts w:ascii="Times New Roman" w:hAnsi="Times New Roman" w:cs="Times New Roman"/>
          <w:sz w:val="24"/>
          <w:szCs w:val="24"/>
        </w:rPr>
        <w:t>.</w:t>
      </w:r>
      <w:r w:rsidR="0080783F">
        <w:rPr>
          <w:rFonts w:ascii="Times New Roman" w:hAnsi="Times New Roman" w:cs="Times New Roman"/>
          <w:sz w:val="24"/>
          <w:szCs w:val="24"/>
        </w:rPr>
        <w:t xml:space="preserve"> Para a VI confiança na mídia, por outro lado, não </w:t>
      </w:r>
      <w:r w:rsidR="00DD3CD0">
        <w:rPr>
          <w:rFonts w:ascii="Times New Roman" w:hAnsi="Times New Roman" w:cs="Times New Roman"/>
          <w:sz w:val="24"/>
          <w:szCs w:val="24"/>
        </w:rPr>
        <w:t>foram</w:t>
      </w:r>
      <w:r w:rsidR="0080783F">
        <w:rPr>
          <w:rFonts w:ascii="Times New Roman" w:hAnsi="Times New Roman" w:cs="Times New Roman"/>
          <w:sz w:val="24"/>
          <w:szCs w:val="24"/>
        </w:rPr>
        <w:t xml:space="preserve"> encontrados, na literatura, resultados conclusivos quanto à sua relevância na relação com formas tradicionais de participação.</w:t>
      </w:r>
      <w:r w:rsidR="00DD3CD0">
        <w:rPr>
          <w:rFonts w:ascii="Times New Roman" w:hAnsi="Times New Roman" w:cs="Times New Roman"/>
          <w:sz w:val="24"/>
          <w:szCs w:val="24"/>
        </w:rPr>
        <w:t xml:space="preserve"> Os próximos tópicos apresentarão as estatísticas descritivas e os resultados das análises previamente mencionadas.</w:t>
      </w:r>
    </w:p>
    <w:p w14:paraId="431E4960" w14:textId="3D919818" w:rsidR="00DD3CD0" w:rsidRPr="00DA56CF" w:rsidRDefault="00DD3CD0" w:rsidP="00DA56CF">
      <w:pPr>
        <w:pStyle w:val="PargrafodaLista"/>
        <w:numPr>
          <w:ilvl w:val="0"/>
          <w:numId w:val="1"/>
        </w:numPr>
        <w:spacing w:before="240" w:after="0" w:line="360" w:lineRule="auto"/>
        <w:jc w:val="both"/>
        <w:rPr>
          <w:rFonts w:ascii="Times New Roman" w:hAnsi="Times New Roman" w:cs="Times New Roman"/>
          <w:b/>
          <w:bCs/>
          <w:sz w:val="24"/>
          <w:szCs w:val="24"/>
        </w:rPr>
      </w:pPr>
      <w:r w:rsidRPr="00DA56CF">
        <w:rPr>
          <w:rFonts w:ascii="Times New Roman" w:hAnsi="Times New Roman" w:cs="Times New Roman"/>
          <w:b/>
          <w:bCs/>
          <w:sz w:val="24"/>
          <w:szCs w:val="24"/>
        </w:rPr>
        <w:t>RESULTADOS</w:t>
      </w:r>
    </w:p>
    <w:p w14:paraId="319CFD15" w14:textId="32B76532" w:rsidR="009621B1" w:rsidRDefault="00ED7F0C" w:rsidP="009621B1">
      <w:pPr>
        <w:pStyle w:val="PargrafodaLista"/>
        <w:numPr>
          <w:ilvl w:val="1"/>
          <w:numId w:val="1"/>
        </w:numPr>
        <w:spacing w:before="240" w:after="0"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811840" behindDoc="1" locked="0" layoutInCell="1" allowOverlap="1" wp14:anchorId="65CF2998" wp14:editId="50DF0C0A">
            <wp:simplePos x="0" y="0"/>
            <wp:positionH relativeFrom="margin">
              <wp:posOffset>-23495</wp:posOffset>
            </wp:positionH>
            <wp:positionV relativeFrom="page">
              <wp:posOffset>5153025</wp:posOffset>
            </wp:positionV>
            <wp:extent cx="5400040" cy="3048000"/>
            <wp:effectExtent l="0" t="0" r="0" b="0"/>
            <wp:wrapThrough wrapText="bothSides">
              <wp:wrapPolygon edited="0">
                <wp:start x="0" y="0"/>
                <wp:lineTo x="0" y="21465"/>
                <wp:lineTo x="21488" y="21465"/>
                <wp:lineTo x="21488" y="0"/>
                <wp:lineTo x="0" y="0"/>
              </wp:wrapPolygon>
            </wp:wrapThrough>
            <wp:docPr id="4" name="Imagem 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 Gráfico de linhas&#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048000"/>
                    </a:xfrm>
                    <a:prstGeom prst="rect">
                      <a:avLst/>
                    </a:prstGeom>
                  </pic:spPr>
                </pic:pic>
              </a:graphicData>
            </a:graphic>
            <wp14:sizeRelH relativeFrom="page">
              <wp14:pctWidth>0</wp14:pctWidth>
            </wp14:sizeRelH>
            <wp14:sizeRelV relativeFrom="page">
              <wp14:pctHeight>0</wp14:pctHeight>
            </wp14:sizeRelV>
          </wp:anchor>
        </w:drawing>
      </w:r>
      <w:r w:rsidR="00DD3CD0" w:rsidRPr="00DD3CD0">
        <w:rPr>
          <w:rFonts w:ascii="Times New Roman" w:hAnsi="Times New Roman" w:cs="Times New Roman"/>
          <w:b/>
          <w:bCs/>
          <w:sz w:val="24"/>
          <w:szCs w:val="24"/>
        </w:rPr>
        <w:t xml:space="preserve"> CONFIANÇA N</w:t>
      </w:r>
      <w:r w:rsidR="00997D6F">
        <w:rPr>
          <w:rFonts w:ascii="Times New Roman" w:hAnsi="Times New Roman" w:cs="Times New Roman"/>
          <w:b/>
          <w:bCs/>
          <w:sz w:val="24"/>
          <w:szCs w:val="24"/>
        </w:rPr>
        <w:t>AS ELEIÇÕES</w:t>
      </w:r>
    </w:p>
    <w:p w14:paraId="047687D9" w14:textId="1DE9ECC4" w:rsidR="0035780D" w:rsidRPr="008764E5" w:rsidRDefault="00ED7F0C" w:rsidP="008764E5">
      <w:pPr>
        <w:pStyle w:val="PargrafodaLista"/>
        <w:spacing w:before="240" w:after="0" w:line="360" w:lineRule="auto"/>
        <w:ind w:left="0" w:firstLine="426"/>
        <w:jc w:val="both"/>
        <w:rPr>
          <w:rFonts w:ascii="Times New Roman" w:hAnsi="Times New Roman" w:cs="Times New Roman"/>
          <w:sz w:val="24"/>
          <w:szCs w:val="24"/>
        </w:rPr>
      </w:pPr>
      <w:bookmarkStart w:id="17" w:name="_Hlk66790274"/>
      <w:r>
        <w:rPr>
          <w:noProof/>
        </w:rPr>
        <w:pict w14:anchorId="4B80BA90">
          <v:shapetype id="_x0000_t202" coordsize="21600,21600" o:spt="202" path="m,l,21600r21600,l21600,xe">
            <v:stroke joinstyle="miter"/>
            <v:path gradientshapeok="t" o:connecttype="rect"/>
          </v:shapetype>
          <v:shape id="Caixa de Texto 1" o:spid="_x0000_s1026" type="#_x0000_t202" style="position:absolute;left:0;text-align:left;margin-left:-1.4pt;margin-top:339.55pt;width:415.45pt;height:31.85pt;z-index:25165824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s6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bPppPp3M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" stroked="f">
            <v:textbox style="mso-next-textbox:#Caixa de Texto 1" inset="0,0,0,0">
              <w:txbxContent>
                <w:p w14:paraId="66A81898" w14:textId="7A4BEE88" w:rsidR="002B3FA9" w:rsidRPr="002B3FA9" w:rsidRDefault="002B3FA9" w:rsidP="002B3FA9">
                  <w:pPr>
                    <w:pStyle w:val="Legenda"/>
                    <w:rPr>
                      <w:rFonts w:ascii="Times New Roman" w:hAnsi="Times New Roman" w:cs="Times New Roman"/>
                      <w:noProof/>
                      <w:sz w:val="24"/>
                      <w:szCs w:val="24"/>
                    </w:rPr>
                  </w:pPr>
                  <w:r w:rsidRPr="002B3FA9">
                    <w:rPr>
                      <w:rFonts w:ascii="Times New Roman" w:hAnsi="Times New Roman" w:cs="Times New Roman"/>
                    </w:rPr>
                    <w:t xml:space="preserve">Figura </w:t>
                  </w:r>
                  <w:r w:rsidRPr="002B3FA9">
                    <w:rPr>
                      <w:rFonts w:ascii="Times New Roman" w:hAnsi="Times New Roman" w:cs="Times New Roman"/>
                    </w:rPr>
                    <w:fldChar w:fldCharType="begin"/>
                  </w:r>
                  <w:r w:rsidRPr="002B3FA9">
                    <w:rPr>
                      <w:rFonts w:ascii="Times New Roman" w:hAnsi="Times New Roman" w:cs="Times New Roman"/>
                    </w:rPr>
                    <w:instrText xml:space="preserve"> SEQ Figura \* ARABIC </w:instrText>
                  </w:r>
                  <w:r w:rsidRPr="002B3FA9">
                    <w:rPr>
                      <w:rFonts w:ascii="Times New Roman" w:hAnsi="Times New Roman" w:cs="Times New Roman"/>
                    </w:rPr>
                    <w:fldChar w:fldCharType="separate"/>
                  </w:r>
                  <w:r w:rsidR="00AA2CDD">
                    <w:rPr>
                      <w:rFonts w:ascii="Times New Roman" w:hAnsi="Times New Roman" w:cs="Times New Roman"/>
                      <w:noProof/>
                    </w:rPr>
                    <w:t>1</w:t>
                  </w:r>
                  <w:r w:rsidRPr="002B3FA9">
                    <w:rPr>
                      <w:rFonts w:ascii="Times New Roman" w:hAnsi="Times New Roman" w:cs="Times New Roman"/>
                    </w:rPr>
                    <w:fldChar w:fldCharType="end"/>
                  </w:r>
                  <w:r w:rsidRPr="002B3FA9">
                    <w:rPr>
                      <w:rFonts w:ascii="Times New Roman" w:hAnsi="Times New Roman" w:cs="Times New Roman"/>
                    </w:rPr>
                    <w:t xml:space="preserve"> - Percentual de respostas para a questão "Até que ponto o(a) </w:t>
                  </w:r>
                  <w:proofErr w:type="gramStart"/>
                  <w:r w:rsidRPr="002B3FA9">
                    <w:rPr>
                      <w:rFonts w:ascii="Times New Roman" w:hAnsi="Times New Roman" w:cs="Times New Roman"/>
                    </w:rPr>
                    <w:t>sr./</w:t>
                  </w:r>
                  <w:proofErr w:type="gramEnd"/>
                  <w:r w:rsidRPr="002B3FA9">
                    <w:rPr>
                      <w:rFonts w:ascii="Times New Roman" w:hAnsi="Times New Roman" w:cs="Times New Roman"/>
                    </w:rPr>
                    <w:t>sra. tem confiança nas eleições neste país?". As respostas possíveis vão de 1 (nada) a 7 (muito). Para esse gráfico, foram utilizadas apenas as respostas de número 1, 4 e 7</w:t>
                  </w:r>
                  <w:r>
                    <w:rPr>
                      <w:rFonts w:ascii="Times New Roman" w:hAnsi="Times New Roman" w:cs="Times New Roman"/>
                    </w:rPr>
                    <w:t>.</w:t>
                  </w:r>
                </w:p>
              </w:txbxContent>
            </v:textbox>
            <w10:wrap type="topAndBottom" anchorx="margin"/>
          </v:shape>
        </w:pict>
      </w:r>
      <w:r w:rsidR="00800278">
        <w:rPr>
          <w:rFonts w:ascii="Times New Roman" w:hAnsi="Times New Roman" w:cs="Times New Roman"/>
          <w:sz w:val="24"/>
          <w:szCs w:val="24"/>
        </w:rPr>
        <w:t>Ao analisar a base de dados mencionada no tópico anterior, é interessante perceber que há, aparentemente, atitudes</w:t>
      </w:r>
      <w:r w:rsidR="00AA229E">
        <w:rPr>
          <w:rFonts w:ascii="Times New Roman" w:hAnsi="Times New Roman" w:cs="Times New Roman"/>
          <w:sz w:val="24"/>
          <w:szCs w:val="24"/>
        </w:rPr>
        <w:t xml:space="preserve"> similares</w:t>
      </w:r>
      <w:r w:rsidR="00800278">
        <w:rPr>
          <w:rFonts w:ascii="Times New Roman" w:hAnsi="Times New Roman" w:cs="Times New Roman"/>
          <w:sz w:val="24"/>
          <w:szCs w:val="24"/>
        </w:rPr>
        <w:t xml:space="preserve"> em relação às eleições e</w:t>
      </w:r>
      <w:r w:rsidR="00AA229E">
        <w:rPr>
          <w:rFonts w:ascii="Times New Roman" w:hAnsi="Times New Roman" w:cs="Times New Roman"/>
          <w:sz w:val="24"/>
          <w:szCs w:val="24"/>
        </w:rPr>
        <w:t xml:space="preserve"> </w:t>
      </w:r>
      <w:r w:rsidR="00800278">
        <w:rPr>
          <w:rFonts w:ascii="Times New Roman" w:hAnsi="Times New Roman" w:cs="Times New Roman"/>
          <w:sz w:val="24"/>
          <w:szCs w:val="24"/>
        </w:rPr>
        <w:t xml:space="preserve">às </w:t>
      </w:r>
      <w:r w:rsidR="00800278" w:rsidRPr="00800278">
        <w:rPr>
          <w:rFonts w:ascii="Times New Roman" w:hAnsi="Times New Roman" w:cs="Times New Roman"/>
          <w:i/>
          <w:iCs/>
          <w:sz w:val="24"/>
          <w:szCs w:val="24"/>
        </w:rPr>
        <w:t>instituições</w:t>
      </w:r>
      <w:r w:rsidR="00800278">
        <w:rPr>
          <w:rFonts w:ascii="Times New Roman" w:hAnsi="Times New Roman" w:cs="Times New Roman"/>
          <w:sz w:val="24"/>
          <w:szCs w:val="24"/>
        </w:rPr>
        <w:t xml:space="preserve"> eleitorais. </w:t>
      </w:r>
      <w:r w:rsidR="00997D6F">
        <w:rPr>
          <w:rFonts w:ascii="Times New Roman" w:hAnsi="Times New Roman" w:cs="Times New Roman"/>
          <w:sz w:val="24"/>
          <w:szCs w:val="24"/>
        </w:rPr>
        <w:t>Ao longo dos anos</w:t>
      </w:r>
      <w:r w:rsidR="0038129B">
        <w:rPr>
          <w:rFonts w:ascii="Times New Roman" w:hAnsi="Times New Roman" w:cs="Times New Roman"/>
          <w:sz w:val="24"/>
          <w:szCs w:val="24"/>
        </w:rPr>
        <w:t xml:space="preserve"> analisados</w:t>
      </w:r>
      <w:r w:rsidR="004F73A0">
        <w:rPr>
          <w:rFonts w:ascii="Times New Roman" w:hAnsi="Times New Roman" w:cs="Times New Roman"/>
          <w:sz w:val="24"/>
          <w:szCs w:val="24"/>
        </w:rPr>
        <w:t xml:space="preserve"> (</w:t>
      </w:r>
      <w:r w:rsidR="009A1B5D">
        <w:rPr>
          <w:rFonts w:ascii="Times New Roman" w:hAnsi="Times New Roman" w:cs="Times New Roman"/>
          <w:sz w:val="24"/>
          <w:szCs w:val="24"/>
        </w:rPr>
        <w:t>2008</w:t>
      </w:r>
      <w:r w:rsidR="004F73A0">
        <w:rPr>
          <w:rFonts w:ascii="Times New Roman" w:hAnsi="Times New Roman" w:cs="Times New Roman"/>
          <w:sz w:val="24"/>
          <w:szCs w:val="24"/>
        </w:rPr>
        <w:t xml:space="preserve"> – 201</w:t>
      </w:r>
      <w:r w:rsidR="00285AD6">
        <w:rPr>
          <w:rFonts w:ascii="Times New Roman" w:hAnsi="Times New Roman" w:cs="Times New Roman"/>
          <w:sz w:val="24"/>
          <w:szCs w:val="24"/>
        </w:rPr>
        <w:t>9</w:t>
      </w:r>
      <w:r w:rsidR="009B2632">
        <w:rPr>
          <w:rStyle w:val="Refdenotaderodap"/>
          <w:rFonts w:ascii="Times New Roman" w:hAnsi="Times New Roman" w:cs="Times New Roman"/>
          <w:sz w:val="24"/>
          <w:szCs w:val="24"/>
        </w:rPr>
        <w:footnoteReference w:id="44"/>
      </w:r>
      <w:r w:rsidR="004F73A0">
        <w:rPr>
          <w:rFonts w:ascii="Times New Roman" w:hAnsi="Times New Roman" w:cs="Times New Roman"/>
          <w:sz w:val="24"/>
          <w:szCs w:val="24"/>
        </w:rPr>
        <w:t>)</w:t>
      </w:r>
      <w:r w:rsidR="00997D6F">
        <w:rPr>
          <w:rFonts w:ascii="Times New Roman" w:hAnsi="Times New Roman" w:cs="Times New Roman"/>
          <w:sz w:val="24"/>
          <w:szCs w:val="24"/>
        </w:rPr>
        <w:t>, h</w:t>
      </w:r>
      <w:r w:rsidR="0038129B">
        <w:rPr>
          <w:rFonts w:ascii="Times New Roman" w:hAnsi="Times New Roman" w:cs="Times New Roman"/>
          <w:sz w:val="24"/>
          <w:szCs w:val="24"/>
        </w:rPr>
        <w:t>ouve</w:t>
      </w:r>
      <w:r w:rsidR="00997D6F">
        <w:rPr>
          <w:rFonts w:ascii="Times New Roman" w:hAnsi="Times New Roman" w:cs="Times New Roman"/>
          <w:sz w:val="24"/>
          <w:szCs w:val="24"/>
        </w:rPr>
        <w:t xml:space="preserve"> um</w:t>
      </w:r>
      <w:r w:rsidR="00002989">
        <w:rPr>
          <w:rFonts w:ascii="Times New Roman" w:hAnsi="Times New Roman" w:cs="Times New Roman"/>
          <w:sz w:val="24"/>
          <w:szCs w:val="24"/>
        </w:rPr>
        <w:t xml:space="preserve"> </w:t>
      </w:r>
      <w:r w:rsidR="00663DDD">
        <w:rPr>
          <w:rFonts w:ascii="Times New Roman" w:hAnsi="Times New Roman" w:cs="Times New Roman"/>
          <w:sz w:val="24"/>
          <w:szCs w:val="24"/>
        </w:rPr>
        <w:t>aumento</w:t>
      </w:r>
      <w:r w:rsidR="00650386">
        <w:rPr>
          <w:rFonts w:ascii="Times New Roman" w:hAnsi="Times New Roman" w:cs="Times New Roman"/>
          <w:sz w:val="24"/>
          <w:szCs w:val="24"/>
        </w:rPr>
        <w:t xml:space="preserve"> no </w:t>
      </w:r>
      <w:r w:rsidR="00650386">
        <w:rPr>
          <w:rFonts w:ascii="Times New Roman" w:hAnsi="Times New Roman" w:cs="Times New Roman"/>
          <w:sz w:val="24"/>
          <w:szCs w:val="24"/>
        </w:rPr>
        <w:lastRenderedPageBreak/>
        <w:t xml:space="preserve">percentual de respondentes que declaram não ter </w:t>
      </w:r>
      <w:r w:rsidR="00473656">
        <w:rPr>
          <w:rFonts w:ascii="Times New Roman" w:hAnsi="Times New Roman" w:cs="Times New Roman"/>
          <w:sz w:val="24"/>
          <w:szCs w:val="24"/>
        </w:rPr>
        <w:t xml:space="preserve">nenhuma confiança </w:t>
      </w:r>
      <w:bookmarkEnd w:id="17"/>
      <w:r w:rsidR="00473656">
        <w:rPr>
          <w:rFonts w:ascii="Times New Roman" w:hAnsi="Times New Roman" w:cs="Times New Roman"/>
          <w:sz w:val="24"/>
          <w:szCs w:val="24"/>
        </w:rPr>
        <w:t>na</w:t>
      </w:r>
      <w:r w:rsidR="00BA1010">
        <w:rPr>
          <w:rFonts w:ascii="Times New Roman" w:hAnsi="Times New Roman" w:cs="Times New Roman"/>
          <w:sz w:val="24"/>
          <w:szCs w:val="24"/>
        </w:rPr>
        <w:t xml:space="preserve">s eleições – ou instituições eleitorais </w:t>
      </w:r>
      <w:r w:rsidR="003A50E3">
        <w:rPr>
          <w:rFonts w:ascii="Times New Roman" w:hAnsi="Times New Roman" w:cs="Times New Roman"/>
          <w:sz w:val="24"/>
          <w:szCs w:val="24"/>
        </w:rPr>
        <w:t>- e</w:t>
      </w:r>
      <w:r w:rsidR="009A4984">
        <w:rPr>
          <w:rFonts w:ascii="Times New Roman" w:hAnsi="Times New Roman" w:cs="Times New Roman"/>
          <w:sz w:val="24"/>
          <w:szCs w:val="24"/>
        </w:rPr>
        <w:t xml:space="preserve"> uma consequente diminuição daqueles que declaram ter muit</w:t>
      </w:r>
      <w:r w:rsidR="00EB4B81">
        <w:rPr>
          <w:rFonts w:ascii="Times New Roman" w:hAnsi="Times New Roman" w:cs="Times New Roman"/>
          <w:sz w:val="24"/>
          <w:szCs w:val="24"/>
        </w:rPr>
        <w:t>a confiança</w:t>
      </w:r>
      <w:r w:rsidR="0091502D">
        <w:rPr>
          <w:rFonts w:ascii="Times New Roman" w:hAnsi="Times New Roman" w:cs="Times New Roman"/>
          <w:sz w:val="24"/>
          <w:szCs w:val="24"/>
        </w:rPr>
        <w:t xml:space="preserve"> (</w:t>
      </w:r>
      <w:r w:rsidR="00FD3CCD" w:rsidRPr="007F6500">
        <w:rPr>
          <w:rFonts w:ascii="Times New Roman" w:hAnsi="Times New Roman" w:cs="Times New Roman"/>
          <w:i/>
          <w:iCs/>
          <w:sz w:val="24"/>
          <w:szCs w:val="24"/>
        </w:rPr>
        <w:t>figura</w:t>
      </w:r>
      <w:r w:rsidR="008F25B4" w:rsidRPr="007F6500">
        <w:rPr>
          <w:rFonts w:ascii="Times New Roman" w:hAnsi="Times New Roman" w:cs="Times New Roman"/>
          <w:i/>
          <w:iCs/>
          <w:sz w:val="24"/>
          <w:szCs w:val="24"/>
        </w:rPr>
        <w:t xml:space="preserve"> 1</w:t>
      </w:r>
      <w:r w:rsidR="008F25B4">
        <w:rPr>
          <w:rFonts w:ascii="Times New Roman" w:hAnsi="Times New Roman" w:cs="Times New Roman"/>
          <w:sz w:val="24"/>
          <w:szCs w:val="24"/>
        </w:rPr>
        <w:t>)</w:t>
      </w:r>
      <w:r w:rsidR="00EB4B81">
        <w:rPr>
          <w:rFonts w:ascii="Times New Roman" w:hAnsi="Times New Roman" w:cs="Times New Roman"/>
          <w:sz w:val="24"/>
          <w:szCs w:val="24"/>
        </w:rPr>
        <w:t xml:space="preserve">. </w:t>
      </w:r>
      <w:r w:rsidR="0035780D">
        <w:rPr>
          <w:rFonts w:ascii="Times New Roman" w:hAnsi="Times New Roman" w:cs="Times New Roman"/>
          <w:sz w:val="24"/>
          <w:szCs w:val="24"/>
        </w:rPr>
        <w:t xml:space="preserve">É notável, no entanto, que entre 2017 e 2019 </w:t>
      </w:r>
      <w:r w:rsidR="000B7DF7">
        <w:rPr>
          <w:rFonts w:ascii="Times New Roman" w:hAnsi="Times New Roman" w:cs="Times New Roman"/>
          <w:sz w:val="24"/>
          <w:szCs w:val="24"/>
        </w:rPr>
        <w:t xml:space="preserve">houve uma </w:t>
      </w:r>
      <w:r w:rsidR="002B3FA9">
        <w:rPr>
          <w:rFonts w:ascii="Times New Roman" w:hAnsi="Times New Roman" w:cs="Times New Roman"/>
          <w:sz w:val="24"/>
          <w:szCs w:val="24"/>
        </w:rPr>
        <w:t xml:space="preserve">expressiva queda </w:t>
      </w:r>
      <w:r w:rsidR="000B7DF7">
        <w:rPr>
          <w:rFonts w:ascii="Times New Roman" w:hAnsi="Times New Roman" w:cs="Times New Roman"/>
          <w:sz w:val="24"/>
          <w:szCs w:val="24"/>
        </w:rPr>
        <w:t>na falta de confiança e um consequente aumento n</w:t>
      </w:r>
      <w:r w:rsidR="002B3FA9">
        <w:rPr>
          <w:rFonts w:ascii="Times New Roman" w:hAnsi="Times New Roman" w:cs="Times New Roman"/>
          <w:sz w:val="24"/>
          <w:szCs w:val="24"/>
        </w:rPr>
        <w:t>o percentual de respondentes que declaram ter muita ou alguma confiança nas eleições e nas instituições eleitorais.</w:t>
      </w:r>
    </w:p>
    <w:p w14:paraId="6C10FB2B" w14:textId="191EB5E9" w:rsidR="00002989" w:rsidRDefault="00C24997" w:rsidP="008463A5">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Essa tendência é mais expressiva em alguns grupos da população: </w:t>
      </w:r>
      <w:r w:rsidR="003837D9">
        <w:rPr>
          <w:rFonts w:ascii="Times New Roman" w:hAnsi="Times New Roman" w:cs="Times New Roman"/>
          <w:sz w:val="24"/>
          <w:szCs w:val="24"/>
        </w:rPr>
        <w:t xml:space="preserve">nos menos interessados em política, </w:t>
      </w:r>
      <w:r w:rsidR="006B558F">
        <w:rPr>
          <w:rFonts w:ascii="Times New Roman" w:hAnsi="Times New Roman" w:cs="Times New Roman"/>
          <w:sz w:val="24"/>
          <w:szCs w:val="24"/>
        </w:rPr>
        <w:t xml:space="preserve">nos que não </w:t>
      </w:r>
      <w:r w:rsidR="008C190E">
        <w:rPr>
          <w:rFonts w:ascii="Times New Roman" w:hAnsi="Times New Roman" w:cs="Times New Roman"/>
          <w:sz w:val="24"/>
          <w:szCs w:val="24"/>
        </w:rPr>
        <w:t>se identificam com partidos e nos que são m</w:t>
      </w:r>
      <w:r w:rsidR="003C7F30">
        <w:rPr>
          <w:rFonts w:ascii="Times New Roman" w:hAnsi="Times New Roman" w:cs="Times New Roman"/>
          <w:sz w:val="24"/>
          <w:szCs w:val="24"/>
        </w:rPr>
        <w:t>enos</w:t>
      </w:r>
      <w:r w:rsidR="008C190E">
        <w:rPr>
          <w:rFonts w:ascii="Times New Roman" w:hAnsi="Times New Roman" w:cs="Times New Roman"/>
          <w:sz w:val="24"/>
          <w:szCs w:val="24"/>
        </w:rPr>
        <w:t xml:space="preserve"> eficazes.</w:t>
      </w:r>
      <w:r w:rsidR="00BE5674">
        <w:rPr>
          <w:rFonts w:ascii="Times New Roman" w:hAnsi="Times New Roman" w:cs="Times New Roman"/>
          <w:sz w:val="24"/>
          <w:szCs w:val="24"/>
        </w:rPr>
        <w:t xml:space="preserve"> Essas observações</w:t>
      </w:r>
      <w:r w:rsidR="008F25B4">
        <w:rPr>
          <w:rFonts w:ascii="Times New Roman" w:hAnsi="Times New Roman" w:cs="Times New Roman"/>
          <w:sz w:val="24"/>
          <w:szCs w:val="24"/>
        </w:rPr>
        <w:t xml:space="preserve"> parecem</w:t>
      </w:r>
      <w:r w:rsidR="00BE5674">
        <w:rPr>
          <w:rFonts w:ascii="Times New Roman" w:hAnsi="Times New Roman" w:cs="Times New Roman"/>
          <w:sz w:val="24"/>
          <w:szCs w:val="24"/>
        </w:rPr>
        <w:t xml:space="preserve"> corrobora</w:t>
      </w:r>
      <w:r w:rsidR="008F25B4">
        <w:rPr>
          <w:rFonts w:ascii="Times New Roman" w:hAnsi="Times New Roman" w:cs="Times New Roman"/>
          <w:sz w:val="24"/>
          <w:szCs w:val="24"/>
        </w:rPr>
        <w:t>r</w:t>
      </w:r>
      <w:r w:rsidR="00BE5674">
        <w:rPr>
          <w:rFonts w:ascii="Times New Roman" w:hAnsi="Times New Roman" w:cs="Times New Roman"/>
          <w:sz w:val="24"/>
          <w:szCs w:val="24"/>
        </w:rPr>
        <w:t xml:space="preserve"> a hipótese de que a desconfiança tem sido fomentada em cidadãos pouco engajados</w:t>
      </w:r>
      <w:r w:rsidR="002014AB">
        <w:rPr>
          <w:rStyle w:val="Refdenotaderodap"/>
          <w:rFonts w:ascii="Times New Roman" w:hAnsi="Times New Roman" w:cs="Times New Roman"/>
          <w:sz w:val="24"/>
          <w:szCs w:val="24"/>
        </w:rPr>
        <w:footnoteReference w:id="45"/>
      </w:r>
      <w:r w:rsidR="00DD37AD">
        <w:rPr>
          <w:rFonts w:ascii="Times New Roman" w:hAnsi="Times New Roman" w:cs="Times New Roman"/>
          <w:sz w:val="24"/>
          <w:szCs w:val="24"/>
        </w:rPr>
        <w:t xml:space="preserve"> e, portanto, apontam para </w:t>
      </w:r>
      <w:r w:rsidR="0034001A">
        <w:rPr>
          <w:rFonts w:ascii="Times New Roman" w:hAnsi="Times New Roman" w:cs="Times New Roman"/>
          <w:sz w:val="24"/>
          <w:szCs w:val="24"/>
        </w:rPr>
        <w:t xml:space="preserve">um caminho oposto daquele </w:t>
      </w:r>
      <w:r w:rsidR="000A5655" w:rsidRPr="002B3FA9">
        <w:rPr>
          <w:rFonts w:ascii="Times New Roman" w:hAnsi="Times New Roman" w:cs="Times New Roman"/>
          <w:sz w:val="24"/>
          <w:szCs w:val="24"/>
        </w:rPr>
        <w:t>construído</w:t>
      </w:r>
      <w:r w:rsidR="000A5655">
        <w:rPr>
          <w:rFonts w:ascii="Times New Roman" w:hAnsi="Times New Roman" w:cs="Times New Roman"/>
          <w:sz w:val="24"/>
          <w:szCs w:val="24"/>
        </w:rPr>
        <w:t xml:space="preserve"> pela teoria do cidadão crítico. </w:t>
      </w:r>
      <w:r w:rsidR="00A8555A">
        <w:rPr>
          <w:rFonts w:ascii="Times New Roman" w:hAnsi="Times New Roman" w:cs="Times New Roman"/>
          <w:sz w:val="24"/>
          <w:szCs w:val="24"/>
        </w:rPr>
        <w:t xml:space="preserve">Fatores </w:t>
      </w:r>
      <w:r w:rsidR="004873FE">
        <w:rPr>
          <w:rFonts w:ascii="Times New Roman" w:hAnsi="Times New Roman" w:cs="Times New Roman"/>
          <w:sz w:val="24"/>
          <w:szCs w:val="24"/>
        </w:rPr>
        <w:t>sociodemográficos, tais como educação, renda e idade não</w:t>
      </w:r>
      <w:r w:rsidR="00CC560F">
        <w:rPr>
          <w:rFonts w:ascii="Times New Roman" w:hAnsi="Times New Roman" w:cs="Times New Roman"/>
          <w:sz w:val="24"/>
          <w:szCs w:val="24"/>
        </w:rPr>
        <w:t xml:space="preserve"> </w:t>
      </w:r>
      <w:r w:rsidR="00A66DBF">
        <w:rPr>
          <w:rFonts w:ascii="Times New Roman" w:hAnsi="Times New Roman" w:cs="Times New Roman"/>
          <w:sz w:val="24"/>
          <w:szCs w:val="24"/>
        </w:rPr>
        <w:t>se mostram preditores significantes</w:t>
      </w:r>
      <w:r w:rsidR="00CC560F">
        <w:rPr>
          <w:rFonts w:ascii="Times New Roman" w:hAnsi="Times New Roman" w:cs="Times New Roman"/>
          <w:sz w:val="24"/>
          <w:szCs w:val="24"/>
        </w:rPr>
        <w:t xml:space="preserve"> </w:t>
      </w:r>
      <w:r w:rsidR="00A66DBF">
        <w:rPr>
          <w:rFonts w:ascii="Times New Roman" w:hAnsi="Times New Roman" w:cs="Times New Roman"/>
          <w:sz w:val="24"/>
          <w:szCs w:val="24"/>
        </w:rPr>
        <w:t xml:space="preserve">para </w:t>
      </w:r>
      <w:r w:rsidR="00290387">
        <w:rPr>
          <w:rFonts w:ascii="Times New Roman" w:hAnsi="Times New Roman" w:cs="Times New Roman"/>
          <w:sz w:val="24"/>
          <w:szCs w:val="24"/>
        </w:rPr>
        <w:t>a</w:t>
      </w:r>
      <w:r w:rsidR="0031763D">
        <w:rPr>
          <w:rFonts w:ascii="Times New Roman" w:hAnsi="Times New Roman" w:cs="Times New Roman"/>
          <w:sz w:val="24"/>
          <w:szCs w:val="24"/>
        </w:rPr>
        <w:t xml:space="preserve"> </w:t>
      </w:r>
      <w:r w:rsidR="00A35200">
        <w:rPr>
          <w:rFonts w:ascii="Times New Roman" w:hAnsi="Times New Roman" w:cs="Times New Roman"/>
          <w:sz w:val="24"/>
          <w:szCs w:val="24"/>
        </w:rPr>
        <w:t>variaç</w:t>
      </w:r>
      <w:r w:rsidR="00290387">
        <w:rPr>
          <w:rFonts w:ascii="Times New Roman" w:hAnsi="Times New Roman" w:cs="Times New Roman"/>
          <w:sz w:val="24"/>
          <w:szCs w:val="24"/>
        </w:rPr>
        <w:t>ão</w:t>
      </w:r>
      <w:r w:rsidR="00A35200">
        <w:rPr>
          <w:rFonts w:ascii="Times New Roman" w:hAnsi="Times New Roman" w:cs="Times New Roman"/>
          <w:sz w:val="24"/>
          <w:szCs w:val="24"/>
        </w:rPr>
        <w:t xml:space="preserve"> no nível de confiança nas eleições</w:t>
      </w:r>
      <w:r w:rsidR="0031763D">
        <w:rPr>
          <w:rFonts w:ascii="Times New Roman" w:hAnsi="Times New Roman" w:cs="Times New Roman"/>
          <w:sz w:val="24"/>
          <w:szCs w:val="24"/>
        </w:rPr>
        <w:t xml:space="preserve"> ao longo do tempo. </w:t>
      </w:r>
      <w:r w:rsidR="00CC560F">
        <w:rPr>
          <w:rFonts w:ascii="Times New Roman" w:hAnsi="Times New Roman" w:cs="Times New Roman"/>
          <w:sz w:val="24"/>
          <w:szCs w:val="24"/>
        </w:rPr>
        <w:t xml:space="preserve"> </w:t>
      </w:r>
    </w:p>
    <w:p w14:paraId="2538D951" w14:textId="4C725E2E" w:rsidR="000B7DF7" w:rsidRPr="00C30F79" w:rsidRDefault="007876AF" w:rsidP="00C30F79">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Na série de tempo disponível</w:t>
      </w:r>
      <w:r w:rsidR="009C045E">
        <w:rPr>
          <w:rFonts w:ascii="Times New Roman" w:hAnsi="Times New Roman" w:cs="Times New Roman"/>
          <w:sz w:val="24"/>
          <w:szCs w:val="24"/>
        </w:rPr>
        <w:t xml:space="preserve"> no LAPOP</w:t>
      </w:r>
      <w:r>
        <w:rPr>
          <w:rFonts w:ascii="Times New Roman" w:hAnsi="Times New Roman" w:cs="Times New Roman"/>
          <w:sz w:val="24"/>
          <w:szCs w:val="24"/>
        </w:rPr>
        <w:t>, 2017 foi o ano com a menor méd</w:t>
      </w:r>
      <w:r w:rsidR="00DB179F">
        <w:rPr>
          <w:rFonts w:ascii="Times New Roman" w:hAnsi="Times New Roman" w:cs="Times New Roman"/>
          <w:sz w:val="24"/>
          <w:szCs w:val="24"/>
        </w:rPr>
        <w:t xml:space="preserve">ia de confiança nas </w:t>
      </w:r>
      <w:r w:rsidR="00177A4C">
        <w:rPr>
          <w:rFonts w:ascii="Times New Roman" w:hAnsi="Times New Roman" w:cs="Times New Roman"/>
          <w:sz w:val="24"/>
          <w:szCs w:val="24"/>
        </w:rPr>
        <w:t xml:space="preserve">instituições </w:t>
      </w:r>
      <w:r w:rsidR="00DB179F">
        <w:rPr>
          <w:rFonts w:ascii="Times New Roman" w:hAnsi="Times New Roman" w:cs="Times New Roman"/>
          <w:sz w:val="24"/>
          <w:szCs w:val="24"/>
        </w:rPr>
        <w:t>elei</w:t>
      </w:r>
      <w:r w:rsidR="00177A4C">
        <w:rPr>
          <w:rFonts w:ascii="Times New Roman" w:hAnsi="Times New Roman" w:cs="Times New Roman"/>
          <w:sz w:val="24"/>
          <w:szCs w:val="24"/>
        </w:rPr>
        <w:t>torais, com</w:t>
      </w:r>
      <w:r w:rsidR="002A60A9">
        <w:rPr>
          <w:rFonts w:ascii="Times New Roman" w:hAnsi="Times New Roman" w:cs="Times New Roman"/>
          <w:sz w:val="24"/>
          <w:szCs w:val="24"/>
        </w:rPr>
        <w:t xml:space="preserve"> </w:t>
      </w:r>
      <w:r w:rsidR="00596499">
        <w:rPr>
          <w:rFonts w:ascii="Times New Roman" w:hAnsi="Times New Roman" w:cs="Times New Roman"/>
          <w:sz w:val="24"/>
          <w:szCs w:val="24"/>
        </w:rPr>
        <w:t>o escore de</w:t>
      </w:r>
      <w:r w:rsidR="00177A4C">
        <w:rPr>
          <w:rFonts w:ascii="Times New Roman" w:hAnsi="Times New Roman" w:cs="Times New Roman"/>
          <w:sz w:val="24"/>
          <w:szCs w:val="24"/>
        </w:rPr>
        <w:t xml:space="preserve"> 2</w:t>
      </w:r>
      <w:r w:rsidR="00F10F30">
        <w:rPr>
          <w:rFonts w:ascii="Times New Roman" w:hAnsi="Times New Roman" w:cs="Times New Roman"/>
          <w:sz w:val="24"/>
          <w:szCs w:val="24"/>
        </w:rPr>
        <w:t>,</w:t>
      </w:r>
      <w:r w:rsidR="00177A4C">
        <w:rPr>
          <w:rFonts w:ascii="Times New Roman" w:hAnsi="Times New Roman" w:cs="Times New Roman"/>
          <w:sz w:val="24"/>
          <w:szCs w:val="24"/>
        </w:rPr>
        <w:t>9 em uma escala de 1 a 7</w:t>
      </w:r>
      <w:r w:rsidR="00B559B1">
        <w:rPr>
          <w:rFonts w:ascii="Times New Roman" w:hAnsi="Times New Roman" w:cs="Times New Roman"/>
          <w:sz w:val="24"/>
          <w:szCs w:val="24"/>
        </w:rPr>
        <w:t xml:space="preserve"> (</w:t>
      </w:r>
      <w:r w:rsidR="00BB0291">
        <w:rPr>
          <w:rFonts w:ascii="Times New Roman" w:hAnsi="Times New Roman" w:cs="Times New Roman"/>
          <w:sz w:val="24"/>
          <w:szCs w:val="24"/>
        </w:rPr>
        <w:t xml:space="preserve">que representam nenhuma confiança e </w:t>
      </w:r>
      <w:r w:rsidR="00B559B1">
        <w:rPr>
          <w:rFonts w:ascii="Times New Roman" w:hAnsi="Times New Roman" w:cs="Times New Roman"/>
          <w:sz w:val="24"/>
          <w:szCs w:val="24"/>
        </w:rPr>
        <w:t>muita confiança</w:t>
      </w:r>
      <w:r w:rsidR="00BB0291">
        <w:rPr>
          <w:rFonts w:ascii="Times New Roman" w:hAnsi="Times New Roman" w:cs="Times New Roman"/>
          <w:sz w:val="24"/>
          <w:szCs w:val="24"/>
        </w:rPr>
        <w:t>, respectivamente</w:t>
      </w:r>
      <w:r w:rsidR="00B559B1">
        <w:rPr>
          <w:rFonts w:ascii="Times New Roman" w:hAnsi="Times New Roman" w:cs="Times New Roman"/>
          <w:sz w:val="24"/>
          <w:szCs w:val="24"/>
        </w:rPr>
        <w:t>)</w:t>
      </w:r>
      <w:r w:rsidR="00746D7E">
        <w:rPr>
          <w:rFonts w:ascii="Times New Roman" w:hAnsi="Times New Roman" w:cs="Times New Roman"/>
          <w:sz w:val="24"/>
          <w:szCs w:val="24"/>
        </w:rPr>
        <w:t>; 2010</w:t>
      </w:r>
      <w:r w:rsidR="00596499">
        <w:rPr>
          <w:rFonts w:ascii="Times New Roman" w:hAnsi="Times New Roman" w:cs="Times New Roman"/>
          <w:sz w:val="24"/>
          <w:szCs w:val="24"/>
        </w:rPr>
        <w:t xml:space="preserve">, por sua vez, </w:t>
      </w:r>
      <w:r w:rsidR="00F10F30">
        <w:rPr>
          <w:rFonts w:ascii="Times New Roman" w:hAnsi="Times New Roman" w:cs="Times New Roman"/>
          <w:sz w:val="24"/>
          <w:szCs w:val="24"/>
        </w:rPr>
        <w:t>apresentou a maior média, com 4,2.</w:t>
      </w:r>
      <w:r w:rsidR="009C045E">
        <w:rPr>
          <w:rFonts w:ascii="Times New Roman" w:hAnsi="Times New Roman" w:cs="Times New Roman"/>
          <w:sz w:val="24"/>
          <w:szCs w:val="24"/>
        </w:rPr>
        <w:t xml:space="preserve"> </w:t>
      </w:r>
      <w:r w:rsidR="009C045E" w:rsidRPr="009A1B5D">
        <w:rPr>
          <w:rFonts w:ascii="Times New Roman" w:hAnsi="Times New Roman" w:cs="Times New Roman"/>
          <w:sz w:val="24"/>
          <w:szCs w:val="24"/>
          <w:highlight w:val="yellow"/>
        </w:rPr>
        <w:t xml:space="preserve">No </w:t>
      </w:r>
      <w:proofErr w:type="spellStart"/>
      <w:r w:rsidR="009C045E" w:rsidRPr="009A1B5D">
        <w:rPr>
          <w:rFonts w:ascii="Times New Roman" w:hAnsi="Times New Roman" w:cs="Times New Roman"/>
          <w:i/>
          <w:iCs/>
          <w:sz w:val="24"/>
          <w:szCs w:val="24"/>
          <w:highlight w:val="yellow"/>
        </w:rPr>
        <w:t>Latinobarómetro</w:t>
      </w:r>
      <w:proofErr w:type="spellEnd"/>
      <w:r w:rsidR="009C045E" w:rsidRPr="009A1B5D">
        <w:rPr>
          <w:rFonts w:ascii="Times New Roman" w:hAnsi="Times New Roman" w:cs="Times New Roman"/>
          <w:sz w:val="24"/>
          <w:szCs w:val="24"/>
          <w:highlight w:val="yellow"/>
        </w:rPr>
        <w:t xml:space="preserve">, </w:t>
      </w:r>
      <w:r w:rsidR="00515A96" w:rsidRPr="009A1B5D">
        <w:rPr>
          <w:rFonts w:ascii="Times New Roman" w:hAnsi="Times New Roman" w:cs="Times New Roman"/>
          <w:sz w:val="24"/>
          <w:szCs w:val="24"/>
          <w:highlight w:val="yellow"/>
        </w:rPr>
        <w:t>2015</w:t>
      </w:r>
      <w:r w:rsidR="009C045E" w:rsidRPr="009A1B5D">
        <w:rPr>
          <w:rFonts w:ascii="Times New Roman" w:hAnsi="Times New Roman" w:cs="Times New Roman"/>
          <w:sz w:val="24"/>
          <w:szCs w:val="24"/>
          <w:highlight w:val="yellow"/>
        </w:rPr>
        <w:t xml:space="preserve"> apresent</w:t>
      </w:r>
      <w:r w:rsidR="00646A69" w:rsidRPr="009A1B5D">
        <w:rPr>
          <w:rFonts w:ascii="Times New Roman" w:hAnsi="Times New Roman" w:cs="Times New Roman"/>
          <w:sz w:val="24"/>
          <w:szCs w:val="24"/>
          <w:highlight w:val="yellow"/>
        </w:rPr>
        <w:t xml:space="preserve">ou </w:t>
      </w:r>
      <w:r w:rsidR="009C045E" w:rsidRPr="009A1B5D">
        <w:rPr>
          <w:rFonts w:ascii="Times New Roman" w:hAnsi="Times New Roman" w:cs="Times New Roman"/>
          <w:sz w:val="24"/>
          <w:szCs w:val="24"/>
          <w:highlight w:val="yellow"/>
        </w:rPr>
        <w:t>a maior média (</w:t>
      </w:r>
      <w:r w:rsidR="00515A96" w:rsidRPr="009A1B5D">
        <w:rPr>
          <w:rFonts w:ascii="Times New Roman" w:hAnsi="Times New Roman" w:cs="Times New Roman"/>
          <w:sz w:val="24"/>
          <w:szCs w:val="24"/>
          <w:highlight w:val="yellow"/>
        </w:rPr>
        <w:t>1,</w:t>
      </w:r>
      <w:r w:rsidR="00F52D91" w:rsidRPr="009A1B5D">
        <w:rPr>
          <w:rFonts w:ascii="Times New Roman" w:hAnsi="Times New Roman" w:cs="Times New Roman"/>
          <w:sz w:val="24"/>
          <w:szCs w:val="24"/>
          <w:highlight w:val="yellow"/>
        </w:rPr>
        <w:t>99</w:t>
      </w:r>
      <w:r w:rsidR="00515A96" w:rsidRPr="009A1B5D">
        <w:rPr>
          <w:rFonts w:ascii="Times New Roman" w:hAnsi="Times New Roman" w:cs="Times New Roman"/>
          <w:sz w:val="24"/>
          <w:szCs w:val="24"/>
          <w:highlight w:val="yellow"/>
        </w:rPr>
        <w:t xml:space="preserve"> em uma escala de 1 a 4) e </w:t>
      </w:r>
      <w:r w:rsidR="00646A69" w:rsidRPr="009A1B5D">
        <w:rPr>
          <w:rFonts w:ascii="Times New Roman" w:hAnsi="Times New Roman" w:cs="Times New Roman"/>
          <w:sz w:val="24"/>
          <w:szCs w:val="24"/>
          <w:highlight w:val="yellow"/>
        </w:rPr>
        <w:t>2017, mais uma vez, a menor (1</w:t>
      </w:r>
      <w:r w:rsidR="00F52D91" w:rsidRPr="009A1B5D">
        <w:rPr>
          <w:rFonts w:ascii="Times New Roman" w:hAnsi="Times New Roman" w:cs="Times New Roman"/>
          <w:sz w:val="24"/>
          <w:szCs w:val="24"/>
          <w:highlight w:val="yellow"/>
        </w:rPr>
        <w:t>,66).</w:t>
      </w:r>
      <w:r w:rsidR="00730352">
        <w:rPr>
          <w:rFonts w:ascii="Times New Roman" w:hAnsi="Times New Roman" w:cs="Times New Roman"/>
          <w:sz w:val="24"/>
          <w:szCs w:val="24"/>
        </w:rPr>
        <w:t xml:space="preserve"> No ESEB</w:t>
      </w:r>
      <w:r w:rsidR="006457A7">
        <w:rPr>
          <w:rStyle w:val="Refdenotaderodap"/>
          <w:rFonts w:ascii="Times New Roman" w:hAnsi="Times New Roman" w:cs="Times New Roman"/>
          <w:sz w:val="24"/>
          <w:szCs w:val="24"/>
        </w:rPr>
        <w:footnoteReference w:id="46"/>
      </w:r>
      <w:r w:rsidR="00730352">
        <w:rPr>
          <w:rFonts w:ascii="Times New Roman" w:hAnsi="Times New Roman" w:cs="Times New Roman"/>
          <w:sz w:val="24"/>
          <w:szCs w:val="24"/>
        </w:rPr>
        <w:t xml:space="preserve"> de 2018</w:t>
      </w:r>
      <w:r w:rsidR="00E7205C">
        <w:rPr>
          <w:rFonts w:ascii="Times New Roman" w:hAnsi="Times New Roman" w:cs="Times New Roman"/>
          <w:sz w:val="24"/>
          <w:szCs w:val="24"/>
        </w:rPr>
        <w:t xml:space="preserve">, </w:t>
      </w:r>
      <w:r w:rsidR="00E847C9">
        <w:rPr>
          <w:rFonts w:ascii="Times New Roman" w:hAnsi="Times New Roman" w:cs="Times New Roman"/>
          <w:sz w:val="24"/>
          <w:szCs w:val="24"/>
        </w:rPr>
        <w:t>52</w:t>
      </w:r>
      <w:r w:rsidR="00466B42">
        <w:rPr>
          <w:rFonts w:ascii="Times New Roman" w:hAnsi="Times New Roman" w:cs="Times New Roman"/>
          <w:sz w:val="24"/>
          <w:szCs w:val="24"/>
        </w:rPr>
        <w:t>% afirmaram acreditar que as eleições foram objeto de fraude</w:t>
      </w:r>
      <w:r w:rsidR="001C4381">
        <w:rPr>
          <w:rFonts w:ascii="Times New Roman" w:hAnsi="Times New Roman" w:cs="Times New Roman"/>
          <w:sz w:val="24"/>
          <w:szCs w:val="24"/>
        </w:rPr>
        <w:t xml:space="preserve"> </w:t>
      </w:r>
      <w:r w:rsidR="001C4381" w:rsidRPr="001C4381">
        <w:rPr>
          <w:rFonts w:ascii="Times New Roman" w:hAnsi="Times New Roman" w:cs="Times New Roman"/>
          <w:i/>
          <w:iCs/>
          <w:sz w:val="24"/>
          <w:szCs w:val="24"/>
        </w:rPr>
        <w:t>versus</w:t>
      </w:r>
      <w:r w:rsidR="001C4381">
        <w:rPr>
          <w:rFonts w:ascii="Times New Roman" w:hAnsi="Times New Roman" w:cs="Times New Roman"/>
          <w:sz w:val="24"/>
          <w:szCs w:val="24"/>
        </w:rPr>
        <w:t xml:space="preserve"> 39%</w:t>
      </w:r>
      <w:r w:rsidR="00597715">
        <w:rPr>
          <w:rFonts w:ascii="Times New Roman" w:hAnsi="Times New Roman" w:cs="Times New Roman"/>
          <w:sz w:val="24"/>
          <w:szCs w:val="24"/>
        </w:rPr>
        <w:t xml:space="preserve"> que</w:t>
      </w:r>
      <w:r w:rsidR="005B3099">
        <w:rPr>
          <w:rFonts w:ascii="Times New Roman" w:hAnsi="Times New Roman" w:cs="Times New Roman"/>
          <w:sz w:val="24"/>
          <w:szCs w:val="24"/>
        </w:rPr>
        <w:t xml:space="preserve"> </w:t>
      </w:r>
      <w:r w:rsidR="00191EE4">
        <w:rPr>
          <w:rFonts w:ascii="Times New Roman" w:hAnsi="Times New Roman" w:cs="Times New Roman"/>
          <w:sz w:val="24"/>
          <w:szCs w:val="24"/>
        </w:rPr>
        <w:t>disseram confiar nas eleições;</w:t>
      </w:r>
      <w:r w:rsidR="00597715">
        <w:rPr>
          <w:rFonts w:ascii="Times New Roman" w:hAnsi="Times New Roman" w:cs="Times New Roman"/>
          <w:sz w:val="24"/>
          <w:szCs w:val="24"/>
        </w:rPr>
        <w:t xml:space="preserve"> </w:t>
      </w:r>
      <w:r w:rsidR="0017657D">
        <w:rPr>
          <w:rFonts w:ascii="Times New Roman" w:hAnsi="Times New Roman" w:cs="Times New Roman"/>
          <w:sz w:val="24"/>
          <w:szCs w:val="24"/>
        </w:rPr>
        <w:t>es</w:t>
      </w:r>
      <w:r w:rsidR="00D7750F">
        <w:rPr>
          <w:rFonts w:ascii="Times New Roman" w:hAnsi="Times New Roman" w:cs="Times New Roman"/>
          <w:sz w:val="24"/>
          <w:szCs w:val="24"/>
        </w:rPr>
        <w:t>s</w:t>
      </w:r>
      <w:r w:rsidR="0017657D">
        <w:rPr>
          <w:rFonts w:ascii="Times New Roman" w:hAnsi="Times New Roman" w:cs="Times New Roman"/>
          <w:sz w:val="24"/>
          <w:szCs w:val="24"/>
        </w:rPr>
        <w:t>e é um ano especialmente importante</w:t>
      </w:r>
      <w:r w:rsidR="00054551">
        <w:rPr>
          <w:rFonts w:ascii="Times New Roman" w:hAnsi="Times New Roman" w:cs="Times New Roman"/>
          <w:sz w:val="24"/>
          <w:szCs w:val="24"/>
        </w:rPr>
        <w:t xml:space="preserve">, </w:t>
      </w:r>
      <w:r w:rsidR="00F62221">
        <w:rPr>
          <w:rFonts w:ascii="Times New Roman" w:hAnsi="Times New Roman" w:cs="Times New Roman"/>
          <w:sz w:val="24"/>
          <w:szCs w:val="24"/>
        </w:rPr>
        <w:t>visto</w:t>
      </w:r>
      <w:r w:rsidR="00054551">
        <w:rPr>
          <w:rFonts w:ascii="Times New Roman" w:hAnsi="Times New Roman" w:cs="Times New Roman"/>
          <w:sz w:val="24"/>
          <w:szCs w:val="24"/>
        </w:rPr>
        <w:t xml:space="preserve"> que </w:t>
      </w:r>
      <w:r w:rsidR="00D7750F">
        <w:rPr>
          <w:rFonts w:ascii="Times New Roman" w:hAnsi="Times New Roman" w:cs="Times New Roman"/>
          <w:sz w:val="24"/>
          <w:szCs w:val="24"/>
        </w:rPr>
        <w:t xml:space="preserve">estudos </w:t>
      </w:r>
      <w:r w:rsidR="00CB148B" w:rsidRPr="00CB148B">
        <w:rPr>
          <w:rFonts w:ascii="Times New Roman" w:hAnsi="Times New Roman" w:cs="Times New Roman"/>
          <w:sz w:val="24"/>
          <w:szCs w:val="24"/>
          <w:highlight w:val="yellow"/>
        </w:rPr>
        <w:t>detectaram</w:t>
      </w:r>
      <w:r w:rsidR="00D7750F">
        <w:rPr>
          <w:rFonts w:ascii="Times New Roman" w:hAnsi="Times New Roman" w:cs="Times New Roman"/>
          <w:sz w:val="24"/>
          <w:szCs w:val="24"/>
        </w:rPr>
        <w:t xml:space="preserve"> picos de circulação de notícias falsas sobre </w:t>
      </w:r>
      <w:r w:rsidR="00CB148B">
        <w:rPr>
          <w:rFonts w:ascii="Times New Roman" w:hAnsi="Times New Roman" w:cs="Times New Roman"/>
          <w:sz w:val="24"/>
          <w:szCs w:val="24"/>
        </w:rPr>
        <w:t>fraude nas urnas</w:t>
      </w:r>
      <w:r w:rsidR="00F62221">
        <w:rPr>
          <w:rFonts w:ascii="Times New Roman" w:hAnsi="Times New Roman" w:cs="Times New Roman"/>
          <w:sz w:val="24"/>
          <w:szCs w:val="24"/>
        </w:rPr>
        <w:t xml:space="preserve"> (FGV DAPP, 2020)</w:t>
      </w:r>
      <w:r w:rsidR="00CB148B">
        <w:rPr>
          <w:rFonts w:ascii="Times New Roman" w:hAnsi="Times New Roman" w:cs="Times New Roman"/>
          <w:sz w:val="24"/>
          <w:szCs w:val="24"/>
        </w:rPr>
        <w:t xml:space="preserve"> e </w:t>
      </w:r>
      <w:r w:rsidR="00DE5F3F">
        <w:rPr>
          <w:rFonts w:ascii="Times New Roman" w:hAnsi="Times New Roman" w:cs="Times New Roman"/>
          <w:sz w:val="24"/>
          <w:szCs w:val="24"/>
        </w:rPr>
        <w:t xml:space="preserve">os metadados de pesquisas no Google apontam para o mesmo </w:t>
      </w:r>
      <w:r w:rsidR="005318C0">
        <w:rPr>
          <w:rFonts w:ascii="Times New Roman" w:hAnsi="Times New Roman" w:cs="Times New Roman"/>
          <w:sz w:val="24"/>
          <w:szCs w:val="24"/>
        </w:rPr>
        <w:t>cenário (</w:t>
      </w:r>
      <w:r w:rsidR="005318C0" w:rsidRPr="005318C0">
        <w:rPr>
          <w:rFonts w:ascii="Times New Roman" w:hAnsi="Times New Roman" w:cs="Times New Roman"/>
          <w:i/>
          <w:iCs/>
          <w:sz w:val="24"/>
          <w:szCs w:val="24"/>
        </w:rPr>
        <w:t>figura 2</w:t>
      </w:r>
      <w:r w:rsidR="005318C0">
        <w:rPr>
          <w:rFonts w:ascii="Times New Roman" w:hAnsi="Times New Roman" w:cs="Times New Roman"/>
          <w:sz w:val="24"/>
          <w:szCs w:val="24"/>
        </w:rPr>
        <w:t>)</w:t>
      </w:r>
      <w:r w:rsidR="00427EC7">
        <w:rPr>
          <w:rFonts w:ascii="Times New Roman" w:hAnsi="Times New Roman" w:cs="Times New Roman"/>
          <w:sz w:val="24"/>
          <w:szCs w:val="24"/>
        </w:rPr>
        <w:t>.</w:t>
      </w:r>
      <w:r w:rsidR="00D7750F">
        <w:rPr>
          <w:rFonts w:ascii="Times New Roman" w:hAnsi="Times New Roman" w:cs="Times New Roman"/>
          <w:sz w:val="24"/>
          <w:szCs w:val="24"/>
        </w:rPr>
        <w:t xml:space="preserve"> </w:t>
      </w:r>
    </w:p>
    <w:p w14:paraId="3F7FF70D" w14:textId="67743EA4" w:rsidR="00E00CE2" w:rsidRDefault="008766A0" w:rsidP="008766A0">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875AC">
        <w:rPr>
          <w:rFonts w:ascii="Times New Roman" w:hAnsi="Times New Roman" w:cs="Times New Roman"/>
          <w:sz w:val="24"/>
          <w:szCs w:val="24"/>
        </w:rPr>
        <w:t xml:space="preserve">A confiança nas instituições, assim como apresentado na revisão da literatura, </w:t>
      </w:r>
      <w:r w:rsidR="00DD12B0">
        <w:rPr>
          <w:rFonts w:ascii="Times New Roman" w:hAnsi="Times New Roman" w:cs="Times New Roman"/>
          <w:sz w:val="24"/>
          <w:szCs w:val="24"/>
        </w:rPr>
        <w:t xml:space="preserve">é um fator situacional. É possível observar nos gráficos que há significativas mudanças a depender do contexto e, consequentemente, do ano analisado. </w:t>
      </w:r>
      <w:r w:rsidR="00BB1E3E">
        <w:rPr>
          <w:rFonts w:ascii="Times New Roman" w:hAnsi="Times New Roman" w:cs="Times New Roman"/>
          <w:sz w:val="24"/>
          <w:szCs w:val="24"/>
        </w:rPr>
        <w:t xml:space="preserve">A ideia do trabalho é testar a associação – se alguma – entre a confiança nas eleições e </w:t>
      </w:r>
      <w:r w:rsidR="00324AF9">
        <w:rPr>
          <w:rFonts w:ascii="Times New Roman" w:hAnsi="Times New Roman" w:cs="Times New Roman"/>
          <w:sz w:val="24"/>
          <w:szCs w:val="24"/>
        </w:rPr>
        <w:t>diferentes tipos de</w:t>
      </w:r>
      <w:r w:rsidR="00BB1E3E">
        <w:rPr>
          <w:rFonts w:ascii="Times New Roman" w:hAnsi="Times New Roman" w:cs="Times New Roman"/>
          <w:sz w:val="24"/>
          <w:szCs w:val="24"/>
        </w:rPr>
        <w:t xml:space="preserve"> participação</w:t>
      </w:r>
      <w:r w:rsidR="00324AF9">
        <w:rPr>
          <w:rFonts w:ascii="Times New Roman" w:hAnsi="Times New Roman" w:cs="Times New Roman"/>
          <w:sz w:val="24"/>
          <w:szCs w:val="24"/>
        </w:rPr>
        <w:t xml:space="preserve"> política</w:t>
      </w:r>
      <w:r w:rsidR="00C23ED8">
        <w:rPr>
          <w:rFonts w:ascii="Times New Roman" w:hAnsi="Times New Roman" w:cs="Times New Roman"/>
          <w:sz w:val="24"/>
          <w:szCs w:val="24"/>
        </w:rPr>
        <w:t>.</w:t>
      </w:r>
      <w:r w:rsidR="00324AF9">
        <w:rPr>
          <w:rFonts w:ascii="Times New Roman" w:hAnsi="Times New Roman" w:cs="Times New Roman"/>
          <w:sz w:val="24"/>
          <w:szCs w:val="24"/>
        </w:rPr>
        <w:t xml:space="preserve"> Primeiramente, </w:t>
      </w:r>
      <w:r w:rsidR="00747A33">
        <w:rPr>
          <w:rFonts w:ascii="Times New Roman" w:hAnsi="Times New Roman" w:cs="Times New Roman"/>
          <w:sz w:val="24"/>
          <w:szCs w:val="24"/>
        </w:rPr>
        <w:t xml:space="preserve">os anos serão testados de forma agregada; nessa análise há apenas </w:t>
      </w:r>
      <w:r w:rsidR="00282E5C">
        <w:rPr>
          <w:rFonts w:ascii="Times New Roman" w:hAnsi="Times New Roman" w:cs="Times New Roman"/>
          <w:sz w:val="24"/>
          <w:szCs w:val="24"/>
        </w:rPr>
        <w:t>quatro</w:t>
      </w:r>
      <w:r w:rsidR="00747A33">
        <w:rPr>
          <w:rFonts w:ascii="Times New Roman" w:hAnsi="Times New Roman" w:cs="Times New Roman"/>
          <w:sz w:val="24"/>
          <w:szCs w:val="24"/>
        </w:rPr>
        <w:t xml:space="preserve"> tipos de participação</w:t>
      </w:r>
      <w:r w:rsidR="00395250">
        <w:rPr>
          <w:rFonts w:ascii="Times New Roman" w:hAnsi="Times New Roman" w:cs="Times New Roman"/>
          <w:sz w:val="24"/>
          <w:szCs w:val="24"/>
        </w:rPr>
        <w:t xml:space="preserve"> </w:t>
      </w:r>
      <w:r w:rsidR="008550F3">
        <w:rPr>
          <w:rFonts w:ascii="Times New Roman" w:hAnsi="Times New Roman" w:cs="Times New Roman"/>
          <w:sz w:val="24"/>
          <w:szCs w:val="24"/>
        </w:rPr>
        <w:t xml:space="preserve">em </w:t>
      </w:r>
      <w:r w:rsidR="00395250">
        <w:rPr>
          <w:rFonts w:ascii="Times New Roman" w:hAnsi="Times New Roman" w:cs="Times New Roman"/>
          <w:sz w:val="24"/>
          <w:szCs w:val="24"/>
        </w:rPr>
        <w:t xml:space="preserve">comum </w:t>
      </w:r>
      <w:r w:rsidR="002F1FE6">
        <w:rPr>
          <w:rFonts w:ascii="Times New Roman" w:hAnsi="Times New Roman" w:cs="Times New Roman"/>
          <w:sz w:val="24"/>
          <w:szCs w:val="24"/>
        </w:rPr>
        <w:t>para</w:t>
      </w:r>
      <w:r w:rsidR="00395250">
        <w:rPr>
          <w:rFonts w:ascii="Times New Roman" w:hAnsi="Times New Roman" w:cs="Times New Roman"/>
          <w:sz w:val="24"/>
          <w:szCs w:val="24"/>
        </w:rPr>
        <w:t xml:space="preserve"> </w:t>
      </w:r>
      <w:r w:rsidR="008550F3">
        <w:rPr>
          <w:rFonts w:ascii="Times New Roman" w:hAnsi="Times New Roman" w:cs="Times New Roman"/>
          <w:sz w:val="24"/>
          <w:szCs w:val="24"/>
        </w:rPr>
        <w:t>todos</w:t>
      </w:r>
      <w:r w:rsidR="00810AA9">
        <w:rPr>
          <w:rFonts w:ascii="Times New Roman" w:hAnsi="Times New Roman" w:cs="Times New Roman"/>
          <w:sz w:val="24"/>
          <w:szCs w:val="24"/>
        </w:rPr>
        <w:t xml:space="preserve"> eles</w:t>
      </w:r>
      <w:r w:rsidR="008550F3">
        <w:rPr>
          <w:rFonts w:ascii="Times New Roman" w:hAnsi="Times New Roman" w:cs="Times New Roman"/>
          <w:sz w:val="24"/>
          <w:szCs w:val="24"/>
        </w:rPr>
        <w:t xml:space="preserve">: (1) </w:t>
      </w:r>
      <w:r w:rsidR="007C0D25">
        <w:rPr>
          <w:rFonts w:ascii="Times New Roman" w:hAnsi="Times New Roman" w:cs="Times New Roman"/>
          <w:sz w:val="24"/>
          <w:szCs w:val="24"/>
        </w:rPr>
        <w:t xml:space="preserve">o comparecimento às urnas, (2) </w:t>
      </w:r>
      <w:r w:rsidR="008550F3">
        <w:rPr>
          <w:rFonts w:ascii="Times New Roman" w:hAnsi="Times New Roman" w:cs="Times New Roman"/>
          <w:sz w:val="24"/>
          <w:szCs w:val="24"/>
        </w:rPr>
        <w:t xml:space="preserve">o voto </w:t>
      </w:r>
      <w:r w:rsidR="00840A47">
        <w:rPr>
          <w:rFonts w:ascii="Times New Roman" w:hAnsi="Times New Roman" w:cs="Times New Roman"/>
          <w:sz w:val="24"/>
          <w:szCs w:val="24"/>
        </w:rPr>
        <w:t xml:space="preserve">nulo ou branco </w:t>
      </w:r>
      <w:r w:rsidR="008550F3" w:rsidRPr="00FA5815">
        <w:rPr>
          <w:rFonts w:ascii="Times New Roman" w:hAnsi="Times New Roman" w:cs="Times New Roman"/>
          <w:i/>
          <w:iCs/>
          <w:sz w:val="24"/>
          <w:szCs w:val="24"/>
        </w:rPr>
        <w:t>versus</w:t>
      </w:r>
      <w:r w:rsidR="008550F3">
        <w:rPr>
          <w:rFonts w:ascii="Times New Roman" w:hAnsi="Times New Roman" w:cs="Times New Roman"/>
          <w:sz w:val="24"/>
          <w:szCs w:val="24"/>
        </w:rPr>
        <w:t xml:space="preserve"> voto </w:t>
      </w:r>
      <w:r w:rsidR="00840A47">
        <w:rPr>
          <w:rFonts w:ascii="Times New Roman" w:hAnsi="Times New Roman" w:cs="Times New Roman"/>
          <w:sz w:val="24"/>
          <w:szCs w:val="24"/>
        </w:rPr>
        <w:t>em candidato</w:t>
      </w:r>
      <w:r w:rsidR="00282E5C">
        <w:rPr>
          <w:rFonts w:ascii="Times New Roman" w:hAnsi="Times New Roman" w:cs="Times New Roman"/>
          <w:sz w:val="24"/>
          <w:szCs w:val="24"/>
        </w:rPr>
        <w:t>,</w:t>
      </w:r>
      <w:r w:rsidR="008550F3">
        <w:rPr>
          <w:rFonts w:ascii="Times New Roman" w:hAnsi="Times New Roman" w:cs="Times New Roman"/>
          <w:sz w:val="24"/>
          <w:szCs w:val="24"/>
        </w:rPr>
        <w:t xml:space="preserve"> </w:t>
      </w:r>
      <w:r w:rsidR="001E5722">
        <w:rPr>
          <w:rFonts w:ascii="Times New Roman" w:hAnsi="Times New Roman" w:cs="Times New Roman"/>
          <w:sz w:val="24"/>
          <w:szCs w:val="24"/>
        </w:rPr>
        <w:t xml:space="preserve">(3) a </w:t>
      </w:r>
      <w:r w:rsidR="001E5722">
        <w:rPr>
          <w:rFonts w:ascii="Times New Roman" w:hAnsi="Times New Roman" w:cs="Times New Roman"/>
          <w:sz w:val="24"/>
          <w:szCs w:val="24"/>
        </w:rPr>
        <w:lastRenderedPageBreak/>
        <w:t>participação em protestos</w:t>
      </w:r>
      <w:r w:rsidR="00282E5C">
        <w:rPr>
          <w:rFonts w:ascii="Times New Roman" w:hAnsi="Times New Roman" w:cs="Times New Roman"/>
          <w:sz w:val="24"/>
          <w:szCs w:val="24"/>
        </w:rPr>
        <w:t xml:space="preserve"> e (4) a frequência de consumo de notícias</w:t>
      </w:r>
      <w:r w:rsidR="001E5722">
        <w:rPr>
          <w:rFonts w:ascii="Times New Roman" w:hAnsi="Times New Roman" w:cs="Times New Roman"/>
          <w:sz w:val="24"/>
          <w:szCs w:val="24"/>
        </w:rPr>
        <w:t>.</w:t>
      </w:r>
      <w:r w:rsidR="00FA5815">
        <w:rPr>
          <w:rFonts w:ascii="Times New Roman" w:hAnsi="Times New Roman" w:cs="Times New Roman"/>
          <w:sz w:val="24"/>
          <w:szCs w:val="24"/>
        </w:rPr>
        <w:t xml:space="preserve"> </w:t>
      </w:r>
      <w:r w:rsidR="004651DE">
        <w:rPr>
          <w:rFonts w:ascii="Times New Roman" w:hAnsi="Times New Roman" w:cs="Times New Roman"/>
          <w:sz w:val="24"/>
          <w:szCs w:val="24"/>
        </w:rPr>
        <w:t xml:space="preserve">De acordo com as hipóteses apresentadas, </w:t>
      </w:r>
      <w:r w:rsidR="003E69A1">
        <w:rPr>
          <w:rFonts w:ascii="Times New Roman" w:hAnsi="Times New Roman" w:cs="Times New Roman"/>
          <w:sz w:val="24"/>
          <w:szCs w:val="24"/>
        </w:rPr>
        <w:t xml:space="preserve">é esperado </w:t>
      </w:r>
      <w:r w:rsidR="004651DE">
        <w:rPr>
          <w:rFonts w:ascii="Times New Roman" w:hAnsi="Times New Roman" w:cs="Times New Roman"/>
          <w:sz w:val="24"/>
          <w:szCs w:val="24"/>
        </w:rPr>
        <w:t xml:space="preserve">que a confiança nas eleições esteja positivamente associada </w:t>
      </w:r>
      <w:r w:rsidR="00C53908">
        <w:rPr>
          <w:rFonts w:ascii="Times New Roman" w:hAnsi="Times New Roman" w:cs="Times New Roman"/>
          <w:sz w:val="24"/>
          <w:szCs w:val="24"/>
        </w:rPr>
        <w:t>aos dois primeiros tipos</w:t>
      </w:r>
      <w:r w:rsidR="004E6CD0">
        <w:rPr>
          <w:rFonts w:ascii="Times New Roman" w:hAnsi="Times New Roman" w:cs="Times New Roman"/>
          <w:sz w:val="24"/>
          <w:szCs w:val="24"/>
        </w:rPr>
        <w:t xml:space="preserve"> e negativamente associada </w:t>
      </w:r>
      <w:r w:rsidR="0051142B">
        <w:rPr>
          <w:rFonts w:ascii="Times New Roman" w:hAnsi="Times New Roman" w:cs="Times New Roman"/>
          <w:sz w:val="24"/>
          <w:szCs w:val="24"/>
        </w:rPr>
        <w:t>aos dois últimos.</w:t>
      </w:r>
      <w:r w:rsidR="004E6CD0">
        <w:rPr>
          <w:rFonts w:ascii="Times New Roman" w:hAnsi="Times New Roman" w:cs="Times New Roman"/>
          <w:sz w:val="24"/>
          <w:szCs w:val="24"/>
        </w:rPr>
        <w:t xml:space="preserve"> </w:t>
      </w:r>
      <w:r w:rsidR="001C501F">
        <w:rPr>
          <w:rFonts w:ascii="Times New Roman" w:hAnsi="Times New Roman" w:cs="Times New Roman"/>
          <w:sz w:val="24"/>
          <w:szCs w:val="24"/>
        </w:rPr>
        <w:t xml:space="preserve">É necessário também mencionar que a base foi filtrada para respondentes entre 18 e 70 anos, período em que o voto é obrigatório. </w:t>
      </w:r>
      <w:r w:rsidR="001C501F" w:rsidRPr="001C501F">
        <w:rPr>
          <w:rFonts w:ascii="Times New Roman" w:hAnsi="Times New Roman" w:cs="Times New Roman"/>
          <w:sz w:val="24"/>
          <w:szCs w:val="24"/>
          <w:highlight w:val="yellow"/>
        </w:rPr>
        <w:t xml:space="preserve">Há evidências de que a dinâmica da </w:t>
      </w:r>
      <w:r w:rsidR="008764E5">
        <w:rPr>
          <w:rFonts w:ascii="Times New Roman" w:hAnsi="Times New Roman" w:cs="Times New Roman"/>
          <w:noProof/>
          <w:sz w:val="24"/>
          <w:szCs w:val="24"/>
        </w:rPr>
        <w:drawing>
          <wp:anchor distT="0" distB="0" distL="114300" distR="114300" simplePos="0" relativeHeight="251817984" behindDoc="0" locked="0" layoutInCell="1" allowOverlap="1" wp14:anchorId="5F2E2C81" wp14:editId="17DDC356">
            <wp:simplePos x="0" y="0"/>
            <wp:positionH relativeFrom="margin">
              <wp:posOffset>-10795</wp:posOffset>
            </wp:positionH>
            <wp:positionV relativeFrom="paragraph">
              <wp:posOffset>1768920</wp:posOffset>
            </wp:positionV>
            <wp:extent cx="5400040" cy="2833370"/>
            <wp:effectExtent l="0" t="0" r="0" b="0"/>
            <wp:wrapSquare wrapText="bothSides"/>
            <wp:docPr id="7" name="Imagem 7"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 Histo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833370"/>
                    </a:xfrm>
                    <a:prstGeom prst="rect">
                      <a:avLst/>
                    </a:prstGeom>
                  </pic:spPr>
                </pic:pic>
              </a:graphicData>
            </a:graphic>
            <wp14:sizeRelH relativeFrom="page">
              <wp14:pctWidth>0</wp14:pctWidth>
            </wp14:sizeRelH>
            <wp14:sizeRelV relativeFrom="page">
              <wp14:pctHeight>0</wp14:pctHeight>
            </wp14:sizeRelV>
          </wp:anchor>
        </w:drawing>
      </w:r>
      <w:r w:rsidR="001C501F" w:rsidRPr="001C501F">
        <w:rPr>
          <w:rFonts w:ascii="Times New Roman" w:hAnsi="Times New Roman" w:cs="Times New Roman"/>
          <w:sz w:val="24"/>
          <w:szCs w:val="24"/>
          <w:highlight w:val="yellow"/>
        </w:rPr>
        <w:t>participação é alterada quando o voto é apenas facultativo.</w:t>
      </w:r>
      <w:r w:rsidR="001C501F">
        <w:rPr>
          <w:rFonts w:ascii="Times New Roman" w:hAnsi="Times New Roman" w:cs="Times New Roman"/>
          <w:sz w:val="24"/>
          <w:szCs w:val="24"/>
        </w:rPr>
        <w:t xml:space="preserve"> </w:t>
      </w:r>
    </w:p>
    <w:p w14:paraId="4003A0F4" w14:textId="11A1CD2C" w:rsidR="00BA70D7" w:rsidRDefault="00556258" w:rsidP="008766A0">
      <w:pPr>
        <w:spacing w:before="240"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4B80BA90">
          <v:shape id="_x0000_s1028" type="#_x0000_t202" style="position:absolute;left:0;text-align:left;margin-left:16.25pt;margin-top:239.95pt;width:415.45pt;height:31.85pt;z-index:251659264;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s6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bPppPp3M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" stroked="f">
            <v:textbox style="mso-next-textbox:#_x0000_s1028" inset="0,0,0,0">
              <w:txbxContent>
                <w:p w14:paraId="5BC41282" w14:textId="26F56A6F" w:rsidR="00556258" w:rsidRPr="002B3FA9" w:rsidRDefault="00556258" w:rsidP="00556258">
                  <w:pPr>
                    <w:pStyle w:val="Legenda"/>
                    <w:rPr>
                      <w:rFonts w:ascii="Times New Roman" w:hAnsi="Times New Roman" w:cs="Times New Roman"/>
                      <w:noProof/>
                      <w:sz w:val="24"/>
                      <w:szCs w:val="24"/>
                    </w:rPr>
                  </w:pPr>
                  <w:r w:rsidRPr="002B3FA9">
                    <w:rPr>
                      <w:rFonts w:ascii="Times New Roman" w:hAnsi="Times New Roman" w:cs="Times New Roman"/>
                    </w:rPr>
                    <w:t xml:space="preserve">Figura </w:t>
                  </w:r>
                  <w:r>
                    <w:rPr>
                      <w:rFonts w:ascii="Times New Roman" w:hAnsi="Times New Roman" w:cs="Times New Roman"/>
                    </w:rPr>
                    <w:t>2</w:t>
                  </w:r>
                  <w:r w:rsidRPr="002B3FA9">
                    <w:rPr>
                      <w:rFonts w:ascii="Times New Roman" w:hAnsi="Times New Roman" w:cs="Times New Roman"/>
                    </w:rPr>
                    <w:t xml:space="preserve"> </w:t>
                  </w:r>
                  <w:r>
                    <w:rPr>
                      <w:rFonts w:ascii="Times New Roman" w:hAnsi="Times New Roman" w:cs="Times New Roman"/>
                    </w:rPr>
                    <w:t>–</w:t>
                  </w:r>
                  <w:r w:rsidRPr="002B3FA9">
                    <w:rPr>
                      <w:rFonts w:ascii="Times New Roman" w:hAnsi="Times New Roman" w:cs="Times New Roman"/>
                    </w:rPr>
                    <w:t xml:space="preserve"> </w:t>
                  </w:r>
                  <w:r>
                    <w:rPr>
                      <w:rFonts w:ascii="Times New Roman" w:hAnsi="Times New Roman" w:cs="Times New Roman"/>
                    </w:rPr>
                    <w:t>Frequência mensal relativa da busca por termos fraude e urnas no Google entre 2004 e o início de 2021. O escore 100 representa o mês com o maior volume de buscas e os demais escores são calculados a partir dele.</w:t>
                  </w:r>
                </w:p>
              </w:txbxContent>
            </v:textbox>
            <w10:wrap type="topAndBottom" anchorx="margin"/>
          </v:shape>
        </w:pict>
      </w:r>
      <w:r w:rsidR="00BA70D7">
        <w:rPr>
          <w:rFonts w:ascii="Times New Roman" w:hAnsi="Times New Roman" w:cs="Times New Roman"/>
          <w:sz w:val="24"/>
          <w:szCs w:val="24"/>
        </w:rPr>
        <w:tab/>
        <w:t xml:space="preserve">Antes de partir para a apresentação dos resultados, serão </w:t>
      </w:r>
      <w:r w:rsidR="00A0760F">
        <w:rPr>
          <w:rFonts w:ascii="Times New Roman" w:hAnsi="Times New Roman" w:cs="Times New Roman"/>
          <w:sz w:val="24"/>
          <w:szCs w:val="24"/>
        </w:rPr>
        <w:t xml:space="preserve">brevemente </w:t>
      </w:r>
      <w:r w:rsidR="00BA70D7">
        <w:rPr>
          <w:rFonts w:ascii="Times New Roman" w:hAnsi="Times New Roman" w:cs="Times New Roman"/>
          <w:sz w:val="24"/>
          <w:szCs w:val="24"/>
        </w:rPr>
        <w:t>apresentas as estatísticas descritivas das variáveis dependes utilizadas em cada um dos modelos. Para o comparecimento às urnas, 81.5% dos respondentes afirmam que efetivamente votaram</w:t>
      </w:r>
      <w:r w:rsidR="0044290A">
        <w:rPr>
          <w:rFonts w:ascii="Times New Roman" w:hAnsi="Times New Roman" w:cs="Times New Roman"/>
          <w:sz w:val="24"/>
          <w:szCs w:val="24"/>
        </w:rPr>
        <w:t xml:space="preserve">; 18.2% não compareceram às urnas e apenas 0.003% não sabem ou não responderam à pergunta. </w:t>
      </w:r>
      <w:r w:rsidR="00915448">
        <w:rPr>
          <w:rFonts w:ascii="Times New Roman" w:hAnsi="Times New Roman" w:cs="Times New Roman"/>
          <w:sz w:val="24"/>
          <w:szCs w:val="24"/>
        </w:rPr>
        <w:t xml:space="preserve">Em relação ao voto branco e o voto nulo, 4% dos eleitores afirmaram ter votado em branco ou nulo em comparação com os 66% que disseram haver votado em algum candidato e 30% que ou não compareceram às urnas ou não quiseram/souberam responder. </w:t>
      </w:r>
      <w:r w:rsidR="00915448" w:rsidRPr="003A2293">
        <w:rPr>
          <w:rFonts w:ascii="Times New Roman" w:hAnsi="Times New Roman" w:cs="Times New Roman"/>
          <w:sz w:val="24"/>
          <w:szCs w:val="24"/>
        </w:rPr>
        <w:t>Finalmente, para a frequência de consumo de notícias</w:t>
      </w:r>
      <w:r w:rsidR="004E5ACF" w:rsidRPr="003A2293">
        <w:rPr>
          <w:rFonts w:ascii="Times New Roman" w:hAnsi="Times New Roman" w:cs="Times New Roman"/>
          <w:sz w:val="24"/>
          <w:szCs w:val="24"/>
        </w:rPr>
        <w:t>,</w:t>
      </w:r>
      <w:r w:rsidR="004E5ACF">
        <w:rPr>
          <w:rFonts w:ascii="Times New Roman" w:hAnsi="Times New Roman" w:cs="Times New Roman"/>
          <w:sz w:val="24"/>
          <w:szCs w:val="24"/>
        </w:rPr>
        <w:t xml:space="preserve"> 60% dos respondentes afirma</w:t>
      </w:r>
      <w:r w:rsidR="00A0760F">
        <w:rPr>
          <w:rFonts w:ascii="Times New Roman" w:hAnsi="Times New Roman" w:cs="Times New Roman"/>
          <w:sz w:val="24"/>
          <w:szCs w:val="24"/>
        </w:rPr>
        <w:t xml:space="preserve">m consumir notícias todos os dias </w:t>
      </w:r>
      <w:r w:rsidR="00A0760F" w:rsidRPr="00A0760F">
        <w:rPr>
          <w:rFonts w:ascii="Times New Roman" w:hAnsi="Times New Roman" w:cs="Times New Roman"/>
          <w:i/>
          <w:iCs/>
          <w:sz w:val="24"/>
          <w:szCs w:val="24"/>
        </w:rPr>
        <w:t>versus</w:t>
      </w:r>
      <w:r w:rsidR="00A0760F">
        <w:rPr>
          <w:rFonts w:ascii="Times New Roman" w:hAnsi="Times New Roman" w:cs="Times New Roman"/>
          <w:sz w:val="24"/>
          <w:szCs w:val="24"/>
        </w:rPr>
        <w:t xml:space="preserve"> 3% que dizem não consumir nunca. </w:t>
      </w:r>
    </w:p>
    <w:p w14:paraId="061D23C6" w14:textId="4C902CE7" w:rsidR="001C501F" w:rsidRDefault="009A1B5D" w:rsidP="00483016">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Pr="00483016">
        <w:rPr>
          <w:rFonts w:ascii="Times New Roman" w:hAnsi="Times New Roman" w:cs="Times New Roman"/>
          <w:i/>
          <w:iCs/>
          <w:sz w:val="24"/>
          <w:szCs w:val="24"/>
        </w:rPr>
        <w:t>tabela</w:t>
      </w:r>
      <w:r w:rsidR="00483016" w:rsidRPr="00483016">
        <w:rPr>
          <w:rFonts w:ascii="Times New Roman" w:hAnsi="Times New Roman" w:cs="Times New Roman"/>
          <w:i/>
          <w:iCs/>
          <w:sz w:val="24"/>
          <w:szCs w:val="24"/>
        </w:rPr>
        <w:t xml:space="preserve"> 1</w:t>
      </w:r>
      <w:r>
        <w:rPr>
          <w:rFonts w:ascii="Times New Roman" w:hAnsi="Times New Roman" w:cs="Times New Roman"/>
          <w:sz w:val="24"/>
          <w:szCs w:val="24"/>
        </w:rPr>
        <w:t xml:space="preserve"> abaixo</w:t>
      </w:r>
      <w:r w:rsidR="00BA02F3">
        <w:rPr>
          <w:rFonts w:ascii="Times New Roman" w:hAnsi="Times New Roman" w:cs="Times New Roman"/>
          <w:sz w:val="24"/>
          <w:szCs w:val="24"/>
        </w:rPr>
        <w:t xml:space="preserve"> </w:t>
      </w:r>
      <w:r w:rsidR="00820CFC">
        <w:rPr>
          <w:rFonts w:ascii="Times New Roman" w:hAnsi="Times New Roman" w:cs="Times New Roman"/>
          <w:sz w:val="24"/>
          <w:szCs w:val="24"/>
        </w:rPr>
        <w:t>apresenta o</w:t>
      </w:r>
      <w:r w:rsidR="007D25DC">
        <w:rPr>
          <w:rFonts w:ascii="Times New Roman" w:hAnsi="Times New Roman" w:cs="Times New Roman"/>
          <w:sz w:val="24"/>
          <w:szCs w:val="24"/>
        </w:rPr>
        <w:t>s</w:t>
      </w:r>
      <w:r w:rsidR="00820CFC">
        <w:rPr>
          <w:rFonts w:ascii="Times New Roman" w:hAnsi="Times New Roman" w:cs="Times New Roman"/>
          <w:sz w:val="24"/>
          <w:szCs w:val="24"/>
        </w:rPr>
        <w:t xml:space="preserve"> resultado</w:t>
      </w:r>
      <w:r w:rsidR="007D25DC">
        <w:rPr>
          <w:rFonts w:ascii="Times New Roman" w:hAnsi="Times New Roman" w:cs="Times New Roman"/>
          <w:sz w:val="24"/>
          <w:szCs w:val="24"/>
        </w:rPr>
        <w:t>s</w:t>
      </w:r>
      <w:r w:rsidR="00820CFC">
        <w:rPr>
          <w:rFonts w:ascii="Times New Roman" w:hAnsi="Times New Roman" w:cs="Times New Roman"/>
          <w:sz w:val="24"/>
          <w:szCs w:val="24"/>
        </w:rPr>
        <w:t xml:space="preserve"> </w:t>
      </w:r>
      <w:r w:rsidR="002E5D85">
        <w:rPr>
          <w:rFonts w:ascii="Times New Roman" w:hAnsi="Times New Roman" w:cs="Times New Roman"/>
          <w:sz w:val="24"/>
          <w:szCs w:val="24"/>
        </w:rPr>
        <w:t>dos coeficientes d</w:t>
      </w:r>
      <w:r>
        <w:rPr>
          <w:rFonts w:ascii="Times New Roman" w:hAnsi="Times New Roman" w:cs="Times New Roman"/>
          <w:sz w:val="24"/>
          <w:szCs w:val="24"/>
        </w:rPr>
        <w:t>e</w:t>
      </w:r>
      <w:r w:rsidR="002E5D85">
        <w:rPr>
          <w:rFonts w:ascii="Times New Roman" w:hAnsi="Times New Roman" w:cs="Times New Roman"/>
          <w:sz w:val="24"/>
          <w:szCs w:val="24"/>
        </w:rPr>
        <w:t xml:space="preserve"> regressões logísticas </w:t>
      </w:r>
      <w:r>
        <w:rPr>
          <w:rFonts w:ascii="Times New Roman" w:hAnsi="Times New Roman" w:cs="Times New Roman"/>
          <w:sz w:val="24"/>
          <w:szCs w:val="24"/>
        </w:rPr>
        <w:t>hierárquicas</w:t>
      </w:r>
      <w:r w:rsidR="0051142B">
        <w:rPr>
          <w:rStyle w:val="Refdenotaderodap"/>
          <w:rFonts w:ascii="Times New Roman" w:hAnsi="Times New Roman" w:cs="Times New Roman"/>
          <w:sz w:val="24"/>
          <w:szCs w:val="24"/>
        </w:rPr>
        <w:footnoteReference w:id="47"/>
      </w:r>
      <w:r>
        <w:rPr>
          <w:rFonts w:ascii="Times New Roman" w:hAnsi="Times New Roman" w:cs="Times New Roman"/>
          <w:sz w:val="24"/>
          <w:szCs w:val="24"/>
        </w:rPr>
        <w:t xml:space="preserve"> </w:t>
      </w:r>
      <w:r w:rsidR="002E5D85">
        <w:rPr>
          <w:rFonts w:ascii="Times New Roman" w:hAnsi="Times New Roman" w:cs="Times New Roman"/>
          <w:sz w:val="24"/>
          <w:szCs w:val="24"/>
        </w:rPr>
        <w:t xml:space="preserve">e </w:t>
      </w:r>
      <w:r w:rsidR="007D25DC">
        <w:rPr>
          <w:rFonts w:ascii="Times New Roman" w:hAnsi="Times New Roman" w:cs="Times New Roman"/>
          <w:sz w:val="24"/>
          <w:szCs w:val="24"/>
        </w:rPr>
        <w:t xml:space="preserve">permitem observar </w:t>
      </w:r>
      <w:r w:rsidR="006165C1">
        <w:rPr>
          <w:rFonts w:ascii="Times New Roman" w:hAnsi="Times New Roman" w:cs="Times New Roman"/>
          <w:sz w:val="24"/>
          <w:szCs w:val="24"/>
        </w:rPr>
        <w:t>os seguintes resultados:</w:t>
      </w:r>
      <w:r w:rsidR="00277BFA">
        <w:rPr>
          <w:rFonts w:ascii="Times New Roman" w:hAnsi="Times New Roman" w:cs="Times New Roman"/>
          <w:sz w:val="24"/>
          <w:szCs w:val="24"/>
        </w:rPr>
        <w:t xml:space="preserve"> </w:t>
      </w:r>
      <w:r w:rsidR="002C09EF">
        <w:rPr>
          <w:rFonts w:ascii="Times New Roman" w:hAnsi="Times New Roman" w:cs="Times New Roman"/>
          <w:sz w:val="24"/>
          <w:szCs w:val="24"/>
        </w:rPr>
        <w:t>o</w:t>
      </w:r>
      <w:r w:rsidR="001E0E05">
        <w:rPr>
          <w:rFonts w:ascii="Times New Roman" w:hAnsi="Times New Roman" w:cs="Times New Roman"/>
          <w:sz w:val="24"/>
          <w:szCs w:val="24"/>
        </w:rPr>
        <w:t xml:space="preserve"> primeiro deles </w:t>
      </w:r>
      <w:r w:rsidR="001E0E05">
        <w:rPr>
          <w:rFonts w:ascii="Times New Roman" w:hAnsi="Times New Roman" w:cs="Times New Roman"/>
          <w:sz w:val="24"/>
          <w:szCs w:val="24"/>
        </w:rPr>
        <w:lastRenderedPageBreak/>
        <w:t>aponta que n</w:t>
      </w:r>
      <w:r w:rsidR="00B15180">
        <w:rPr>
          <w:rFonts w:ascii="Times New Roman" w:hAnsi="Times New Roman" w:cs="Times New Roman"/>
          <w:sz w:val="24"/>
          <w:szCs w:val="24"/>
        </w:rPr>
        <w:t>ão há uma relação estatisticamente significante entre o comparecimento às urnas e a confiança nas eleições</w:t>
      </w:r>
      <w:r w:rsidR="00AD2E57">
        <w:rPr>
          <w:rFonts w:ascii="Times New Roman" w:hAnsi="Times New Roman" w:cs="Times New Roman"/>
          <w:sz w:val="24"/>
          <w:szCs w:val="24"/>
        </w:rPr>
        <w:t xml:space="preserve"> ao longo dos anos analisados</w:t>
      </w:r>
      <w:r w:rsidR="00277BFA">
        <w:rPr>
          <w:rFonts w:ascii="Times New Roman" w:hAnsi="Times New Roman" w:cs="Times New Roman"/>
          <w:sz w:val="24"/>
          <w:szCs w:val="24"/>
        </w:rPr>
        <w:t>. E</w:t>
      </w:r>
      <w:r w:rsidR="00E00CE2">
        <w:rPr>
          <w:rFonts w:ascii="Times New Roman" w:hAnsi="Times New Roman" w:cs="Times New Roman"/>
          <w:sz w:val="24"/>
          <w:szCs w:val="24"/>
        </w:rPr>
        <w:t xml:space="preserve">xiste, no entanto, uma relação </w:t>
      </w:r>
      <w:r w:rsidR="00556258">
        <w:rPr>
          <w:rFonts w:ascii="Times New Roman" w:hAnsi="Times New Roman" w:cs="Times New Roman"/>
          <w:sz w:val="24"/>
          <w:szCs w:val="24"/>
        </w:rPr>
        <w:t>negativa</w:t>
      </w:r>
      <w:r w:rsidR="00E00CE2">
        <w:rPr>
          <w:rFonts w:ascii="Times New Roman" w:hAnsi="Times New Roman" w:cs="Times New Roman"/>
          <w:sz w:val="24"/>
          <w:szCs w:val="24"/>
        </w:rPr>
        <w:t xml:space="preserve"> entre o voto </w:t>
      </w:r>
      <w:r w:rsidR="00556258">
        <w:rPr>
          <w:rFonts w:ascii="Times New Roman" w:hAnsi="Times New Roman" w:cs="Times New Roman"/>
          <w:sz w:val="24"/>
          <w:szCs w:val="24"/>
        </w:rPr>
        <w:t xml:space="preserve">nulo ou branco </w:t>
      </w:r>
      <w:r w:rsidR="00365949">
        <w:rPr>
          <w:rFonts w:ascii="Times New Roman" w:hAnsi="Times New Roman" w:cs="Times New Roman"/>
          <w:sz w:val="24"/>
          <w:szCs w:val="24"/>
        </w:rPr>
        <w:t xml:space="preserve">e a confiança nas eleições, </w:t>
      </w:r>
      <w:r w:rsidR="001E0E05">
        <w:rPr>
          <w:rFonts w:ascii="Times New Roman" w:hAnsi="Times New Roman" w:cs="Times New Roman"/>
          <w:sz w:val="24"/>
          <w:szCs w:val="24"/>
        </w:rPr>
        <w:t>ou seja</w:t>
      </w:r>
      <w:r w:rsidR="00365949">
        <w:rPr>
          <w:rFonts w:ascii="Times New Roman" w:hAnsi="Times New Roman" w:cs="Times New Roman"/>
          <w:sz w:val="24"/>
          <w:szCs w:val="24"/>
        </w:rPr>
        <w:t>,</w:t>
      </w:r>
      <w:r w:rsidR="00EE5FE0">
        <w:rPr>
          <w:rFonts w:ascii="Times New Roman" w:hAnsi="Times New Roman" w:cs="Times New Roman"/>
          <w:sz w:val="24"/>
          <w:szCs w:val="24"/>
        </w:rPr>
        <w:t xml:space="preserve"> </w:t>
      </w:r>
      <w:r w:rsidR="00556258">
        <w:rPr>
          <w:rFonts w:ascii="Times New Roman" w:hAnsi="Times New Roman" w:cs="Times New Roman"/>
          <w:sz w:val="24"/>
          <w:szCs w:val="24"/>
        </w:rPr>
        <w:t>menor</w:t>
      </w:r>
      <w:r>
        <w:rPr>
          <w:rFonts w:ascii="Times New Roman" w:hAnsi="Times New Roman" w:cs="Times New Roman"/>
          <w:sz w:val="24"/>
          <w:szCs w:val="24"/>
        </w:rPr>
        <w:t xml:space="preserve"> confiança nas</w:t>
      </w:r>
      <w:r w:rsidR="00887B7F">
        <w:rPr>
          <w:rFonts w:ascii="Times New Roman" w:hAnsi="Times New Roman" w:cs="Times New Roman"/>
          <w:sz w:val="24"/>
          <w:szCs w:val="24"/>
        </w:rPr>
        <w:t xml:space="preserve"> eleições</w:t>
      </w:r>
      <w:r w:rsidR="00EE5FE0">
        <w:rPr>
          <w:rFonts w:ascii="Times New Roman" w:hAnsi="Times New Roman" w:cs="Times New Roman"/>
          <w:sz w:val="24"/>
          <w:szCs w:val="24"/>
        </w:rPr>
        <w:t xml:space="preserve"> </w:t>
      </w:r>
      <w:r>
        <w:rPr>
          <w:rFonts w:ascii="Times New Roman" w:hAnsi="Times New Roman" w:cs="Times New Roman"/>
          <w:sz w:val="24"/>
          <w:szCs w:val="24"/>
        </w:rPr>
        <w:t>está associada a uma</w:t>
      </w:r>
      <w:r w:rsidR="00EE5FE0">
        <w:rPr>
          <w:rFonts w:ascii="Times New Roman" w:hAnsi="Times New Roman" w:cs="Times New Roman"/>
          <w:sz w:val="24"/>
          <w:szCs w:val="24"/>
        </w:rPr>
        <w:t xml:space="preserve"> maior probabilidade de vota</w:t>
      </w:r>
      <w:r w:rsidR="007D5A9E">
        <w:rPr>
          <w:rFonts w:ascii="Times New Roman" w:hAnsi="Times New Roman" w:cs="Times New Roman"/>
          <w:sz w:val="24"/>
          <w:szCs w:val="24"/>
        </w:rPr>
        <w:t xml:space="preserve">r </w:t>
      </w:r>
      <w:r w:rsidR="00556258">
        <w:rPr>
          <w:rFonts w:ascii="Times New Roman" w:hAnsi="Times New Roman" w:cs="Times New Roman"/>
          <w:sz w:val="24"/>
          <w:szCs w:val="24"/>
        </w:rPr>
        <w:t>nulo ou em branco do que em algum</w:t>
      </w:r>
      <w:r w:rsidR="007D5A9E">
        <w:rPr>
          <w:rFonts w:ascii="Times New Roman" w:hAnsi="Times New Roman" w:cs="Times New Roman"/>
          <w:sz w:val="24"/>
          <w:szCs w:val="24"/>
        </w:rPr>
        <w:t xml:space="preserve"> candidato</w:t>
      </w:r>
      <w:r w:rsidR="00B45968">
        <w:rPr>
          <w:rFonts w:ascii="Times New Roman" w:hAnsi="Times New Roman" w:cs="Times New Roman"/>
          <w:sz w:val="24"/>
          <w:szCs w:val="24"/>
        </w:rPr>
        <w:t xml:space="preserve">; </w:t>
      </w:r>
      <w:r w:rsidR="007D5A9E">
        <w:rPr>
          <w:rFonts w:ascii="Times New Roman" w:hAnsi="Times New Roman" w:cs="Times New Roman"/>
          <w:sz w:val="24"/>
          <w:szCs w:val="24"/>
        </w:rPr>
        <w:t xml:space="preserve">da mesma forma, </w:t>
      </w:r>
      <w:r w:rsidR="00556258">
        <w:rPr>
          <w:rFonts w:ascii="Times New Roman" w:hAnsi="Times New Roman" w:cs="Times New Roman"/>
          <w:sz w:val="24"/>
          <w:szCs w:val="24"/>
        </w:rPr>
        <w:t>maior</w:t>
      </w:r>
      <w:r>
        <w:rPr>
          <w:rFonts w:ascii="Times New Roman" w:hAnsi="Times New Roman" w:cs="Times New Roman"/>
          <w:sz w:val="24"/>
          <w:szCs w:val="24"/>
        </w:rPr>
        <w:t xml:space="preserve"> confiança nas</w:t>
      </w:r>
      <w:r w:rsidR="007D5A9E">
        <w:rPr>
          <w:rFonts w:ascii="Times New Roman" w:hAnsi="Times New Roman" w:cs="Times New Roman"/>
          <w:sz w:val="24"/>
          <w:szCs w:val="24"/>
        </w:rPr>
        <w:t xml:space="preserve"> eleições </w:t>
      </w:r>
      <w:r>
        <w:rPr>
          <w:rFonts w:ascii="Times New Roman" w:hAnsi="Times New Roman" w:cs="Times New Roman"/>
          <w:sz w:val="24"/>
          <w:szCs w:val="24"/>
        </w:rPr>
        <w:t>está relacionada a uma</w:t>
      </w:r>
      <w:r w:rsidR="00B45968">
        <w:rPr>
          <w:rFonts w:ascii="Times New Roman" w:hAnsi="Times New Roman" w:cs="Times New Roman"/>
          <w:sz w:val="24"/>
          <w:szCs w:val="24"/>
        </w:rPr>
        <w:t xml:space="preserve"> </w:t>
      </w:r>
      <w:r w:rsidR="00556258">
        <w:rPr>
          <w:rFonts w:ascii="Times New Roman" w:hAnsi="Times New Roman" w:cs="Times New Roman"/>
          <w:sz w:val="24"/>
          <w:szCs w:val="24"/>
        </w:rPr>
        <w:t>menor</w:t>
      </w:r>
      <w:r w:rsidR="00B45968">
        <w:rPr>
          <w:rFonts w:ascii="Times New Roman" w:hAnsi="Times New Roman" w:cs="Times New Roman"/>
          <w:sz w:val="24"/>
          <w:szCs w:val="24"/>
        </w:rPr>
        <w:t xml:space="preserve"> probabilidade </w:t>
      </w:r>
      <w:r w:rsidR="00B43BBA">
        <w:rPr>
          <w:rFonts w:ascii="Times New Roman" w:hAnsi="Times New Roman" w:cs="Times New Roman"/>
          <w:sz w:val="24"/>
          <w:szCs w:val="24"/>
        </w:rPr>
        <w:t>em</w:t>
      </w:r>
      <w:r w:rsidR="00B45968">
        <w:rPr>
          <w:rFonts w:ascii="Times New Roman" w:hAnsi="Times New Roman" w:cs="Times New Roman"/>
          <w:sz w:val="24"/>
          <w:szCs w:val="24"/>
        </w:rPr>
        <w:t xml:space="preserve"> </w:t>
      </w:r>
      <w:r w:rsidR="00B43BBA" w:rsidRPr="00B43BBA">
        <w:rPr>
          <w:rFonts w:ascii="Times New Roman" w:hAnsi="Times New Roman" w:cs="Times New Roman"/>
          <w:sz w:val="24"/>
          <w:szCs w:val="24"/>
          <w:highlight w:val="yellow"/>
        </w:rPr>
        <w:t>cunhar</w:t>
      </w:r>
      <w:r w:rsidR="00B43BBA">
        <w:rPr>
          <w:rFonts w:ascii="Times New Roman" w:hAnsi="Times New Roman" w:cs="Times New Roman"/>
          <w:sz w:val="24"/>
          <w:szCs w:val="24"/>
        </w:rPr>
        <w:t xml:space="preserve"> um voto nulo ou em branco do que em um candidato</w:t>
      </w:r>
      <w:r w:rsidR="0051142B">
        <w:rPr>
          <w:rFonts w:ascii="Times New Roman" w:hAnsi="Times New Roman" w:cs="Times New Roman"/>
          <w:sz w:val="24"/>
          <w:szCs w:val="24"/>
        </w:rPr>
        <w:t>.</w:t>
      </w:r>
      <w:r w:rsidR="00703C7A">
        <w:rPr>
          <w:rFonts w:ascii="Times New Roman" w:hAnsi="Times New Roman" w:cs="Times New Roman"/>
          <w:sz w:val="24"/>
          <w:szCs w:val="24"/>
        </w:rPr>
        <w:t xml:space="preserve"> </w:t>
      </w:r>
      <w:r w:rsidR="007A4F8B">
        <w:rPr>
          <w:rFonts w:ascii="Times New Roman" w:hAnsi="Times New Roman" w:cs="Times New Roman"/>
          <w:sz w:val="24"/>
          <w:szCs w:val="24"/>
        </w:rPr>
        <w:t xml:space="preserve">É </w:t>
      </w:r>
      <w:r w:rsidR="00EB2D1A">
        <w:rPr>
          <w:rFonts w:ascii="Times New Roman" w:hAnsi="Times New Roman" w:cs="Times New Roman"/>
          <w:sz w:val="24"/>
          <w:szCs w:val="24"/>
        </w:rPr>
        <w:t>importante</w:t>
      </w:r>
      <w:r w:rsidR="007A4F8B">
        <w:rPr>
          <w:rFonts w:ascii="Times New Roman" w:hAnsi="Times New Roman" w:cs="Times New Roman"/>
          <w:sz w:val="24"/>
          <w:szCs w:val="24"/>
        </w:rPr>
        <w:t xml:space="preserve"> mencionar que pesquisas de opinião incorre</w:t>
      </w:r>
      <w:r w:rsidR="002A55AA">
        <w:rPr>
          <w:rFonts w:ascii="Times New Roman" w:hAnsi="Times New Roman" w:cs="Times New Roman"/>
          <w:sz w:val="24"/>
          <w:szCs w:val="24"/>
        </w:rPr>
        <w:t xml:space="preserve">m </w:t>
      </w:r>
      <w:r w:rsidR="007A4F8B">
        <w:rPr>
          <w:rFonts w:ascii="Times New Roman" w:hAnsi="Times New Roman" w:cs="Times New Roman"/>
          <w:sz w:val="24"/>
          <w:szCs w:val="24"/>
        </w:rPr>
        <w:t>no risco d</w:t>
      </w:r>
      <w:r w:rsidR="002A55AA">
        <w:rPr>
          <w:rFonts w:ascii="Times New Roman" w:hAnsi="Times New Roman" w:cs="Times New Roman"/>
          <w:sz w:val="24"/>
          <w:szCs w:val="24"/>
        </w:rPr>
        <w:t>a influência da</w:t>
      </w:r>
      <w:r w:rsidR="007A4F8B">
        <w:rPr>
          <w:rFonts w:ascii="Times New Roman" w:hAnsi="Times New Roman" w:cs="Times New Roman"/>
          <w:sz w:val="24"/>
          <w:szCs w:val="24"/>
        </w:rPr>
        <w:t xml:space="preserve"> desejabilidade social ao me</w:t>
      </w:r>
      <w:r w:rsidR="002747FA">
        <w:rPr>
          <w:rFonts w:ascii="Times New Roman" w:hAnsi="Times New Roman" w:cs="Times New Roman"/>
          <w:sz w:val="24"/>
          <w:szCs w:val="24"/>
        </w:rPr>
        <w:t>n</w:t>
      </w:r>
      <w:r w:rsidR="007A4F8B">
        <w:rPr>
          <w:rFonts w:ascii="Times New Roman" w:hAnsi="Times New Roman" w:cs="Times New Roman"/>
          <w:sz w:val="24"/>
          <w:szCs w:val="24"/>
        </w:rPr>
        <w:t>surar fatores sensíveis</w:t>
      </w:r>
      <w:r w:rsidR="002747FA">
        <w:rPr>
          <w:rFonts w:ascii="Times New Roman" w:hAnsi="Times New Roman" w:cs="Times New Roman"/>
          <w:sz w:val="24"/>
          <w:szCs w:val="24"/>
        </w:rPr>
        <w:t xml:space="preserve"> e </w:t>
      </w:r>
      <w:r w:rsidR="007A4F8B">
        <w:rPr>
          <w:rFonts w:ascii="Times New Roman" w:hAnsi="Times New Roman" w:cs="Times New Roman"/>
          <w:sz w:val="24"/>
          <w:szCs w:val="24"/>
        </w:rPr>
        <w:t>este</w:t>
      </w:r>
      <w:r w:rsidR="002A55AA">
        <w:rPr>
          <w:rFonts w:ascii="Times New Roman" w:hAnsi="Times New Roman" w:cs="Times New Roman"/>
          <w:sz w:val="24"/>
          <w:szCs w:val="24"/>
        </w:rPr>
        <w:t xml:space="preserve"> aparenta ser </w:t>
      </w:r>
      <w:r w:rsidR="007A4F8B">
        <w:rPr>
          <w:rFonts w:ascii="Times New Roman" w:hAnsi="Times New Roman" w:cs="Times New Roman"/>
          <w:sz w:val="24"/>
          <w:szCs w:val="24"/>
        </w:rPr>
        <w:t xml:space="preserve">o caso </w:t>
      </w:r>
      <w:r w:rsidR="002A55AA">
        <w:rPr>
          <w:rFonts w:ascii="Times New Roman" w:hAnsi="Times New Roman" w:cs="Times New Roman"/>
          <w:sz w:val="24"/>
          <w:szCs w:val="24"/>
        </w:rPr>
        <w:t>d</w:t>
      </w:r>
      <w:r w:rsidR="007A4F8B">
        <w:rPr>
          <w:rFonts w:ascii="Times New Roman" w:hAnsi="Times New Roman" w:cs="Times New Roman"/>
          <w:sz w:val="24"/>
          <w:szCs w:val="24"/>
        </w:rPr>
        <w:t xml:space="preserve">as respostas sobre votos brancos ou nulos, visto que o percentual reportado na amostra utilizada (4%) </w:t>
      </w:r>
      <w:r w:rsidR="002A55AA">
        <w:rPr>
          <w:rFonts w:ascii="Times New Roman" w:hAnsi="Times New Roman" w:cs="Times New Roman"/>
          <w:sz w:val="24"/>
          <w:szCs w:val="24"/>
        </w:rPr>
        <w:t xml:space="preserve">é significativamente menor do </w:t>
      </w:r>
      <w:r w:rsidR="00CD6DCE">
        <w:rPr>
          <w:rFonts w:ascii="Times New Roman" w:hAnsi="Times New Roman" w:cs="Times New Roman"/>
          <w:sz w:val="24"/>
          <w:szCs w:val="24"/>
        </w:rPr>
        <w:t xml:space="preserve">que </w:t>
      </w:r>
      <w:r w:rsidR="002A55AA">
        <w:rPr>
          <w:rFonts w:ascii="Times New Roman" w:hAnsi="Times New Roman" w:cs="Times New Roman"/>
          <w:sz w:val="24"/>
          <w:szCs w:val="24"/>
        </w:rPr>
        <w:t>aqueles observados n</w:t>
      </w:r>
      <w:r w:rsidR="002747FA">
        <w:rPr>
          <w:rFonts w:ascii="Times New Roman" w:hAnsi="Times New Roman" w:cs="Times New Roman"/>
          <w:sz w:val="24"/>
          <w:szCs w:val="24"/>
        </w:rPr>
        <w:t>a população nas</w:t>
      </w:r>
      <w:r w:rsidR="002A55AA">
        <w:rPr>
          <w:rFonts w:ascii="Times New Roman" w:hAnsi="Times New Roman" w:cs="Times New Roman"/>
          <w:sz w:val="24"/>
          <w:szCs w:val="24"/>
        </w:rPr>
        <w:t xml:space="preserve"> eleições presidenciais mais recentes</w:t>
      </w:r>
      <w:r w:rsidR="007A4F8B">
        <w:rPr>
          <w:rFonts w:ascii="Times New Roman" w:hAnsi="Times New Roman" w:cs="Times New Roman"/>
          <w:sz w:val="24"/>
          <w:szCs w:val="24"/>
        </w:rPr>
        <w:t xml:space="preserve"> (</w:t>
      </w:r>
      <w:r w:rsidR="002A55AA">
        <w:rPr>
          <w:rFonts w:ascii="Times New Roman" w:hAnsi="Times New Roman" w:cs="Times New Roman"/>
          <w:sz w:val="24"/>
          <w:szCs w:val="24"/>
        </w:rPr>
        <w:t xml:space="preserve">8.41% em 2006; </w:t>
      </w:r>
      <w:r w:rsidR="007A4F8B">
        <w:rPr>
          <w:rFonts w:ascii="Times New Roman" w:hAnsi="Times New Roman" w:cs="Times New Roman"/>
          <w:sz w:val="24"/>
          <w:szCs w:val="24"/>
        </w:rPr>
        <w:t>8</w:t>
      </w:r>
      <w:r w:rsidR="002A55AA">
        <w:rPr>
          <w:rFonts w:ascii="Times New Roman" w:hAnsi="Times New Roman" w:cs="Times New Roman"/>
          <w:sz w:val="24"/>
          <w:szCs w:val="24"/>
        </w:rPr>
        <w:t>.</w:t>
      </w:r>
      <w:r w:rsidR="007A4F8B">
        <w:rPr>
          <w:rFonts w:ascii="Times New Roman" w:hAnsi="Times New Roman" w:cs="Times New Roman"/>
          <w:sz w:val="24"/>
          <w:szCs w:val="24"/>
        </w:rPr>
        <w:t>64% em 2010</w:t>
      </w:r>
      <w:r w:rsidR="002A55AA">
        <w:rPr>
          <w:rFonts w:ascii="Times New Roman" w:hAnsi="Times New Roman" w:cs="Times New Roman"/>
          <w:sz w:val="24"/>
          <w:szCs w:val="24"/>
        </w:rPr>
        <w:t xml:space="preserve">; </w:t>
      </w:r>
      <w:r w:rsidR="007A4F8B">
        <w:rPr>
          <w:rFonts w:ascii="Times New Roman" w:hAnsi="Times New Roman" w:cs="Times New Roman"/>
          <w:sz w:val="24"/>
          <w:szCs w:val="24"/>
        </w:rPr>
        <w:t>9</w:t>
      </w:r>
      <w:r w:rsidR="002A55AA">
        <w:rPr>
          <w:rFonts w:ascii="Times New Roman" w:hAnsi="Times New Roman" w:cs="Times New Roman"/>
          <w:sz w:val="24"/>
          <w:szCs w:val="24"/>
        </w:rPr>
        <w:t>.</w:t>
      </w:r>
      <w:r w:rsidR="007A4F8B">
        <w:rPr>
          <w:rFonts w:ascii="Times New Roman" w:hAnsi="Times New Roman" w:cs="Times New Roman"/>
          <w:sz w:val="24"/>
          <w:szCs w:val="24"/>
        </w:rPr>
        <w:t>64</w:t>
      </w:r>
      <w:r w:rsidR="002A55AA">
        <w:rPr>
          <w:rFonts w:ascii="Times New Roman" w:hAnsi="Times New Roman" w:cs="Times New Roman"/>
          <w:sz w:val="24"/>
          <w:szCs w:val="24"/>
        </w:rPr>
        <w:t>% em 2014 e 8.69% em 201</w:t>
      </w:r>
      <w:r w:rsidR="00C02836">
        <w:rPr>
          <w:rFonts w:ascii="Times New Roman" w:hAnsi="Times New Roman" w:cs="Times New Roman"/>
          <w:sz w:val="24"/>
          <w:szCs w:val="24"/>
        </w:rPr>
        <w:t xml:space="preserve">8, de acordo com dados do TSE). </w:t>
      </w:r>
    </w:p>
    <w:p w14:paraId="1632E9CD" w14:textId="29512F52" w:rsidR="00483016" w:rsidRDefault="0051142B" w:rsidP="00483016">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w:t>
      </w:r>
      <w:r w:rsidR="00FF723D">
        <w:rPr>
          <w:rFonts w:ascii="Times New Roman" w:hAnsi="Times New Roman" w:cs="Times New Roman"/>
          <w:sz w:val="24"/>
          <w:szCs w:val="24"/>
        </w:rPr>
        <w:t xml:space="preserve"> terceiro </w:t>
      </w:r>
      <w:r w:rsidR="00A04338">
        <w:rPr>
          <w:rFonts w:ascii="Times New Roman" w:hAnsi="Times New Roman" w:cs="Times New Roman"/>
          <w:sz w:val="24"/>
          <w:szCs w:val="24"/>
        </w:rPr>
        <w:t>modelo</w:t>
      </w:r>
      <w:r w:rsidR="00FF723D">
        <w:rPr>
          <w:rFonts w:ascii="Times New Roman" w:hAnsi="Times New Roman" w:cs="Times New Roman"/>
          <w:sz w:val="24"/>
          <w:szCs w:val="24"/>
        </w:rPr>
        <w:t xml:space="preserve"> aponta </w:t>
      </w:r>
      <w:r w:rsidR="00840968">
        <w:rPr>
          <w:rFonts w:ascii="Times New Roman" w:hAnsi="Times New Roman" w:cs="Times New Roman"/>
          <w:sz w:val="24"/>
          <w:szCs w:val="24"/>
        </w:rPr>
        <w:t xml:space="preserve">que </w:t>
      </w:r>
      <w:r w:rsidR="00CC36AF">
        <w:rPr>
          <w:rFonts w:ascii="Times New Roman" w:hAnsi="Times New Roman" w:cs="Times New Roman"/>
          <w:sz w:val="24"/>
          <w:szCs w:val="24"/>
        </w:rPr>
        <w:t xml:space="preserve">a participação em protestos e a confiança nas eleições estão negativamente associados: </w:t>
      </w:r>
      <w:r w:rsidR="00D47A95">
        <w:rPr>
          <w:rFonts w:ascii="Times New Roman" w:hAnsi="Times New Roman" w:cs="Times New Roman"/>
          <w:sz w:val="24"/>
          <w:szCs w:val="24"/>
        </w:rPr>
        <w:t>os que confiam menos apresentam maior probabilidade de comparecerem a manifestações</w:t>
      </w:r>
      <w:r w:rsidR="00CB0F79">
        <w:rPr>
          <w:rFonts w:ascii="Times New Roman" w:hAnsi="Times New Roman" w:cs="Times New Roman"/>
          <w:sz w:val="24"/>
          <w:szCs w:val="24"/>
        </w:rPr>
        <w:t>.</w:t>
      </w:r>
      <w:r>
        <w:rPr>
          <w:rFonts w:ascii="Times New Roman" w:hAnsi="Times New Roman" w:cs="Times New Roman"/>
          <w:sz w:val="24"/>
          <w:szCs w:val="24"/>
        </w:rPr>
        <w:t xml:space="preserve"> Por fim, no quarto modelo, o coeficiente para a confiança nas eleições </w:t>
      </w:r>
      <w:r w:rsidR="00483016">
        <w:rPr>
          <w:rFonts w:ascii="Times New Roman" w:hAnsi="Times New Roman" w:cs="Times New Roman"/>
          <w:sz w:val="24"/>
          <w:szCs w:val="24"/>
        </w:rPr>
        <w:t xml:space="preserve">apenas </w:t>
      </w:r>
      <w:r>
        <w:rPr>
          <w:rFonts w:ascii="Times New Roman" w:hAnsi="Times New Roman" w:cs="Times New Roman"/>
          <w:sz w:val="24"/>
          <w:szCs w:val="24"/>
        </w:rPr>
        <w:t>aproximou-se dos níveis convencionais de significância estatística (</w:t>
      </w:r>
      <w:r w:rsidRPr="00483016">
        <w:rPr>
          <w:rFonts w:ascii="Times New Roman" w:hAnsi="Times New Roman" w:cs="Times New Roman"/>
          <w:i/>
          <w:iCs/>
          <w:sz w:val="24"/>
          <w:szCs w:val="24"/>
        </w:rPr>
        <w:t>p</w:t>
      </w:r>
      <w:r>
        <w:rPr>
          <w:rFonts w:ascii="Times New Roman" w:hAnsi="Times New Roman" w:cs="Times New Roman"/>
          <w:sz w:val="24"/>
          <w:szCs w:val="24"/>
        </w:rPr>
        <w:t xml:space="preserve"> = 0.08)</w:t>
      </w:r>
      <w:r w:rsidR="00483016">
        <w:rPr>
          <w:rFonts w:ascii="Times New Roman" w:hAnsi="Times New Roman" w:cs="Times New Roman"/>
          <w:sz w:val="24"/>
          <w:szCs w:val="24"/>
        </w:rPr>
        <w:t>, apesar de ter apresentado o sinal esperado de acordo com a hipótese apresentada (H2).</w:t>
      </w:r>
      <w:r w:rsidR="005230C5">
        <w:rPr>
          <w:rFonts w:ascii="Times New Roman" w:hAnsi="Times New Roman" w:cs="Times New Roman"/>
          <w:sz w:val="24"/>
          <w:szCs w:val="24"/>
        </w:rPr>
        <w:t xml:space="preserve"> Nessa análise agregada, portanto, foram testadas as H1 e H2</w:t>
      </w:r>
      <w:r w:rsidR="00483016">
        <w:rPr>
          <w:rFonts w:ascii="Times New Roman" w:hAnsi="Times New Roman" w:cs="Times New Roman"/>
          <w:sz w:val="24"/>
          <w:szCs w:val="24"/>
        </w:rPr>
        <w:t xml:space="preserve"> e, para ambas,</w:t>
      </w:r>
      <w:r w:rsidR="00E63B37">
        <w:rPr>
          <w:rFonts w:ascii="Times New Roman" w:hAnsi="Times New Roman" w:cs="Times New Roman"/>
          <w:sz w:val="24"/>
          <w:szCs w:val="24"/>
        </w:rPr>
        <w:t xml:space="preserve"> houve suporte parcial</w:t>
      </w:r>
      <w:r w:rsidR="009F73B7">
        <w:rPr>
          <w:rFonts w:ascii="Times New Roman" w:hAnsi="Times New Roman" w:cs="Times New Roman"/>
          <w:sz w:val="24"/>
          <w:szCs w:val="24"/>
        </w:rPr>
        <w:t xml:space="preserve"> da ideia apresentada</w:t>
      </w:r>
      <w:r w:rsidR="00483016">
        <w:rPr>
          <w:rFonts w:ascii="Times New Roman" w:hAnsi="Times New Roman" w:cs="Times New Roman"/>
          <w:sz w:val="24"/>
          <w:szCs w:val="24"/>
        </w:rPr>
        <w:t>.</w:t>
      </w:r>
    </w:p>
    <w:p w14:paraId="0B191D01" w14:textId="447332D5" w:rsidR="00185541" w:rsidRDefault="00730B96" w:rsidP="00185541">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coeficientes na tabela não são diretamente interpretáveis</w:t>
      </w:r>
      <w:r w:rsidR="000A412B">
        <w:rPr>
          <w:rFonts w:ascii="Times New Roman" w:hAnsi="Times New Roman" w:cs="Times New Roman"/>
          <w:sz w:val="24"/>
          <w:szCs w:val="24"/>
        </w:rPr>
        <w:t>, visto</w:t>
      </w:r>
      <w:r>
        <w:rPr>
          <w:rFonts w:ascii="Times New Roman" w:hAnsi="Times New Roman" w:cs="Times New Roman"/>
          <w:sz w:val="24"/>
          <w:szCs w:val="24"/>
        </w:rPr>
        <w:t xml:space="preserve"> que são </w:t>
      </w:r>
      <w:r w:rsidR="00F32E47">
        <w:rPr>
          <w:rFonts w:ascii="Times New Roman" w:hAnsi="Times New Roman" w:cs="Times New Roman"/>
          <w:sz w:val="24"/>
          <w:szCs w:val="24"/>
        </w:rPr>
        <w:t xml:space="preserve">apresentados em escala logarítmica. Ao transformá-los em </w:t>
      </w:r>
      <w:proofErr w:type="spellStart"/>
      <w:r w:rsidR="00F32E47" w:rsidRPr="00F32E47">
        <w:rPr>
          <w:rFonts w:ascii="Times New Roman" w:hAnsi="Times New Roman" w:cs="Times New Roman"/>
          <w:i/>
          <w:iCs/>
          <w:sz w:val="24"/>
          <w:szCs w:val="24"/>
        </w:rPr>
        <w:t>odds</w:t>
      </w:r>
      <w:proofErr w:type="spellEnd"/>
      <w:r w:rsidR="00F32E47" w:rsidRPr="00F32E47">
        <w:rPr>
          <w:rFonts w:ascii="Times New Roman" w:hAnsi="Times New Roman" w:cs="Times New Roman"/>
          <w:i/>
          <w:iCs/>
          <w:sz w:val="24"/>
          <w:szCs w:val="24"/>
        </w:rPr>
        <w:t xml:space="preserve"> </w:t>
      </w:r>
      <w:proofErr w:type="spellStart"/>
      <w:r w:rsidR="00F32E47" w:rsidRPr="00F32E47">
        <w:rPr>
          <w:rFonts w:ascii="Times New Roman" w:hAnsi="Times New Roman" w:cs="Times New Roman"/>
          <w:i/>
          <w:iCs/>
          <w:sz w:val="24"/>
          <w:szCs w:val="24"/>
        </w:rPr>
        <w:t>ratio</w:t>
      </w:r>
      <w:proofErr w:type="spellEnd"/>
      <w:r w:rsidR="00556258">
        <w:rPr>
          <w:rFonts w:ascii="Times New Roman" w:hAnsi="Times New Roman" w:cs="Times New Roman"/>
          <w:i/>
          <w:iCs/>
          <w:sz w:val="24"/>
          <w:szCs w:val="24"/>
        </w:rPr>
        <w:t xml:space="preserve"> </w:t>
      </w:r>
      <w:r w:rsidR="00556258">
        <w:rPr>
          <w:rFonts w:ascii="Times New Roman" w:hAnsi="Times New Roman" w:cs="Times New Roman"/>
          <w:sz w:val="24"/>
          <w:szCs w:val="24"/>
        </w:rPr>
        <w:t xml:space="preserve">e, depois, em probabilidade, </w:t>
      </w:r>
      <w:r w:rsidR="00F32E47">
        <w:rPr>
          <w:rFonts w:ascii="Times New Roman" w:hAnsi="Times New Roman" w:cs="Times New Roman"/>
          <w:sz w:val="24"/>
          <w:szCs w:val="24"/>
        </w:rPr>
        <w:t>é possível observar que p</w:t>
      </w:r>
      <w:r w:rsidR="00483016">
        <w:rPr>
          <w:rFonts w:ascii="Times New Roman" w:hAnsi="Times New Roman" w:cs="Times New Roman"/>
          <w:sz w:val="24"/>
          <w:szCs w:val="24"/>
        </w:rPr>
        <w:t xml:space="preserve">ara o aumento em uma unidade na escala de confiança </w:t>
      </w:r>
      <w:r w:rsidR="000A412B">
        <w:rPr>
          <w:rFonts w:ascii="Times New Roman" w:hAnsi="Times New Roman" w:cs="Times New Roman"/>
          <w:sz w:val="24"/>
          <w:szCs w:val="24"/>
        </w:rPr>
        <w:t xml:space="preserve">nas eleições </w:t>
      </w:r>
      <w:r w:rsidR="00483016">
        <w:rPr>
          <w:rFonts w:ascii="Times New Roman" w:hAnsi="Times New Roman" w:cs="Times New Roman"/>
          <w:sz w:val="24"/>
          <w:szCs w:val="24"/>
        </w:rPr>
        <w:t>é esperado um</w:t>
      </w:r>
      <w:r w:rsidR="00556258">
        <w:rPr>
          <w:rFonts w:ascii="Times New Roman" w:hAnsi="Times New Roman" w:cs="Times New Roman"/>
          <w:sz w:val="24"/>
          <w:szCs w:val="24"/>
        </w:rPr>
        <w:t>a</w:t>
      </w:r>
      <w:r w:rsidR="00483016">
        <w:rPr>
          <w:rFonts w:ascii="Times New Roman" w:hAnsi="Times New Roman" w:cs="Times New Roman"/>
          <w:sz w:val="24"/>
          <w:szCs w:val="24"/>
        </w:rPr>
        <w:t xml:space="preserve"> </w:t>
      </w:r>
      <w:r w:rsidR="00556258">
        <w:rPr>
          <w:rFonts w:ascii="Times New Roman" w:hAnsi="Times New Roman" w:cs="Times New Roman"/>
          <w:sz w:val="24"/>
          <w:szCs w:val="24"/>
        </w:rPr>
        <w:t>diminuição</w:t>
      </w:r>
      <w:r w:rsidR="00483016">
        <w:rPr>
          <w:rFonts w:ascii="Times New Roman" w:hAnsi="Times New Roman" w:cs="Times New Roman"/>
          <w:sz w:val="24"/>
          <w:szCs w:val="24"/>
        </w:rPr>
        <w:t xml:space="preserve"> de aproximadamente </w:t>
      </w:r>
      <w:r w:rsidR="00556258">
        <w:rPr>
          <w:rFonts w:ascii="Times New Roman" w:hAnsi="Times New Roman" w:cs="Times New Roman"/>
          <w:sz w:val="24"/>
          <w:szCs w:val="24"/>
        </w:rPr>
        <w:t>19</w:t>
      </w:r>
      <w:r w:rsidR="0024378D">
        <w:rPr>
          <w:rFonts w:ascii="Times New Roman" w:hAnsi="Times New Roman" w:cs="Times New Roman"/>
          <w:sz w:val="24"/>
          <w:szCs w:val="24"/>
        </w:rPr>
        <w:t>%</w:t>
      </w:r>
      <w:r w:rsidR="000A412B">
        <w:rPr>
          <w:rStyle w:val="Refdenotaderodap"/>
          <w:rFonts w:ascii="Times New Roman" w:hAnsi="Times New Roman" w:cs="Times New Roman"/>
          <w:sz w:val="24"/>
          <w:szCs w:val="24"/>
        </w:rPr>
        <w:footnoteReference w:id="48"/>
      </w:r>
      <w:r w:rsidR="0024378D">
        <w:rPr>
          <w:rFonts w:ascii="Times New Roman" w:hAnsi="Times New Roman" w:cs="Times New Roman"/>
          <w:sz w:val="24"/>
          <w:szCs w:val="24"/>
        </w:rPr>
        <w:t xml:space="preserve"> </w:t>
      </w:r>
      <w:r>
        <w:rPr>
          <w:rFonts w:ascii="Times New Roman" w:hAnsi="Times New Roman" w:cs="Times New Roman"/>
          <w:sz w:val="24"/>
          <w:szCs w:val="24"/>
        </w:rPr>
        <w:t>na probabilidade</w:t>
      </w:r>
      <w:r w:rsidR="00F32E47">
        <w:rPr>
          <w:rFonts w:ascii="Times New Roman" w:hAnsi="Times New Roman" w:cs="Times New Roman"/>
          <w:sz w:val="24"/>
          <w:szCs w:val="24"/>
        </w:rPr>
        <w:t xml:space="preserve"> de que um eleitor vote </w:t>
      </w:r>
      <w:r w:rsidR="00556258">
        <w:rPr>
          <w:rFonts w:ascii="Times New Roman" w:hAnsi="Times New Roman" w:cs="Times New Roman"/>
          <w:sz w:val="24"/>
          <w:szCs w:val="24"/>
        </w:rPr>
        <w:t xml:space="preserve">nulo ou branco </w:t>
      </w:r>
      <w:r w:rsidR="00F32E47">
        <w:rPr>
          <w:rFonts w:ascii="Times New Roman" w:hAnsi="Times New Roman" w:cs="Times New Roman"/>
          <w:sz w:val="24"/>
          <w:szCs w:val="24"/>
        </w:rPr>
        <w:t>ao invés de vot</w:t>
      </w:r>
      <w:r w:rsidR="000A412B">
        <w:rPr>
          <w:rFonts w:ascii="Times New Roman" w:hAnsi="Times New Roman" w:cs="Times New Roman"/>
          <w:sz w:val="24"/>
          <w:szCs w:val="24"/>
        </w:rPr>
        <w:t>ar</w:t>
      </w:r>
      <w:r w:rsidR="00F32E47">
        <w:rPr>
          <w:rFonts w:ascii="Times New Roman" w:hAnsi="Times New Roman" w:cs="Times New Roman"/>
          <w:sz w:val="24"/>
          <w:szCs w:val="24"/>
        </w:rPr>
        <w:t xml:space="preserve"> </w:t>
      </w:r>
      <w:r w:rsidR="00556258">
        <w:rPr>
          <w:rFonts w:ascii="Times New Roman" w:hAnsi="Times New Roman" w:cs="Times New Roman"/>
          <w:sz w:val="24"/>
          <w:szCs w:val="24"/>
        </w:rPr>
        <w:t>em um candidato</w:t>
      </w:r>
      <w:r w:rsidR="000A412B">
        <w:rPr>
          <w:rFonts w:ascii="Times New Roman" w:hAnsi="Times New Roman" w:cs="Times New Roman"/>
          <w:sz w:val="24"/>
          <w:szCs w:val="24"/>
        </w:rPr>
        <w:t>. A relação da confiança nas eleições e participação em protestos aponta para uma direção</w:t>
      </w:r>
      <w:r w:rsidR="00966AA9">
        <w:rPr>
          <w:rFonts w:ascii="Times New Roman" w:hAnsi="Times New Roman" w:cs="Times New Roman"/>
          <w:sz w:val="24"/>
          <w:szCs w:val="24"/>
        </w:rPr>
        <w:t xml:space="preserve"> similar</w:t>
      </w:r>
      <w:r w:rsidR="000A412B">
        <w:rPr>
          <w:rFonts w:ascii="Times New Roman" w:hAnsi="Times New Roman" w:cs="Times New Roman"/>
          <w:sz w:val="24"/>
          <w:szCs w:val="24"/>
        </w:rPr>
        <w:t>: para o aumento de uma unidade na escala de confiança é esperado o decréscimo de cerca de 9%</w:t>
      </w:r>
      <w:r w:rsidR="000A412B">
        <w:rPr>
          <w:rStyle w:val="Refdenotaderodap"/>
          <w:rFonts w:ascii="Times New Roman" w:hAnsi="Times New Roman" w:cs="Times New Roman"/>
          <w:sz w:val="24"/>
          <w:szCs w:val="24"/>
        </w:rPr>
        <w:footnoteReference w:id="49"/>
      </w:r>
      <w:r w:rsidR="000A412B">
        <w:rPr>
          <w:rFonts w:ascii="Times New Roman" w:hAnsi="Times New Roman" w:cs="Times New Roman"/>
          <w:sz w:val="24"/>
          <w:szCs w:val="24"/>
        </w:rPr>
        <w:t xml:space="preserve"> na probabilidade de que um eleitor participe de protestos. </w:t>
      </w:r>
      <w:r w:rsidR="001C501F">
        <w:rPr>
          <w:rFonts w:ascii="Times New Roman" w:hAnsi="Times New Roman" w:cs="Times New Roman"/>
          <w:sz w:val="24"/>
          <w:szCs w:val="24"/>
        </w:rPr>
        <w:t>Quanto aos controles utilizados nos modelos, é possível observar que interesse em política, idade, educação e apoio a partidos foram significantes em quase todos os modelos, assim como esperado</w:t>
      </w:r>
      <w:r w:rsidR="00185541">
        <w:rPr>
          <w:rFonts w:ascii="Times New Roman" w:hAnsi="Times New Roman" w:cs="Times New Roman"/>
          <w:sz w:val="24"/>
          <w:szCs w:val="24"/>
        </w:rPr>
        <w:t xml:space="preserve"> a partir da literatura sobre o tema</w:t>
      </w:r>
      <w:r w:rsidR="001C501F">
        <w:rPr>
          <w:rFonts w:ascii="Times New Roman" w:hAnsi="Times New Roman" w:cs="Times New Roman"/>
          <w:sz w:val="24"/>
          <w:szCs w:val="24"/>
        </w:rPr>
        <w:t xml:space="preserve">. Outra interessante observação está no resultado obtido para a eficácia interna, que apenas torna-se </w:t>
      </w:r>
      <w:r w:rsidR="001C501F">
        <w:rPr>
          <w:rFonts w:ascii="Times New Roman" w:hAnsi="Times New Roman" w:cs="Times New Roman"/>
          <w:sz w:val="24"/>
          <w:szCs w:val="24"/>
        </w:rPr>
        <w:lastRenderedPageBreak/>
        <w:t xml:space="preserve">significativa nos modelos </w:t>
      </w:r>
      <w:r w:rsidR="00185541">
        <w:rPr>
          <w:rFonts w:ascii="Times New Roman" w:hAnsi="Times New Roman" w:cs="Times New Roman"/>
          <w:sz w:val="24"/>
          <w:szCs w:val="24"/>
        </w:rPr>
        <w:t xml:space="preserve">que têm formas alternativas de participação como </w:t>
      </w:r>
      <w:proofErr w:type="spellStart"/>
      <w:r w:rsidR="00185541" w:rsidRPr="00185541">
        <w:rPr>
          <w:rFonts w:ascii="Times New Roman" w:hAnsi="Times New Roman" w:cs="Times New Roman"/>
          <w:i/>
          <w:iCs/>
          <w:sz w:val="24"/>
          <w:szCs w:val="24"/>
        </w:rPr>
        <w:t>outcome</w:t>
      </w:r>
      <w:proofErr w:type="spellEnd"/>
      <w:r w:rsidR="00185541">
        <w:rPr>
          <w:rFonts w:ascii="Times New Roman" w:hAnsi="Times New Roman" w:cs="Times New Roman"/>
          <w:sz w:val="24"/>
          <w:szCs w:val="24"/>
        </w:rPr>
        <w:t xml:space="preserve"> de </w:t>
      </w:r>
      <w:r w:rsidR="00966AA9">
        <w:rPr>
          <w:rFonts w:ascii="Times New Roman" w:hAnsi="Times New Roman" w:cs="Times New Roman"/>
          <w:noProof/>
          <w:sz w:val="24"/>
          <w:szCs w:val="24"/>
        </w:rPr>
        <w:pict w14:anchorId="4B80BA90">
          <v:shape id="_x0000_s1029" type="#_x0000_t202" style="position:absolute;left:0;text-align:left;margin-left:4.05pt;margin-top:431.6pt;width:415.45pt;height:34.65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s6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bPppPp3M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" stroked="f">
            <v:textbox style="mso-next-textbox:#_x0000_s1029" inset="0,0,0,0">
              <w:txbxContent>
                <w:p w14:paraId="7A224A0F" w14:textId="28F9740C" w:rsidR="00966AA9" w:rsidRDefault="00966AA9" w:rsidP="00966AA9">
                  <w:pPr>
                    <w:pStyle w:val="Legenda"/>
                    <w:spacing w:after="0"/>
                    <w:rPr>
                      <w:rFonts w:ascii="Times New Roman" w:hAnsi="Times New Roman" w:cs="Times New Roman"/>
                    </w:rPr>
                  </w:pPr>
                  <w:r>
                    <w:rPr>
                      <w:rFonts w:ascii="Times New Roman" w:hAnsi="Times New Roman" w:cs="Times New Roman"/>
                    </w:rPr>
                    <w:t>Tabela</w:t>
                  </w:r>
                  <w:r w:rsidRPr="002B3FA9">
                    <w:rPr>
                      <w:rFonts w:ascii="Times New Roman" w:hAnsi="Times New Roman" w:cs="Times New Roman"/>
                    </w:rPr>
                    <w:t xml:space="preserve"> </w:t>
                  </w:r>
                  <w:r w:rsidRPr="002B3FA9">
                    <w:rPr>
                      <w:rFonts w:ascii="Times New Roman" w:hAnsi="Times New Roman" w:cs="Times New Roman"/>
                    </w:rPr>
                    <w:fldChar w:fldCharType="begin"/>
                  </w:r>
                  <w:r w:rsidRPr="002B3FA9">
                    <w:rPr>
                      <w:rFonts w:ascii="Times New Roman" w:hAnsi="Times New Roman" w:cs="Times New Roman"/>
                    </w:rPr>
                    <w:instrText xml:space="preserve"> SEQ Figura \* ARABIC </w:instrText>
                  </w:r>
                  <w:r w:rsidRPr="002B3FA9">
                    <w:rPr>
                      <w:rFonts w:ascii="Times New Roman" w:hAnsi="Times New Roman" w:cs="Times New Roman"/>
                    </w:rPr>
                    <w:fldChar w:fldCharType="separate"/>
                  </w:r>
                  <w:r w:rsidR="00AA2CDD">
                    <w:rPr>
                      <w:rFonts w:ascii="Times New Roman" w:hAnsi="Times New Roman" w:cs="Times New Roman"/>
                      <w:noProof/>
                    </w:rPr>
                    <w:t>2</w:t>
                  </w:r>
                  <w:r w:rsidRPr="002B3FA9">
                    <w:rPr>
                      <w:rFonts w:ascii="Times New Roman" w:hAnsi="Times New Roman" w:cs="Times New Roman"/>
                    </w:rPr>
                    <w:fldChar w:fldCharType="end"/>
                  </w:r>
                  <w:r w:rsidRPr="002B3FA9">
                    <w:rPr>
                      <w:rFonts w:ascii="Times New Roman" w:hAnsi="Times New Roman" w:cs="Times New Roman"/>
                    </w:rPr>
                    <w:t xml:space="preserve"> </w:t>
                  </w:r>
                  <w:r>
                    <w:rPr>
                      <w:rFonts w:ascii="Times New Roman" w:hAnsi="Times New Roman" w:cs="Times New Roman"/>
                    </w:rPr>
                    <w:t>–</w:t>
                  </w:r>
                  <w:r w:rsidRPr="002B3FA9">
                    <w:rPr>
                      <w:rFonts w:ascii="Times New Roman" w:hAnsi="Times New Roman" w:cs="Times New Roman"/>
                    </w:rPr>
                    <w:t xml:space="preserve"> </w:t>
                  </w:r>
                  <w:r>
                    <w:rPr>
                      <w:rFonts w:ascii="Times New Roman" w:hAnsi="Times New Roman" w:cs="Times New Roman"/>
                    </w:rPr>
                    <w:t xml:space="preserve">São apresentados coeficientes para regressões logísticas hierárquicas (modelos 1 a 3) e logística ordinal (modelo 4). </w:t>
                  </w:r>
                </w:p>
                <w:p w14:paraId="3D32DA03" w14:textId="7A951459" w:rsidR="00966AA9" w:rsidRPr="002B3FA9" w:rsidRDefault="00966AA9" w:rsidP="00966AA9">
                  <w:pPr>
                    <w:pStyle w:val="Legenda"/>
                    <w:spacing w:after="0"/>
                    <w:rPr>
                      <w:rFonts w:ascii="Times New Roman" w:hAnsi="Times New Roman" w:cs="Times New Roman"/>
                      <w:noProof/>
                      <w:sz w:val="24"/>
                      <w:szCs w:val="24"/>
                    </w:rPr>
                  </w:pPr>
                  <w:r>
                    <w:rPr>
                      <w:rFonts w:ascii="Times New Roman" w:hAnsi="Times New Roman" w:cs="Times New Roman"/>
                    </w:rPr>
                    <w:t xml:space="preserve">Nota: * p &lt; 0.05, ** p &lt;0.01, *** p &lt; 0.001. </w:t>
                  </w:r>
                </w:p>
              </w:txbxContent>
            </v:textbox>
            <w10:wrap type="topAndBottom" anchorx="margin"/>
          </v:shape>
        </w:pict>
      </w:r>
      <w:r w:rsidR="00185541">
        <w:rPr>
          <w:rFonts w:ascii="Times New Roman" w:hAnsi="Times New Roman" w:cs="Times New Roman"/>
          <w:sz w:val="24"/>
          <w:szCs w:val="24"/>
        </w:rPr>
        <w:t xml:space="preserve">interesse. Esses achados serão mais bem discutidos no próximo capítulo. </w:t>
      </w:r>
    </w:p>
    <w:tbl>
      <w:tblPr>
        <w:tblStyle w:val="SimplesTabela3"/>
        <w:tblW w:w="8504" w:type="dxa"/>
        <w:tblLayout w:type="fixed"/>
        <w:tblLook w:val="04A0" w:firstRow="1" w:lastRow="0" w:firstColumn="1" w:lastColumn="0" w:noHBand="0" w:noVBand="1"/>
      </w:tblPr>
      <w:tblGrid>
        <w:gridCol w:w="2408"/>
        <w:gridCol w:w="1136"/>
        <w:gridCol w:w="250"/>
        <w:gridCol w:w="34"/>
        <w:gridCol w:w="1701"/>
        <w:gridCol w:w="1557"/>
        <w:gridCol w:w="1418"/>
      </w:tblGrid>
      <w:tr w:rsidR="006019C0" w14:paraId="16219B28" w14:textId="10C1F2C2" w:rsidTr="009A59A5">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408" w:type="dxa"/>
          </w:tcPr>
          <w:p w14:paraId="12ED4DDB" w14:textId="6727A7EE" w:rsidR="006019C0" w:rsidRDefault="006019C0" w:rsidP="00583E5F">
            <w:pPr>
              <w:spacing w:line="360" w:lineRule="auto"/>
              <w:jc w:val="both"/>
              <w:rPr>
                <w:rFonts w:ascii="Times New Roman" w:hAnsi="Times New Roman" w:cs="Times New Roman"/>
                <w:sz w:val="24"/>
                <w:szCs w:val="24"/>
              </w:rPr>
            </w:pPr>
          </w:p>
        </w:tc>
        <w:tc>
          <w:tcPr>
            <w:tcW w:w="1136" w:type="dxa"/>
            <w:vAlign w:val="center"/>
          </w:tcPr>
          <w:p w14:paraId="0166C25A" w14:textId="5C867707" w:rsidR="00751BCF" w:rsidRPr="00F21A12" w:rsidRDefault="00751BCF" w:rsidP="00751B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 xml:space="preserve">  (1)</w:t>
            </w:r>
          </w:p>
          <w:p w14:paraId="414B853B" w14:textId="3958093A" w:rsidR="006019C0" w:rsidRPr="00F21A12" w:rsidRDefault="006019C0" w:rsidP="00751B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v</w:t>
            </w:r>
            <w:r w:rsidRPr="00F21A12">
              <w:rPr>
                <w:rFonts w:ascii="Times New Roman" w:hAnsi="Times New Roman" w:cs="Times New Roman"/>
                <w:caps w:val="0"/>
                <w:sz w:val="20"/>
                <w:szCs w:val="20"/>
              </w:rPr>
              <w:t>oto</w:t>
            </w:r>
          </w:p>
        </w:tc>
        <w:tc>
          <w:tcPr>
            <w:tcW w:w="250" w:type="dxa"/>
            <w:vAlign w:val="center"/>
          </w:tcPr>
          <w:p w14:paraId="0942F5FD" w14:textId="2D13EAFD" w:rsidR="006019C0" w:rsidRPr="00F21A12" w:rsidRDefault="006019C0" w:rsidP="00583E5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735" w:type="dxa"/>
            <w:gridSpan w:val="2"/>
            <w:vAlign w:val="center"/>
          </w:tcPr>
          <w:p w14:paraId="535CA1C1" w14:textId="4CA17EB5" w:rsidR="006019C0" w:rsidRDefault="00751BCF" w:rsidP="009A59A5">
            <w:pPr>
              <w:ind w:left="-391" w:firstLine="39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aps w:val="0"/>
                <w:sz w:val="20"/>
                <w:szCs w:val="20"/>
              </w:rPr>
            </w:pPr>
            <w:r w:rsidRPr="00F21A12">
              <w:rPr>
                <w:rFonts w:ascii="Times New Roman" w:hAnsi="Times New Roman" w:cs="Times New Roman"/>
                <w:sz w:val="20"/>
                <w:szCs w:val="20"/>
              </w:rPr>
              <w:t xml:space="preserve">     </w:t>
            </w:r>
            <w:r w:rsidR="009A59A5">
              <w:rPr>
                <w:rFonts w:ascii="Times New Roman" w:hAnsi="Times New Roman" w:cs="Times New Roman"/>
                <w:sz w:val="20"/>
                <w:szCs w:val="20"/>
              </w:rPr>
              <w:t xml:space="preserve"> </w:t>
            </w:r>
            <w:r w:rsidRPr="00F21A12">
              <w:rPr>
                <w:rFonts w:ascii="Times New Roman" w:hAnsi="Times New Roman" w:cs="Times New Roman"/>
                <w:sz w:val="20"/>
                <w:szCs w:val="20"/>
              </w:rPr>
              <w:t>(2)</w:t>
            </w:r>
          </w:p>
          <w:p w14:paraId="68E39E4F" w14:textId="0E8CD0F1" w:rsidR="009A59A5" w:rsidRPr="00F21A12" w:rsidRDefault="009A59A5" w:rsidP="009A59A5">
            <w:pPr>
              <w:ind w:left="-391" w:firstLine="39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Voto nulo</w:t>
            </w:r>
          </w:p>
        </w:tc>
        <w:tc>
          <w:tcPr>
            <w:tcW w:w="1557" w:type="dxa"/>
            <w:vAlign w:val="center"/>
          </w:tcPr>
          <w:p w14:paraId="53F6F7C7" w14:textId="7594727C" w:rsidR="00751BCF" w:rsidRPr="00F21A12" w:rsidRDefault="00751BCF" w:rsidP="00751B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 xml:space="preserve">    (3)</w:t>
            </w:r>
          </w:p>
          <w:p w14:paraId="691195B6" w14:textId="5B11C672" w:rsidR="006019C0" w:rsidRPr="00F21A12" w:rsidRDefault="006019C0" w:rsidP="00751B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p</w:t>
            </w:r>
            <w:r w:rsidRPr="00F21A12">
              <w:rPr>
                <w:rFonts w:ascii="Times New Roman" w:hAnsi="Times New Roman" w:cs="Times New Roman"/>
                <w:caps w:val="0"/>
                <w:sz w:val="20"/>
                <w:szCs w:val="20"/>
              </w:rPr>
              <w:t>rotesto</w:t>
            </w:r>
          </w:p>
        </w:tc>
        <w:tc>
          <w:tcPr>
            <w:tcW w:w="1418" w:type="dxa"/>
            <w:vAlign w:val="center"/>
          </w:tcPr>
          <w:p w14:paraId="63F90B0F" w14:textId="4C349DFF" w:rsidR="00751BCF" w:rsidRPr="00F21A12" w:rsidRDefault="00751BCF" w:rsidP="00751B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 xml:space="preserve">    (4)</w:t>
            </w:r>
          </w:p>
          <w:p w14:paraId="7B8ABE69" w14:textId="56989A77" w:rsidR="006019C0" w:rsidRPr="00F21A12" w:rsidRDefault="00751BCF" w:rsidP="00751BC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N</w:t>
            </w:r>
            <w:r w:rsidR="006019C0" w:rsidRPr="00F21A12">
              <w:rPr>
                <w:rFonts w:ascii="Times New Roman" w:hAnsi="Times New Roman" w:cs="Times New Roman"/>
                <w:caps w:val="0"/>
                <w:sz w:val="20"/>
                <w:szCs w:val="20"/>
              </w:rPr>
              <w:t>otícias</w:t>
            </w:r>
          </w:p>
        </w:tc>
      </w:tr>
      <w:tr w:rsidR="006019C0" w14:paraId="250B8F3A" w14:textId="14B7BC5B" w:rsidTr="000661D6">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24A07C1" w14:textId="4117240E" w:rsidR="006019C0" w:rsidRPr="004D670F" w:rsidRDefault="006019C0" w:rsidP="00C80BCE">
            <w:pPr>
              <w:spacing w:line="360" w:lineRule="auto"/>
              <w:rPr>
                <w:rFonts w:ascii="Times New Roman" w:hAnsi="Times New Roman" w:cs="Times New Roman"/>
                <w:sz w:val="20"/>
                <w:szCs w:val="20"/>
              </w:rPr>
            </w:pPr>
            <w:r w:rsidRPr="004D670F">
              <w:rPr>
                <w:rFonts w:ascii="Times New Roman" w:hAnsi="Times New Roman" w:cs="Times New Roman"/>
                <w:sz w:val="20"/>
                <w:szCs w:val="20"/>
              </w:rPr>
              <w:t>c</w:t>
            </w:r>
            <w:r w:rsidRPr="004D670F">
              <w:rPr>
                <w:rFonts w:ascii="Times New Roman" w:hAnsi="Times New Roman" w:cs="Times New Roman"/>
                <w:caps w:val="0"/>
                <w:sz w:val="20"/>
                <w:szCs w:val="20"/>
              </w:rPr>
              <w:t>onfiança nas eleições</w:t>
            </w:r>
          </w:p>
        </w:tc>
        <w:tc>
          <w:tcPr>
            <w:tcW w:w="1136" w:type="dxa"/>
            <w:vAlign w:val="center"/>
          </w:tcPr>
          <w:p w14:paraId="4A9804E1" w14:textId="06DB0FB1" w:rsidR="006019C0" w:rsidRPr="00220953" w:rsidRDefault="006019C0" w:rsidP="007E2D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0.00</w:t>
            </w:r>
            <w:r>
              <w:rPr>
                <w:rFonts w:ascii="Times New Roman" w:hAnsi="Times New Roman" w:cs="Times New Roman"/>
                <w:sz w:val="20"/>
                <w:szCs w:val="20"/>
              </w:rPr>
              <w:t>3</w:t>
            </w:r>
          </w:p>
          <w:p w14:paraId="0D182FC3" w14:textId="4C3079AC" w:rsidR="006019C0" w:rsidRPr="00220953" w:rsidRDefault="006019C0" w:rsidP="007E2D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Pr>
                <w:rFonts w:ascii="Times New Roman" w:hAnsi="Times New Roman" w:cs="Times New Roman"/>
                <w:sz w:val="20"/>
                <w:szCs w:val="20"/>
              </w:rPr>
              <w:t>16</w:t>
            </w:r>
            <w:r w:rsidRPr="00220953">
              <w:rPr>
                <w:rFonts w:ascii="Times New Roman" w:hAnsi="Times New Roman" w:cs="Times New Roman"/>
                <w:sz w:val="20"/>
                <w:szCs w:val="20"/>
              </w:rPr>
              <w:t>]</w:t>
            </w:r>
          </w:p>
        </w:tc>
        <w:tc>
          <w:tcPr>
            <w:tcW w:w="284" w:type="dxa"/>
            <w:gridSpan w:val="2"/>
          </w:tcPr>
          <w:p w14:paraId="73ED0B9A" w14:textId="77777777" w:rsidR="006019C0" w:rsidRDefault="006019C0" w:rsidP="003E683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0C8FF35D" w14:textId="549CEDC2" w:rsidR="006019C0" w:rsidRDefault="009A59A5"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6019C0" w:rsidRPr="00B62F86">
              <w:rPr>
                <w:rFonts w:ascii="Times New Roman" w:hAnsi="Times New Roman" w:cs="Times New Roman"/>
                <w:sz w:val="20"/>
                <w:szCs w:val="20"/>
              </w:rPr>
              <w:t>0.2</w:t>
            </w:r>
            <w:r>
              <w:rPr>
                <w:rFonts w:ascii="Times New Roman" w:hAnsi="Times New Roman" w:cs="Times New Roman"/>
                <w:sz w:val="20"/>
                <w:szCs w:val="20"/>
              </w:rPr>
              <w:t>06</w:t>
            </w:r>
            <w:r w:rsidR="006019C0">
              <w:rPr>
                <w:rFonts w:ascii="Times New Roman" w:hAnsi="Times New Roman" w:cs="Times New Roman"/>
                <w:sz w:val="20"/>
                <w:szCs w:val="20"/>
              </w:rPr>
              <w:t>***</w:t>
            </w:r>
          </w:p>
          <w:p w14:paraId="67E302E3" w14:textId="51063507" w:rsidR="006019C0" w:rsidRPr="00B62F86" w:rsidRDefault="006019C0"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009A59A5">
              <w:rPr>
                <w:rFonts w:ascii="Times New Roman" w:hAnsi="Times New Roman" w:cs="Times New Roman"/>
                <w:sz w:val="20"/>
                <w:szCs w:val="20"/>
              </w:rPr>
              <w:t>7</w:t>
            </w:r>
            <w:r>
              <w:rPr>
                <w:rFonts w:ascii="Times New Roman" w:hAnsi="Times New Roman" w:cs="Times New Roman"/>
                <w:sz w:val="20"/>
                <w:szCs w:val="20"/>
              </w:rPr>
              <w:t>]</w:t>
            </w:r>
          </w:p>
        </w:tc>
        <w:tc>
          <w:tcPr>
            <w:tcW w:w="1557" w:type="dxa"/>
            <w:vAlign w:val="center"/>
          </w:tcPr>
          <w:p w14:paraId="37AE609A" w14:textId="162E16EB" w:rsidR="006019C0" w:rsidRDefault="006019C0" w:rsidP="004D67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B2A65">
              <w:rPr>
                <w:rFonts w:ascii="Times New Roman" w:hAnsi="Times New Roman" w:cs="Times New Roman"/>
                <w:sz w:val="20"/>
                <w:szCs w:val="20"/>
              </w:rPr>
              <w:t>-0.092</w:t>
            </w:r>
            <w:r>
              <w:rPr>
                <w:rFonts w:ascii="Times New Roman" w:hAnsi="Times New Roman" w:cs="Times New Roman"/>
                <w:sz w:val="20"/>
                <w:szCs w:val="20"/>
              </w:rPr>
              <w:t>***</w:t>
            </w:r>
          </w:p>
          <w:p w14:paraId="19F1A12E" w14:textId="159CE3F9" w:rsidR="006019C0" w:rsidRPr="001B2A65" w:rsidRDefault="006019C0" w:rsidP="004D67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FD5AC9">
              <w:rPr>
                <w:rFonts w:ascii="Times New Roman" w:hAnsi="Times New Roman" w:cs="Times New Roman"/>
                <w:sz w:val="20"/>
                <w:szCs w:val="20"/>
              </w:rPr>
              <w:t>0.023</w:t>
            </w:r>
            <w:r>
              <w:rPr>
                <w:rFonts w:ascii="Times New Roman" w:hAnsi="Times New Roman" w:cs="Times New Roman"/>
                <w:sz w:val="20"/>
                <w:szCs w:val="20"/>
              </w:rPr>
              <w:t>]</w:t>
            </w:r>
          </w:p>
        </w:tc>
        <w:tc>
          <w:tcPr>
            <w:tcW w:w="1418" w:type="dxa"/>
            <w:vAlign w:val="center"/>
          </w:tcPr>
          <w:p w14:paraId="13113FD2" w14:textId="77777777" w:rsidR="006019C0" w:rsidRDefault="006019C0" w:rsidP="000661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-0.021</w:t>
            </w:r>
          </w:p>
          <w:p w14:paraId="67C1AC6C" w14:textId="6DE4FE2C" w:rsidR="006019C0" w:rsidRPr="001B2A65" w:rsidRDefault="006019C0" w:rsidP="000661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[0.012]</w:t>
            </w:r>
          </w:p>
        </w:tc>
      </w:tr>
      <w:tr w:rsidR="006019C0" w14:paraId="4BFE084D" w14:textId="0C00A260" w:rsidTr="000661D6">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47826B41" w14:textId="0D1463CE" w:rsidR="006019C0" w:rsidRPr="004D670F" w:rsidRDefault="006019C0" w:rsidP="00D677FF">
            <w:pPr>
              <w:rPr>
                <w:rFonts w:ascii="Times New Roman" w:hAnsi="Times New Roman" w:cs="Times New Roman"/>
                <w:sz w:val="20"/>
                <w:szCs w:val="20"/>
              </w:rPr>
            </w:pPr>
            <w:r w:rsidRPr="004D670F">
              <w:rPr>
                <w:rFonts w:ascii="Times New Roman" w:hAnsi="Times New Roman" w:cs="Times New Roman"/>
                <w:caps w:val="0"/>
                <w:sz w:val="20"/>
                <w:szCs w:val="20"/>
              </w:rPr>
              <w:t>Interesse</w:t>
            </w:r>
          </w:p>
        </w:tc>
        <w:tc>
          <w:tcPr>
            <w:tcW w:w="1136" w:type="dxa"/>
            <w:vAlign w:val="center"/>
          </w:tcPr>
          <w:p w14:paraId="14FAF795" w14:textId="073730F8" w:rsidR="006019C0" w:rsidRPr="00220953" w:rsidRDefault="006019C0" w:rsidP="007E2D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0.1</w:t>
            </w:r>
            <w:r>
              <w:rPr>
                <w:rFonts w:ascii="Times New Roman" w:hAnsi="Times New Roman" w:cs="Times New Roman"/>
                <w:sz w:val="20"/>
                <w:szCs w:val="20"/>
              </w:rPr>
              <w:t>18</w:t>
            </w:r>
            <w:r w:rsidRPr="00220953">
              <w:rPr>
                <w:rFonts w:ascii="Times New Roman" w:hAnsi="Times New Roman" w:cs="Times New Roman"/>
                <w:sz w:val="20"/>
                <w:szCs w:val="20"/>
              </w:rPr>
              <w:t>***</w:t>
            </w:r>
          </w:p>
          <w:p w14:paraId="71596584" w14:textId="7476AE66" w:rsidR="006019C0" w:rsidRPr="00220953" w:rsidRDefault="006019C0" w:rsidP="007E2D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Pr>
                <w:rFonts w:ascii="Times New Roman" w:hAnsi="Times New Roman" w:cs="Times New Roman"/>
                <w:sz w:val="20"/>
                <w:szCs w:val="20"/>
              </w:rPr>
              <w:t>36</w:t>
            </w:r>
            <w:r w:rsidRPr="00220953">
              <w:rPr>
                <w:rFonts w:ascii="Times New Roman" w:hAnsi="Times New Roman" w:cs="Times New Roman"/>
                <w:sz w:val="20"/>
                <w:szCs w:val="20"/>
              </w:rPr>
              <w:t>]</w:t>
            </w:r>
          </w:p>
        </w:tc>
        <w:tc>
          <w:tcPr>
            <w:tcW w:w="284" w:type="dxa"/>
            <w:gridSpan w:val="2"/>
          </w:tcPr>
          <w:p w14:paraId="0D986F0B" w14:textId="77777777" w:rsidR="006019C0" w:rsidRDefault="006019C0" w:rsidP="00B35D1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28134423" w14:textId="73A1AE36" w:rsidR="006019C0" w:rsidRDefault="009A59A5" w:rsidP="000661D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6019C0">
              <w:rPr>
                <w:rFonts w:ascii="Times New Roman" w:hAnsi="Times New Roman" w:cs="Times New Roman"/>
                <w:sz w:val="20"/>
                <w:szCs w:val="20"/>
              </w:rPr>
              <w:t>0.4</w:t>
            </w:r>
            <w:r>
              <w:rPr>
                <w:rFonts w:ascii="Times New Roman" w:hAnsi="Times New Roman" w:cs="Times New Roman"/>
                <w:sz w:val="20"/>
                <w:szCs w:val="20"/>
              </w:rPr>
              <w:t>7</w:t>
            </w:r>
            <w:r w:rsidR="001C2ECD">
              <w:rPr>
                <w:rFonts w:ascii="Times New Roman" w:hAnsi="Times New Roman" w:cs="Times New Roman"/>
                <w:sz w:val="20"/>
                <w:szCs w:val="20"/>
              </w:rPr>
              <w:t>0</w:t>
            </w:r>
            <w:r w:rsidR="006019C0">
              <w:rPr>
                <w:rFonts w:ascii="Times New Roman" w:hAnsi="Times New Roman" w:cs="Times New Roman"/>
                <w:sz w:val="20"/>
                <w:szCs w:val="20"/>
              </w:rPr>
              <w:t>***</w:t>
            </w:r>
          </w:p>
          <w:p w14:paraId="2BE8B6AA" w14:textId="0B70D102" w:rsidR="006019C0" w:rsidRPr="00B62F86" w:rsidRDefault="006019C0" w:rsidP="000661D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[0.08</w:t>
            </w:r>
            <w:r w:rsidR="001C2ECD">
              <w:rPr>
                <w:rFonts w:ascii="Times New Roman" w:hAnsi="Times New Roman" w:cs="Times New Roman"/>
                <w:sz w:val="20"/>
                <w:szCs w:val="20"/>
              </w:rPr>
              <w:t>4</w:t>
            </w:r>
            <w:r>
              <w:rPr>
                <w:rFonts w:ascii="Times New Roman" w:hAnsi="Times New Roman" w:cs="Times New Roman"/>
                <w:sz w:val="20"/>
                <w:szCs w:val="20"/>
              </w:rPr>
              <w:t>]</w:t>
            </w:r>
          </w:p>
        </w:tc>
        <w:tc>
          <w:tcPr>
            <w:tcW w:w="1557" w:type="dxa"/>
            <w:vAlign w:val="center"/>
          </w:tcPr>
          <w:p w14:paraId="14DBECFA" w14:textId="2D8B3644" w:rsidR="006019C0" w:rsidRDefault="006019C0" w:rsidP="002944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0.46</w:t>
            </w:r>
            <w:r>
              <w:rPr>
                <w:rFonts w:ascii="Times New Roman" w:hAnsi="Times New Roman" w:cs="Times New Roman"/>
                <w:sz w:val="20"/>
                <w:szCs w:val="20"/>
              </w:rPr>
              <w:t>5***</w:t>
            </w:r>
          </w:p>
          <w:p w14:paraId="37888E02" w14:textId="2D377650" w:rsidR="006019C0" w:rsidRPr="001B2A65" w:rsidRDefault="006019C0" w:rsidP="002944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BD3A46">
              <w:rPr>
                <w:rFonts w:ascii="Times New Roman" w:hAnsi="Times New Roman" w:cs="Times New Roman"/>
                <w:sz w:val="20"/>
                <w:szCs w:val="20"/>
              </w:rPr>
              <w:t>0.047</w:t>
            </w:r>
            <w:r>
              <w:rPr>
                <w:rFonts w:ascii="Times New Roman" w:hAnsi="Times New Roman" w:cs="Times New Roman"/>
                <w:sz w:val="20"/>
                <w:szCs w:val="20"/>
              </w:rPr>
              <w:t>]</w:t>
            </w:r>
          </w:p>
        </w:tc>
        <w:tc>
          <w:tcPr>
            <w:tcW w:w="1418" w:type="dxa"/>
            <w:vAlign w:val="center"/>
          </w:tcPr>
          <w:p w14:paraId="0EF12AA4" w14:textId="2F70353B" w:rsidR="006019C0" w:rsidRDefault="006019C0" w:rsidP="00066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0.314***</w:t>
            </w:r>
          </w:p>
          <w:p w14:paraId="0F61E903" w14:textId="0AF7A103" w:rsidR="006019C0" w:rsidRPr="00257859" w:rsidRDefault="006019C0" w:rsidP="00066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[0.029]</w:t>
            </w:r>
          </w:p>
        </w:tc>
      </w:tr>
      <w:tr w:rsidR="006019C0" w14:paraId="544AA236" w14:textId="3A34CB0B" w:rsidTr="000661D6">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ACCC596" w14:textId="2FCE2436" w:rsidR="006019C0" w:rsidRPr="004D670F" w:rsidRDefault="006019C0" w:rsidP="00D677FF">
            <w:pPr>
              <w:rPr>
                <w:rFonts w:ascii="Times New Roman" w:hAnsi="Times New Roman" w:cs="Times New Roman"/>
                <w:caps w:val="0"/>
                <w:sz w:val="20"/>
                <w:szCs w:val="20"/>
              </w:rPr>
            </w:pPr>
            <w:r w:rsidRPr="004D670F">
              <w:rPr>
                <w:rFonts w:ascii="Times New Roman" w:hAnsi="Times New Roman" w:cs="Times New Roman"/>
                <w:caps w:val="0"/>
                <w:sz w:val="20"/>
                <w:szCs w:val="20"/>
              </w:rPr>
              <w:t>Idade</w:t>
            </w:r>
          </w:p>
        </w:tc>
        <w:tc>
          <w:tcPr>
            <w:tcW w:w="1136" w:type="dxa"/>
            <w:vAlign w:val="center"/>
          </w:tcPr>
          <w:p w14:paraId="63F15869" w14:textId="5F165E85" w:rsidR="006019C0" w:rsidRPr="00220953" w:rsidRDefault="006019C0" w:rsidP="007E2D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0.057***</w:t>
            </w:r>
          </w:p>
          <w:p w14:paraId="5CC4CE67" w14:textId="1C1B6A97" w:rsidR="006019C0" w:rsidRPr="00220953" w:rsidRDefault="006019C0" w:rsidP="007E2D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[0.002]</w:t>
            </w:r>
          </w:p>
        </w:tc>
        <w:tc>
          <w:tcPr>
            <w:tcW w:w="284" w:type="dxa"/>
            <w:gridSpan w:val="2"/>
          </w:tcPr>
          <w:p w14:paraId="052F2721" w14:textId="77777777" w:rsidR="006019C0" w:rsidRDefault="006019C0" w:rsidP="00B35D1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252A6B4A" w14:textId="21CB73FC" w:rsidR="006019C0" w:rsidRDefault="009A59A5"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6019C0">
              <w:rPr>
                <w:rFonts w:ascii="Times New Roman" w:hAnsi="Times New Roman" w:cs="Times New Roman"/>
                <w:sz w:val="20"/>
                <w:szCs w:val="20"/>
              </w:rPr>
              <w:t>0.00</w:t>
            </w:r>
            <w:r>
              <w:rPr>
                <w:rFonts w:ascii="Times New Roman" w:hAnsi="Times New Roman" w:cs="Times New Roman"/>
                <w:sz w:val="20"/>
                <w:szCs w:val="20"/>
              </w:rPr>
              <w:t>4</w:t>
            </w:r>
          </w:p>
          <w:p w14:paraId="7CFCCB11" w14:textId="4048E341" w:rsidR="006019C0" w:rsidRPr="00B62F86" w:rsidRDefault="006019C0"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[0.005]</w:t>
            </w:r>
          </w:p>
        </w:tc>
        <w:tc>
          <w:tcPr>
            <w:tcW w:w="1557" w:type="dxa"/>
            <w:vAlign w:val="center"/>
          </w:tcPr>
          <w:p w14:paraId="2FB4DEDA" w14:textId="3A79993F" w:rsidR="006019C0" w:rsidRDefault="006019C0" w:rsidP="002944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-0.01</w:t>
            </w:r>
            <w:r>
              <w:rPr>
                <w:rFonts w:ascii="Times New Roman" w:hAnsi="Times New Roman" w:cs="Times New Roman"/>
                <w:sz w:val="20"/>
                <w:szCs w:val="20"/>
              </w:rPr>
              <w:t>4***</w:t>
            </w:r>
          </w:p>
          <w:p w14:paraId="76374D54" w14:textId="047BAD1B" w:rsidR="006019C0" w:rsidRPr="001B2A65" w:rsidRDefault="006019C0" w:rsidP="002944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0.003</w:t>
            </w:r>
            <w:r>
              <w:rPr>
                <w:rFonts w:ascii="Times New Roman" w:hAnsi="Times New Roman" w:cs="Times New Roman"/>
                <w:sz w:val="20"/>
                <w:szCs w:val="20"/>
              </w:rPr>
              <w:t>]</w:t>
            </w:r>
          </w:p>
        </w:tc>
        <w:tc>
          <w:tcPr>
            <w:tcW w:w="1418" w:type="dxa"/>
            <w:vAlign w:val="center"/>
          </w:tcPr>
          <w:p w14:paraId="1A43D6B3" w14:textId="74ADA4F0" w:rsidR="006019C0" w:rsidRDefault="006019C0" w:rsidP="000661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0.016***</w:t>
            </w:r>
          </w:p>
          <w:p w14:paraId="165E2C41" w14:textId="1DB62EDF" w:rsidR="006019C0" w:rsidRPr="00257859" w:rsidRDefault="006019C0" w:rsidP="000661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[0.002]</w:t>
            </w:r>
          </w:p>
        </w:tc>
      </w:tr>
      <w:tr w:rsidR="006019C0" w14:paraId="10D8AB1B" w14:textId="35D4897D" w:rsidTr="000661D6">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B914511" w14:textId="01F4D3D2" w:rsidR="006019C0" w:rsidRPr="004D670F" w:rsidRDefault="006019C0" w:rsidP="00D677FF">
            <w:pPr>
              <w:rPr>
                <w:rFonts w:ascii="Times New Roman" w:hAnsi="Times New Roman" w:cs="Times New Roman"/>
                <w:sz w:val="20"/>
                <w:szCs w:val="20"/>
              </w:rPr>
            </w:pPr>
            <w:r w:rsidRPr="004D670F">
              <w:rPr>
                <w:rFonts w:ascii="Times New Roman" w:hAnsi="Times New Roman" w:cs="Times New Roman"/>
                <w:caps w:val="0"/>
                <w:sz w:val="20"/>
                <w:szCs w:val="20"/>
              </w:rPr>
              <w:t>Renda</w:t>
            </w:r>
          </w:p>
        </w:tc>
        <w:tc>
          <w:tcPr>
            <w:tcW w:w="1136" w:type="dxa"/>
            <w:vAlign w:val="center"/>
          </w:tcPr>
          <w:p w14:paraId="37A48DAF" w14:textId="55C3B42E" w:rsidR="006019C0" w:rsidRDefault="006019C0" w:rsidP="007E2D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-0.00</w:t>
            </w:r>
            <w:r>
              <w:rPr>
                <w:rFonts w:ascii="Times New Roman" w:hAnsi="Times New Roman" w:cs="Times New Roman"/>
                <w:sz w:val="20"/>
                <w:szCs w:val="20"/>
              </w:rPr>
              <w:t>1</w:t>
            </w:r>
          </w:p>
          <w:p w14:paraId="3F1387E0" w14:textId="00448781" w:rsidR="006019C0" w:rsidRPr="00220953" w:rsidRDefault="006019C0" w:rsidP="007E2D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[0.008]</w:t>
            </w:r>
          </w:p>
        </w:tc>
        <w:tc>
          <w:tcPr>
            <w:tcW w:w="284" w:type="dxa"/>
            <w:gridSpan w:val="2"/>
          </w:tcPr>
          <w:p w14:paraId="6B506906" w14:textId="77777777" w:rsidR="006019C0" w:rsidRDefault="006019C0" w:rsidP="00D677F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72A548C6" w14:textId="041E78F1" w:rsidR="006019C0" w:rsidRDefault="006019C0" w:rsidP="000661D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9A59A5">
              <w:rPr>
                <w:rFonts w:ascii="Times New Roman" w:hAnsi="Times New Roman" w:cs="Times New Roman"/>
                <w:sz w:val="20"/>
                <w:szCs w:val="20"/>
              </w:rPr>
              <w:t>7</w:t>
            </w:r>
          </w:p>
          <w:p w14:paraId="06DA046B" w14:textId="3BF7F2F9" w:rsidR="006019C0" w:rsidRPr="00B62F86" w:rsidRDefault="006019C0" w:rsidP="000661D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[0.016]</w:t>
            </w:r>
          </w:p>
        </w:tc>
        <w:tc>
          <w:tcPr>
            <w:tcW w:w="1557" w:type="dxa"/>
            <w:vAlign w:val="center"/>
          </w:tcPr>
          <w:p w14:paraId="16BA3F1C" w14:textId="77777777" w:rsidR="006019C0" w:rsidRDefault="006019C0" w:rsidP="002944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-0.00</w:t>
            </w:r>
            <w:r>
              <w:rPr>
                <w:rFonts w:ascii="Times New Roman" w:hAnsi="Times New Roman" w:cs="Times New Roman"/>
                <w:sz w:val="20"/>
                <w:szCs w:val="20"/>
              </w:rPr>
              <w:t>4</w:t>
            </w:r>
          </w:p>
          <w:p w14:paraId="09FE1EBC" w14:textId="6B2D6CBB" w:rsidR="006019C0" w:rsidRPr="001B2A65" w:rsidRDefault="006019C0" w:rsidP="0029442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0.011</w:t>
            </w:r>
            <w:r>
              <w:rPr>
                <w:rFonts w:ascii="Times New Roman" w:hAnsi="Times New Roman" w:cs="Times New Roman"/>
                <w:sz w:val="20"/>
                <w:szCs w:val="20"/>
              </w:rPr>
              <w:t>]</w:t>
            </w:r>
          </w:p>
        </w:tc>
        <w:tc>
          <w:tcPr>
            <w:tcW w:w="1418" w:type="dxa"/>
            <w:vAlign w:val="center"/>
          </w:tcPr>
          <w:p w14:paraId="39030416" w14:textId="77777777" w:rsidR="006019C0" w:rsidRDefault="006019C0" w:rsidP="00066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0.008</w:t>
            </w:r>
          </w:p>
          <w:p w14:paraId="35AB4C04" w14:textId="63276E2A" w:rsidR="006019C0" w:rsidRPr="00257859" w:rsidRDefault="006019C0" w:rsidP="00066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[0.005]</w:t>
            </w:r>
          </w:p>
        </w:tc>
      </w:tr>
      <w:tr w:rsidR="006019C0" w14:paraId="039AB765" w14:textId="078FF37F" w:rsidTr="000661D6">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328DC69" w14:textId="3EDD77C6" w:rsidR="006019C0" w:rsidRPr="004D670F" w:rsidRDefault="006019C0" w:rsidP="00D677FF">
            <w:pPr>
              <w:rPr>
                <w:rFonts w:ascii="Times New Roman" w:hAnsi="Times New Roman" w:cs="Times New Roman"/>
                <w:sz w:val="20"/>
                <w:szCs w:val="20"/>
              </w:rPr>
            </w:pPr>
            <w:r w:rsidRPr="004D670F">
              <w:rPr>
                <w:rFonts w:ascii="Times New Roman" w:hAnsi="Times New Roman" w:cs="Times New Roman"/>
                <w:caps w:val="0"/>
                <w:sz w:val="20"/>
                <w:szCs w:val="20"/>
              </w:rPr>
              <w:t>Educação</w:t>
            </w:r>
          </w:p>
        </w:tc>
        <w:tc>
          <w:tcPr>
            <w:tcW w:w="1136" w:type="dxa"/>
            <w:vAlign w:val="center"/>
          </w:tcPr>
          <w:p w14:paraId="68AD33C8" w14:textId="490613DF" w:rsidR="006019C0" w:rsidRDefault="006019C0" w:rsidP="007E2D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0.103***</w:t>
            </w:r>
          </w:p>
          <w:p w14:paraId="319C8B6D" w14:textId="1B6864FB" w:rsidR="006019C0" w:rsidRPr="00220953" w:rsidRDefault="006019C0" w:rsidP="007E2D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[0.010]</w:t>
            </w:r>
          </w:p>
        </w:tc>
        <w:tc>
          <w:tcPr>
            <w:tcW w:w="284" w:type="dxa"/>
            <w:gridSpan w:val="2"/>
          </w:tcPr>
          <w:p w14:paraId="5D9DA1EC" w14:textId="77777777" w:rsidR="006019C0" w:rsidRDefault="006019C0" w:rsidP="004E2BA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31AD3347" w14:textId="1049C980" w:rsidR="006019C0" w:rsidRDefault="006019C0"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9A59A5">
              <w:rPr>
                <w:rFonts w:ascii="Times New Roman" w:hAnsi="Times New Roman" w:cs="Times New Roman"/>
                <w:sz w:val="20"/>
                <w:szCs w:val="20"/>
              </w:rPr>
              <w:t>09</w:t>
            </w:r>
            <w:r w:rsidR="001C2ECD">
              <w:rPr>
                <w:rFonts w:ascii="Times New Roman" w:hAnsi="Times New Roman" w:cs="Times New Roman"/>
                <w:sz w:val="20"/>
                <w:szCs w:val="20"/>
              </w:rPr>
              <w:t>5</w:t>
            </w:r>
            <w:r>
              <w:rPr>
                <w:rFonts w:ascii="Times New Roman" w:hAnsi="Times New Roman" w:cs="Times New Roman"/>
                <w:sz w:val="20"/>
                <w:szCs w:val="20"/>
              </w:rPr>
              <w:t>***</w:t>
            </w:r>
          </w:p>
          <w:p w14:paraId="0359C5F6" w14:textId="27497156" w:rsidR="006019C0" w:rsidRPr="00B62F86" w:rsidRDefault="006019C0"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9A59A5">
              <w:rPr>
                <w:rFonts w:ascii="Times New Roman" w:hAnsi="Times New Roman" w:cs="Times New Roman"/>
                <w:sz w:val="20"/>
                <w:szCs w:val="20"/>
              </w:rPr>
              <w:t>20</w:t>
            </w:r>
            <w:r>
              <w:rPr>
                <w:rFonts w:ascii="Times New Roman" w:hAnsi="Times New Roman" w:cs="Times New Roman"/>
                <w:sz w:val="20"/>
                <w:szCs w:val="20"/>
              </w:rPr>
              <w:t>]</w:t>
            </w:r>
          </w:p>
        </w:tc>
        <w:tc>
          <w:tcPr>
            <w:tcW w:w="1557" w:type="dxa"/>
            <w:vAlign w:val="center"/>
          </w:tcPr>
          <w:p w14:paraId="50072FB5" w14:textId="286A7505" w:rsidR="006019C0" w:rsidRDefault="006019C0" w:rsidP="002944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0.11</w:t>
            </w:r>
            <w:r>
              <w:rPr>
                <w:rFonts w:ascii="Times New Roman" w:hAnsi="Times New Roman" w:cs="Times New Roman"/>
                <w:sz w:val="20"/>
                <w:szCs w:val="20"/>
              </w:rPr>
              <w:t>0***</w:t>
            </w:r>
          </w:p>
          <w:p w14:paraId="3A10D1ED" w14:textId="4151757A" w:rsidR="006019C0" w:rsidRPr="001B2A65" w:rsidRDefault="006019C0" w:rsidP="0029442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0.01</w:t>
            </w:r>
            <w:r>
              <w:rPr>
                <w:rFonts w:ascii="Times New Roman" w:hAnsi="Times New Roman" w:cs="Times New Roman"/>
                <w:sz w:val="20"/>
                <w:szCs w:val="20"/>
              </w:rPr>
              <w:t>4]</w:t>
            </w:r>
          </w:p>
        </w:tc>
        <w:tc>
          <w:tcPr>
            <w:tcW w:w="1418" w:type="dxa"/>
            <w:vAlign w:val="center"/>
          </w:tcPr>
          <w:p w14:paraId="756BB829" w14:textId="69D1E653" w:rsidR="006019C0" w:rsidRDefault="006019C0" w:rsidP="000661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0.063***</w:t>
            </w:r>
          </w:p>
          <w:p w14:paraId="387D11E6" w14:textId="7F80F158" w:rsidR="006019C0" w:rsidRPr="004B6399" w:rsidRDefault="006019C0" w:rsidP="000661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[0.007]</w:t>
            </w:r>
          </w:p>
        </w:tc>
      </w:tr>
      <w:tr w:rsidR="006019C0" w:rsidRPr="00682A28" w14:paraId="15FAFF37" w14:textId="31247853" w:rsidTr="000661D6">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17A3E6F" w14:textId="1ACE8BD4" w:rsidR="006019C0" w:rsidRPr="004D670F" w:rsidRDefault="006019C0" w:rsidP="00583E5F">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Eficácia interna</w:t>
            </w:r>
          </w:p>
        </w:tc>
        <w:tc>
          <w:tcPr>
            <w:tcW w:w="1136" w:type="dxa"/>
            <w:vAlign w:val="center"/>
          </w:tcPr>
          <w:p w14:paraId="35950B46" w14:textId="77777777" w:rsidR="006019C0"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-0.008</w:t>
            </w:r>
          </w:p>
          <w:p w14:paraId="29BA10A0" w14:textId="73A9E18C" w:rsidR="006019C0" w:rsidRPr="00220953"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[0.018]</w:t>
            </w:r>
          </w:p>
        </w:tc>
        <w:tc>
          <w:tcPr>
            <w:tcW w:w="284" w:type="dxa"/>
            <w:gridSpan w:val="2"/>
          </w:tcPr>
          <w:p w14:paraId="621C9DF8" w14:textId="77777777" w:rsidR="006019C0" w:rsidRDefault="006019C0" w:rsidP="00583E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300CE2A1" w14:textId="506C2699" w:rsidR="006019C0" w:rsidRDefault="006019C0" w:rsidP="000661D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w:t>
            </w:r>
            <w:r w:rsidR="001C2ECD">
              <w:rPr>
                <w:rFonts w:ascii="Times New Roman" w:hAnsi="Times New Roman" w:cs="Times New Roman"/>
                <w:sz w:val="20"/>
                <w:szCs w:val="20"/>
              </w:rPr>
              <w:t>5</w:t>
            </w:r>
          </w:p>
          <w:p w14:paraId="7EE516BF" w14:textId="66F97C0E" w:rsidR="006019C0" w:rsidRPr="00B62F86" w:rsidRDefault="006019C0" w:rsidP="000661D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009A59A5">
              <w:rPr>
                <w:rFonts w:ascii="Times New Roman" w:hAnsi="Times New Roman" w:cs="Times New Roman"/>
                <w:sz w:val="20"/>
                <w:szCs w:val="20"/>
              </w:rPr>
              <w:t>9</w:t>
            </w:r>
            <w:r>
              <w:rPr>
                <w:rFonts w:ascii="Times New Roman" w:hAnsi="Times New Roman" w:cs="Times New Roman"/>
                <w:sz w:val="20"/>
                <w:szCs w:val="20"/>
              </w:rPr>
              <w:t>]</w:t>
            </w:r>
          </w:p>
        </w:tc>
        <w:tc>
          <w:tcPr>
            <w:tcW w:w="1557" w:type="dxa"/>
            <w:vAlign w:val="center"/>
          </w:tcPr>
          <w:p w14:paraId="0AE046E3" w14:textId="77777777" w:rsidR="006019C0"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0.124</w:t>
            </w:r>
            <w:r>
              <w:rPr>
                <w:rFonts w:ascii="Times New Roman" w:hAnsi="Times New Roman" w:cs="Times New Roman"/>
                <w:sz w:val="20"/>
                <w:szCs w:val="20"/>
              </w:rPr>
              <w:t>***</w:t>
            </w:r>
          </w:p>
          <w:p w14:paraId="35A68D8E" w14:textId="590C1AB3" w:rsidR="006019C0"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B310D0">
              <w:rPr>
                <w:rFonts w:ascii="Times New Roman" w:hAnsi="Times New Roman" w:cs="Times New Roman"/>
                <w:sz w:val="20"/>
                <w:szCs w:val="20"/>
              </w:rPr>
              <w:t>0.027</w:t>
            </w:r>
            <w:r>
              <w:rPr>
                <w:rFonts w:ascii="Times New Roman" w:hAnsi="Times New Roman" w:cs="Times New Roman"/>
                <w:sz w:val="20"/>
                <w:szCs w:val="20"/>
              </w:rPr>
              <w:t>]</w:t>
            </w:r>
          </w:p>
        </w:tc>
        <w:tc>
          <w:tcPr>
            <w:tcW w:w="1418" w:type="dxa"/>
            <w:vAlign w:val="center"/>
          </w:tcPr>
          <w:p w14:paraId="75B2B933" w14:textId="327ECFC0" w:rsidR="006019C0" w:rsidRDefault="006019C0" w:rsidP="00066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0.127***</w:t>
            </w:r>
          </w:p>
          <w:p w14:paraId="5F28E4D6" w14:textId="05C8B026" w:rsidR="006019C0" w:rsidRPr="004B6399" w:rsidRDefault="006019C0" w:rsidP="00066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[0.015]</w:t>
            </w:r>
          </w:p>
        </w:tc>
      </w:tr>
      <w:tr w:rsidR="006019C0" w:rsidRPr="00682A28" w14:paraId="110E1B16" w14:textId="3EDFDA08" w:rsidTr="000661D6">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79B64415" w14:textId="2E712992" w:rsidR="006019C0" w:rsidRPr="004D670F" w:rsidRDefault="006019C0" w:rsidP="00583E5F">
            <w:pPr>
              <w:spacing w:line="360" w:lineRule="auto"/>
              <w:rPr>
                <w:rFonts w:ascii="Times New Roman" w:hAnsi="Times New Roman" w:cs="Times New Roman"/>
                <w:caps w:val="0"/>
                <w:sz w:val="20"/>
                <w:szCs w:val="20"/>
              </w:rPr>
            </w:pPr>
            <w:r w:rsidRPr="004D670F">
              <w:rPr>
                <w:rFonts w:ascii="Times New Roman" w:hAnsi="Times New Roman" w:cs="Times New Roman"/>
                <w:caps w:val="0"/>
                <w:sz w:val="20"/>
                <w:szCs w:val="20"/>
              </w:rPr>
              <w:t>Eficácia externa</w:t>
            </w:r>
          </w:p>
        </w:tc>
        <w:tc>
          <w:tcPr>
            <w:tcW w:w="1136" w:type="dxa"/>
            <w:vAlign w:val="center"/>
          </w:tcPr>
          <w:p w14:paraId="1D75C875" w14:textId="3F6C2472" w:rsidR="006019C0" w:rsidRDefault="006019C0" w:rsidP="00583E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0.019</w:t>
            </w:r>
          </w:p>
          <w:p w14:paraId="605ED6FB" w14:textId="64ECA648" w:rsidR="006019C0" w:rsidRPr="00220953" w:rsidRDefault="006019C0" w:rsidP="00583E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[0.016]</w:t>
            </w:r>
          </w:p>
        </w:tc>
        <w:tc>
          <w:tcPr>
            <w:tcW w:w="284" w:type="dxa"/>
            <w:gridSpan w:val="2"/>
          </w:tcPr>
          <w:p w14:paraId="316A570B" w14:textId="77777777" w:rsidR="006019C0" w:rsidRDefault="006019C0" w:rsidP="00583E5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55A24070" w14:textId="215E36B7" w:rsidR="006019C0" w:rsidRDefault="009A59A5"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6019C0">
              <w:rPr>
                <w:rFonts w:ascii="Times New Roman" w:hAnsi="Times New Roman" w:cs="Times New Roman"/>
                <w:sz w:val="20"/>
                <w:szCs w:val="20"/>
              </w:rPr>
              <w:t>0.0</w:t>
            </w:r>
            <w:r>
              <w:rPr>
                <w:rFonts w:ascii="Times New Roman" w:hAnsi="Times New Roman" w:cs="Times New Roman"/>
                <w:sz w:val="20"/>
                <w:szCs w:val="20"/>
              </w:rPr>
              <w:t>2</w:t>
            </w:r>
            <w:r w:rsidR="001C2ECD">
              <w:rPr>
                <w:rFonts w:ascii="Times New Roman" w:hAnsi="Times New Roman" w:cs="Times New Roman"/>
                <w:sz w:val="20"/>
                <w:szCs w:val="20"/>
              </w:rPr>
              <w:t>0</w:t>
            </w:r>
          </w:p>
          <w:p w14:paraId="5799FE23" w14:textId="733617F7" w:rsidR="006019C0" w:rsidRPr="00B62F86" w:rsidRDefault="006019C0"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[0.035]</w:t>
            </w:r>
          </w:p>
        </w:tc>
        <w:tc>
          <w:tcPr>
            <w:tcW w:w="1557" w:type="dxa"/>
            <w:vAlign w:val="center"/>
          </w:tcPr>
          <w:p w14:paraId="4069339F" w14:textId="77777777" w:rsidR="006019C0" w:rsidRDefault="006019C0" w:rsidP="00583E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0.001</w:t>
            </w:r>
          </w:p>
          <w:p w14:paraId="49B766F2" w14:textId="1EEE3880" w:rsidR="006019C0" w:rsidRDefault="006019C0" w:rsidP="00583E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872D01">
              <w:rPr>
                <w:rFonts w:ascii="Times New Roman" w:hAnsi="Times New Roman" w:cs="Times New Roman"/>
                <w:sz w:val="20"/>
                <w:szCs w:val="20"/>
              </w:rPr>
              <w:t>0.023</w:t>
            </w:r>
            <w:r>
              <w:rPr>
                <w:rFonts w:ascii="Times New Roman" w:hAnsi="Times New Roman" w:cs="Times New Roman"/>
                <w:sz w:val="20"/>
                <w:szCs w:val="20"/>
              </w:rPr>
              <w:t>]</w:t>
            </w:r>
          </w:p>
        </w:tc>
        <w:tc>
          <w:tcPr>
            <w:tcW w:w="1418" w:type="dxa"/>
            <w:vAlign w:val="center"/>
          </w:tcPr>
          <w:p w14:paraId="1F5D3606" w14:textId="46BB067E" w:rsidR="006019C0" w:rsidRDefault="006019C0" w:rsidP="000661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-0.047</w:t>
            </w:r>
            <w:r w:rsidR="000661D6">
              <w:rPr>
                <w:rFonts w:ascii="Times New Roman" w:hAnsi="Times New Roman" w:cs="Times New Roman"/>
                <w:sz w:val="20"/>
                <w:szCs w:val="20"/>
              </w:rPr>
              <w:t>***</w:t>
            </w:r>
          </w:p>
          <w:p w14:paraId="2CBC3B26" w14:textId="3B6D3D0F" w:rsidR="006019C0" w:rsidRPr="004B6399" w:rsidRDefault="006019C0" w:rsidP="000661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[0.013]</w:t>
            </w:r>
          </w:p>
        </w:tc>
      </w:tr>
      <w:tr w:rsidR="006019C0" w:rsidRPr="00682A28" w14:paraId="7B8AF64E" w14:textId="4C35FD44" w:rsidTr="000661D6">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144DE251" w14:textId="5308AAC8" w:rsidR="006019C0" w:rsidRPr="004D670F" w:rsidRDefault="006019C0" w:rsidP="00583E5F">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Apoio a partido</w:t>
            </w:r>
          </w:p>
        </w:tc>
        <w:tc>
          <w:tcPr>
            <w:tcW w:w="1136" w:type="dxa"/>
            <w:vAlign w:val="center"/>
          </w:tcPr>
          <w:p w14:paraId="30E66201" w14:textId="4957D99A" w:rsidR="006019C0"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0.249***</w:t>
            </w:r>
          </w:p>
          <w:p w14:paraId="0AEFECC9" w14:textId="5334ADE6" w:rsidR="006019C0" w:rsidRPr="00220953"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[0.075]</w:t>
            </w:r>
          </w:p>
        </w:tc>
        <w:tc>
          <w:tcPr>
            <w:tcW w:w="284" w:type="dxa"/>
            <w:gridSpan w:val="2"/>
          </w:tcPr>
          <w:p w14:paraId="315B86B4" w14:textId="77777777" w:rsidR="006019C0" w:rsidRDefault="006019C0" w:rsidP="00583E5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74553E9C" w14:textId="78D62A6E" w:rsidR="006019C0" w:rsidRDefault="009A59A5" w:rsidP="000661D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6019C0">
              <w:rPr>
                <w:rFonts w:ascii="Times New Roman" w:hAnsi="Times New Roman" w:cs="Times New Roman"/>
                <w:sz w:val="20"/>
                <w:szCs w:val="20"/>
              </w:rPr>
              <w:t>1.4</w:t>
            </w:r>
            <w:r>
              <w:rPr>
                <w:rFonts w:ascii="Times New Roman" w:hAnsi="Times New Roman" w:cs="Times New Roman"/>
                <w:sz w:val="20"/>
                <w:szCs w:val="20"/>
              </w:rPr>
              <w:t>9</w:t>
            </w:r>
            <w:r w:rsidR="001C2ECD">
              <w:rPr>
                <w:rFonts w:ascii="Times New Roman" w:hAnsi="Times New Roman" w:cs="Times New Roman"/>
                <w:sz w:val="20"/>
                <w:szCs w:val="20"/>
              </w:rPr>
              <w:t>7</w:t>
            </w:r>
            <w:r w:rsidR="006019C0">
              <w:rPr>
                <w:rFonts w:ascii="Times New Roman" w:hAnsi="Times New Roman" w:cs="Times New Roman"/>
                <w:sz w:val="20"/>
                <w:szCs w:val="20"/>
              </w:rPr>
              <w:t>***</w:t>
            </w:r>
          </w:p>
          <w:p w14:paraId="1F4B7D43" w14:textId="2831E4D1" w:rsidR="006019C0" w:rsidRPr="00B62F86" w:rsidRDefault="006019C0" w:rsidP="000661D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w:t>
            </w:r>
            <w:r w:rsidR="009A59A5">
              <w:rPr>
                <w:rFonts w:ascii="Times New Roman" w:hAnsi="Times New Roman" w:cs="Times New Roman"/>
                <w:sz w:val="20"/>
                <w:szCs w:val="20"/>
              </w:rPr>
              <w:t>5</w:t>
            </w:r>
            <w:r w:rsidR="001C2ECD">
              <w:rPr>
                <w:rFonts w:ascii="Times New Roman" w:hAnsi="Times New Roman" w:cs="Times New Roman"/>
                <w:sz w:val="20"/>
                <w:szCs w:val="20"/>
              </w:rPr>
              <w:t>6</w:t>
            </w:r>
            <w:r>
              <w:rPr>
                <w:rFonts w:ascii="Times New Roman" w:hAnsi="Times New Roman" w:cs="Times New Roman"/>
                <w:sz w:val="20"/>
                <w:szCs w:val="20"/>
              </w:rPr>
              <w:t>]</w:t>
            </w:r>
          </w:p>
        </w:tc>
        <w:tc>
          <w:tcPr>
            <w:tcW w:w="1557" w:type="dxa"/>
            <w:vAlign w:val="center"/>
          </w:tcPr>
          <w:p w14:paraId="33FA42E5" w14:textId="77777777" w:rsidR="006019C0"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D5AC9">
              <w:rPr>
                <w:rFonts w:ascii="Times New Roman" w:hAnsi="Times New Roman" w:cs="Times New Roman"/>
                <w:sz w:val="20"/>
                <w:szCs w:val="20"/>
              </w:rPr>
              <w:t>0.363</w:t>
            </w:r>
            <w:r>
              <w:rPr>
                <w:rFonts w:ascii="Times New Roman" w:hAnsi="Times New Roman" w:cs="Times New Roman"/>
                <w:sz w:val="20"/>
                <w:szCs w:val="20"/>
              </w:rPr>
              <w:t>***</w:t>
            </w:r>
          </w:p>
          <w:p w14:paraId="2E112CF6" w14:textId="22E50E1B" w:rsidR="006019C0"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0.09</w:t>
            </w:r>
            <w:r>
              <w:rPr>
                <w:rFonts w:ascii="Times New Roman" w:hAnsi="Times New Roman" w:cs="Times New Roman"/>
                <w:sz w:val="20"/>
                <w:szCs w:val="20"/>
              </w:rPr>
              <w:t>5]</w:t>
            </w:r>
          </w:p>
        </w:tc>
        <w:tc>
          <w:tcPr>
            <w:tcW w:w="1418" w:type="dxa"/>
            <w:vAlign w:val="center"/>
          </w:tcPr>
          <w:p w14:paraId="5EE8C9EB" w14:textId="77777777" w:rsidR="006019C0" w:rsidRDefault="006019C0" w:rsidP="00066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0661D6">
              <w:rPr>
                <w:rFonts w:ascii="Times New Roman" w:hAnsi="Times New Roman" w:cs="Times New Roman"/>
                <w:sz w:val="20"/>
                <w:szCs w:val="20"/>
              </w:rPr>
              <w:t>25</w:t>
            </w:r>
          </w:p>
          <w:p w14:paraId="4E41F916" w14:textId="009A1B31" w:rsidR="000661D6" w:rsidRPr="00FD5AC9" w:rsidRDefault="000661D6" w:rsidP="00066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[0.057]</w:t>
            </w:r>
          </w:p>
        </w:tc>
      </w:tr>
      <w:tr w:rsidR="006019C0" w:rsidRPr="00682A28" w14:paraId="6CE08D64" w14:textId="53FDA399" w:rsidTr="000661D6">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76088A0" w14:textId="1360CB29" w:rsidR="006019C0" w:rsidRPr="004D670F" w:rsidRDefault="006019C0" w:rsidP="00583E5F">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Intercepto</w:t>
            </w:r>
          </w:p>
        </w:tc>
        <w:tc>
          <w:tcPr>
            <w:tcW w:w="1136" w:type="dxa"/>
            <w:vAlign w:val="center"/>
          </w:tcPr>
          <w:p w14:paraId="43C85BA9" w14:textId="17212996" w:rsidR="006019C0" w:rsidRDefault="006019C0" w:rsidP="00583E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- 1.684***</w:t>
            </w:r>
          </w:p>
          <w:p w14:paraId="3D663931" w14:textId="6C7EC9D0" w:rsidR="006019C0" w:rsidRPr="00220953" w:rsidRDefault="006019C0" w:rsidP="00583E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[0.212]</w:t>
            </w:r>
          </w:p>
        </w:tc>
        <w:tc>
          <w:tcPr>
            <w:tcW w:w="284" w:type="dxa"/>
            <w:gridSpan w:val="2"/>
          </w:tcPr>
          <w:p w14:paraId="15ACE931" w14:textId="77777777" w:rsidR="006019C0" w:rsidRDefault="006019C0" w:rsidP="00583E5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1647A06E" w14:textId="5F760891" w:rsidR="006019C0" w:rsidRDefault="009A59A5"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6019C0">
              <w:rPr>
                <w:rFonts w:ascii="Times New Roman" w:hAnsi="Times New Roman" w:cs="Times New Roman"/>
                <w:sz w:val="20"/>
                <w:szCs w:val="20"/>
              </w:rPr>
              <w:t>2.</w:t>
            </w:r>
            <w:r>
              <w:rPr>
                <w:rFonts w:ascii="Times New Roman" w:hAnsi="Times New Roman" w:cs="Times New Roman"/>
                <w:sz w:val="20"/>
                <w:szCs w:val="20"/>
              </w:rPr>
              <w:t>0</w:t>
            </w:r>
            <w:r w:rsidR="001C2ECD">
              <w:rPr>
                <w:rFonts w:ascii="Times New Roman" w:hAnsi="Times New Roman" w:cs="Times New Roman"/>
                <w:sz w:val="20"/>
                <w:szCs w:val="20"/>
              </w:rPr>
              <w:t>89</w:t>
            </w:r>
            <w:r w:rsidR="006019C0">
              <w:rPr>
                <w:rFonts w:ascii="Times New Roman" w:hAnsi="Times New Roman" w:cs="Times New Roman"/>
                <w:sz w:val="20"/>
                <w:szCs w:val="20"/>
              </w:rPr>
              <w:t>***</w:t>
            </w:r>
          </w:p>
          <w:p w14:paraId="257AAEDB" w14:textId="28061F16" w:rsidR="006019C0" w:rsidRPr="00B62F86" w:rsidRDefault="006019C0" w:rsidP="000661D6">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w:t>
            </w:r>
            <w:r w:rsidR="009A59A5">
              <w:rPr>
                <w:rFonts w:ascii="Times New Roman" w:hAnsi="Times New Roman" w:cs="Times New Roman"/>
                <w:sz w:val="20"/>
                <w:szCs w:val="20"/>
              </w:rPr>
              <w:t>7</w:t>
            </w:r>
            <w:r w:rsidR="001C2ECD">
              <w:rPr>
                <w:rFonts w:ascii="Times New Roman" w:hAnsi="Times New Roman" w:cs="Times New Roman"/>
                <w:sz w:val="20"/>
                <w:szCs w:val="20"/>
              </w:rPr>
              <w:t>3</w:t>
            </w:r>
            <w:r>
              <w:rPr>
                <w:rFonts w:ascii="Times New Roman" w:hAnsi="Times New Roman" w:cs="Times New Roman"/>
                <w:sz w:val="20"/>
                <w:szCs w:val="20"/>
              </w:rPr>
              <w:t>]</w:t>
            </w:r>
          </w:p>
        </w:tc>
        <w:tc>
          <w:tcPr>
            <w:tcW w:w="1557" w:type="dxa"/>
            <w:vAlign w:val="center"/>
          </w:tcPr>
          <w:p w14:paraId="485ADD27" w14:textId="77777777" w:rsidR="006019C0" w:rsidRDefault="006019C0" w:rsidP="00583E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-3.463***</w:t>
            </w:r>
          </w:p>
          <w:p w14:paraId="6E92C7EB" w14:textId="60E2F59C" w:rsidR="006019C0" w:rsidRDefault="006019C0" w:rsidP="00583E5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Pr>
                <w:rFonts w:ascii="Times New Roman" w:hAnsi="Times New Roman" w:cs="Times New Roman"/>
                <w:sz w:val="20"/>
                <w:szCs w:val="20"/>
              </w:rPr>
              <w:t>801]</w:t>
            </w:r>
          </w:p>
        </w:tc>
        <w:tc>
          <w:tcPr>
            <w:tcW w:w="1418" w:type="dxa"/>
            <w:vAlign w:val="center"/>
          </w:tcPr>
          <w:p w14:paraId="4479FFEB" w14:textId="61E7D277" w:rsidR="006019C0" w:rsidRDefault="000661D6" w:rsidP="000661D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     -</w:t>
            </w:r>
          </w:p>
        </w:tc>
      </w:tr>
      <w:tr w:rsidR="006019C0" w14:paraId="333BEA88" w14:textId="175BC453" w:rsidTr="000661D6">
        <w:trPr>
          <w:trHeight w:val="502"/>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BC9DB33" w14:textId="7E0FB136" w:rsidR="006019C0" w:rsidRPr="00D87D37" w:rsidRDefault="006019C0" w:rsidP="00583E5F">
            <w:pPr>
              <w:rPr>
                <w:rFonts w:ascii="Times New Roman" w:hAnsi="Times New Roman" w:cs="Times New Roman"/>
                <w:i/>
                <w:iCs/>
                <w:caps w:val="0"/>
                <w:sz w:val="24"/>
                <w:szCs w:val="24"/>
              </w:rPr>
            </w:pPr>
            <w:r w:rsidRPr="00D87D37">
              <w:rPr>
                <w:rFonts w:ascii="Times New Roman" w:hAnsi="Times New Roman" w:cs="Times New Roman"/>
                <w:i/>
                <w:iCs/>
                <w:caps w:val="0"/>
                <w:sz w:val="24"/>
                <w:szCs w:val="24"/>
              </w:rPr>
              <w:t>n</w:t>
            </w:r>
          </w:p>
        </w:tc>
        <w:tc>
          <w:tcPr>
            <w:tcW w:w="1136" w:type="dxa"/>
            <w:vAlign w:val="center"/>
          </w:tcPr>
          <w:p w14:paraId="49EB0799" w14:textId="2E705416" w:rsidR="006019C0" w:rsidRPr="001E7885"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1E7885">
              <w:rPr>
                <w:rFonts w:ascii="Times New Roman" w:hAnsi="Times New Roman" w:cs="Times New Roman"/>
                <w:i/>
                <w:iCs/>
                <w:sz w:val="20"/>
                <w:szCs w:val="20"/>
              </w:rPr>
              <w:t>8770</w:t>
            </w:r>
          </w:p>
        </w:tc>
        <w:tc>
          <w:tcPr>
            <w:tcW w:w="284" w:type="dxa"/>
            <w:gridSpan w:val="2"/>
            <w:vAlign w:val="center"/>
          </w:tcPr>
          <w:p w14:paraId="588F4AC7" w14:textId="77777777" w:rsidR="006019C0" w:rsidRDefault="006019C0" w:rsidP="00583E5F">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0C34981A" w14:textId="4EECCDDC" w:rsidR="006019C0" w:rsidRPr="006F7309" w:rsidRDefault="006019C0" w:rsidP="000661D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sidRPr="006F7309">
              <w:rPr>
                <w:rFonts w:ascii="Times New Roman" w:hAnsi="Times New Roman" w:cs="Times New Roman"/>
                <w:i/>
                <w:iCs/>
                <w:sz w:val="20"/>
                <w:szCs w:val="20"/>
              </w:rPr>
              <w:t>6</w:t>
            </w:r>
            <w:r w:rsidR="009A59A5">
              <w:rPr>
                <w:rFonts w:ascii="Times New Roman" w:hAnsi="Times New Roman" w:cs="Times New Roman"/>
                <w:i/>
                <w:iCs/>
                <w:sz w:val="20"/>
                <w:szCs w:val="20"/>
              </w:rPr>
              <w:t>012</w:t>
            </w:r>
          </w:p>
        </w:tc>
        <w:tc>
          <w:tcPr>
            <w:tcW w:w="1557" w:type="dxa"/>
            <w:vAlign w:val="center"/>
          </w:tcPr>
          <w:p w14:paraId="58BBCED2" w14:textId="7DF556B5" w:rsidR="006019C0" w:rsidRDefault="006019C0" w:rsidP="00583E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4423">
              <w:rPr>
                <w:rFonts w:ascii="Times New Roman" w:hAnsi="Times New Roman" w:cs="Times New Roman"/>
                <w:i/>
                <w:iCs/>
                <w:sz w:val="20"/>
                <w:szCs w:val="20"/>
              </w:rPr>
              <w:t>7764</w:t>
            </w:r>
          </w:p>
        </w:tc>
        <w:tc>
          <w:tcPr>
            <w:tcW w:w="1418" w:type="dxa"/>
            <w:vAlign w:val="center"/>
          </w:tcPr>
          <w:p w14:paraId="3687517C" w14:textId="7A6C03F8" w:rsidR="006019C0" w:rsidRPr="00294423" w:rsidRDefault="000661D6" w:rsidP="000661D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7544</w:t>
            </w:r>
          </w:p>
        </w:tc>
      </w:tr>
    </w:tbl>
    <w:p w14:paraId="7C9FE1FE" w14:textId="508C1C39" w:rsidR="00CB2816" w:rsidRDefault="00FF3C94" w:rsidP="00966AA9">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Além da análise </w:t>
      </w:r>
      <w:r w:rsidR="00EA4D30">
        <w:rPr>
          <w:rFonts w:ascii="Times New Roman" w:hAnsi="Times New Roman" w:cs="Times New Roman"/>
          <w:sz w:val="24"/>
          <w:szCs w:val="24"/>
        </w:rPr>
        <w:t>agregada, foram feitas análises separadas para cada um dos anos como forma de testar a robustez</w:t>
      </w:r>
      <w:r w:rsidR="000661D6">
        <w:rPr>
          <w:rFonts w:ascii="Times New Roman" w:hAnsi="Times New Roman" w:cs="Times New Roman"/>
          <w:sz w:val="24"/>
          <w:szCs w:val="24"/>
        </w:rPr>
        <w:t xml:space="preserve"> e melhor entender os</w:t>
      </w:r>
      <w:r w:rsidR="00EA4D30">
        <w:rPr>
          <w:rFonts w:ascii="Times New Roman" w:hAnsi="Times New Roman" w:cs="Times New Roman"/>
          <w:sz w:val="24"/>
          <w:szCs w:val="24"/>
        </w:rPr>
        <w:t xml:space="preserve"> resultados encontrados; a tabela com os modelos está disponível no </w:t>
      </w:r>
      <w:r w:rsidR="00EA4D30" w:rsidRPr="00EA4D30">
        <w:rPr>
          <w:rFonts w:ascii="Times New Roman" w:hAnsi="Times New Roman" w:cs="Times New Roman"/>
          <w:i/>
          <w:iCs/>
          <w:sz w:val="24"/>
          <w:szCs w:val="24"/>
        </w:rPr>
        <w:t>apêndice B</w:t>
      </w:r>
      <w:r w:rsidR="00EA4D30">
        <w:rPr>
          <w:rFonts w:ascii="Times New Roman" w:hAnsi="Times New Roman" w:cs="Times New Roman"/>
          <w:sz w:val="24"/>
          <w:szCs w:val="24"/>
        </w:rPr>
        <w:t>. Ademais, o</w:t>
      </w:r>
      <w:r w:rsidR="00682A28">
        <w:rPr>
          <w:rFonts w:ascii="Times New Roman" w:hAnsi="Times New Roman" w:cs="Times New Roman"/>
          <w:sz w:val="24"/>
          <w:szCs w:val="24"/>
        </w:rPr>
        <w:t xml:space="preserve"> ano de 2019 apresenta variáveis específicas que são relevantes para o presente trabalho: a frequência de </w:t>
      </w:r>
      <w:r w:rsidR="00EA4D30">
        <w:rPr>
          <w:rFonts w:ascii="Times New Roman" w:hAnsi="Times New Roman" w:cs="Times New Roman"/>
          <w:sz w:val="24"/>
          <w:szCs w:val="24"/>
        </w:rPr>
        <w:t xml:space="preserve">busca por informação sobre política através de redes sociais, especificamente o </w:t>
      </w:r>
      <w:r w:rsidR="00EA4D30" w:rsidRPr="00185541">
        <w:rPr>
          <w:rFonts w:ascii="Times New Roman" w:hAnsi="Times New Roman" w:cs="Times New Roman"/>
          <w:i/>
          <w:iCs/>
          <w:sz w:val="24"/>
          <w:szCs w:val="24"/>
        </w:rPr>
        <w:t>Twitter</w:t>
      </w:r>
      <w:r w:rsidR="00EA4D30">
        <w:rPr>
          <w:rFonts w:ascii="Times New Roman" w:hAnsi="Times New Roman" w:cs="Times New Roman"/>
          <w:sz w:val="24"/>
          <w:szCs w:val="24"/>
        </w:rPr>
        <w:t xml:space="preserve">, </w:t>
      </w:r>
      <w:r w:rsidR="00EA4D30" w:rsidRPr="00185541">
        <w:rPr>
          <w:rFonts w:ascii="Times New Roman" w:hAnsi="Times New Roman" w:cs="Times New Roman"/>
          <w:i/>
          <w:iCs/>
          <w:sz w:val="24"/>
          <w:szCs w:val="24"/>
        </w:rPr>
        <w:t>Facebook</w:t>
      </w:r>
      <w:r w:rsidR="00EA4D30">
        <w:rPr>
          <w:rFonts w:ascii="Times New Roman" w:hAnsi="Times New Roman" w:cs="Times New Roman"/>
          <w:sz w:val="24"/>
          <w:szCs w:val="24"/>
        </w:rPr>
        <w:t xml:space="preserve"> e </w:t>
      </w:r>
      <w:r w:rsidR="00EA4D30" w:rsidRPr="00185541">
        <w:rPr>
          <w:rFonts w:ascii="Times New Roman" w:hAnsi="Times New Roman" w:cs="Times New Roman"/>
          <w:i/>
          <w:iCs/>
          <w:sz w:val="24"/>
          <w:szCs w:val="24"/>
        </w:rPr>
        <w:t>WhatsApp</w:t>
      </w:r>
      <w:r w:rsidR="00185541">
        <w:rPr>
          <w:rFonts w:ascii="Times New Roman" w:hAnsi="Times New Roman" w:cs="Times New Roman"/>
          <w:sz w:val="24"/>
          <w:szCs w:val="24"/>
        </w:rPr>
        <w:t xml:space="preserve">, que são formas de participação digital, </w:t>
      </w:r>
      <w:r w:rsidR="003C12AF">
        <w:rPr>
          <w:rFonts w:ascii="Times New Roman" w:hAnsi="Times New Roman" w:cs="Times New Roman"/>
          <w:sz w:val="24"/>
          <w:szCs w:val="24"/>
        </w:rPr>
        <w:t>apresentadas na</w:t>
      </w:r>
      <w:r w:rsidR="00185541">
        <w:rPr>
          <w:rFonts w:ascii="Times New Roman" w:hAnsi="Times New Roman" w:cs="Times New Roman"/>
          <w:sz w:val="24"/>
          <w:szCs w:val="24"/>
        </w:rPr>
        <w:t xml:space="preserve"> H3</w:t>
      </w:r>
      <w:r w:rsidR="00EA4D30">
        <w:rPr>
          <w:rFonts w:ascii="Times New Roman" w:hAnsi="Times New Roman" w:cs="Times New Roman"/>
          <w:sz w:val="24"/>
          <w:szCs w:val="24"/>
        </w:rPr>
        <w:t>.</w:t>
      </w:r>
      <w:r w:rsidR="00185541">
        <w:rPr>
          <w:rFonts w:ascii="Times New Roman" w:hAnsi="Times New Roman" w:cs="Times New Roman"/>
          <w:sz w:val="24"/>
          <w:szCs w:val="24"/>
        </w:rPr>
        <w:t xml:space="preserve"> O</w:t>
      </w:r>
      <w:r w:rsidR="000661D6">
        <w:rPr>
          <w:rFonts w:ascii="Times New Roman" w:hAnsi="Times New Roman" w:cs="Times New Roman"/>
          <w:sz w:val="24"/>
          <w:szCs w:val="24"/>
        </w:rPr>
        <w:t xml:space="preserve"> Brasil é um dos países em que mais se usa </w:t>
      </w:r>
      <w:r w:rsidR="000661D6" w:rsidRPr="00185541">
        <w:rPr>
          <w:rFonts w:ascii="Times New Roman" w:hAnsi="Times New Roman" w:cs="Times New Roman"/>
          <w:i/>
          <w:iCs/>
          <w:sz w:val="24"/>
          <w:szCs w:val="24"/>
        </w:rPr>
        <w:t>WhatsApp</w:t>
      </w:r>
      <w:r w:rsidR="000661D6">
        <w:rPr>
          <w:rFonts w:ascii="Times New Roman" w:hAnsi="Times New Roman" w:cs="Times New Roman"/>
          <w:sz w:val="24"/>
          <w:szCs w:val="24"/>
        </w:rPr>
        <w:t xml:space="preserve"> </w:t>
      </w:r>
      <w:r w:rsidR="00CB2816">
        <w:rPr>
          <w:rFonts w:ascii="Times New Roman" w:hAnsi="Times New Roman" w:cs="Times New Roman"/>
          <w:sz w:val="24"/>
          <w:szCs w:val="24"/>
        </w:rPr>
        <w:t xml:space="preserve">como canal de informação </w:t>
      </w:r>
      <w:r w:rsidR="000661D6">
        <w:rPr>
          <w:rFonts w:ascii="Times New Roman" w:hAnsi="Times New Roman" w:cs="Times New Roman"/>
          <w:sz w:val="24"/>
          <w:szCs w:val="24"/>
        </w:rPr>
        <w:t xml:space="preserve">e, ademais, </w:t>
      </w:r>
      <w:r w:rsidR="000661D6" w:rsidRPr="00FF0071">
        <w:rPr>
          <w:rFonts w:ascii="Times New Roman" w:hAnsi="Times New Roman" w:cs="Times New Roman"/>
          <w:sz w:val="24"/>
          <w:szCs w:val="24"/>
          <w:highlight w:val="yellow"/>
        </w:rPr>
        <w:t>há uma série de estudos que aponta para</w:t>
      </w:r>
      <w:r w:rsidR="00CB2816" w:rsidRPr="00FF0071">
        <w:rPr>
          <w:rFonts w:ascii="Times New Roman" w:hAnsi="Times New Roman" w:cs="Times New Roman"/>
          <w:sz w:val="24"/>
          <w:szCs w:val="24"/>
          <w:highlight w:val="yellow"/>
        </w:rPr>
        <w:t xml:space="preserve"> uma relação negativa entre </w:t>
      </w:r>
      <w:r w:rsidR="003C12AF">
        <w:rPr>
          <w:rFonts w:ascii="Times New Roman" w:hAnsi="Times New Roman" w:cs="Times New Roman"/>
          <w:sz w:val="24"/>
          <w:szCs w:val="24"/>
          <w:highlight w:val="yellow"/>
        </w:rPr>
        <w:t xml:space="preserve">a popularização do acesso à internet – e o </w:t>
      </w:r>
      <w:r w:rsidR="00CB2816" w:rsidRPr="00FF0071">
        <w:rPr>
          <w:rFonts w:ascii="Times New Roman" w:hAnsi="Times New Roman" w:cs="Times New Roman"/>
          <w:sz w:val="24"/>
          <w:szCs w:val="24"/>
          <w:highlight w:val="yellow"/>
        </w:rPr>
        <w:t>uso de redes sociais</w:t>
      </w:r>
      <w:r w:rsidR="003C12AF">
        <w:rPr>
          <w:rFonts w:ascii="Times New Roman" w:hAnsi="Times New Roman" w:cs="Times New Roman"/>
          <w:sz w:val="24"/>
          <w:szCs w:val="24"/>
          <w:highlight w:val="yellow"/>
        </w:rPr>
        <w:t xml:space="preserve"> - </w:t>
      </w:r>
      <w:r w:rsidR="00CB2816" w:rsidRPr="00FF0071">
        <w:rPr>
          <w:rFonts w:ascii="Times New Roman" w:hAnsi="Times New Roman" w:cs="Times New Roman"/>
          <w:sz w:val="24"/>
          <w:szCs w:val="24"/>
          <w:highlight w:val="yellow"/>
        </w:rPr>
        <w:t xml:space="preserve"> e</w:t>
      </w:r>
      <w:r w:rsidR="003C12AF">
        <w:rPr>
          <w:rFonts w:ascii="Times New Roman" w:hAnsi="Times New Roman" w:cs="Times New Roman"/>
          <w:sz w:val="24"/>
          <w:szCs w:val="24"/>
          <w:highlight w:val="yellow"/>
        </w:rPr>
        <w:t xml:space="preserve"> a</w:t>
      </w:r>
      <w:r w:rsidR="00CB2816" w:rsidRPr="00FF0071">
        <w:rPr>
          <w:rFonts w:ascii="Times New Roman" w:hAnsi="Times New Roman" w:cs="Times New Roman"/>
          <w:sz w:val="24"/>
          <w:szCs w:val="24"/>
          <w:highlight w:val="yellow"/>
        </w:rPr>
        <w:t xml:space="preserve"> confiança nas instituições</w:t>
      </w:r>
      <w:r w:rsidR="008764E5">
        <w:rPr>
          <w:rFonts w:ascii="Times New Roman" w:hAnsi="Times New Roman" w:cs="Times New Roman"/>
          <w:sz w:val="24"/>
          <w:szCs w:val="24"/>
        </w:rPr>
        <w:t xml:space="preserve">, </w:t>
      </w:r>
      <w:r w:rsidR="008764E5" w:rsidRPr="008764E5">
        <w:rPr>
          <w:rFonts w:ascii="Times New Roman" w:hAnsi="Times New Roman" w:cs="Times New Roman"/>
          <w:sz w:val="24"/>
          <w:szCs w:val="24"/>
          <w:highlight w:val="yellow"/>
        </w:rPr>
        <w:t xml:space="preserve">no Brasil e em </w:t>
      </w:r>
      <w:r w:rsidR="008764E5">
        <w:rPr>
          <w:rFonts w:ascii="Times New Roman" w:hAnsi="Times New Roman" w:cs="Times New Roman"/>
          <w:sz w:val="24"/>
          <w:szCs w:val="24"/>
          <w:highlight w:val="yellow"/>
        </w:rPr>
        <w:t>uma série de outros</w:t>
      </w:r>
      <w:r w:rsidR="008764E5" w:rsidRPr="008764E5">
        <w:rPr>
          <w:rFonts w:ascii="Times New Roman" w:hAnsi="Times New Roman" w:cs="Times New Roman"/>
          <w:sz w:val="24"/>
          <w:szCs w:val="24"/>
          <w:highlight w:val="yellow"/>
        </w:rPr>
        <w:t xml:space="preserve"> países</w:t>
      </w:r>
      <w:r w:rsidR="00CB2816">
        <w:rPr>
          <w:rFonts w:ascii="Times New Roman" w:hAnsi="Times New Roman" w:cs="Times New Roman"/>
          <w:sz w:val="24"/>
          <w:szCs w:val="24"/>
        </w:rPr>
        <w:t xml:space="preserve">. </w:t>
      </w:r>
      <w:r w:rsidR="000661D6">
        <w:rPr>
          <w:rFonts w:ascii="Times New Roman" w:hAnsi="Times New Roman" w:cs="Times New Roman"/>
          <w:sz w:val="24"/>
          <w:szCs w:val="24"/>
        </w:rPr>
        <w:t xml:space="preserve">A </w:t>
      </w:r>
      <w:r w:rsidR="000661D6" w:rsidRPr="000661D6">
        <w:rPr>
          <w:rFonts w:ascii="Times New Roman" w:hAnsi="Times New Roman" w:cs="Times New Roman"/>
          <w:i/>
          <w:iCs/>
          <w:sz w:val="24"/>
          <w:szCs w:val="24"/>
        </w:rPr>
        <w:t>tabela 2</w:t>
      </w:r>
      <w:r w:rsidR="000661D6">
        <w:rPr>
          <w:rFonts w:ascii="Times New Roman" w:hAnsi="Times New Roman" w:cs="Times New Roman"/>
          <w:sz w:val="24"/>
          <w:szCs w:val="24"/>
        </w:rPr>
        <w:t xml:space="preserve"> apresenta</w:t>
      </w:r>
      <w:r w:rsidR="00CB2816">
        <w:rPr>
          <w:rFonts w:ascii="Times New Roman" w:hAnsi="Times New Roman" w:cs="Times New Roman"/>
          <w:sz w:val="24"/>
          <w:szCs w:val="24"/>
        </w:rPr>
        <w:t xml:space="preserve"> os resultados encontrados. </w:t>
      </w:r>
    </w:p>
    <w:p w14:paraId="7A0F2894" w14:textId="2B63499F" w:rsidR="00CB2816" w:rsidRDefault="005C56CD" w:rsidP="00E55B51">
      <w:pPr>
        <w:spacing w:before="240" w:after="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lastRenderedPageBreak/>
        <w:pict w14:anchorId="4B80BA90">
          <v:shape id="_x0000_s1030" type="#_x0000_t202" style="position:absolute;left:0;text-align:left;margin-left:16.05pt;margin-top:371.8pt;width:415.45pt;height:28.1pt;z-index:25166131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s6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bPppPp3M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" stroked="f">
            <v:textbox style="mso-next-textbox:#_x0000_s1030" inset="0,0,0,0">
              <w:txbxContent>
                <w:p w14:paraId="3579C418" w14:textId="0A7B770D" w:rsidR="00966AA9" w:rsidRDefault="00966AA9" w:rsidP="00966AA9">
                  <w:pPr>
                    <w:pStyle w:val="Legenda"/>
                    <w:spacing w:after="0"/>
                    <w:rPr>
                      <w:rFonts w:ascii="Times New Roman" w:hAnsi="Times New Roman" w:cs="Times New Roman"/>
                    </w:rPr>
                  </w:pPr>
                  <w:r>
                    <w:rPr>
                      <w:rFonts w:ascii="Times New Roman" w:hAnsi="Times New Roman" w:cs="Times New Roman"/>
                    </w:rPr>
                    <w:t>Tabela</w:t>
                  </w:r>
                  <w:r w:rsidRPr="002B3FA9">
                    <w:rPr>
                      <w:rFonts w:ascii="Times New Roman" w:hAnsi="Times New Roman" w:cs="Times New Roman"/>
                    </w:rPr>
                    <w:t xml:space="preserve"> </w:t>
                  </w:r>
                  <w:r>
                    <w:rPr>
                      <w:rFonts w:ascii="Times New Roman" w:hAnsi="Times New Roman" w:cs="Times New Roman"/>
                    </w:rPr>
                    <w:t>2</w:t>
                  </w:r>
                  <w:r w:rsidRPr="002B3FA9">
                    <w:rPr>
                      <w:rFonts w:ascii="Times New Roman" w:hAnsi="Times New Roman" w:cs="Times New Roman"/>
                    </w:rPr>
                    <w:t xml:space="preserve"> </w:t>
                  </w:r>
                  <w:r>
                    <w:rPr>
                      <w:rFonts w:ascii="Times New Roman" w:hAnsi="Times New Roman" w:cs="Times New Roman"/>
                    </w:rPr>
                    <w:t>–</w:t>
                  </w:r>
                  <w:r w:rsidRPr="002B3FA9">
                    <w:rPr>
                      <w:rFonts w:ascii="Times New Roman" w:hAnsi="Times New Roman" w:cs="Times New Roman"/>
                    </w:rPr>
                    <w:t xml:space="preserve"> </w:t>
                  </w:r>
                  <w:r>
                    <w:rPr>
                      <w:rFonts w:ascii="Times New Roman" w:hAnsi="Times New Roman" w:cs="Times New Roman"/>
                    </w:rPr>
                    <w:t xml:space="preserve">São apresentados coeficientes para regressões logísticas ordinais. </w:t>
                  </w:r>
                </w:p>
                <w:p w14:paraId="1B64A849" w14:textId="77777777" w:rsidR="00966AA9" w:rsidRPr="002B3FA9" w:rsidRDefault="00966AA9" w:rsidP="00966AA9">
                  <w:pPr>
                    <w:pStyle w:val="Legenda"/>
                    <w:spacing w:after="0"/>
                    <w:rPr>
                      <w:rFonts w:ascii="Times New Roman" w:hAnsi="Times New Roman" w:cs="Times New Roman"/>
                      <w:noProof/>
                      <w:sz w:val="24"/>
                      <w:szCs w:val="24"/>
                    </w:rPr>
                  </w:pPr>
                  <w:r>
                    <w:rPr>
                      <w:rFonts w:ascii="Times New Roman" w:hAnsi="Times New Roman" w:cs="Times New Roman"/>
                    </w:rPr>
                    <w:t xml:space="preserve">Nota: * p &lt; 0.05, ** p &lt;0.01, *** p &lt; 0.001. </w:t>
                  </w:r>
                </w:p>
              </w:txbxContent>
            </v:textbox>
            <w10:wrap type="topAndBottom" anchorx="margin"/>
          </v:shape>
        </w:pict>
      </w:r>
      <w:r w:rsidR="000661D6">
        <w:rPr>
          <w:rFonts w:ascii="Times New Roman" w:hAnsi="Times New Roman" w:cs="Times New Roman"/>
          <w:sz w:val="24"/>
          <w:szCs w:val="24"/>
        </w:rPr>
        <w:t xml:space="preserve"> </w:t>
      </w:r>
      <w:r w:rsidR="00EA4D30">
        <w:rPr>
          <w:rFonts w:ascii="Times New Roman" w:hAnsi="Times New Roman" w:cs="Times New Roman"/>
          <w:sz w:val="24"/>
          <w:szCs w:val="24"/>
        </w:rPr>
        <w:t xml:space="preserve"> </w:t>
      </w:r>
    </w:p>
    <w:tbl>
      <w:tblPr>
        <w:tblStyle w:val="SimplesTabela3"/>
        <w:tblW w:w="8505" w:type="dxa"/>
        <w:tblLayout w:type="fixed"/>
        <w:tblLook w:val="04A0" w:firstRow="1" w:lastRow="0" w:firstColumn="1" w:lastColumn="0" w:noHBand="0" w:noVBand="1"/>
      </w:tblPr>
      <w:tblGrid>
        <w:gridCol w:w="2408"/>
        <w:gridCol w:w="284"/>
        <w:gridCol w:w="1844"/>
        <w:gridCol w:w="1843"/>
        <w:gridCol w:w="2126"/>
      </w:tblGrid>
      <w:tr w:rsidR="00CB2816" w14:paraId="43BE6533" w14:textId="77777777" w:rsidTr="00CB2816">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408" w:type="dxa"/>
          </w:tcPr>
          <w:p w14:paraId="3294A0FD" w14:textId="77777777" w:rsidR="00CB2816" w:rsidRDefault="00CB2816" w:rsidP="005B5300">
            <w:pPr>
              <w:spacing w:line="360" w:lineRule="auto"/>
              <w:jc w:val="both"/>
              <w:rPr>
                <w:rFonts w:ascii="Times New Roman" w:hAnsi="Times New Roman" w:cs="Times New Roman"/>
                <w:sz w:val="24"/>
                <w:szCs w:val="24"/>
              </w:rPr>
            </w:pPr>
          </w:p>
        </w:tc>
        <w:tc>
          <w:tcPr>
            <w:tcW w:w="284" w:type="dxa"/>
            <w:vAlign w:val="center"/>
          </w:tcPr>
          <w:p w14:paraId="55F69314" w14:textId="77777777" w:rsidR="00CB2816" w:rsidRDefault="00CB2816" w:rsidP="005B530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77943EAD" w14:textId="0E8F5E52" w:rsidR="00751BCF" w:rsidRPr="00F21A12" w:rsidRDefault="00751BCF" w:rsidP="00E139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(1)</w:t>
            </w:r>
          </w:p>
          <w:p w14:paraId="671DF57D" w14:textId="7383A44E" w:rsidR="00E1394F" w:rsidRPr="00F21A12" w:rsidRDefault="005E72D1" w:rsidP="00E139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N</w:t>
            </w:r>
            <w:r w:rsidR="00CB2816" w:rsidRPr="00F21A12">
              <w:rPr>
                <w:rFonts w:ascii="Times New Roman" w:hAnsi="Times New Roman" w:cs="Times New Roman"/>
                <w:caps w:val="0"/>
                <w:sz w:val="20"/>
                <w:szCs w:val="20"/>
              </w:rPr>
              <w:t>otícias</w:t>
            </w:r>
          </w:p>
          <w:p w14:paraId="6F753A8F" w14:textId="1D3DCE3F" w:rsidR="00CB2816" w:rsidRPr="00F21A12" w:rsidRDefault="00CB2816" w:rsidP="00E139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Twitter</w:t>
            </w:r>
          </w:p>
        </w:tc>
        <w:tc>
          <w:tcPr>
            <w:tcW w:w="1843" w:type="dxa"/>
            <w:vAlign w:val="center"/>
          </w:tcPr>
          <w:p w14:paraId="55CBC6F8" w14:textId="7836D072" w:rsidR="00751BCF" w:rsidRPr="00F21A12" w:rsidRDefault="00751BCF" w:rsidP="00751BC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(2)</w:t>
            </w:r>
          </w:p>
          <w:p w14:paraId="043D72CF" w14:textId="77777777" w:rsidR="005E72D1" w:rsidRPr="00F21A12" w:rsidRDefault="005E72D1" w:rsidP="00E139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F21A12">
              <w:rPr>
                <w:rFonts w:ascii="Times New Roman" w:hAnsi="Times New Roman" w:cs="Times New Roman"/>
                <w:caps w:val="0"/>
                <w:sz w:val="20"/>
                <w:szCs w:val="20"/>
              </w:rPr>
              <w:t>N</w:t>
            </w:r>
            <w:r w:rsidR="00CB2816" w:rsidRPr="00F21A12">
              <w:rPr>
                <w:rFonts w:ascii="Times New Roman" w:hAnsi="Times New Roman" w:cs="Times New Roman"/>
                <w:caps w:val="0"/>
                <w:sz w:val="20"/>
                <w:szCs w:val="20"/>
              </w:rPr>
              <w:t xml:space="preserve">otícias </w:t>
            </w:r>
          </w:p>
          <w:p w14:paraId="7F54670C" w14:textId="51214413" w:rsidR="00CB2816" w:rsidRPr="00F21A12" w:rsidRDefault="00CB2816" w:rsidP="00E139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Facebook</w:t>
            </w:r>
          </w:p>
        </w:tc>
        <w:tc>
          <w:tcPr>
            <w:tcW w:w="2126" w:type="dxa"/>
            <w:vAlign w:val="center"/>
          </w:tcPr>
          <w:p w14:paraId="761CF7E7" w14:textId="1274AC7F" w:rsidR="00751BCF" w:rsidRPr="00F21A12" w:rsidRDefault="00751BCF" w:rsidP="00E139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(3)</w:t>
            </w:r>
          </w:p>
          <w:p w14:paraId="4A715E5B" w14:textId="36EF1673" w:rsidR="00E1394F" w:rsidRPr="00F21A12" w:rsidRDefault="005E72D1" w:rsidP="00E139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N</w:t>
            </w:r>
            <w:r w:rsidR="00CB2816" w:rsidRPr="00F21A12">
              <w:rPr>
                <w:rFonts w:ascii="Times New Roman" w:hAnsi="Times New Roman" w:cs="Times New Roman"/>
                <w:caps w:val="0"/>
                <w:sz w:val="20"/>
                <w:szCs w:val="20"/>
              </w:rPr>
              <w:t>otícias</w:t>
            </w:r>
          </w:p>
          <w:p w14:paraId="64023529" w14:textId="58F8246D" w:rsidR="00CB2816" w:rsidRPr="00F21A12" w:rsidRDefault="00CB2816" w:rsidP="00E1394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WhatsApp</w:t>
            </w:r>
          </w:p>
        </w:tc>
      </w:tr>
      <w:tr w:rsidR="00CB2816" w:rsidRPr="001B2A65" w14:paraId="368DF5F5" w14:textId="77777777" w:rsidTr="00CB2816">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7A3D204D" w14:textId="77777777" w:rsidR="00CB2816" w:rsidRPr="004D670F" w:rsidRDefault="00CB2816" w:rsidP="005B5300">
            <w:pPr>
              <w:spacing w:line="360" w:lineRule="auto"/>
              <w:rPr>
                <w:rFonts w:ascii="Times New Roman" w:hAnsi="Times New Roman" w:cs="Times New Roman"/>
                <w:sz w:val="20"/>
                <w:szCs w:val="20"/>
              </w:rPr>
            </w:pPr>
            <w:r w:rsidRPr="004D670F">
              <w:rPr>
                <w:rFonts w:ascii="Times New Roman" w:hAnsi="Times New Roman" w:cs="Times New Roman"/>
                <w:sz w:val="20"/>
                <w:szCs w:val="20"/>
              </w:rPr>
              <w:t>c</w:t>
            </w:r>
            <w:r w:rsidRPr="004D670F">
              <w:rPr>
                <w:rFonts w:ascii="Times New Roman" w:hAnsi="Times New Roman" w:cs="Times New Roman"/>
                <w:caps w:val="0"/>
                <w:sz w:val="20"/>
                <w:szCs w:val="20"/>
              </w:rPr>
              <w:t>onfiança nas eleições</w:t>
            </w:r>
          </w:p>
        </w:tc>
        <w:tc>
          <w:tcPr>
            <w:tcW w:w="284" w:type="dxa"/>
          </w:tcPr>
          <w:p w14:paraId="61F27F8D" w14:textId="77777777" w:rsidR="00CB2816" w:rsidRDefault="00CB2816" w:rsidP="005B53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2F141D2A" w14:textId="0DDEA8E2" w:rsidR="00CB2816" w:rsidRDefault="0003734B" w:rsidP="00E1394F">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CB2816" w:rsidRPr="00B62F86">
              <w:rPr>
                <w:rFonts w:ascii="Times New Roman" w:hAnsi="Times New Roman" w:cs="Times New Roman"/>
                <w:sz w:val="20"/>
                <w:szCs w:val="20"/>
              </w:rPr>
              <w:t>0.</w:t>
            </w:r>
            <w:r w:rsidR="00CB2816">
              <w:rPr>
                <w:rFonts w:ascii="Times New Roman" w:hAnsi="Times New Roman" w:cs="Times New Roman"/>
                <w:sz w:val="20"/>
                <w:szCs w:val="20"/>
              </w:rPr>
              <w:t>000</w:t>
            </w:r>
          </w:p>
          <w:p w14:paraId="31AF9F0A" w14:textId="075478AB" w:rsidR="00CB2816" w:rsidRPr="00B62F86" w:rsidRDefault="00CB2816" w:rsidP="00E1394F">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[0.103]</w:t>
            </w:r>
          </w:p>
        </w:tc>
        <w:tc>
          <w:tcPr>
            <w:tcW w:w="1843" w:type="dxa"/>
            <w:vAlign w:val="center"/>
          </w:tcPr>
          <w:p w14:paraId="397500C0" w14:textId="7FFFA80B" w:rsidR="00CB2816" w:rsidRDefault="00CB2816" w:rsidP="00E1394F">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B2A65">
              <w:rPr>
                <w:rFonts w:ascii="Times New Roman" w:hAnsi="Times New Roman" w:cs="Times New Roman"/>
                <w:sz w:val="20"/>
                <w:szCs w:val="20"/>
              </w:rPr>
              <w:t>-0.0</w:t>
            </w:r>
            <w:r w:rsidR="0003734B">
              <w:rPr>
                <w:rFonts w:ascii="Times New Roman" w:hAnsi="Times New Roman" w:cs="Times New Roman"/>
                <w:sz w:val="20"/>
                <w:szCs w:val="20"/>
              </w:rPr>
              <w:t>33</w:t>
            </w:r>
          </w:p>
          <w:p w14:paraId="58AA8F7A" w14:textId="5C7B5023" w:rsidR="00CB2816" w:rsidRPr="001B2A65" w:rsidRDefault="00CB2816" w:rsidP="00E1394F">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FD5AC9">
              <w:rPr>
                <w:rFonts w:ascii="Times New Roman" w:hAnsi="Times New Roman" w:cs="Times New Roman"/>
                <w:sz w:val="20"/>
                <w:szCs w:val="20"/>
              </w:rPr>
              <w:t>0.0</w:t>
            </w:r>
            <w:r w:rsidR="0003734B">
              <w:rPr>
                <w:rFonts w:ascii="Times New Roman" w:hAnsi="Times New Roman" w:cs="Times New Roman"/>
                <w:sz w:val="20"/>
                <w:szCs w:val="20"/>
              </w:rPr>
              <w:t>36</w:t>
            </w:r>
            <w:r>
              <w:rPr>
                <w:rFonts w:ascii="Times New Roman" w:hAnsi="Times New Roman" w:cs="Times New Roman"/>
                <w:sz w:val="20"/>
                <w:szCs w:val="20"/>
              </w:rPr>
              <w:t>]</w:t>
            </w:r>
          </w:p>
        </w:tc>
        <w:tc>
          <w:tcPr>
            <w:tcW w:w="2126" w:type="dxa"/>
            <w:vAlign w:val="center"/>
          </w:tcPr>
          <w:p w14:paraId="224F3156" w14:textId="6927B482" w:rsidR="00CB2816" w:rsidRDefault="00CB2816" w:rsidP="00E1394F">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67**</w:t>
            </w:r>
          </w:p>
          <w:p w14:paraId="532466F0" w14:textId="25EC7549" w:rsidR="00CB2816" w:rsidRPr="001B2A65" w:rsidRDefault="00CB2816" w:rsidP="00E1394F">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32</w:t>
            </w:r>
            <w:r>
              <w:rPr>
                <w:rFonts w:ascii="Times New Roman" w:hAnsi="Times New Roman" w:cs="Times New Roman"/>
                <w:sz w:val="20"/>
                <w:szCs w:val="20"/>
              </w:rPr>
              <w:t>]</w:t>
            </w:r>
          </w:p>
        </w:tc>
      </w:tr>
      <w:tr w:rsidR="00CB2816" w:rsidRPr="00257859" w14:paraId="5E389106" w14:textId="77777777" w:rsidTr="00CB2816">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7F2179A3" w14:textId="77777777" w:rsidR="00CB2816" w:rsidRPr="004D670F" w:rsidRDefault="00CB2816" w:rsidP="005B5300">
            <w:pPr>
              <w:rPr>
                <w:rFonts w:ascii="Times New Roman" w:hAnsi="Times New Roman" w:cs="Times New Roman"/>
                <w:sz w:val="20"/>
                <w:szCs w:val="20"/>
              </w:rPr>
            </w:pPr>
            <w:r w:rsidRPr="004D670F">
              <w:rPr>
                <w:rFonts w:ascii="Times New Roman" w:hAnsi="Times New Roman" w:cs="Times New Roman"/>
                <w:caps w:val="0"/>
                <w:sz w:val="20"/>
                <w:szCs w:val="20"/>
              </w:rPr>
              <w:t>Interesse</w:t>
            </w:r>
          </w:p>
        </w:tc>
        <w:tc>
          <w:tcPr>
            <w:tcW w:w="284" w:type="dxa"/>
          </w:tcPr>
          <w:p w14:paraId="37878332" w14:textId="77777777" w:rsidR="00CB2816" w:rsidRDefault="00CB2816" w:rsidP="005B53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64C0F5BF" w14:textId="22A9A6C8" w:rsidR="00CB2816" w:rsidRDefault="00CB2816" w:rsidP="00E1394F">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0.141</w:t>
            </w:r>
          </w:p>
          <w:p w14:paraId="59A07F65" w14:textId="0A4BC8D3" w:rsidR="00CB2816" w:rsidRPr="00B62F86" w:rsidRDefault="00CB2816" w:rsidP="00E1394F">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[0.195]</w:t>
            </w:r>
          </w:p>
        </w:tc>
        <w:tc>
          <w:tcPr>
            <w:tcW w:w="1843" w:type="dxa"/>
            <w:vAlign w:val="center"/>
          </w:tcPr>
          <w:p w14:paraId="7D442BD1" w14:textId="6FB71A11" w:rsidR="00CB2816" w:rsidRDefault="00CB2816" w:rsidP="00E1394F">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w:t>
            </w:r>
            <w:r w:rsidR="0003734B">
              <w:rPr>
                <w:rFonts w:ascii="Times New Roman" w:hAnsi="Times New Roman" w:cs="Times New Roman"/>
                <w:sz w:val="20"/>
                <w:szCs w:val="20"/>
              </w:rPr>
              <w:t>338</w:t>
            </w:r>
            <w:r>
              <w:rPr>
                <w:rFonts w:ascii="Times New Roman" w:hAnsi="Times New Roman" w:cs="Times New Roman"/>
                <w:sz w:val="20"/>
                <w:szCs w:val="20"/>
              </w:rPr>
              <w:t>***</w:t>
            </w:r>
          </w:p>
          <w:p w14:paraId="3B51E0DF" w14:textId="7669B2E7" w:rsidR="00CB2816" w:rsidRPr="001B2A65" w:rsidRDefault="00CB2816" w:rsidP="00E1394F">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BD3A46">
              <w:rPr>
                <w:rFonts w:ascii="Times New Roman" w:hAnsi="Times New Roman" w:cs="Times New Roman"/>
                <w:sz w:val="20"/>
                <w:szCs w:val="20"/>
              </w:rPr>
              <w:t>0.0</w:t>
            </w:r>
            <w:r w:rsidR="0003734B">
              <w:rPr>
                <w:rFonts w:ascii="Times New Roman" w:hAnsi="Times New Roman" w:cs="Times New Roman"/>
                <w:sz w:val="20"/>
                <w:szCs w:val="20"/>
              </w:rPr>
              <w:t>75</w:t>
            </w:r>
            <w:r>
              <w:rPr>
                <w:rFonts w:ascii="Times New Roman" w:hAnsi="Times New Roman" w:cs="Times New Roman"/>
                <w:sz w:val="20"/>
                <w:szCs w:val="20"/>
              </w:rPr>
              <w:t>]</w:t>
            </w:r>
          </w:p>
        </w:tc>
        <w:tc>
          <w:tcPr>
            <w:tcW w:w="2126" w:type="dxa"/>
            <w:vAlign w:val="center"/>
          </w:tcPr>
          <w:p w14:paraId="4F2C8CE0" w14:textId="0E46B9E1" w:rsidR="00CB2816" w:rsidRDefault="00CB2816" w:rsidP="00E1394F">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E1394F">
              <w:rPr>
                <w:rFonts w:ascii="Times New Roman" w:hAnsi="Times New Roman" w:cs="Times New Roman"/>
                <w:sz w:val="20"/>
                <w:szCs w:val="20"/>
              </w:rPr>
              <w:t>338</w:t>
            </w:r>
            <w:r>
              <w:rPr>
                <w:rFonts w:ascii="Times New Roman" w:hAnsi="Times New Roman" w:cs="Times New Roman"/>
                <w:sz w:val="20"/>
                <w:szCs w:val="20"/>
              </w:rPr>
              <w:t>***</w:t>
            </w:r>
          </w:p>
          <w:p w14:paraId="7B253A40" w14:textId="0E63109F" w:rsidR="00CB2816" w:rsidRPr="00257859" w:rsidRDefault="00CB2816" w:rsidP="00E1394F">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66</w:t>
            </w:r>
            <w:r>
              <w:rPr>
                <w:rFonts w:ascii="Times New Roman" w:hAnsi="Times New Roman" w:cs="Times New Roman"/>
                <w:sz w:val="20"/>
                <w:szCs w:val="20"/>
              </w:rPr>
              <w:t>]</w:t>
            </w:r>
          </w:p>
        </w:tc>
      </w:tr>
      <w:tr w:rsidR="00CB2816" w:rsidRPr="00257859" w14:paraId="3AA848F9" w14:textId="77777777" w:rsidTr="00CB2816">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B20830C" w14:textId="77777777" w:rsidR="00CB2816" w:rsidRPr="004D670F" w:rsidRDefault="00CB2816" w:rsidP="005B5300">
            <w:pPr>
              <w:rPr>
                <w:rFonts w:ascii="Times New Roman" w:hAnsi="Times New Roman" w:cs="Times New Roman"/>
                <w:caps w:val="0"/>
                <w:sz w:val="20"/>
                <w:szCs w:val="20"/>
              </w:rPr>
            </w:pPr>
            <w:r w:rsidRPr="004D670F">
              <w:rPr>
                <w:rFonts w:ascii="Times New Roman" w:hAnsi="Times New Roman" w:cs="Times New Roman"/>
                <w:caps w:val="0"/>
                <w:sz w:val="20"/>
                <w:szCs w:val="20"/>
              </w:rPr>
              <w:t>Idade</w:t>
            </w:r>
          </w:p>
        </w:tc>
        <w:tc>
          <w:tcPr>
            <w:tcW w:w="284" w:type="dxa"/>
          </w:tcPr>
          <w:p w14:paraId="33BE6050" w14:textId="77777777" w:rsidR="00CB2816" w:rsidRDefault="00CB2816" w:rsidP="005B530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2981A944" w14:textId="11EB95F7" w:rsidR="00CB2816" w:rsidRDefault="00CB2816" w:rsidP="00E1394F">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-0.019</w:t>
            </w:r>
          </w:p>
          <w:p w14:paraId="6E476520" w14:textId="53FECCDC" w:rsidR="00CB2816" w:rsidRPr="00B62F86" w:rsidRDefault="00CB2816" w:rsidP="00E1394F">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[0.018]</w:t>
            </w:r>
          </w:p>
        </w:tc>
        <w:tc>
          <w:tcPr>
            <w:tcW w:w="1843" w:type="dxa"/>
            <w:vAlign w:val="center"/>
          </w:tcPr>
          <w:p w14:paraId="43FF6B25" w14:textId="381C1733" w:rsidR="00CB2816" w:rsidRDefault="00CB2816" w:rsidP="00E1394F">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sidR="0003734B">
              <w:rPr>
                <w:rFonts w:ascii="Times New Roman" w:hAnsi="Times New Roman" w:cs="Times New Roman"/>
                <w:sz w:val="20"/>
                <w:szCs w:val="20"/>
              </w:rPr>
              <w:t>07</w:t>
            </w:r>
          </w:p>
          <w:p w14:paraId="38BE4149" w14:textId="6E4A13D6" w:rsidR="00CB2816" w:rsidRPr="001B2A65" w:rsidRDefault="00CB2816" w:rsidP="00E1394F">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0.00</w:t>
            </w:r>
            <w:r w:rsidR="0003734B">
              <w:rPr>
                <w:rFonts w:ascii="Times New Roman" w:hAnsi="Times New Roman" w:cs="Times New Roman"/>
                <w:sz w:val="20"/>
                <w:szCs w:val="20"/>
              </w:rPr>
              <w:t>5</w:t>
            </w:r>
            <w:r>
              <w:rPr>
                <w:rFonts w:ascii="Times New Roman" w:hAnsi="Times New Roman" w:cs="Times New Roman"/>
                <w:sz w:val="20"/>
                <w:szCs w:val="20"/>
              </w:rPr>
              <w:t>]</w:t>
            </w:r>
          </w:p>
        </w:tc>
        <w:tc>
          <w:tcPr>
            <w:tcW w:w="2126" w:type="dxa"/>
            <w:vAlign w:val="center"/>
          </w:tcPr>
          <w:p w14:paraId="75DB5500" w14:textId="7BB32688" w:rsidR="00CB2816" w:rsidRDefault="00CB2816" w:rsidP="00E1394F">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05</w:t>
            </w:r>
          </w:p>
          <w:p w14:paraId="7A58C5C6" w14:textId="3BF0AFD9" w:rsidR="00CB2816" w:rsidRPr="00257859" w:rsidRDefault="00CB2816" w:rsidP="00E1394F">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E1394F">
              <w:rPr>
                <w:rFonts w:ascii="Times New Roman" w:hAnsi="Times New Roman" w:cs="Times New Roman"/>
                <w:sz w:val="20"/>
                <w:szCs w:val="20"/>
              </w:rPr>
              <w:t>4</w:t>
            </w:r>
            <w:r>
              <w:rPr>
                <w:rFonts w:ascii="Times New Roman" w:hAnsi="Times New Roman" w:cs="Times New Roman"/>
                <w:sz w:val="20"/>
                <w:szCs w:val="20"/>
              </w:rPr>
              <w:t>]</w:t>
            </w:r>
          </w:p>
        </w:tc>
      </w:tr>
      <w:tr w:rsidR="00CB2816" w:rsidRPr="00257859" w14:paraId="432F8510" w14:textId="77777777" w:rsidTr="00CB2816">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5043EAA" w14:textId="77777777" w:rsidR="00CB2816" w:rsidRPr="004D670F" w:rsidRDefault="00CB2816" w:rsidP="005B5300">
            <w:pPr>
              <w:rPr>
                <w:rFonts w:ascii="Times New Roman" w:hAnsi="Times New Roman" w:cs="Times New Roman"/>
                <w:sz w:val="20"/>
                <w:szCs w:val="20"/>
              </w:rPr>
            </w:pPr>
            <w:r w:rsidRPr="004D670F">
              <w:rPr>
                <w:rFonts w:ascii="Times New Roman" w:hAnsi="Times New Roman" w:cs="Times New Roman"/>
                <w:caps w:val="0"/>
                <w:sz w:val="20"/>
                <w:szCs w:val="20"/>
              </w:rPr>
              <w:t>Renda</w:t>
            </w:r>
          </w:p>
        </w:tc>
        <w:tc>
          <w:tcPr>
            <w:tcW w:w="284" w:type="dxa"/>
          </w:tcPr>
          <w:p w14:paraId="34182209" w14:textId="77777777" w:rsidR="00CB2816" w:rsidRDefault="00CB2816" w:rsidP="005B53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1CDE87F1" w14:textId="34F65C67" w:rsidR="00CB2816" w:rsidRDefault="00CB2816" w:rsidP="00E1394F">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03734B">
              <w:rPr>
                <w:rFonts w:ascii="Times New Roman" w:hAnsi="Times New Roman" w:cs="Times New Roman"/>
                <w:sz w:val="20"/>
                <w:szCs w:val="20"/>
              </w:rPr>
              <w:t>53</w:t>
            </w:r>
          </w:p>
          <w:p w14:paraId="2011E5C5" w14:textId="1A1CE16B" w:rsidR="00CB2816" w:rsidRPr="00B62F86" w:rsidRDefault="00CB2816" w:rsidP="00E1394F">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03734B">
              <w:rPr>
                <w:rFonts w:ascii="Times New Roman" w:hAnsi="Times New Roman" w:cs="Times New Roman"/>
                <w:sz w:val="20"/>
                <w:szCs w:val="20"/>
              </w:rPr>
              <w:t>037</w:t>
            </w:r>
            <w:r>
              <w:rPr>
                <w:rFonts w:ascii="Times New Roman" w:hAnsi="Times New Roman" w:cs="Times New Roman"/>
                <w:sz w:val="20"/>
                <w:szCs w:val="20"/>
              </w:rPr>
              <w:t>]</w:t>
            </w:r>
          </w:p>
        </w:tc>
        <w:tc>
          <w:tcPr>
            <w:tcW w:w="1843" w:type="dxa"/>
            <w:vAlign w:val="center"/>
          </w:tcPr>
          <w:p w14:paraId="69A87966" w14:textId="5EB9B6A1" w:rsidR="00CB2816" w:rsidRDefault="00CB2816" w:rsidP="00E1394F">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0.00</w:t>
            </w:r>
            <w:r w:rsidR="0003734B">
              <w:rPr>
                <w:rFonts w:ascii="Times New Roman" w:hAnsi="Times New Roman" w:cs="Times New Roman"/>
                <w:sz w:val="20"/>
                <w:szCs w:val="20"/>
              </w:rPr>
              <w:t>9</w:t>
            </w:r>
          </w:p>
          <w:p w14:paraId="7F463F27" w14:textId="3A9B5723" w:rsidR="00CB2816" w:rsidRPr="001B2A65" w:rsidRDefault="00CB2816" w:rsidP="00E1394F">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0.01</w:t>
            </w:r>
            <w:r w:rsidR="0003734B">
              <w:rPr>
                <w:rFonts w:ascii="Times New Roman" w:hAnsi="Times New Roman" w:cs="Times New Roman"/>
                <w:sz w:val="20"/>
                <w:szCs w:val="20"/>
              </w:rPr>
              <w:t>4</w:t>
            </w:r>
            <w:r>
              <w:rPr>
                <w:rFonts w:ascii="Times New Roman" w:hAnsi="Times New Roman" w:cs="Times New Roman"/>
                <w:sz w:val="20"/>
                <w:szCs w:val="20"/>
              </w:rPr>
              <w:t>]</w:t>
            </w:r>
          </w:p>
        </w:tc>
        <w:tc>
          <w:tcPr>
            <w:tcW w:w="2126" w:type="dxa"/>
            <w:vAlign w:val="center"/>
          </w:tcPr>
          <w:p w14:paraId="44F1BA19" w14:textId="4344504A" w:rsidR="00CB2816" w:rsidRDefault="00CB2816" w:rsidP="00E1394F">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20</w:t>
            </w:r>
          </w:p>
          <w:p w14:paraId="087D1F89" w14:textId="0275661D" w:rsidR="00CB2816" w:rsidRPr="00257859" w:rsidRDefault="00CB2816" w:rsidP="00E1394F">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13</w:t>
            </w:r>
            <w:r>
              <w:rPr>
                <w:rFonts w:ascii="Times New Roman" w:hAnsi="Times New Roman" w:cs="Times New Roman"/>
                <w:sz w:val="20"/>
                <w:szCs w:val="20"/>
              </w:rPr>
              <w:t>]</w:t>
            </w:r>
          </w:p>
        </w:tc>
      </w:tr>
      <w:tr w:rsidR="00CB2816" w:rsidRPr="004B6399" w14:paraId="2BD18652" w14:textId="77777777" w:rsidTr="00CB2816">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11109CCB" w14:textId="77777777" w:rsidR="00CB2816" w:rsidRPr="004D670F" w:rsidRDefault="00CB2816" w:rsidP="005B5300">
            <w:pPr>
              <w:rPr>
                <w:rFonts w:ascii="Times New Roman" w:hAnsi="Times New Roman" w:cs="Times New Roman"/>
                <w:sz w:val="20"/>
                <w:szCs w:val="20"/>
              </w:rPr>
            </w:pPr>
            <w:r w:rsidRPr="004D670F">
              <w:rPr>
                <w:rFonts w:ascii="Times New Roman" w:hAnsi="Times New Roman" w:cs="Times New Roman"/>
                <w:caps w:val="0"/>
                <w:sz w:val="20"/>
                <w:szCs w:val="20"/>
              </w:rPr>
              <w:t>Educação</w:t>
            </w:r>
          </w:p>
        </w:tc>
        <w:tc>
          <w:tcPr>
            <w:tcW w:w="284" w:type="dxa"/>
          </w:tcPr>
          <w:p w14:paraId="407247B6" w14:textId="77777777" w:rsidR="00CB2816" w:rsidRDefault="00CB2816" w:rsidP="005B53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7B35E1F6" w14:textId="14C356A9" w:rsidR="00CB2816" w:rsidRDefault="0003734B" w:rsidP="00E1394F">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-0.083</w:t>
            </w:r>
          </w:p>
          <w:p w14:paraId="5D2A9A32" w14:textId="5716E927" w:rsidR="00CB2816" w:rsidRPr="00B62F86" w:rsidRDefault="00CB2816" w:rsidP="00E1394F">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03734B">
              <w:rPr>
                <w:rFonts w:ascii="Times New Roman" w:hAnsi="Times New Roman" w:cs="Times New Roman"/>
                <w:sz w:val="20"/>
                <w:szCs w:val="20"/>
              </w:rPr>
              <w:t>59</w:t>
            </w:r>
            <w:r>
              <w:rPr>
                <w:rFonts w:ascii="Times New Roman" w:hAnsi="Times New Roman" w:cs="Times New Roman"/>
                <w:sz w:val="20"/>
                <w:szCs w:val="20"/>
              </w:rPr>
              <w:t>]</w:t>
            </w:r>
          </w:p>
        </w:tc>
        <w:tc>
          <w:tcPr>
            <w:tcW w:w="1843" w:type="dxa"/>
            <w:vAlign w:val="center"/>
          </w:tcPr>
          <w:p w14:paraId="466A4582" w14:textId="42ED4500" w:rsidR="00CB2816" w:rsidRDefault="00CB2816" w:rsidP="00E1394F">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w:t>
            </w:r>
            <w:r w:rsidR="0003734B">
              <w:rPr>
                <w:rFonts w:ascii="Times New Roman" w:hAnsi="Times New Roman" w:cs="Times New Roman"/>
                <w:sz w:val="20"/>
                <w:szCs w:val="20"/>
              </w:rPr>
              <w:t>050</w:t>
            </w:r>
            <w:r>
              <w:rPr>
                <w:rFonts w:ascii="Times New Roman" w:hAnsi="Times New Roman" w:cs="Times New Roman"/>
                <w:sz w:val="20"/>
                <w:szCs w:val="20"/>
              </w:rPr>
              <w:t>*</w:t>
            </w:r>
          </w:p>
          <w:p w14:paraId="75F961CB" w14:textId="69DEC7C8" w:rsidR="00CB2816" w:rsidRPr="001B2A65" w:rsidRDefault="00CB2816" w:rsidP="00E1394F">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sidR="0003734B">
              <w:rPr>
                <w:rFonts w:ascii="Times New Roman" w:hAnsi="Times New Roman" w:cs="Times New Roman"/>
                <w:sz w:val="20"/>
                <w:szCs w:val="20"/>
              </w:rPr>
              <w:t>22</w:t>
            </w:r>
            <w:r>
              <w:rPr>
                <w:rFonts w:ascii="Times New Roman" w:hAnsi="Times New Roman" w:cs="Times New Roman"/>
                <w:sz w:val="20"/>
                <w:szCs w:val="20"/>
              </w:rPr>
              <w:t>]</w:t>
            </w:r>
          </w:p>
        </w:tc>
        <w:tc>
          <w:tcPr>
            <w:tcW w:w="2126" w:type="dxa"/>
            <w:vAlign w:val="center"/>
          </w:tcPr>
          <w:p w14:paraId="7B299337" w14:textId="53AC9E36" w:rsidR="00CB2816" w:rsidRDefault="00CB2816" w:rsidP="00E1394F">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46</w:t>
            </w:r>
            <w:r>
              <w:rPr>
                <w:rFonts w:ascii="Times New Roman" w:hAnsi="Times New Roman" w:cs="Times New Roman"/>
                <w:sz w:val="20"/>
                <w:szCs w:val="20"/>
              </w:rPr>
              <w:t>*</w:t>
            </w:r>
          </w:p>
          <w:p w14:paraId="0501A988" w14:textId="49C379C7" w:rsidR="00CB2816" w:rsidRPr="004B6399" w:rsidRDefault="00CB2816" w:rsidP="00E1394F">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19</w:t>
            </w:r>
            <w:r>
              <w:rPr>
                <w:rFonts w:ascii="Times New Roman" w:hAnsi="Times New Roman" w:cs="Times New Roman"/>
                <w:sz w:val="20"/>
                <w:szCs w:val="20"/>
              </w:rPr>
              <w:t>]</w:t>
            </w:r>
          </w:p>
        </w:tc>
      </w:tr>
      <w:tr w:rsidR="00CB2816" w:rsidRPr="004B6399" w14:paraId="52A0290D" w14:textId="77777777" w:rsidTr="00CB2816">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01ACF4F" w14:textId="77777777" w:rsidR="00CB2816" w:rsidRPr="004D670F" w:rsidRDefault="00CB2816" w:rsidP="005B5300">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Eficácia interna</w:t>
            </w:r>
          </w:p>
        </w:tc>
        <w:tc>
          <w:tcPr>
            <w:tcW w:w="284" w:type="dxa"/>
          </w:tcPr>
          <w:p w14:paraId="57EE6575" w14:textId="77777777" w:rsidR="00CB2816" w:rsidRDefault="00CB2816" w:rsidP="005B53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6FB725B3" w14:textId="7FFA7F8E" w:rsidR="00CB2816" w:rsidRDefault="00CB2816" w:rsidP="00E1394F">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03734B">
              <w:rPr>
                <w:rFonts w:ascii="Times New Roman" w:hAnsi="Times New Roman" w:cs="Times New Roman"/>
                <w:sz w:val="20"/>
                <w:szCs w:val="20"/>
              </w:rPr>
              <w:t>37</w:t>
            </w:r>
          </w:p>
          <w:p w14:paraId="602E28F4" w14:textId="780DB03B" w:rsidR="00CB2816" w:rsidRPr="00B62F86" w:rsidRDefault="00CB2816" w:rsidP="00E1394F">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03734B">
              <w:rPr>
                <w:rFonts w:ascii="Times New Roman" w:hAnsi="Times New Roman" w:cs="Times New Roman"/>
                <w:sz w:val="20"/>
                <w:szCs w:val="20"/>
              </w:rPr>
              <w:t>123</w:t>
            </w:r>
            <w:r>
              <w:rPr>
                <w:rFonts w:ascii="Times New Roman" w:hAnsi="Times New Roman" w:cs="Times New Roman"/>
                <w:sz w:val="20"/>
                <w:szCs w:val="20"/>
              </w:rPr>
              <w:t>]</w:t>
            </w:r>
          </w:p>
        </w:tc>
        <w:tc>
          <w:tcPr>
            <w:tcW w:w="1843" w:type="dxa"/>
            <w:vAlign w:val="center"/>
          </w:tcPr>
          <w:p w14:paraId="65E60C41" w14:textId="6D07B6CD" w:rsidR="00CB2816" w:rsidRDefault="00CB2816" w:rsidP="00E1394F">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w:t>
            </w:r>
            <w:r w:rsidR="0003734B">
              <w:rPr>
                <w:rFonts w:ascii="Times New Roman" w:hAnsi="Times New Roman" w:cs="Times New Roman"/>
                <w:sz w:val="20"/>
                <w:szCs w:val="20"/>
              </w:rPr>
              <w:t>085*</w:t>
            </w:r>
          </w:p>
          <w:p w14:paraId="4570FDDE" w14:textId="211F175B" w:rsidR="00CB2816" w:rsidRDefault="00CB2816" w:rsidP="00E1394F">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B310D0">
              <w:rPr>
                <w:rFonts w:ascii="Times New Roman" w:hAnsi="Times New Roman" w:cs="Times New Roman"/>
                <w:sz w:val="20"/>
                <w:szCs w:val="20"/>
              </w:rPr>
              <w:t>0.0</w:t>
            </w:r>
            <w:r w:rsidR="0003734B">
              <w:rPr>
                <w:rFonts w:ascii="Times New Roman" w:hAnsi="Times New Roman" w:cs="Times New Roman"/>
                <w:sz w:val="20"/>
                <w:szCs w:val="20"/>
              </w:rPr>
              <w:t>44</w:t>
            </w:r>
            <w:r>
              <w:rPr>
                <w:rFonts w:ascii="Times New Roman" w:hAnsi="Times New Roman" w:cs="Times New Roman"/>
                <w:sz w:val="20"/>
                <w:szCs w:val="20"/>
              </w:rPr>
              <w:t>]</w:t>
            </w:r>
          </w:p>
        </w:tc>
        <w:tc>
          <w:tcPr>
            <w:tcW w:w="2126" w:type="dxa"/>
            <w:vAlign w:val="center"/>
          </w:tcPr>
          <w:p w14:paraId="1AC808D7" w14:textId="6220C356" w:rsidR="00CB2816" w:rsidRDefault="00CB2816" w:rsidP="00E1394F">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E1394F">
              <w:rPr>
                <w:rFonts w:ascii="Times New Roman" w:hAnsi="Times New Roman" w:cs="Times New Roman"/>
                <w:sz w:val="20"/>
                <w:szCs w:val="20"/>
              </w:rPr>
              <w:t>066</w:t>
            </w:r>
          </w:p>
          <w:p w14:paraId="0707D5C2" w14:textId="4D12CC24" w:rsidR="00CB2816" w:rsidRPr="004B6399" w:rsidRDefault="00CB2816" w:rsidP="00E1394F">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37</w:t>
            </w:r>
            <w:r>
              <w:rPr>
                <w:rFonts w:ascii="Times New Roman" w:hAnsi="Times New Roman" w:cs="Times New Roman"/>
                <w:sz w:val="20"/>
                <w:szCs w:val="20"/>
              </w:rPr>
              <w:t>]</w:t>
            </w:r>
          </w:p>
        </w:tc>
      </w:tr>
      <w:tr w:rsidR="00CB2816" w:rsidRPr="004B6399" w14:paraId="3F43A392" w14:textId="77777777" w:rsidTr="00CB2816">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553ACB0" w14:textId="77777777" w:rsidR="00CB2816" w:rsidRPr="004D670F" w:rsidRDefault="00CB2816" w:rsidP="005B5300">
            <w:pPr>
              <w:spacing w:line="360" w:lineRule="auto"/>
              <w:rPr>
                <w:rFonts w:ascii="Times New Roman" w:hAnsi="Times New Roman" w:cs="Times New Roman"/>
                <w:caps w:val="0"/>
                <w:sz w:val="20"/>
                <w:szCs w:val="20"/>
              </w:rPr>
            </w:pPr>
            <w:r w:rsidRPr="004D670F">
              <w:rPr>
                <w:rFonts w:ascii="Times New Roman" w:hAnsi="Times New Roman" w:cs="Times New Roman"/>
                <w:caps w:val="0"/>
                <w:sz w:val="20"/>
                <w:szCs w:val="20"/>
              </w:rPr>
              <w:t>Eficácia externa</w:t>
            </w:r>
          </w:p>
        </w:tc>
        <w:tc>
          <w:tcPr>
            <w:tcW w:w="284" w:type="dxa"/>
          </w:tcPr>
          <w:p w14:paraId="76D7D63B" w14:textId="77777777" w:rsidR="00CB2816" w:rsidRDefault="00CB2816" w:rsidP="005B530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5142865A" w14:textId="11457BBE" w:rsidR="00CB2816" w:rsidRDefault="00CB2816" w:rsidP="00E1394F">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03734B">
              <w:rPr>
                <w:rFonts w:ascii="Times New Roman" w:hAnsi="Times New Roman" w:cs="Times New Roman"/>
                <w:sz w:val="20"/>
                <w:szCs w:val="20"/>
              </w:rPr>
              <w:t>92</w:t>
            </w:r>
          </w:p>
          <w:p w14:paraId="0028FA59" w14:textId="4C7E46C7" w:rsidR="00CB2816" w:rsidRPr="00B62F86" w:rsidRDefault="00CB2816" w:rsidP="00E1394F">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03734B">
              <w:rPr>
                <w:rFonts w:ascii="Times New Roman" w:hAnsi="Times New Roman" w:cs="Times New Roman"/>
                <w:sz w:val="20"/>
                <w:szCs w:val="20"/>
              </w:rPr>
              <w:t>97</w:t>
            </w:r>
            <w:r>
              <w:rPr>
                <w:rFonts w:ascii="Times New Roman" w:hAnsi="Times New Roman" w:cs="Times New Roman"/>
                <w:sz w:val="20"/>
                <w:szCs w:val="20"/>
              </w:rPr>
              <w:t>]</w:t>
            </w:r>
          </w:p>
        </w:tc>
        <w:tc>
          <w:tcPr>
            <w:tcW w:w="1843" w:type="dxa"/>
            <w:vAlign w:val="center"/>
          </w:tcPr>
          <w:p w14:paraId="3F18DF08" w14:textId="7BC519E5" w:rsidR="00CB2816" w:rsidRDefault="00CB2816" w:rsidP="00E1394F">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0.00</w:t>
            </w:r>
            <w:r w:rsidR="0003734B">
              <w:rPr>
                <w:rFonts w:ascii="Times New Roman" w:hAnsi="Times New Roman" w:cs="Times New Roman"/>
                <w:sz w:val="20"/>
                <w:szCs w:val="20"/>
              </w:rPr>
              <w:t>5</w:t>
            </w:r>
          </w:p>
          <w:p w14:paraId="38310050" w14:textId="07F5DA5D" w:rsidR="00CB2816" w:rsidRDefault="00CB2816" w:rsidP="00E1394F">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872D01">
              <w:rPr>
                <w:rFonts w:ascii="Times New Roman" w:hAnsi="Times New Roman" w:cs="Times New Roman"/>
                <w:sz w:val="20"/>
                <w:szCs w:val="20"/>
              </w:rPr>
              <w:t>0.0</w:t>
            </w:r>
            <w:r w:rsidR="0003734B">
              <w:rPr>
                <w:rFonts w:ascii="Times New Roman" w:hAnsi="Times New Roman" w:cs="Times New Roman"/>
                <w:sz w:val="20"/>
                <w:szCs w:val="20"/>
              </w:rPr>
              <w:t>35</w:t>
            </w:r>
            <w:r>
              <w:rPr>
                <w:rFonts w:ascii="Times New Roman" w:hAnsi="Times New Roman" w:cs="Times New Roman"/>
                <w:sz w:val="20"/>
                <w:szCs w:val="20"/>
              </w:rPr>
              <w:t>]</w:t>
            </w:r>
          </w:p>
        </w:tc>
        <w:tc>
          <w:tcPr>
            <w:tcW w:w="2126" w:type="dxa"/>
            <w:vAlign w:val="center"/>
          </w:tcPr>
          <w:p w14:paraId="4AE5CD16" w14:textId="4E65D672" w:rsidR="00CB2816" w:rsidRDefault="00CB2816" w:rsidP="00E1394F">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01</w:t>
            </w:r>
          </w:p>
          <w:p w14:paraId="6CF99E87" w14:textId="667B9361" w:rsidR="00CB2816" w:rsidRPr="004B6399" w:rsidRDefault="00CB2816" w:rsidP="00E1394F">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1394F">
              <w:rPr>
                <w:rFonts w:ascii="Times New Roman" w:hAnsi="Times New Roman" w:cs="Times New Roman"/>
                <w:sz w:val="20"/>
                <w:szCs w:val="20"/>
              </w:rPr>
              <w:t>31</w:t>
            </w:r>
            <w:r>
              <w:rPr>
                <w:rFonts w:ascii="Times New Roman" w:hAnsi="Times New Roman" w:cs="Times New Roman"/>
                <w:sz w:val="20"/>
                <w:szCs w:val="20"/>
              </w:rPr>
              <w:t>]</w:t>
            </w:r>
          </w:p>
        </w:tc>
      </w:tr>
      <w:tr w:rsidR="00CB2816" w:rsidRPr="00FD5AC9" w14:paraId="711B7A54" w14:textId="77777777" w:rsidTr="00CB2816">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0E6DBB4" w14:textId="77777777" w:rsidR="00CB2816" w:rsidRPr="004D670F" w:rsidRDefault="00CB2816" w:rsidP="005B5300">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Apoio a partido</w:t>
            </w:r>
          </w:p>
        </w:tc>
        <w:tc>
          <w:tcPr>
            <w:tcW w:w="284" w:type="dxa"/>
          </w:tcPr>
          <w:p w14:paraId="7FDE00F9" w14:textId="77777777" w:rsidR="00CB2816" w:rsidRDefault="00CB2816" w:rsidP="005B530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02D8492C" w14:textId="6936DB04" w:rsidR="00CB2816" w:rsidRDefault="0003734B" w:rsidP="00E1394F">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0.834</w:t>
            </w:r>
          </w:p>
          <w:p w14:paraId="3E7BC213" w14:textId="74009B5D" w:rsidR="00CB2816" w:rsidRPr="00B62F86" w:rsidRDefault="00CB2816" w:rsidP="00E1394F">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03734B">
              <w:rPr>
                <w:rFonts w:ascii="Times New Roman" w:hAnsi="Times New Roman" w:cs="Times New Roman"/>
                <w:sz w:val="20"/>
                <w:szCs w:val="20"/>
              </w:rPr>
              <w:t>437</w:t>
            </w:r>
            <w:r>
              <w:rPr>
                <w:rFonts w:ascii="Times New Roman" w:hAnsi="Times New Roman" w:cs="Times New Roman"/>
                <w:sz w:val="20"/>
                <w:szCs w:val="20"/>
              </w:rPr>
              <w:t>]</w:t>
            </w:r>
          </w:p>
        </w:tc>
        <w:tc>
          <w:tcPr>
            <w:tcW w:w="1843" w:type="dxa"/>
            <w:vAlign w:val="center"/>
          </w:tcPr>
          <w:p w14:paraId="2CD12960" w14:textId="237CFB1A" w:rsidR="00CB2816" w:rsidRDefault="00CB2816" w:rsidP="00E1394F">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D5AC9">
              <w:rPr>
                <w:rFonts w:ascii="Times New Roman" w:hAnsi="Times New Roman" w:cs="Times New Roman"/>
                <w:sz w:val="20"/>
                <w:szCs w:val="20"/>
              </w:rPr>
              <w:t>0.</w:t>
            </w:r>
            <w:r w:rsidR="0003734B">
              <w:rPr>
                <w:rFonts w:ascii="Times New Roman" w:hAnsi="Times New Roman" w:cs="Times New Roman"/>
                <w:sz w:val="20"/>
                <w:szCs w:val="20"/>
              </w:rPr>
              <w:t>470</w:t>
            </w:r>
            <w:r>
              <w:rPr>
                <w:rFonts w:ascii="Times New Roman" w:hAnsi="Times New Roman" w:cs="Times New Roman"/>
                <w:sz w:val="20"/>
                <w:szCs w:val="20"/>
              </w:rPr>
              <w:t>**</w:t>
            </w:r>
          </w:p>
          <w:p w14:paraId="6F2D0384" w14:textId="0982A025" w:rsidR="00CB2816" w:rsidRDefault="00CB2816" w:rsidP="00E1394F">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sidR="0003734B">
              <w:rPr>
                <w:rFonts w:ascii="Times New Roman" w:hAnsi="Times New Roman" w:cs="Times New Roman"/>
                <w:sz w:val="20"/>
                <w:szCs w:val="20"/>
              </w:rPr>
              <w:t>164</w:t>
            </w:r>
            <w:r>
              <w:rPr>
                <w:rFonts w:ascii="Times New Roman" w:hAnsi="Times New Roman" w:cs="Times New Roman"/>
                <w:sz w:val="20"/>
                <w:szCs w:val="20"/>
              </w:rPr>
              <w:t>]</w:t>
            </w:r>
          </w:p>
        </w:tc>
        <w:tc>
          <w:tcPr>
            <w:tcW w:w="2126" w:type="dxa"/>
            <w:vAlign w:val="center"/>
          </w:tcPr>
          <w:p w14:paraId="2CECCF46" w14:textId="443A3F45" w:rsidR="00CB2816" w:rsidRDefault="00CB2816" w:rsidP="00E1394F">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E1394F">
              <w:rPr>
                <w:rFonts w:ascii="Times New Roman" w:hAnsi="Times New Roman" w:cs="Times New Roman"/>
                <w:sz w:val="20"/>
                <w:szCs w:val="20"/>
              </w:rPr>
              <w:t>577***</w:t>
            </w:r>
          </w:p>
          <w:p w14:paraId="13D86EB3" w14:textId="7D76AC17" w:rsidR="00CB2816" w:rsidRPr="00FD5AC9" w:rsidRDefault="00CB2816" w:rsidP="00E1394F">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E1394F">
              <w:rPr>
                <w:rFonts w:ascii="Times New Roman" w:hAnsi="Times New Roman" w:cs="Times New Roman"/>
                <w:sz w:val="20"/>
                <w:szCs w:val="20"/>
              </w:rPr>
              <w:t>145</w:t>
            </w:r>
            <w:r>
              <w:rPr>
                <w:rFonts w:ascii="Times New Roman" w:hAnsi="Times New Roman" w:cs="Times New Roman"/>
                <w:sz w:val="20"/>
                <w:szCs w:val="20"/>
              </w:rPr>
              <w:t>]</w:t>
            </w:r>
          </w:p>
        </w:tc>
      </w:tr>
      <w:tr w:rsidR="00CB2816" w:rsidRPr="00294423" w14:paraId="473EEFD5" w14:textId="77777777" w:rsidTr="00CB2816">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47FE82A4" w14:textId="77777777" w:rsidR="00CB2816" w:rsidRPr="00D87D37" w:rsidRDefault="00CB2816" w:rsidP="005B5300">
            <w:pPr>
              <w:rPr>
                <w:rFonts w:ascii="Times New Roman" w:hAnsi="Times New Roman" w:cs="Times New Roman"/>
                <w:i/>
                <w:iCs/>
                <w:caps w:val="0"/>
                <w:sz w:val="24"/>
                <w:szCs w:val="24"/>
              </w:rPr>
            </w:pPr>
            <w:r w:rsidRPr="00D87D37">
              <w:rPr>
                <w:rFonts w:ascii="Times New Roman" w:hAnsi="Times New Roman" w:cs="Times New Roman"/>
                <w:i/>
                <w:iCs/>
                <w:caps w:val="0"/>
                <w:sz w:val="24"/>
                <w:szCs w:val="24"/>
              </w:rPr>
              <w:t>n</w:t>
            </w:r>
          </w:p>
        </w:tc>
        <w:tc>
          <w:tcPr>
            <w:tcW w:w="284" w:type="dxa"/>
            <w:vAlign w:val="center"/>
          </w:tcPr>
          <w:p w14:paraId="6E0E03EF" w14:textId="77777777" w:rsidR="00CB2816" w:rsidRDefault="00CB2816" w:rsidP="005B530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2AB9CA95" w14:textId="5D1AD669" w:rsidR="00CB2816" w:rsidRPr="006F7309" w:rsidRDefault="0003734B" w:rsidP="00E1394F">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112</w:t>
            </w:r>
          </w:p>
        </w:tc>
        <w:tc>
          <w:tcPr>
            <w:tcW w:w="1843" w:type="dxa"/>
            <w:vAlign w:val="center"/>
          </w:tcPr>
          <w:p w14:paraId="349D7931" w14:textId="5C95094F" w:rsidR="00CB2816" w:rsidRDefault="0003734B" w:rsidP="00E1394F">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i/>
                <w:iCs/>
                <w:sz w:val="20"/>
                <w:szCs w:val="20"/>
              </w:rPr>
              <w:t>831</w:t>
            </w:r>
          </w:p>
        </w:tc>
        <w:tc>
          <w:tcPr>
            <w:tcW w:w="2126" w:type="dxa"/>
            <w:vAlign w:val="center"/>
          </w:tcPr>
          <w:p w14:paraId="183F1615" w14:textId="0847F8C0" w:rsidR="00CB2816" w:rsidRPr="00294423" w:rsidRDefault="00E1394F" w:rsidP="00E1394F">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1041</w:t>
            </w:r>
          </w:p>
        </w:tc>
      </w:tr>
    </w:tbl>
    <w:p w14:paraId="0360F549" w14:textId="18A274B0" w:rsidR="0060089C" w:rsidRDefault="00FF0071" w:rsidP="005C56CD">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É possível observar que o único modelo em que a confiança nas </w:t>
      </w:r>
      <w:r w:rsidR="003C12AF">
        <w:rPr>
          <w:rFonts w:ascii="Times New Roman" w:hAnsi="Times New Roman" w:cs="Times New Roman"/>
          <w:sz w:val="24"/>
          <w:szCs w:val="24"/>
        </w:rPr>
        <w:t>eleições</w:t>
      </w:r>
      <w:r>
        <w:rPr>
          <w:rFonts w:ascii="Times New Roman" w:hAnsi="Times New Roman" w:cs="Times New Roman"/>
          <w:sz w:val="24"/>
          <w:szCs w:val="24"/>
        </w:rPr>
        <w:t xml:space="preserve"> esteve significativamente associado à frequência de consumo de notícias</w:t>
      </w:r>
      <w:r w:rsidR="003C12AF">
        <w:rPr>
          <w:rFonts w:ascii="Times New Roman" w:hAnsi="Times New Roman" w:cs="Times New Roman"/>
          <w:sz w:val="24"/>
          <w:szCs w:val="24"/>
        </w:rPr>
        <w:t xml:space="preserve"> sobre política</w:t>
      </w:r>
      <w:r>
        <w:rPr>
          <w:rFonts w:ascii="Times New Roman" w:hAnsi="Times New Roman" w:cs="Times New Roman"/>
          <w:sz w:val="24"/>
          <w:szCs w:val="24"/>
        </w:rPr>
        <w:t xml:space="preserve"> foi o terceiro, apesar dos outros dois também apresentarem coeficientes negativos, esses não são discerníveis de </w:t>
      </w:r>
      <w:r w:rsidR="003C12AF">
        <w:rPr>
          <w:rFonts w:ascii="Times New Roman" w:hAnsi="Times New Roman" w:cs="Times New Roman"/>
          <w:sz w:val="24"/>
          <w:szCs w:val="24"/>
        </w:rPr>
        <w:t>zero</w:t>
      </w:r>
      <w:r>
        <w:rPr>
          <w:rFonts w:ascii="Times New Roman" w:hAnsi="Times New Roman" w:cs="Times New Roman"/>
          <w:sz w:val="24"/>
          <w:szCs w:val="24"/>
        </w:rPr>
        <w:t xml:space="preserve">. </w:t>
      </w:r>
      <w:r w:rsidR="0060089C">
        <w:rPr>
          <w:rFonts w:ascii="Times New Roman" w:hAnsi="Times New Roman" w:cs="Times New Roman"/>
          <w:sz w:val="24"/>
          <w:szCs w:val="24"/>
        </w:rPr>
        <w:t>Novamente</w:t>
      </w:r>
      <w:r>
        <w:rPr>
          <w:rFonts w:ascii="Times New Roman" w:hAnsi="Times New Roman" w:cs="Times New Roman"/>
          <w:sz w:val="24"/>
          <w:szCs w:val="24"/>
        </w:rPr>
        <w:t xml:space="preserve"> se faz necessário transform</w:t>
      </w:r>
      <w:r w:rsidR="0060089C">
        <w:rPr>
          <w:rFonts w:ascii="Times New Roman" w:hAnsi="Times New Roman" w:cs="Times New Roman"/>
          <w:sz w:val="24"/>
          <w:szCs w:val="24"/>
        </w:rPr>
        <w:t>ar os coeficientes</w:t>
      </w:r>
      <w:r>
        <w:rPr>
          <w:rFonts w:ascii="Times New Roman" w:hAnsi="Times New Roman" w:cs="Times New Roman"/>
          <w:sz w:val="24"/>
          <w:szCs w:val="24"/>
        </w:rPr>
        <w:t xml:space="preserve"> em </w:t>
      </w:r>
      <w:proofErr w:type="spellStart"/>
      <w:r w:rsidRPr="00FF0071">
        <w:rPr>
          <w:rFonts w:ascii="Times New Roman" w:hAnsi="Times New Roman" w:cs="Times New Roman"/>
          <w:i/>
          <w:iCs/>
          <w:sz w:val="24"/>
          <w:szCs w:val="24"/>
        </w:rPr>
        <w:t>odds</w:t>
      </w:r>
      <w:proofErr w:type="spellEnd"/>
      <w:r w:rsidRPr="00FF0071">
        <w:rPr>
          <w:rFonts w:ascii="Times New Roman" w:hAnsi="Times New Roman" w:cs="Times New Roman"/>
          <w:i/>
          <w:iCs/>
          <w:sz w:val="24"/>
          <w:szCs w:val="24"/>
        </w:rPr>
        <w:t xml:space="preserve"> </w:t>
      </w:r>
      <w:proofErr w:type="spellStart"/>
      <w:r w:rsidRPr="00FF0071">
        <w:rPr>
          <w:rFonts w:ascii="Times New Roman" w:hAnsi="Times New Roman" w:cs="Times New Roman"/>
          <w:i/>
          <w:iCs/>
          <w:sz w:val="24"/>
          <w:szCs w:val="24"/>
        </w:rPr>
        <w:t>ratio</w:t>
      </w:r>
      <w:proofErr w:type="spellEnd"/>
      <w:r w:rsidR="005705A9">
        <w:rPr>
          <w:rFonts w:ascii="Times New Roman" w:hAnsi="Times New Roman" w:cs="Times New Roman"/>
          <w:i/>
          <w:iCs/>
          <w:sz w:val="24"/>
          <w:szCs w:val="24"/>
        </w:rPr>
        <w:t xml:space="preserve"> </w:t>
      </w:r>
      <w:r w:rsidR="005705A9">
        <w:rPr>
          <w:rFonts w:ascii="Times New Roman" w:hAnsi="Times New Roman" w:cs="Times New Roman"/>
          <w:sz w:val="24"/>
          <w:szCs w:val="24"/>
        </w:rPr>
        <w:t>para depois</w:t>
      </w:r>
      <w:r w:rsidR="005705A9" w:rsidRPr="005705A9">
        <w:rPr>
          <w:rFonts w:ascii="Times New Roman" w:hAnsi="Times New Roman" w:cs="Times New Roman"/>
          <w:sz w:val="24"/>
          <w:szCs w:val="24"/>
        </w:rPr>
        <w:t xml:space="preserve"> apresentá-los em termos de probabilidade</w:t>
      </w:r>
      <w:r w:rsidRPr="005705A9">
        <w:rPr>
          <w:rFonts w:ascii="Times New Roman" w:hAnsi="Times New Roman" w:cs="Times New Roman"/>
          <w:sz w:val="24"/>
          <w:szCs w:val="24"/>
        </w:rPr>
        <w:t>.</w:t>
      </w:r>
      <w:r>
        <w:rPr>
          <w:rFonts w:ascii="Times New Roman" w:hAnsi="Times New Roman" w:cs="Times New Roman"/>
          <w:sz w:val="24"/>
          <w:szCs w:val="24"/>
        </w:rPr>
        <w:t xml:space="preserve"> O decréscimo de </w:t>
      </w:r>
      <w:r w:rsidR="0060089C">
        <w:rPr>
          <w:rFonts w:ascii="Times New Roman" w:hAnsi="Times New Roman" w:cs="Times New Roman"/>
          <w:sz w:val="24"/>
          <w:szCs w:val="24"/>
        </w:rPr>
        <w:t xml:space="preserve">uma unidade </w:t>
      </w:r>
      <w:r>
        <w:rPr>
          <w:rFonts w:ascii="Times New Roman" w:hAnsi="Times New Roman" w:cs="Times New Roman"/>
          <w:sz w:val="24"/>
          <w:szCs w:val="24"/>
        </w:rPr>
        <w:t xml:space="preserve">na escala de confiança </w:t>
      </w:r>
      <w:r w:rsidR="00751BCF">
        <w:rPr>
          <w:rFonts w:ascii="Times New Roman" w:hAnsi="Times New Roman" w:cs="Times New Roman"/>
          <w:sz w:val="24"/>
          <w:szCs w:val="24"/>
        </w:rPr>
        <w:t xml:space="preserve">está relacionado a um </w:t>
      </w:r>
      <w:r>
        <w:rPr>
          <w:rFonts w:ascii="Times New Roman" w:hAnsi="Times New Roman" w:cs="Times New Roman"/>
          <w:sz w:val="24"/>
          <w:szCs w:val="24"/>
        </w:rPr>
        <w:t>aument</w:t>
      </w:r>
      <w:r w:rsidR="00751BCF">
        <w:rPr>
          <w:rFonts w:ascii="Times New Roman" w:hAnsi="Times New Roman" w:cs="Times New Roman"/>
          <w:sz w:val="24"/>
          <w:szCs w:val="24"/>
        </w:rPr>
        <w:t>o</w:t>
      </w:r>
      <w:r>
        <w:rPr>
          <w:rFonts w:ascii="Times New Roman" w:hAnsi="Times New Roman" w:cs="Times New Roman"/>
          <w:sz w:val="24"/>
          <w:szCs w:val="24"/>
        </w:rPr>
        <w:t xml:space="preserve"> </w:t>
      </w:r>
      <w:r w:rsidR="00751BCF">
        <w:rPr>
          <w:rFonts w:ascii="Times New Roman" w:hAnsi="Times New Roman" w:cs="Times New Roman"/>
          <w:sz w:val="24"/>
          <w:szCs w:val="24"/>
        </w:rPr>
        <w:t>de</w:t>
      </w:r>
      <w:r>
        <w:rPr>
          <w:rFonts w:ascii="Times New Roman" w:hAnsi="Times New Roman" w:cs="Times New Roman"/>
          <w:sz w:val="24"/>
          <w:szCs w:val="24"/>
        </w:rPr>
        <w:t xml:space="preserve"> aproximadamente 7% </w:t>
      </w:r>
      <w:r w:rsidR="00751BCF">
        <w:rPr>
          <w:rFonts w:ascii="Times New Roman" w:hAnsi="Times New Roman" w:cs="Times New Roman"/>
          <w:sz w:val="24"/>
          <w:szCs w:val="24"/>
        </w:rPr>
        <w:t>n</w:t>
      </w:r>
      <w:r>
        <w:rPr>
          <w:rFonts w:ascii="Times New Roman" w:hAnsi="Times New Roman" w:cs="Times New Roman"/>
          <w:sz w:val="24"/>
          <w:szCs w:val="24"/>
        </w:rPr>
        <w:t xml:space="preserve">a probabilidade de que um eleitor busque notícias sobre política no </w:t>
      </w:r>
      <w:r w:rsidRPr="0060089C">
        <w:rPr>
          <w:rFonts w:ascii="Times New Roman" w:hAnsi="Times New Roman" w:cs="Times New Roman"/>
          <w:i/>
          <w:iCs/>
          <w:sz w:val="24"/>
          <w:szCs w:val="24"/>
        </w:rPr>
        <w:t>WhatsApp</w:t>
      </w:r>
      <w:r>
        <w:rPr>
          <w:rFonts w:ascii="Times New Roman" w:hAnsi="Times New Roman" w:cs="Times New Roman"/>
          <w:sz w:val="24"/>
          <w:szCs w:val="24"/>
        </w:rPr>
        <w:t xml:space="preserve"> com mais frequência.</w:t>
      </w:r>
      <w:r w:rsidR="00751BCF">
        <w:rPr>
          <w:rFonts w:ascii="Times New Roman" w:hAnsi="Times New Roman" w:cs="Times New Roman"/>
          <w:sz w:val="24"/>
          <w:szCs w:val="24"/>
        </w:rPr>
        <w:t xml:space="preserve"> Mais uma vez, não é possível observar a direção dessa relação</w:t>
      </w:r>
      <w:r w:rsidR="0060089C">
        <w:rPr>
          <w:rFonts w:ascii="Times New Roman" w:hAnsi="Times New Roman" w:cs="Times New Roman"/>
          <w:sz w:val="24"/>
          <w:szCs w:val="24"/>
        </w:rPr>
        <w:t>;</w:t>
      </w:r>
      <w:r w:rsidR="00751BCF">
        <w:rPr>
          <w:rFonts w:ascii="Times New Roman" w:hAnsi="Times New Roman" w:cs="Times New Roman"/>
          <w:sz w:val="24"/>
          <w:szCs w:val="24"/>
        </w:rPr>
        <w:t xml:space="preserve"> não </w:t>
      </w:r>
      <w:r w:rsidR="005E72D1">
        <w:rPr>
          <w:rFonts w:ascii="Times New Roman" w:hAnsi="Times New Roman" w:cs="Times New Roman"/>
          <w:sz w:val="24"/>
          <w:szCs w:val="24"/>
        </w:rPr>
        <w:t xml:space="preserve">se pode </w:t>
      </w:r>
      <w:r w:rsidR="00751BCF">
        <w:rPr>
          <w:rFonts w:ascii="Times New Roman" w:hAnsi="Times New Roman" w:cs="Times New Roman"/>
          <w:sz w:val="24"/>
          <w:szCs w:val="24"/>
        </w:rPr>
        <w:t xml:space="preserve">concluir se o uso mais frequente do </w:t>
      </w:r>
      <w:r w:rsidR="00751BCF" w:rsidRPr="0060089C">
        <w:rPr>
          <w:rFonts w:ascii="Times New Roman" w:hAnsi="Times New Roman" w:cs="Times New Roman"/>
          <w:i/>
          <w:iCs/>
          <w:sz w:val="24"/>
          <w:szCs w:val="24"/>
        </w:rPr>
        <w:t>WhatsApp</w:t>
      </w:r>
      <w:r w:rsidR="00751BCF">
        <w:rPr>
          <w:rFonts w:ascii="Times New Roman" w:hAnsi="Times New Roman" w:cs="Times New Roman"/>
          <w:sz w:val="24"/>
          <w:szCs w:val="24"/>
        </w:rPr>
        <w:t xml:space="preserve"> torna eleitores menos confiantes nas instituições ou se eleitores que já nutrem menor confiança nas eleições recorrem com maior frequência ao </w:t>
      </w:r>
      <w:r w:rsidR="00751BCF" w:rsidRPr="0060089C">
        <w:rPr>
          <w:rFonts w:ascii="Times New Roman" w:hAnsi="Times New Roman" w:cs="Times New Roman"/>
          <w:i/>
          <w:iCs/>
          <w:sz w:val="24"/>
          <w:szCs w:val="24"/>
        </w:rPr>
        <w:t>WhatsApp</w:t>
      </w:r>
      <w:r w:rsidR="00751BCF">
        <w:rPr>
          <w:rFonts w:ascii="Times New Roman" w:hAnsi="Times New Roman" w:cs="Times New Roman"/>
          <w:sz w:val="24"/>
          <w:szCs w:val="24"/>
        </w:rPr>
        <w:t xml:space="preserve"> como canal de informação. De qualquer forma, é </w:t>
      </w:r>
      <w:r w:rsidR="005E72D1">
        <w:rPr>
          <w:rFonts w:ascii="Times New Roman" w:hAnsi="Times New Roman" w:cs="Times New Roman"/>
          <w:sz w:val="24"/>
          <w:szCs w:val="24"/>
        </w:rPr>
        <w:t xml:space="preserve">notável o papel relevante que essa plataforma, e a internet no geral, têm desempenhado na transformação ou </w:t>
      </w:r>
      <w:r w:rsidR="00DA56CF">
        <w:rPr>
          <w:rFonts w:ascii="Times New Roman" w:hAnsi="Times New Roman" w:cs="Times New Roman"/>
          <w:sz w:val="24"/>
          <w:szCs w:val="24"/>
        </w:rPr>
        <w:t>reforço</w:t>
      </w:r>
      <w:r w:rsidR="005E72D1">
        <w:rPr>
          <w:rFonts w:ascii="Times New Roman" w:hAnsi="Times New Roman" w:cs="Times New Roman"/>
          <w:sz w:val="24"/>
          <w:szCs w:val="24"/>
        </w:rPr>
        <w:t xml:space="preserve"> </w:t>
      </w:r>
      <w:r w:rsidR="0060089C">
        <w:rPr>
          <w:rFonts w:ascii="Times New Roman" w:hAnsi="Times New Roman" w:cs="Times New Roman"/>
          <w:sz w:val="24"/>
          <w:szCs w:val="24"/>
        </w:rPr>
        <w:t>d</w:t>
      </w:r>
      <w:r w:rsidR="00DA56CF">
        <w:rPr>
          <w:rFonts w:ascii="Times New Roman" w:hAnsi="Times New Roman" w:cs="Times New Roman"/>
          <w:sz w:val="24"/>
          <w:szCs w:val="24"/>
        </w:rPr>
        <w:t xml:space="preserve">as </w:t>
      </w:r>
      <w:r w:rsidR="005E72D1">
        <w:rPr>
          <w:rFonts w:ascii="Times New Roman" w:hAnsi="Times New Roman" w:cs="Times New Roman"/>
          <w:sz w:val="24"/>
          <w:szCs w:val="24"/>
        </w:rPr>
        <w:t>atitudes, crenças e comportamento dos eleitores</w:t>
      </w:r>
      <w:bookmarkEnd w:id="0"/>
      <w:r w:rsidR="0060089C">
        <w:rPr>
          <w:rFonts w:ascii="Times New Roman" w:hAnsi="Times New Roman" w:cs="Times New Roman"/>
          <w:sz w:val="24"/>
          <w:szCs w:val="24"/>
        </w:rPr>
        <w:t>.</w:t>
      </w:r>
    </w:p>
    <w:p w14:paraId="40C04075" w14:textId="080BA420" w:rsidR="00AB598A" w:rsidRDefault="00D238EE" w:rsidP="002F784E">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Há, também, uma interessante discussão sobre a dinâmica geracional da confiança; Russo, </w:t>
      </w:r>
      <w:proofErr w:type="spellStart"/>
      <w:r>
        <w:rPr>
          <w:rFonts w:ascii="Times New Roman" w:hAnsi="Times New Roman" w:cs="Times New Roman"/>
          <w:sz w:val="24"/>
          <w:szCs w:val="24"/>
        </w:rPr>
        <w:t>Azzi</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Faveri</w:t>
      </w:r>
      <w:proofErr w:type="spellEnd"/>
      <w:r w:rsidR="00B92262">
        <w:rPr>
          <w:rFonts w:ascii="Times New Roman" w:hAnsi="Times New Roman" w:cs="Times New Roman"/>
          <w:sz w:val="24"/>
          <w:szCs w:val="24"/>
        </w:rPr>
        <w:t xml:space="preserve"> (2018)</w:t>
      </w:r>
      <w:r>
        <w:rPr>
          <w:rFonts w:ascii="Times New Roman" w:hAnsi="Times New Roman" w:cs="Times New Roman"/>
          <w:sz w:val="24"/>
          <w:szCs w:val="24"/>
        </w:rPr>
        <w:t xml:space="preserve"> encontram que há um</w:t>
      </w:r>
      <w:r w:rsidR="005315A4">
        <w:rPr>
          <w:rFonts w:ascii="Times New Roman" w:hAnsi="Times New Roman" w:cs="Times New Roman"/>
          <w:sz w:val="24"/>
          <w:szCs w:val="24"/>
        </w:rPr>
        <w:t>a tendência</w:t>
      </w:r>
      <w:r w:rsidR="007B42AF">
        <w:rPr>
          <w:rFonts w:ascii="Times New Roman" w:hAnsi="Times New Roman" w:cs="Times New Roman"/>
          <w:sz w:val="24"/>
          <w:szCs w:val="24"/>
        </w:rPr>
        <w:t xml:space="preserve"> de que gerações mais novas desconfiem ainda mais das instituições</w:t>
      </w:r>
      <w:r w:rsidR="007B42AF">
        <w:rPr>
          <w:rStyle w:val="Refdenotaderodap"/>
          <w:rFonts w:ascii="Times New Roman" w:hAnsi="Times New Roman" w:cs="Times New Roman"/>
          <w:sz w:val="24"/>
          <w:szCs w:val="24"/>
        </w:rPr>
        <w:footnoteReference w:id="50"/>
      </w:r>
      <w:r w:rsidR="007B42AF">
        <w:rPr>
          <w:rFonts w:ascii="Times New Roman" w:hAnsi="Times New Roman" w:cs="Times New Roman"/>
          <w:sz w:val="24"/>
          <w:szCs w:val="24"/>
        </w:rPr>
        <w:t>. É possível</w:t>
      </w:r>
      <w:r w:rsidR="00515A1E">
        <w:rPr>
          <w:rFonts w:ascii="Times New Roman" w:hAnsi="Times New Roman" w:cs="Times New Roman"/>
          <w:sz w:val="24"/>
          <w:szCs w:val="24"/>
        </w:rPr>
        <w:t xml:space="preserve"> </w:t>
      </w:r>
      <w:proofErr w:type="spellStart"/>
      <w:r w:rsidR="00515A1E" w:rsidRPr="002F784E">
        <w:rPr>
          <w:rFonts w:ascii="Times New Roman" w:hAnsi="Times New Roman" w:cs="Times New Roman"/>
          <w:sz w:val="24"/>
          <w:szCs w:val="24"/>
          <w:highlight w:val="yellow"/>
        </w:rPr>
        <w:t>hipotetizar</w:t>
      </w:r>
      <w:proofErr w:type="spellEnd"/>
      <w:r w:rsidR="00515A1E">
        <w:rPr>
          <w:rFonts w:ascii="Times New Roman" w:hAnsi="Times New Roman" w:cs="Times New Roman"/>
          <w:sz w:val="24"/>
          <w:szCs w:val="24"/>
        </w:rPr>
        <w:t xml:space="preserve"> que há</w:t>
      </w:r>
      <w:r w:rsidR="007B42AF">
        <w:rPr>
          <w:rFonts w:ascii="Times New Roman" w:hAnsi="Times New Roman" w:cs="Times New Roman"/>
          <w:sz w:val="24"/>
          <w:szCs w:val="24"/>
        </w:rPr>
        <w:t>, também, clivagens baseadas no apoio a candidatos; a retórica de fraude nas eleições foi mobilizada pela equipe d</w:t>
      </w:r>
      <w:r w:rsidR="00AB598A">
        <w:rPr>
          <w:rFonts w:ascii="Times New Roman" w:hAnsi="Times New Roman" w:cs="Times New Roman"/>
          <w:sz w:val="24"/>
          <w:szCs w:val="24"/>
        </w:rPr>
        <w:t>o então candidato</w:t>
      </w:r>
      <w:r w:rsidR="007B42AF">
        <w:rPr>
          <w:rFonts w:ascii="Times New Roman" w:hAnsi="Times New Roman" w:cs="Times New Roman"/>
          <w:sz w:val="24"/>
          <w:szCs w:val="24"/>
        </w:rPr>
        <w:t xml:space="preserve"> Aécio Neves, em 2014, e</w:t>
      </w:r>
      <w:r w:rsidR="001336B3">
        <w:rPr>
          <w:rFonts w:ascii="Times New Roman" w:hAnsi="Times New Roman" w:cs="Times New Roman"/>
          <w:sz w:val="24"/>
          <w:szCs w:val="24"/>
        </w:rPr>
        <w:t xml:space="preserve"> ainda mais intensamente</w:t>
      </w:r>
      <w:r w:rsidR="007B42AF">
        <w:rPr>
          <w:rFonts w:ascii="Times New Roman" w:hAnsi="Times New Roman" w:cs="Times New Roman"/>
          <w:sz w:val="24"/>
          <w:szCs w:val="24"/>
        </w:rPr>
        <w:t xml:space="preserve"> por Jair Bolsonaro e seus aliados em 2018</w:t>
      </w:r>
      <w:r w:rsidR="00CB3AD2">
        <w:rPr>
          <w:rFonts w:ascii="Times New Roman" w:hAnsi="Times New Roman" w:cs="Times New Roman"/>
          <w:sz w:val="24"/>
          <w:szCs w:val="24"/>
        </w:rPr>
        <w:t>. Para testar se há diferenças na relação entre confiança nas eleições e participação nesses subgrupos</w:t>
      </w:r>
      <w:r w:rsidR="00057B71">
        <w:rPr>
          <w:rFonts w:ascii="Times New Roman" w:hAnsi="Times New Roman" w:cs="Times New Roman"/>
          <w:sz w:val="24"/>
          <w:szCs w:val="24"/>
        </w:rPr>
        <w:t>, foram desenvolvidos</w:t>
      </w:r>
      <w:r w:rsidR="00CB3AD2">
        <w:rPr>
          <w:rFonts w:ascii="Times New Roman" w:hAnsi="Times New Roman" w:cs="Times New Roman"/>
          <w:sz w:val="24"/>
          <w:szCs w:val="24"/>
        </w:rPr>
        <w:t xml:space="preserve"> modelos que interagem a confiança nas eleições com a faixa etária e</w:t>
      </w:r>
      <w:r w:rsidR="002C2072">
        <w:rPr>
          <w:rFonts w:ascii="Times New Roman" w:hAnsi="Times New Roman" w:cs="Times New Roman"/>
          <w:sz w:val="24"/>
          <w:szCs w:val="24"/>
        </w:rPr>
        <w:t>, depois,</w:t>
      </w:r>
      <w:r w:rsidR="00CB3AD2">
        <w:rPr>
          <w:rFonts w:ascii="Times New Roman" w:hAnsi="Times New Roman" w:cs="Times New Roman"/>
          <w:sz w:val="24"/>
          <w:szCs w:val="24"/>
        </w:rPr>
        <w:t xml:space="preserve"> com a escolha de candidato. </w:t>
      </w:r>
      <w:r w:rsidR="00057B71">
        <w:rPr>
          <w:rFonts w:ascii="Times New Roman" w:hAnsi="Times New Roman" w:cs="Times New Roman"/>
          <w:sz w:val="24"/>
          <w:szCs w:val="24"/>
        </w:rPr>
        <w:t>Os resultados não apresentaram diferenças</w:t>
      </w:r>
      <w:r w:rsidR="00515A1E">
        <w:rPr>
          <w:rFonts w:ascii="Times New Roman" w:hAnsi="Times New Roman" w:cs="Times New Roman"/>
          <w:sz w:val="24"/>
          <w:szCs w:val="24"/>
        </w:rPr>
        <w:t xml:space="preserve"> significativas</w:t>
      </w:r>
      <w:r w:rsidR="00057B71">
        <w:rPr>
          <w:rFonts w:ascii="Times New Roman" w:hAnsi="Times New Roman" w:cs="Times New Roman"/>
          <w:sz w:val="24"/>
          <w:szCs w:val="24"/>
        </w:rPr>
        <w:t xml:space="preserve"> entre grupos, com exceção </w:t>
      </w:r>
      <w:r w:rsidR="002C2072">
        <w:rPr>
          <w:rFonts w:ascii="Times New Roman" w:hAnsi="Times New Roman" w:cs="Times New Roman"/>
          <w:sz w:val="24"/>
          <w:szCs w:val="24"/>
        </w:rPr>
        <w:t>para a relação entre a confiança nas eleições e a</w:t>
      </w:r>
      <w:r w:rsidR="00057B71">
        <w:rPr>
          <w:rFonts w:ascii="Times New Roman" w:hAnsi="Times New Roman" w:cs="Times New Roman"/>
          <w:sz w:val="24"/>
          <w:szCs w:val="24"/>
        </w:rPr>
        <w:t xml:space="preserve"> </w:t>
      </w:r>
      <w:r w:rsidR="002C2072">
        <w:rPr>
          <w:rFonts w:ascii="Times New Roman" w:hAnsi="Times New Roman" w:cs="Times New Roman"/>
          <w:sz w:val="24"/>
          <w:szCs w:val="24"/>
        </w:rPr>
        <w:t xml:space="preserve">participação em protestos para </w:t>
      </w:r>
      <w:r w:rsidR="00B95A43">
        <w:rPr>
          <w:rFonts w:ascii="Times New Roman" w:hAnsi="Times New Roman" w:cs="Times New Roman"/>
          <w:sz w:val="24"/>
          <w:szCs w:val="24"/>
        </w:rPr>
        <w:t>adultos entre</w:t>
      </w:r>
      <w:r w:rsidR="002C2072">
        <w:rPr>
          <w:rFonts w:ascii="Times New Roman" w:hAnsi="Times New Roman" w:cs="Times New Roman"/>
          <w:sz w:val="24"/>
          <w:szCs w:val="24"/>
        </w:rPr>
        <w:t xml:space="preserve"> 50 </w:t>
      </w:r>
      <w:r w:rsidR="00B95A43">
        <w:rPr>
          <w:rFonts w:ascii="Times New Roman" w:hAnsi="Times New Roman" w:cs="Times New Roman"/>
          <w:sz w:val="24"/>
          <w:szCs w:val="24"/>
        </w:rPr>
        <w:t>e</w:t>
      </w:r>
      <w:r w:rsidR="002C2072">
        <w:rPr>
          <w:rFonts w:ascii="Times New Roman" w:hAnsi="Times New Roman" w:cs="Times New Roman"/>
          <w:sz w:val="24"/>
          <w:szCs w:val="24"/>
        </w:rPr>
        <w:t xml:space="preserve"> 60 anos, </w:t>
      </w:r>
      <w:r w:rsidR="00B95A43">
        <w:rPr>
          <w:rFonts w:ascii="Times New Roman" w:hAnsi="Times New Roman" w:cs="Times New Roman"/>
          <w:sz w:val="24"/>
          <w:szCs w:val="24"/>
        </w:rPr>
        <w:t xml:space="preserve">que </w:t>
      </w:r>
      <w:r w:rsidR="002C2072">
        <w:rPr>
          <w:rFonts w:ascii="Times New Roman" w:hAnsi="Times New Roman" w:cs="Times New Roman"/>
          <w:sz w:val="24"/>
          <w:szCs w:val="24"/>
        </w:rPr>
        <w:t xml:space="preserve">quando comparados </w:t>
      </w:r>
      <w:r w:rsidR="00B95A43">
        <w:rPr>
          <w:rFonts w:ascii="Times New Roman" w:hAnsi="Times New Roman" w:cs="Times New Roman"/>
          <w:sz w:val="24"/>
          <w:szCs w:val="24"/>
        </w:rPr>
        <w:t>à</w:t>
      </w:r>
      <w:r w:rsidR="002C2072">
        <w:rPr>
          <w:rFonts w:ascii="Times New Roman" w:hAnsi="Times New Roman" w:cs="Times New Roman"/>
          <w:sz w:val="24"/>
          <w:szCs w:val="24"/>
        </w:rPr>
        <w:t xml:space="preserve"> faixa dos jovens entre 18 e 30</w:t>
      </w:r>
      <w:r w:rsidR="00B95A43">
        <w:rPr>
          <w:rStyle w:val="Refdenotaderodap"/>
          <w:rFonts w:ascii="Times New Roman" w:hAnsi="Times New Roman" w:cs="Times New Roman"/>
          <w:sz w:val="24"/>
          <w:szCs w:val="24"/>
        </w:rPr>
        <w:footnoteReference w:id="51"/>
      </w:r>
      <w:r w:rsidR="00B95A43">
        <w:rPr>
          <w:rFonts w:ascii="Times New Roman" w:hAnsi="Times New Roman" w:cs="Times New Roman"/>
          <w:sz w:val="24"/>
          <w:szCs w:val="24"/>
        </w:rPr>
        <w:t xml:space="preserve"> anos</w:t>
      </w:r>
      <w:r w:rsidR="00515A1E">
        <w:rPr>
          <w:rFonts w:ascii="Times New Roman" w:hAnsi="Times New Roman" w:cs="Times New Roman"/>
          <w:sz w:val="24"/>
          <w:szCs w:val="24"/>
        </w:rPr>
        <w:t>,</w:t>
      </w:r>
      <w:r w:rsidR="00B95A43">
        <w:rPr>
          <w:rFonts w:ascii="Times New Roman" w:hAnsi="Times New Roman" w:cs="Times New Roman"/>
          <w:sz w:val="24"/>
          <w:szCs w:val="24"/>
        </w:rPr>
        <w:t xml:space="preserve"> apresentam uma associação na direção oposta</w:t>
      </w:r>
      <w:r w:rsidR="008D5440">
        <w:rPr>
          <w:rFonts w:ascii="Times New Roman" w:hAnsi="Times New Roman" w:cs="Times New Roman"/>
          <w:sz w:val="24"/>
          <w:szCs w:val="24"/>
        </w:rPr>
        <w:t>, isso é, positiva</w:t>
      </w:r>
      <w:r w:rsidR="00B95A43">
        <w:rPr>
          <w:rFonts w:ascii="Times New Roman" w:hAnsi="Times New Roman" w:cs="Times New Roman"/>
          <w:sz w:val="24"/>
          <w:szCs w:val="24"/>
        </w:rPr>
        <w:t xml:space="preserve">; as tabelas estão disponíveis no </w:t>
      </w:r>
      <w:r w:rsidR="00B95A43" w:rsidRPr="002111CD">
        <w:rPr>
          <w:rFonts w:ascii="Times New Roman" w:hAnsi="Times New Roman" w:cs="Times New Roman"/>
          <w:i/>
          <w:iCs/>
          <w:sz w:val="24"/>
          <w:szCs w:val="24"/>
          <w:highlight w:val="yellow"/>
        </w:rPr>
        <w:t>apêndice c</w:t>
      </w:r>
      <w:r w:rsidR="00AB598A">
        <w:rPr>
          <w:rFonts w:ascii="Times New Roman" w:hAnsi="Times New Roman" w:cs="Times New Roman"/>
          <w:sz w:val="24"/>
          <w:szCs w:val="24"/>
        </w:rPr>
        <w:t xml:space="preserve">. </w:t>
      </w:r>
      <w:r w:rsidR="00F4564F">
        <w:rPr>
          <w:rFonts w:ascii="Times New Roman" w:hAnsi="Times New Roman" w:cs="Times New Roman"/>
          <w:sz w:val="24"/>
          <w:szCs w:val="24"/>
        </w:rPr>
        <w:t xml:space="preserve">A interação entre confiança e escolha de candidatos também não foi significativa para os </w:t>
      </w:r>
      <w:proofErr w:type="spellStart"/>
      <w:r w:rsidR="00F4564F" w:rsidRPr="00F4564F">
        <w:rPr>
          <w:rFonts w:ascii="Times New Roman" w:hAnsi="Times New Roman" w:cs="Times New Roman"/>
          <w:i/>
          <w:iCs/>
          <w:sz w:val="24"/>
          <w:szCs w:val="24"/>
        </w:rPr>
        <w:t>outcomes</w:t>
      </w:r>
      <w:proofErr w:type="spellEnd"/>
      <w:r w:rsidR="00F4564F">
        <w:rPr>
          <w:rFonts w:ascii="Times New Roman" w:hAnsi="Times New Roman" w:cs="Times New Roman"/>
          <w:sz w:val="24"/>
          <w:szCs w:val="24"/>
        </w:rPr>
        <w:t xml:space="preserve"> nos quais foi testada.</w:t>
      </w:r>
    </w:p>
    <w:p w14:paraId="548F0430" w14:textId="7160DB0C" w:rsidR="0060089C" w:rsidRPr="0060089C" w:rsidRDefault="0060089C" w:rsidP="0060089C">
      <w:pPr>
        <w:pStyle w:val="PargrafodaLista"/>
        <w:numPr>
          <w:ilvl w:val="1"/>
          <w:numId w:val="1"/>
        </w:numPr>
        <w:spacing w:before="240" w:after="0" w:line="360" w:lineRule="auto"/>
        <w:jc w:val="both"/>
        <w:rPr>
          <w:rFonts w:ascii="Times New Roman" w:hAnsi="Times New Roman" w:cs="Times New Roman"/>
          <w:b/>
          <w:bCs/>
          <w:sz w:val="24"/>
          <w:szCs w:val="24"/>
        </w:rPr>
      </w:pPr>
      <w:r w:rsidRPr="0060089C">
        <w:rPr>
          <w:rFonts w:ascii="Times New Roman" w:hAnsi="Times New Roman" w:cs="Times New Roman"/>
          <w:b/>
          <w:bCs/>
          <w:sz w:val="24"/>
          <w:szCs w:val="24"/>
        </w:rPr>
        <w:t>CONFIANÇA NA MÍDIA</w:t>
      </w:r>
    </w:p>
    <w:p w14:paraId="7FEA8724" w14:textId="19ED77B6" w:rsidR="00B02157" w:rsidRDefault="0060089C" w:rsidP="00B6123B">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Nas bases utilizadas, apenas o LAPOP mede </w:t>
      </w:r>
      <w:r w:rsidR="00121B73">
        <w:rPr>
          <w:rFonts w:ascii="Times New Roman" w:hAnsi="Times New Roman" w:cs="Times New Roman"/>
          <w:sz w:val="24"/>
          <w:szCs w:val="24"/>
        </w:rPr>
        <w:t xml:space="preserve">a confiança na mídia </w:t>
      </w:r>
      <w:r>
        <w:rPr>
          <w:rFonts w:ascii="Times New Roman" w:hAnsi="Times New Roman" w:cs="Times New Roman"/>
          <w:sz w:val="24"/>
          <w:szCs w:val="24"/>
        </w:rPr>
        <w:t>ao longo dos anos e, em uma escala de 1 a 7, o escore médio de confiança na mídia caiu de 5.2 em 2007 para 4.5 em 2019.</w:t>
      </w:r>
      <w:r w:rsidR="00434375">
        <w:rPr>
          <w:rFonts w:ascii="Times New Roman" w:hAnsi="Times New Roman" w:cs="Times New Roman"/>
          <w:sz w:val="24"/>
          <w:szCs w:val="24"/>
        </w:rPr>
        <w:t xml:space="preserve"> </w:t>
      </w:r>
      <w:r w:rsidR="00DE44A1">
        <w:rPr>
          <w:rFonts w:ascii="Times New Roman" w:hAnsi="Times New Roman" w:cs="Times New Roman"/>
          <w:sz w:val="24"/>
          <w:szCs w:val="24"/>
        </w:rPr>
        <w:t xml:space="preserve">Em contraste </w:t>
      </w:r>
      <w:r w:rsidR="00712948">
        <w:rPr>
          <w:rFonts w:ascii="Times New Roman" w:hAnsi="Times New Roman" w:cs="Times New Roman"/>
          <w:sz w:val="24"/>
          <w:szCs w:val="24"/>
        </w:rPr>
        <w:t>com o</w:t>
      </w:r>
      <w:r w:rsidR="00DE44A1">
        <w:rPr>
          <w:rFonts w:ascii="Times New Roman" w:hAnsi="Times New Roman" w:cs="Times New Roman"/>
          <w:sz w:val="24"/>
          <w:szCs w:val="24"/>
        </w:rPr>
        <w:t xml:space="preserve"> que foi observado em relação à confiança nas eleições</w:t>
      </w:r>
      <w:r w:rsidR="00434375">
        <w:rPr>
          <w:rFonts w:ascii="Times New Roman" w:hAnsi="Times New Roman" w:cs="Times New Roman"/>
          <w:sz w:val="24"/>
          <w:szCs w:val="24"/>
        </w:rPr>
        <w:t>, o percentual dos que declaram ter muita confiança na mídia ainda é maior do que aqueles que não têm nenhuma ou têm alguma confiança (em 2019 foram 20%, 17% e 11%, respectivamente</w:t>
      </w:r>
      <w:r w:rsidR="00F759C0">
        <w:rPr>
          <w:rFonts w:ascii="Times New Roman" w:hAnsi="Times New Roman" w:cs="Times New Roman"/>
          <w:sz w:val="24"/>
          <w:szCs w:val="24"/>
        </w:rPr>
        <w:t xml:space="preserve">. É possível observar na </w:t>
      </w:r>
      <w:r w:rsidR="00F759C0" w:rsidRPr="00F759C0">
        <w:rPr>
          <w:rFonts w:ascii="Times New Roman" w:hAnsi="Times New Roman" w:cs="Times New Roman"/>
          <w:i/>
          <w:iCs/>
          <w:sz w:val="24"/>
          <w:szCs w:val="24"/>
        </w:rPr>
        <w:t>figura 3</w:t>
      </w:r>
      <w:r w:rsidR="00434375">
        <w:rPr>
          <w:rFonts w:ascii="Times New Roman" w:hAnsi="Times New Roman" w:cs="Times New Roman"/>
          <w:sz w:val="24"/>
          <w:szCs w:val="24"/>
        </w:rPr>
        <w:t>).</w:t>
      </w:r>
      <w:r w:rsidR="00712948">
        <w:rPr>
          <w:rFonts w:ascii="Times New Roman" w:hAnsi="Times New Roman" w:cs="Times New Roman"/>
          <w:sz w:val="24"/>
          <w:szCs w:val="24"/>
        </w:rPr>
        <w:t xml:space="preserve"> </w:t>
      </w:r>
      <w:r>
        <w:rPr>
          <w:rFonts w:ascii="Times New Roman" w:hAnsi="Times New Roman" w:cs="Times New Roman"/>
          <w:sz w:val="24"/>
          <w:szCs w:val="24"/>
        </w:rPr>
        <w:t>Na onda mais recente do ESEB,</w:t>
      </w:r>
      <w:r w:rsidR="00434375">
        <w:rPr>
          <w:rFonts w:ascii="Times New Roman" w:hAnsi="Times New Roman" w:cs="Times New Roman"/>
          <w:sz w:val="24"/>
          <w:szCs w:val="24"/>
        </w:rPr>
        <w:t xml:space="preserve"> no entanto,</w:t>
      </w:r>
      <w:r>
        <w:rPr>
          <w:rFonts w:ascii="Times New Roman" w:hAnsi="Times New Roman" w:cs="Times New Roman"/>
          <w:sz w:val="24"/>
          <w:szCs w:val="24"/>
        </w:rPr>
        <w:t xml:space="preserve"> em 2018, 73% dos respondentes afirmaram ter pouca ou nenhuma confiança na Rede Globo e, para as demais emissoras</w:t>
      </w:r>
      <w:r w:rsidR="00121B73">
        <w:rPr>
          <w:rFonts w:ascii="Times New Roman" w:hAnsi="Times New Roman" w:cs="Times New Roman"/>
          <w:sz w:val="24"/>
          <w:szCs w:val="24"/>
        </w:rPr>
        <w:t xml:space="preserve"> de televisão</w:t>
      </w:r>
      <w:r>
        <w:rPr>
          <w:rFonts w:ascii="Times New Roman" w:hAnsi="Times New Roman" w:cs="Times New Roman"/>
          <w:sz w:val="24"/>
          <w:szCs w:val="24"/>
        </w:rPr>
        <w:t xml:space="preserve">, esse percentual foi de 55%. Ademais, no </w:t>
      </w:r>
      <w:proofErr w:type="spellStart"/>
      <w:r w:rsidRPr="001478D7">
        <w:rPr>
          <w:rFonts w:ascii="Times New Roman" w:hAnsi="Times New Roman" w:cs="Times New Roman"/>
          <w:i/>
          <w:iCs/>
          <w:sz w:val="24"/>
          <w:szCs w:val="24"/>
        </w:rPr>
        <w:t>Latinobarómetro</w:t>
      </w:r>
      <w:proofErr w:type="spellEnd"/>
      <w:r>
        <w:rPr>
          <w:rFonts w:ascii="Times New Roman" w:hAnsi="Times New Roman" w:cs="Times New Roman"/>
          <w:sz w:val="24"/>
          <w:szCs w:val="24"/>
        </w:rPr>
        <w:t xml:space="preserve"> de 2018, aproximadamente metade dos entrevistados disseram confiar pouco ou nada nos meios de comunicação.</w:t>
      </w:r>
      <w:r w:rsidR="000A249A">
        <w:rPr>
          <w:rFonts w:ascii="Times New Roman" w:hAnsi="Times New Roman" w:cs="Times New Roman"/>
          <w:sz w:val="24"/>
          <w:szCs w:val="24"/>
        </w:rPr>
        <w:t xml:space="preserve"> </w:t>
      </w:r>
      <w:r w:rsidR="00B02157">
        <w:rPr>
          <w:rFonts w:ascii="Times New Roman" w:hAnsi="Times New Roman" w:cs="Times New Roman"/>
          <w:sz w:val="24"/>
          <w:szCs w:val="24"/>
        </w:rPr>
        <w:t xml:space="preserve">É possível inferir, a partir dos dados apresentados, que tratar a “mídia” como uma instituição pode ser uma forma de mensuração demasiadamente generalista. </w:t>
      </w:r>
    </w:p>
    <w:p w14:paraId="04222599" w14:textId="03A0C612" w:rsidR="006C667A" w:rsidRDefault="006C667A" w:rsidP="005C56CD">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Diferentemente da confiança nas eleições, o interesse</w:t>
      </w:r>
      <w:r w:rsidR="007C65CC">
        <w:rPr>
          <w:rFonts w:ascii="Times New Roman" w:hAnsi="Times New Roman" w:cs="Times New Roman"/>
          <w:sz w:val="24"/>
          <w:szCs w:val="24"/>
        </w:rPr>
        <w:t xml:space="preserve"> em política</w:t>
      </w:r>
      <w:r>
        <w:rPr>
          <w:rFonts w:ascii="Times New Roman" w:hAnsi="Times New Roman" w:cs="Times New Roman"/>
          <w:sz w:val="24"/>
          <w:szCs w:val="24"/>
        </w:rPr>
        <w:t xml:space="preserve"> não é, aparentemente, um fator relevante para a variação da confiança na mídia ao longo do tempo</w:t>
      </w:r>
      <w:r w:rsidR="007C65CC">
        <w:rPr>
          <w:rFonts w:ascii="Times New Roman" w:hAnsi="Times New Roman" w:cs="Times New Roman"/>
          <w:sz w:val="24"/>
          <w:szCs w:val="24"/>
        </w:rPr>
        <w:t>; a</w:t>
      </w:r>
      <w:r>
        <w:rPr>
          <w:rFonts w:ascii="Times New Roman" w:hAnsi="Times New Roman" w:cs="Times New Roman"/>
          <w:sz w:val="24"/>
          <w:szCs w:val="24"/>
        </w:rPr>
        <w:t xml:space="preserve"> eficácia, </w:t>
      </w:r>
      <w:r w:rsidR="007C65CC">
        <w:rPr>
          <w:rFonts w:ascii="Times New Roman" w:hAnsi="Times New Roman" w:cs="Times New Roman"/>
          <w:sz w:val="24"/>
          <w:szCs w:val="24"/>
        </w:rPr>
        <w:t xml:space="preserve">a </w:t>
      </w:r>
      <w:r>
        <w:rPr>
          <w:rFonts w:ascii="Times New Roman" w:hAnsi="Times New Roman" w:cs="Times New Roman"/>
          <w:sz w:val="24"/>
          <w:szCs w:val="24"/>
        </w:rPr>
        <w:t>renda</w:t>
      </w:r>
      <w:r w:rsidR="007C65CC">
        <w:rPr>
          <w:rFonts w:ascii="Times New Roman" w:hAnsi="Times New Roman" w:cs="Times New Roman"/>
          <w:sz w:val="24"/>
          <w:szCs w:val="24"/>
        </w:rPr>
        <w:t>, a</w:t>
      </w:r>
      <w:r>
        <w:rPr>
          <w:rFonts w:ascii="Times New Roman" w:hAnsi="Times New Roman" w:cs="Times New Roman"/>
          <w:sz w:val="24"/>
          <w:szCs w:val="24"/>
        </w:rPr>
        <w:t xml:space="preserve"> educação</w:t>
      </w:r>
      <w:r w:rsidR="007C65CC">
        <w:rPr>
          <w:rFonts w:ascii="Times New Roman" w:hAnsi="Times New Roman" w:cs="Times New Roman"/>
          <w:sz w:val="24"/>
          <w:szCs w:val="24"/>
        </w:rPr>
        <w:t xml:space="preserve"> e o apoio a partido, por sua vez, são</w:t>
      </w:r>
      <w:r>
        <w:rPr>
          <w:rFonts w:ascii="Times New Roman" w:hAnsi="Times New Roman" w:cs="Times New Roman"/>
          <w:sz w:val="24"/>
          <w:szCs w:val="24"/>
        </w:rPr>
        <w:t xml:space="preserve">. </w:t>
      </w:r>
      <w:r w:rsidR="007C65CC">
        <w:rPr>
          <w:rFonts w:ascii="Times New Roman" w:hAnsi="Times New Roman" w:cs="Times New Roman"/>
          <w:sz w:val="24"/>
          <w:szCs w:val="24"/>
        </w:rPr>
        <w:t xml:space="preserve">A renda e a </w:t>
      </w:r>
      <w:r w:rsidR="007C65CC">
        <w:rPr>
          <w:rFonts w:ascii="Times New Roman" w:hAnsi="Times New Roman" w:cs="Times New Roman"/>
          <w:sz w:val="24"/>
          <w:szCs w:val="24"/>
        </w:rPr>
        <w:lastRenderedPageBreak/>
        <w:t xml:space="preserve">educação estão negativamente correlacionadas com a confiança na mídia, enquanto </w:t>
      </w:r>
      <w:r w:rsidR="005B362B">
        <w:rPr>
          <w:rFonts w:ascii="Times New Roman" w:hAnsi="Times New Roman" w:cs="Times New Roman"/>
          <w:sz w:val="24"/>
          <w:szCs w:val="24"/>
        </w:rPr>
        <w:t xml:space="preserve">as outras variáveis se relacionam positivamente. </w:t>
      </w:r>
      <w:r w:rsidR="00DE44A1">
        <w:rPr>
          <w:rFonts w:ascii="Times New Roman" w:hAnsi="Times New Roman" w:cs="Times New Roman"/>
          <w:sz w:val="24"/>
          <w:szCs w:val="24"/>
        </w:rPr>
        <w:t>Dessa forma, as pessoas que nutrem maior desconfiança na mídia tendem a ser mais escolarizadas</w:t>
      </w:r>
      <w:r w:rsidR="00E32D6C">
        <w:rPr>
          <w:rFonts w:ascii="Times New Roman" w:hAnsi="Times New Roman" w:cs="Times New Roman"/>
          <w:sz w:val="24"/>
          <w:szCs w:val="24"/>
        </w:rPr>
        <w:t>,</w:t>
      </w:r>
      <w:r w:rsidR="00DE44A1">
        <w:rPr>
          <w:rFonts w:ascii="Times New Roman" w:hAnsi="Times New Roman" w:cs="Times New Roman"/>
          <w:sz w:val="24"/>
          <w:szCs w:val="24"/>
        </w:rPr>
        <w:t xml:space="preserve"> </w:t>
      </w:r>
      <w:r w:rsidR="00712948">
        <w:rPr>
          <w:rFonts w:ascii="Times New Roman" w:hAnsi="Times New Roman" w:cs="Times New Roman"/>
          <w:sz w:val="24"/>
          <w:szCs w:val="24"/>
        </w:rPr>
        <w:t>de maior renda</w:t>
      </w:r>
      <w:r w:rsidR="00E32D6C">
        <w:rPr>
          <w:rFonts w:ascii="Times New Roman" w:hAnsi="Times New Roman" w:cs="Times New Roman"/>
          <w:sz w:val="24"/>
          <w:szCs w:val="24"/>
        </w:rPr>
        <w:t xml:space="preserve"> e menos </w:t>
      </w:r>
      <w:r w:rsidR="00F759C0">
        <w:rPr>
          <w:rFonts w:ascii="Times New Roman" w:hAnsi="Times New Roman" w:cs="Times New Roman"/>
          <w:noProof/>
          <w:sz w:val="24"/>
          <w:szCs w:val="24"/>
        </w:rPr>
        <w:pict w14:anchorId="4B80BA90">
          <v:shape id="_x0000_s1031" type="#_x0000_t202" style="position:absolute;left:0;text-align:left;margin-left:.2pt;margin-top:322.65pt;width:415.45pt;height:57.1pt;z-index:251662336;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s6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bPppPp3M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" stroked="f">
            <v:textbox style="mso-next-textbox:#_x0000_s1031" inset="0,0,0,0">
              <w:txbxContent>
                <w:p w14:paraId="16E43A70" w14:textId="67245C69" w:rsidR="00F759C0" w:rsidRPr="002B3FA9" w:rsidRDefault="00F759C0" w:rsidP="00F759C0">
                  <w:pPr>
                    <w:pStyle w:val="Legenda"/>
                    <w:rPr>
                      <w:rFonts w:ascii="Times New Roman" w:hAnsi="Times New Roman" w:cs="Times New Roman"/>
                      <w:noProof/>
                      <w:sz w:val="24"/>
                      <w:szCs w:val="24"/>
                    </w:rPr>
                  </w:pPr>
                  <w:r w:rsidRPr="002B3FA9">
                    <w:rPr>
                      <w:rFonts w:ascii="Times New Roman" w:hAnsi="Times New Roman" w:cs="Times New Roman"/>
                    </w:rPr>
                    <w:t xml:space="preserve">Figura </w:t>
                  </w:r>
                  <w:r>
                    <w:rPr>
                      <w:rFonts w:ascii="Times New Roman" w:hAnsi="Times New Roman" w:cs="Times New Roman"/>
                    </w:rPr>
                    <w:t>3</w:t>
                  </w:r>
                  <w:r w:rsidRPr="002B3FA9">
                    <w:rPr>
                      <w:rFonts w:ascii="Times New Roman" w:hAnsi="Times New Roman" w:cs="Times New Roman"/>
                    </w:rPr>
                    <w:t xml:space="preserve"> - Percentual de respostas para a questão "Até que ponto o(a) </w:t>
                  </w:r>
                  <w:proofErr w:type="gramStart"/>
                  <w:r w:rsidRPr="002B3FA9">
                    <w:rPr>
                      <w:rFonts w:ascii="Times New Roman" w:hAnsi="Times New Roman" w:cs="Times New Roman"/>
                    </w:rPr>
                    <w:t>sr./</w:t>
                  </w:r>
                  <w:proofErr w:type="gramEnd"/>
                  <w:r w:rsidRPr="002B3FA9">
                    <w:rPr>
                      <w:rFonts w:ascii="Times New Roman" w:hAnsi="Times New Roman" w:cs="Times New Roman"/>
                    </w:rPr>
                    <w:t>sra. tem confiança n</w:t>
                  </w:r>
                  <w:r>
                    <w:rPr>
                      <w:rFonts w:ascii="Times New Roman" w:hAnsi="Times New Roman" w:cs="Times New Roman"/>
                    </w:rPr>
                    <w:t>os meios de comunicação</w:t>
                  </w:r>
                  <w:r w:rsidRPr="002B3FA9">
                    <w:rPr>
                      <w:rFonts w:ascii="Times New Roman" w:hAnsi="Times New Roman" w:cs="Times New Roman"/>
                    </w:rPr>
                    <w:t>?". As respostas possíveis vão de 1 (nada) a 7 (muito). Para esse gráfico, foram utilizadas apenas as respostas de número 1, 4 e 7</w:t>
                  </w:r>
                  <w:r>
                    <w:rPr>
                      <w:rFonts w:ascii="Times New Roman" w:hAnsi="Times New Roman" w:cs="Times New Roman"/>
                    </w:rPr>
                    <w:t>.</w:t>
                  </w:r>
                </w:p>
                <w:p w14:paraId="4786CD12" w14:textId="41488A08" w:rsidR="00F759C0" w:rsidRPr="002B3FA9" w:rsidRDefault="00F759C0" w:rsidP="00F759C0">
                  <w:pPr>
                    <w:pStyle w:val="Legenda"/>
                    <w:rPr>
                      <w:rFonts w:ascii="Times New Roman" w:hAnsi="Times New Roman" w:cs="Times New Roman"/>
                      <w:noProof/>
                      <w:sz w:val="24"/>
                      <w:szCs w:val="24"/>
                    </w:rPr>
                  </w:pPr>
                </w:p>
              </w:txbxContent>
            </v:textbox>
            <w10:wrap type="topAndBottom" anchorx="margin"/>
          </v:shape>
        </w:pict>
      </w:r>
      <w:r w:rsidR="00F759C0">
        <w:rPr>
          <w:rFonts w:ascii="Times New Roman" w:hAnsi="Times New Roman" w:cs="Times New Roman"/>
          <w:noProof/>
          <w:sz w:val="24"/>
          <w:szCs w:val="24"/>
        </w:rPr>
        <w:drawing>
          <wp:anchor distT="0" distB="0" distL="114300" distR="114300" simplePos="0" relativeHeight="251831296" behindDoc="1" locked="0" layoutInCell="1" allowOverlap="1" wp14:anchorId="6487E0A3" wp14:editId="319B882B">
            <wp:simplePos x="0" y="0"/>
            <wp:positionH relativeFrom="column">
              <wp:posOffset>0</wp:posOffset>
            </wp:positionH>
            <wp:positionV relativeFrom="paragraph">
              <wp:posOffset>1212660</wp:posOffset>
            </wp:positionV>
            <wp:extent cx="5400040" cy="2752725"/>
            <wp:effectExtent l="0" t="0" r="0" b="0"/>
            <wp:wrapTight wrapText="bothSides">
              <wp:wrapPolygon edited="0">
                <wp:start x="0" y="0"/>
                <wp:lineTo x="0" y="21525"/>
                <wp:lineTo x="21488" y="21525"/>
                <wp:lineTo x="21488" y="0"/>
                <wp:lineTo x="0" y="0"/>
              </wp:wrapPolygon>
            </wp:wrapTight>
            <wp:docPr id="3" name="Imagem 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linhas&#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14:sizeRelH relativeFrom="margin">
              <wp14:pctWidth>0</wp14:pctWidth>
            </wp14:sizeRelH>
            <wp14:sizeRelV relativeFrom="margin">
              <wp14:pctHeight>0</wp14:pctHeight>
            </wp14:sizeRelV>
          </wp:anchor>
        </w:drawing>
      </w:r>
      <w:r w:rsidR="00E32D6C">
        <w:rPr>
          <w:rFonts w:ascii="Times New Roman" w:hAnsi="Times New Roman" w:cs="Times New Roman"/>
          <w:sz w:val="24"/>
          <w:szCs w:val="24"/>
        </w:rPr>
        <w:t>eficazes</w:t>
      </w:r>
      <w:r w:rsidR="00712948">
        <w:rPr>
          <w:rFonts w:ascii="Times New Roman" w:hAnsi="Times New Roman" w:cs="Times New Roman"/>
          <w:sz w:val="24"/>
          <w:szCs w:val="24"/>
        </w:rPr>
        <w:t>.</w:t>
      </w:r>
      <w:r w:rsidR="00E32D6C">
        <w:rPr>
          <w:rFonts w:ascii="Times New Roman" w:hAnsi="Times New Roman" w:cs="Times New Roman"/>
          <w:sz w:val="24"/>
          <w:szCs w:val="24"/>
        </w:rPr>
        <w:t xml:space="preserve"> </w:t>
      </w:r>
      <w:r w:rsidR="00712948">
        <w:rPr>
          <w:rFonts w:ascii="Times New Roman" w:hAnsi="Times New Roman" w:cs="Times New Roman"/>
          <w:sz w:val="24"/>
          <w:szCs w:val="24"/>
        </w:rPr>
        <w:t xml:space="preserve"> </w:t>
      </w:r>
    </w:p>
    <w:p w14:paraId="3D58DB53" w14:textId="0429554D" w:rsidR="00B6123B" w:rsidRDefault="00B6123B" w:rsidP="00703C7A">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Os achados apresentados na revisão da literatura apon</w:t>
      </w:r>
      <w:r w:rsidR="001A3EB3">
        <w:rPr>
          <w:rFonts w:ascii="Times New Roman" w:hAnsi="Times New Roman" w:cs="Times New Roman"/>
          <w:sz w:val="24"/>
          <w:szCs w:val="24"/>
        </w:rPr>
        <w:t>tam que há uma relação entre a confiança na mídia</w:t>
      </w:r>
      <w:r w:rsidR="00C826F2">
        <w:rPr>
          <w:rFonts w:ascii="Times New Roman" w:hAnsi="Times New Roman" w:cs="Times New Roman"/>
          <w:sz w:val="24"/>
          <w:szCs w:val="24"/>
        </w:rPr>
        <w:t>,</w:t>
      </w:r>
      <w:r w:rsidR="001A3EB3">
        <w:rPr>
          <w:rFonts w:ascii="Times New Roman" w:hAnsi="Times New Roman" w:cs="Times New Roman"/>
          <w:sz w:val="24"/>
          <w:szCs w:val="24"/>
        </w:rPr>
        <w:t xml:space="preserve"> a frequência </w:t>
      </w:r>
      <w:r w:rsidR="001004AA">
        <w:rPr>
          <w:rFonts w:ascii="Times New Roman" w:hAnsi="Times New Roman" w:cs="Times New Roman"/>
          <w:sz w:val="24"/>
          <w:szCs w:val="24"/>
        </w:rPr>
        <w:t>e as fontes através das quais</w:t>
      </w:r>
      <w:r w:rsidR="001A3EB3">
        <w:rPr>
          <w:rFonts w:ascii="Times New Roman" w:hAnsi="Times New Roman" w:cs="Times New Roman"/>
          <w:sz w:val="24"/>
          <w:szCs w:val="24"/>
        </w:rPr>
        <w:t xml:space="preserve"> os </w:t>
      </w:r>
      <w:r w:rsidR="001004AA">
        <w:rPr>
          <w:rFonts w:ascii="Times New Roman" w:hAnsi="Times New Roman" w:cs="Times New Roman"/>
          <w:sz w:val="24"/>
          <w:szCs w:val="24"/>
        </w:rPr>
        <w:t xml:space="preserve">eleitores buscam notícias; quanto </w:t>
      </w:r>
      <w:r w:rsidR="00C826F2">
        <w:rPr>
          <w:rFonts w:ascii="Times New Roman" w:hAnsi="Times New Roman" w:cs="Times New Roman"/>
          <w:sz w:val="24"/>
          <w:szCs w:val="24"/>
        </w:rPr>
        <w:t>às</w:t>
      </w:r>
      <w:r w:rsidR="001004AA">
        <w:rPr>
          <w:rFonts w:ascii="Times New Roman" w:hAnsi="Times New Roman" w:cs="Times New Roman"/>
          <w:sz w:val="24"/>
          <w:szCs w:val="24"/>
        </w:rPr>
        <w:t xml:space="preserve"> formas de participação convencionais, no entanto, não há, aparentemente, um vínculo claro entre esses dois fatores. Assim, a </w:t>
      </w:r>
      <w:r w:rsidR="001004AA" w:rsidRPr="001004AA">
        <w:rPr>
          <w:rFonts w:ascii="Times New Roman" w:hAnsi="Times New Roman" w:cs="Times New Roman"/>
          <w:i/>
          <w:iCs/>
          <w:sz w:val="24"/>
          <w:szCs w:val="24"/>
        </w:rPr>
        <w:t>tabela 3</w:t>
      </w:r>
      <w:r w:rsidR="001004AA">
        <w:rPr>
          <w:rFonts w:ascii="Times New Roman" w:hAnsi="Times New Roman" w:cs="Times New Roman"/>
          <w:sz w:val="24"/>
          <w:szCs w:val="24"/>
        </w:rPr>
        <w:t xml:space="preserve"> abaixo mostra modelos construídos com as mesmas </w:t>
      </w:r>
      <w:proofErr w:type="spellStart"/>
      <w:r w:rsidR="001004AA">
        <w:rPr>
          <w:rFonts w:ascii="Times New Roman" w:hAnsi="Times New Roman" w:cs="Times New Roman"/>
          <w:sz w:val="24"/>
          <w:szCs w:val="24"/>
        </w:rPr>
        <w:t>VDs</w:t>
      </w:r>
      <w:proofErr w:type="spellEnd"/>
      <w:r w:rsidR="001004AA">
        <w:rPr>
          <w:rFonts w:ascii="Times New Roman" w:hAnsi="Times New Roman" w:cs="Times New Roman"/>
          <w:sz w:val="24"/>
          <w:szCs w:val="24"/>
        </w:rPr>
        <w:t xml:space="preserve"> do tópico anterior, mas</w:t>
      </w:r>
      <w:r w:rsidR="00C826F2">
        <w:rPr>
          <w:rFonts w:ascii="Times New Roman" w:hAnsi="Times New Roman" w:cs="Times New Roman"/>
          <w:sz w:val="24"/>
          <w:szCs w:val="24"/>
        </w:rPr>
        <w:t>,</w:t>
      </w:r>
      <w:r w:rsidR="001004AA">
        <w:rPr>
          <w:rFonts w:ascii="Times New Roman" w:hAnsi="Times New Roman" w:cs="Times New Roman"/>
          <w:sz w:val="24"/>
          <w:szCs w:val="24"/>
        </w:rPr>
        <w:t xml:space="preserve"> dessa vez, com a confiança na mídia como VI.</w:t>
      </w:r>
    </w:p>
    <w:p w14:paraId="40BA26D7" w14:textId="5BB4CC4F" w:rsidR="00F759C0" w:rsidRPr="00F759C0" w:rsidRDefault="00F759C0" w:rsidP="00F759C0">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É notável que os resultados encontrados se assemelham àqueles obtidos para os testes realizados com a confiança nas eleições; isso pode indicar que há um possível fator </w:t>
      </w:r>
      <w:proofErr w:type="spellStart"/>
      <w:r>
        <w:rPr>
          <w:rFonts w:ascii="Times New Roman" w:hAnsi="Times New Roman" w:cs="Times New Roman"/>
          <w:sz w:val="24"/>
          <w:szCs w:val="24"/>
        </w:rPr>
        <w:t>confundidor</w:t>
      </w:r>
      <w:proofErr w:type="spellEnd"/>
      <w:r>
        <w:rPr>
          <w:rFonts w:ascii="Times New Roman" w:hAnsi="Times New Roman" w:cs="Times New Roman"/>
          <w:sz w:val="24"/>
          <w:szCs w:val="24"/>
        </w:rPr>
        <w:t xml:space="preserve"> não adicionado ao modelo, ou até mesmo que esses dois “tipos” de confiança pertençam a uma mesma dimensão, por exemplo; </w:t>
      </w:r>
      <w:r w:rsidRPr="00FF64CB">
        <w:rPr>
          <w:rFonts w:ascii="Times New Roman" w:hAnsi="Times New Roman" w:cs="Times New Roman"/>
          <w:sz w:val="24"/>
          <w:szCs w:val="24"/>
          <w:highlight w:val="yellow"/>
        </w:rPr>
        <w:t>es</w:t>
      </w:r>
      <w:r>
        <w:rPr>
          <w:rFonts w:ascii="Times New Roman" w:hAnsi="Times New Roman" w:cs="Times New Roman"/>
          <w:sz w:val="24"/>
          <w:szCs w:val="24"/>
          <w:highlight w:val="yellow"/>
        </w:rPr>
        <w:t>s</w:t>
      </w:r>
      <w:r w:rsidRPr="00FF64CB">
        <w:rPr>
          <w:rFonts w:ascii="Times New Roman" w:hAnsi="Times New Roman" w:cs="Times New Roman"/>
          <w:sz w:val="24"/>
          <w:szCs w:val="24"/>
          <w:highlight w:val="yellow"/>
        </w:rPr>
        <w:t>e assunto será recapitulado mais na frente</w:t>
      </w:r>
      <w:r>
        <w:rPr>
          <w:rFonts w:ascii="Times New Roman" w:hAnsi="Times New Roman" w:cs="Times New Roman"/>
          <w:sz w:val="24"/>
          <w:szCs w:val="24"/>
        </w:rPr>
        <w:t xml:space="preserve">. Ao mesmo tempo, assim como era esperado, o coeficiente da variável confiança na mídia para a VD frequência de consumo de notícias foi positivo e significante, diferente do resultado encontrado no tópico anterior. Ao transformar o coeficiente em </w:t>
      </w:r>
      <w:proofErr w:type="spellStart"/>
      <w:r w:rsidRPr="00FF64CB">
        <w:rPr>
          <w:rFonts w:ascii="Times New Roman" w:hAnsi="Times New Roman" w:cs="Times New Roman"/>
          <w:i/>
          <w:iCs/>
          <w:sz w:val="24"/>
          <w:szCs w:val="24"/>
          <w:highlight w:val="yellow"/>
        </w:rPr>
        <w:t>odds</w:t>
      </w:r>
      <w:proofErr w:type="spellEnd"/>
      <w:r w:rsidRPr="00FF64CB">
        <w:rPr>
          <w:rFonts w:ascii="Times New Roman" w:hAnsi="Times New Roman" w:cs="Times New Roman"/>
          <w:i/>
          <w:iCs/>
          <w:sz w:val="24"/>
          <w:szCs w:val="24"/>
          <w:highlight w:val="yellow"/>
        </w:rPr>
        <w:t xml:space="preserve"> </w:t>
      </w:r>
      <w:proofErr w:type="spellStart"/>
      <w:r w:rsidRPr="00FF64CB">
        <w:rPr>
          <w:rFonts w:ascii="Times New Roman" w:hAnsi="Times New Roman" w:cs="Times New Roman"/>
          <w:i/>
          <w:iCs/>
          <w:sz w:val="24"/>
          <w:szCs w:val="24"/>
          <w:highlight w:val="yellow"/>
        </w:rPr>
        <w:t>ratio</w:t>
      </w:r>
      <w:proofErr w:type="spellEnd"/>
      <w:r w:rsidRPr="00FF64CB">
        <w:rPr>
          <w:rFonts w:ascii="Times New Roman" w:hAnsi="Times New Roman" w:cs="Times New Roman"/>
          <w:sz w:val="24"/>
          <w:szCs w:val="24"/>
          <w:highlight w:val="yellow"/>
        </w:rPr>
        <w:t xml:space="preserve"> e adaptá-lo para probabilidade</w:t>
      </w:r>
      <w:r>
        <w:rPr>
          <w:rFonts w:ascii="Times New Roman" w:hAnsi="Times New Roman" w:cs="Times New Roman"/>
          <w:sz w:val="24"/>
          <w:szCs w:val="24"/>
        </w:rPr>
        <w:t xml:space="preserve">, é observado que o aumento de uma unidade na escala de confiança na mídia está relacionado a um </w:t>
      </w:r>
      <w:r>
        <w:rPr>
          <w:rFonts w:ascii="Times New Roman" w:hAnsi="Times New Roman" w:cs="Times New Roman"/>
          <w:sz w:val="24"/>
          <w:szCs w:val="24"/>
        </w:rPr>
        <w:lastRenderedPageBreak/>
        <w:t xml:space="preserve">também aumento de aproximadamente 10% na probabilidade de que um eleitor busque notícias com mais frequência. </w:t>
      </w:r>
    </w:p>
    <w:tbl>
      <w:tblPr>
        <w:tblStyle w:val="SimplesTabela3"/>
        <w:tblW w:w="8504" w:type="dxa"/>
        <w:tblLayout w:type="fixed"/>
        <w:tblLook w:val="04A0" w:firstRow="1" w:lastRow="0" w:firstColumn="1" w:lastColumn="0" w:noHBand="0" w:noVBand="1"/>
      </w:tblPr>
      <w:tblGrid>
        <w:gridCol w:w="2408"/>
        <w:gridCol w:w="1136"/>
        <w:gridCol w:w="284"/>
        <w:gridCol w:w="1701"/>
        <w:gridCol w:w="1557"/>
        <w:gridCol w:w="1418"/>
      </w:tblGrid>
      <w:tr w:rsidR="001004AA" w14:paraId="262D2CF2" w14:textId="77777777" w:rsidTr="00B57145">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408" w:type="dxa"/>
          </w:tcPr>
          <w:p w14:paraId="545C4AC6" w14:textId="77777777" w:rsidR="001004AA" w:rsidRDefault="001004AA" w:rsidP="00B57145">
            <w:pPr>
              <w:spacing w:line="360" w:lineRule="auto"/>
              <w:jc w:val="both"/>
              <w:rPr>
                <w:rFonts w:ascii="Times New Roman" w:hAnsi="Times New Roman" w:cs="Times New Roman"/>
                <w:sz w:val="24"/>
                <w:szCs w:val="24"/>
              </w:rPr>
            </w:pPr>
          </w:p>
        </w:tc>
        <w:tc>
          <w:tcPr>
            <w:tcW w:w="1136" w:type="dxa"/>
            <w:vAlign w:val="center"/>
          </w:tcPr>
          <w:p w14:paraId="73AD806B" w14:textId="4B8412F2" w:rsidR="001004AA" w:rsidRPr="00F21A12" w:rsidRDefault="001004AA"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 xml:space="preserve">  (1)</w:t>
            </w:r>
          </w:p>
          <w:p w14:paraId="622477B0" w14:textId="77777777" w:rsidR="001004AA" w:rsidRPr="00F21A12" w:rsidRDefault="001004AA"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v</w:t>
            </w:r>
            <w:r w:rsidRPr="00F21A12">
              <w:rPr>
                <w:rFonts w:ascii="Times New Roman" w:hAnsi="Times New Roman" w:cs="Times New Roman"/>
                <w:caps w:val="0"/>
                <w:sz w:val="20"/>
                <w:szCs w:val="20"/>
              </w:rPr>
              <w:t>oto</w:t>
            </w:r>
          </w:p>
        </w:tc>
        <w:tc>
          <w:tcPr>
            <w:tcW w:w="284" w:type="dxa"/>
            <w:vAlign w:val="center"/>
          </w:tcPr>
          <w:p w14:paraId="2C108DA7" w14:textId="46EC3B04" w:rsidR="001004AA" w:rsidRPr="00F21A12" w:rsidRDefault="001004AA" w:rsidP="00B5714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701" w:type="dxa"/>
            <w:vAlign w:val="center"/>
          </w:tcPr>
          <w:p w14:paraId="12171D08" w14:textId="58DC4068" w:rsidR="001004AA" w:rsidRPr="00F21A12" w:rsidRDefault="001004AA" w:rsidP="00B57145">
            <w:pPr>
              <w:ind w:left="-391" w:firstLine="39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 xml:space="preserve">     (2)</w:t>
            </w:r>
          </w:p>
          <w:p w14:paraId="1BC17BD3" w14:textId="5A8CA198" w:rsidR="001004AA" w:rsidRPr="00F21A12" w:rsidRDefault="00F53256" w:rsidP="00B57145">
            <w:pPr>
              <w:ind w:left="-391" w:firstLine="39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Voto nulo</w:t>
            </w:r>
          </w:p>
        </w:tc>
        <w:tc>
          <w:tcPr>
            <w:tcW w:w="1557" w:type="dxa"/>
            <w:vAlign w:val="center"/>
          </w:tcPr>
          <w:p w14:paraId="68B7FECE" w14:textId="77777777" w:rsidR="001004AA" w:rsidRPr="00F21A12" w:rsidRDefault="001004AA"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 xml:space="preserve">    (3)</w:t>
            </w:r>
          </w:p>
          <w:p w14:paraId="75B704AB" w14:textId="77777777" w:rsidR="001004AA" w:rsidRPr="00F21A12" w:rsidRDefault="001004AA"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p</w:t>
            </w:r>
            <w:r w:rsidRPr="00F21A12">
              <w:rPr>
                <w:rFonts w:ascii="Times New Roman" w:hAnsi="Times New Roman" w:cs="Times New Roman"/>
                <w:caps w:val="0"/>
                <w:sz w:val="20"/>
                <w:szCs w:val="20"/>
              </w:rPr>
              <w:t>rotesto</w:t>
            </w:r>
          </w:p>
        </w:tc>
        <w:tc>
          <w:tcPr>
            <w:tcW w:w="1418" w:type="dxa"/>
            <w:vAlign w:val="center"/>
          </w:tcPr>
          <w:p w14:paraId="093AFA2D" w14:textId="77777777" w:rsidR="001004AA" w:rsidRPr="00F21A12" w:rsidRDefault="001004AA"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 xml:space="preserve">    (4)</w:t>
            </w:r>
          </w:p>
          <w:p w14:paraId="369C531C" w14:textId="77777777" w:rsidR="001004AA" w:rsidRPr="00F21A12" w:rsidRDefault="001004AA"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Notícias</w:t>
            </w:r>
          </w:p>
        </w:tc>
      </w:tr>
      <w:tr w:rsidR="001004AA" w14:paraId="539A2108"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E21F63D" w14:textId="61EE1A27" w:rsidR="001004AA" w:rsidRPr="004D670F" w:rsidRDefault="001004AA" w:rsidP="00B57145">
            <w:pPr>
              <w:spacing w:line="360" w:lineRule="auto"/>
              <w:rPr>
                <w:rFonts w:ascii="Times New Roman" w:hAnsi="Times New Roman" w:cs="Times New Roman"/>
                <w:sz w:val="20"/>
                <w:szCs w:val="20"/>
              </w:rPr>
            </w:pPr>
            <w:r w:rsidRPr="004D670F">
              <w:rPr>
                <w:rFonts w:ascii="Times New Roman" w:hAnsi="Times New Roman" w:cs="Times New Roman"/>
                <w:sz w:val="20"/>
                <w:szCs w:val="20"/>
              </w:rPr>
              <w:t>c</w:t>
            </w:r>
            <w:r w:rsidRPr="004D670F">
              <w:rPr>
                <w:rFonts w:ascii="Times New Roman" w:hAnsi="Times New Roman" w:cs="Times New Roman"/>
                <w:caps w:val="0"/>
                <w:sz w:val="20"/>
                <w:szCs w:val="20"/>
              </w:rPr>
              <w:t>onfiança na</w:t>
            </w:r>
            <w:r w:rsidR="00865612">
              <w:rPr>
                <w:rFonts w:ascii="Times New Roman" w:hAnsi="Times New Roman" w:cs="Times New Roman"/>
                <w:caps w:val="0"/>
                <w:sz w:val="20"/>
                <w:szCs w:val="20"/>
              </w:rPr>
              <w:t xml:space="preserve"> mídia</w:t>
            </w:r>
          </w:p>
        </w:tc>
        <w:tc>
          <w:tcPr>
            <w:tcW w:w="1136" w:type="dxa"/>
            <w:vAlign w:val="center"/>
          </w:tcPr>
          <w:p w14:paraId="67F05015" w14:textId="404E32DC" w:rsidR="001004AA" w:rsidRPr="00220953"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-0.020</w:t>
            </w:r>
          </w:p>
          <w:p w14:paraId="093D323D" w14:textId="4CF946F6" w:rsidR="001004AA" w:rsidRPr="00220953"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Pr>
                <w:rFonts w:ascii="Times New Roman" w:hAnsi="Times New Roman" w:cs="Times New Roman"/>
                <w:sz w:val="20"/>
                <w:szCs w:val="20"/>
              </w:rPr>
              <w:t>19</w:t>
            </w:r>
            <w:r w:rsidRPr="00220953">
              <w:rPr>
                <w:rFonts w:ascii="Times New Roman" w:hAnsi="Times New Roman" w:cs="Times New Roman"/>
                <w:sz w:val="20"/>
                <w:szCs w:val="20"/>
              </w:rPr>
              <w:t>]</w:t>
            </w:r>
          </w:p>
        </w:tc>
        <w:tc>
          <w:tcPr>
            <w:tcW w:w="284" w:type="dxa"/>
          </w:tcPr>
          <w:p w14:paraId="0BBD0443" w14:textId="77777777" w:rsidR="001004AA" w:rsidRDefault="001004AA"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6D59375C" w14:textId="7475376B" w:rsidR="001004AA" w:rsidRDefault="006943EF"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1004AA" w:rsidRPr="00B62F86">
              <w:rPr>
                <w:rFonts w:ascii="Times New Roman" w:hAnsi="Times New Roman" w:cs="Times New Roman"/>
                <w:sz w:val="20"/>
                <w:szCs w:val="20"/>
              </w:rPr>
              <w:t>0.</w:t>
            </w:r>
            <w:r w:rsidR="00865612">
              <w:rPr>
                <w:rFonts w:ascii="Times New Roman" w:hAnsi="Times New Roman" w:cs="Times New Roman"/>
                <w:sz w:val="20"/>
                <w:szCs w:val="20"/>
              </w:rPr>
              <w:t>12</w:t>
            </w:r>
            <w:r>
              <w:rPr>
                <w:rFonts w:ascii="Times New Roman" w:hAnsi="Times New Roman" w:cs="Times New Roman"/>
                <w:sz w:val="20"/>
                <w:szCs w:val="20"/>
              </w:rPr>
              <w:t>0</w:t>
            </w:r>
            <w:r w:rsidR="001004AA">
              <w:rPr>
                <w:rFonts w:ascii="Times New Roman" w:hAnsi="Times New Roman" w:cs="Times New Roman"/>
                <w:sz w:val="20"/>
                <w:szCs w:val="20"/>
              </w:rPr>
              <w:t>**</w:t>
            </w:r>
          </w:p>
          <w:p w14:paraId="12ADA708" w14:textId="1299E1D1" w:rsidR="001004AA" w:rsidRPr="00B62F86" w:rsidRDefault="001004AA"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00865612">
              <w:rPr>
                <w:rFonts w:ascii="Times New Roman" w:hAnsi="Times New Roman" w:cs="Times New Roman"/>
                <w:sz w:val="20"/>
                <w:szCs w:val="20"/>
              </w:rPr>
              <w:t>7</w:t>
            </w:r>
            <w:r>
              <w:rPr>
                <w:rFonts w:ascii="Times New Roman" w:hAnsi="Times New Roman" w:cs="Times New Roman"/>
                <w:sz w:val="20"/>
                <w:szCs w:val="20"/>
              </w:rPr>
              <w:t>]</w:t>
            </w:r>
          </w:p>
        </w:tc>
        <w:tc>
          <w:tcPr>
            <w:tcW w:w="1557" w:type="dxa"/>
            <w:vAlign w:val="center"/>
          </w:tcPr>
          <w:p w14:paraId="2AED92E2" w14:textId="043C5529"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B2A65">
              <w:rPr>
                <w:rFonts w:ascii="Times New Roman" w:hAnsi="Times New Roman" w:cs="Times New Roman"/>
                <w:sz w:val="20"/>
                <w:szCs w:val="20"/>
              </w:rPr>
              <w:t>-0.0</w:t>
            </w:r>
            <w:r w:rsidR="00865612">
              <w:rPr>
                <w:rFonts w:ascii="Times New Roman" w:hAnsi="Times New Roman" w:cs="Times New Roman"/>
                <w:sz w:val="20"/>
                <w:szCs w:val="20"/>
              </w:rPr>
              <w:t>65*</w:t>
            </w:r>
            <w:r>
              <w:rPr>
                <w:rFonts w:ascii="Times New Roman" w:hAnsi="Times New Roman" w:cs="Times New Roman"/>
                <w:sz w:val="20"/>
                <w:szCs w:val="20"/>
              </w:rPr>
              <w:t>*</w:t>
            </w:r>
          </w:p>
          <w:p w14:paraId="7728ABAF" w14:textId="4B064B49" w:rsidR="001004AA" w:rsidRPr="001B2A65"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FD5AC9">
              <w:rPr>
                <w:rFonts w:ascii="Times New Roman" w:hAnsi="Times New Roman" w:cs="Times New Roman"/>
                <w:sz w:val="20"/>
                <w:szCs w:val="20"/>
              </w:rPr>
              <w:t>0.02</w:t>
            </w:r>
            <w:r w:rsidR="00865612">
              <w:rPr>
                <w:rFonts w:ascii="Times New Roman" w:hAnsi="Times New Roman" w:cs="Times New Roman"/>
                <w:sz w:val="20"/>
                <w:szCs w:val="20"/>
              </w:rPr>
              <w:t>6</w:t>
            </w:r>
            <w:r>
              <w:rPr>
                <w:rFonts w:ascii="Times New Roman" w:hAnsi="Times New Roman" w:cs="Times New Roman"/>
                <w:sz w:val="20"/>
                <w:szCs w:val="20"/>
              </w:rPr>
              <w:t>]</w:t>
            </w:r>
          </w:p>
        </w:tc>
        <w:tc>
          <w:tcPr>
            <w:tcW w:w="1418" w:type="dxa"/>
            <w:vAlign w:val="center"/>
          </w:tcPr>
          <w:p w14:paraId="6E4F52A1" w14:textId="5CC0E2AB"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370F5E">
              <w:rPr>
                <w:rFonts w:ascii="Times New Roman" w:hAnsi="Times New Roman" w:cs="Times New Roman"/>
                <w:sz w:val="20"/>
                <w:szCs w:val="20"/>
              </w:rPr>
              <w:t>97***</w:t>
            </w:r>
          </w:p>
          <w:p w14:paraId="7421E6A4" w14:textId="4E0A8A51" w:rsidR="001004AA" w:rsidRPr="001B2A65"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w:t>
            </w:r>
            <w:r w:rsidR="00370F5E">
              <w:rPr>
                <w:rFonts w:ascii="Times New Roman" w:hAnsi="Times New Roman" w:cs="Times New Roman"/>
                <w:sz w:val="20"/>
                <w:szCs w:val="20"/>
              </w:rPr>
              <w:t>4</w:t>
            </w:r>
            <w:r>
              <w:rPr>
                <w:rFonts w:ascii="Times New Roman" w:hAnsi="Times New Roman" w:cs="Times New Roman"/>
                <w:sz w:val="20"/>
                <w:szCs w:val="20"/>
              </w:rPr>
              <w:t>]</w:t>
            </w:r>
          </w:p>
        </w:tc>
      </w:tr>
      <w:tr w:rsidR="001004AA" w14:paraId="103D9FC8"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5AF208B2" w14:textId="77777777" w:rsidR="001004AA" w:rsidRPr="004D670F" w:rsidRDefault="001004AA" w:rsidP="00B57145">
            <w:pPr>
              <w:rPr>
                <w:rFonts w:ascii="Times New Roman" w:hAnsi="Times New Roman" w:cs="Times New Roman"/>
                <w:sz w:val="20"/>
                <w:szCs w:val="20"/>
              </w:rPr>
            </w:pPr>
            <w:r w:rsidRPr="004D670F">
              <w:rPr>
                <w:rFonts w:ascii="Times New Roman" w:hAnsi="Times New Roman" w:cs="Times New Roman"/>
                <w:caps w:val="0"/>
                <w:sz w:val="20"/>
                <w:szCs w:val="20"/>
              </w:rPr>
              <w:t>Interesse</w:t>
            </w:r>
          </w:p>
        </w:tc>
        <w:tc>
          <w:tcPr>
            <w:tcW w:w="1136" w:type="dxa"/>
            <w:vAlign w:val="center"/>
          </w:tcPr>
          <w:p w14:paraId="124477DF" w14:textId="5373FE39" w:rsidR="001004AA" w:rsidRPr="00220953"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0.1</w:t>
            </w:r>
            <w:r>
              <w:rPr>
                <w:rFonts w:ascii="Times New Roman" w:hAnsi="Times New Roman" w:cs="Times New Roman"/>
                <w:sz w:val="20"/>
                <w:szCs w:val="20"/>
              </w:rPr>
              <w:t>09</w:t>
            </w:r>
            <w:r w:rsidRPr="00220953">
              <w:rPr>
                <w:rFonts w:ascii="Times New Roman" w:hAnsi="Times New Roman" w:cs="Times New Roman"/>
                <w:sz w:val="20"/>
                <w:szCs w:val="20"/>
              </w:rPr>
              <w:t>**</w:t>
            </w:r>
          </w:p>
          <w:p w14:paraId="67B76C5E" w14:textId="4CC44716" w:rsidR="001004AA" w:rsidRPr="00220953"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Pr>
                <w:rFonts w:ascii="Times New Roman" w:hAnsi="Times New Roman" w:cs="Times New Roman"/>
                <w:sz w:val="20"/>
                <w:szCs w:val="20"/>
              </w:rPr>
              <w:t>39</w:t>
            </w:r>
            <w:r w:rsidRPr="00220953">
              <w:rPr>
                <w:rFonts w:ascii="Times New Roman" w:hAnsi="Times New Roman" w:cs="Times New Roman"/>
                <w:sz w:val="20"/>
                <w:szCs w:val="20"/>
              </w:rPr>
              <w:t>]</w:t>
            </w:r>
          </w:p>
        </w:tc>
        <w:tc>
          <w:tcPr>
            <w:tcW w:w="284" w:type="dxa"/>
          </w:tcPr>
          <w:p w14:paraId="02C5417F" w14:textId="77777777" w:rsidR="001004AA" w:rsidRDefault="001004AA" w:rsidP="00B571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646E5577" w14:textId="191A6724" w:rsidR="001004AA" w:rsidRDefault="006943EF"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1004AA">
              <w:rPr>
                <w:rFonts w:ascii="Times New Roman" w:hAnsi="Times New Roman" w:cs="Times New Roman"/>
                <w:sz w:val="20"/>
                <w:szCs w:val="20"/>
              </w:rPr>
              <w:t>0.4</w:t>
            </w:r>
            <w:r w:rsidR="00F53256">
              <w:rPr>
                <w:rFonts w:ascii="Times New Roman" w:hAnsi="Times New Roman" w:cs="Times New Roman"/>
                <w:sz w:val="20"/>
                <w:szCs w:val="20"/>
              </w:rPr>
              <w:t>8</w:t>
            </w:r>
            <w:r>
              <w:rPr>
                <w:rFonts w:ascii="Times New Roman" w:hAnsi="Times New Roman" w:cs="Times New Roman"/>
                <w:sz w:val="20"/>
                <w:szCs w:val="20"/>
              </w:rPr>
              <w:t>5</w:t>
            </w:r>
            <w:r w:rsidR="001004AA">
              <w:rPr>
                <w:rFonts w:ascii="Times New Roman" w:hAnsi="Times New Roman" w:cs="Times New Roman"/>
                <w:sz w:val="20"/>
                <w:szCs w:val="20"/>
              </w:rPr>
              <w:t>***</w:t>
            </w:r>
          </w:p>
          <w:p w14:paraId="77D19623" w14:textId="37EE67C9" w:rsidR="001004AA" w:rsidRPr="00B62F86" w:rsidRDefault="001004AA" w:rsidP="00F53256">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[0.08</w:t>
            </w:r>
            <w:r w:rsidR="00F53256">
              <w:rPr>
                <w:rFonts w:ascii="Times New Roman" w:hAnsi="Times New Roman" w:cs="Times New Roman"/>
                <w:sz w:val="20"/>
                <w:szCs w:val="20"/>
              </w:rPr>
              <w:t>9</w:t>
            </w:r>
            <w:r>
              <w:rPr>
                <w:rFonts w:ascii="Times New Roman" w:hAnsi="Times New Roman" w:cs="Times New Roman"/>
                <w:sz w:val="20"/>
                <w:szCs w:val="20"/>
              </w:rPr>
              <w:t>]</w:t>
            </w:r>
          </w:p>
        </w:tc>
        <w:tc>
          <w:tcPr>
            <w:tcW w:w="1557" w:type="dxa"/>
            <w:vAlign w:val="center"/>
          </w:tcPr>
          <w:p w14:paraId="3E79C0BD" w14:textId="7D80BACA"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0.46</w:t>
            </w:r>
            <w:r w:rsidR="00865612">
              <w:rPr>
                <w:rFonts w:ascii="Times New Roman" w:hAnsi="Times New Roman" w:cs="Times New Roman"/>
                <w:sz w:val="20"/>
                <w:szCs w:val="20"/>
              </w:rPr>
              <w:t>0</w:t>
            </w:r>
            <w:r>
              <w:rPr>
                <w:rFonts w:ascii="Times New Roman" w:hAnsi="Times New Roman" w:cs="Times New Roman"/>
                <w:sz w:val="20"/>
                <w:szCs w:val="20"/>
              </w:rPr>
              <w:t>***</w:t>
            </w:r>
          </w:p>
          <w:p w14:paraId="5FE3EE98" w14:textId="2E00BA20" w:rsidR="001004AA" w:rsidRPr="001B2A65"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BD3A46">
              <w:rPr>
                <w:rFonts w:ascii="Times New Roman" w:hAnsi="Times New Roman" w:cs="Times New Roman"/>
                <w:sz w:val="20"/>
                <w:szCs w:val="20"/>
              </w:rPr>
              <w:t>0.0</w:t>
            </w:r>
            <w:r w:rsidR="00865612">
              <w:rPr>
                <w:rFonts w:ascii="Times New Roman" w:hAnsi="Times New Roman" w:cs="Times New Roman"/>
                <w:sz w:val="20"/>
                <w:szCs w:val="20"/>
              </w:rPr>
              <w:t>51</w:t>
            </w:r>
            <w:r>
              <w:rPr>
                <w:rFonts w:ascii="Times New Roman" w:hAnsi="Times New Roman" w:cs="Times New Roman"/>
                <w:sz w:val="20"/>
                <w:szCs w:val="20"/>
              </w:rPr>
              <w:t>]</w:t>
            </w:r>
          </w:p>
        </w:tc>
        <w:tc>
          <w:tcPr>
            <w:tcW w:w="1418" w:type="dxa"/>
            <w:vAlign w:val="center"/>
          </w:tcPr>
          <w:p w14:paraId="4645388D" w14:textId="1D32A7FF"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w:t>
            </w:r>
            <w:r w:rsidR="00370F5E">
              <w:rPr>
                <w:rFonts w:ascii="Times New Roman" w:hAnsi="Times New Roman" w:cs="Times New Roman"/>
                <w:sz w:val="20"/>
                <w:szCs w:val="20"/>
              </w:rPr>
              <w:t>79</w:t>
            </w:r>
            <w:r>
              <w:rPr>
                <w:rFonts w:ascii="Times New Roman" w:hAnsi="Times New Roman" w:cs="Times New Roman"/>
                <w:sz w:val="20"/>
                <w:szCs w:val="20"/>
              </w:rPr>
              <w:t>***</w:t>
            </w:r>
          </w:p>
          <w:p w14:paraId="6897524F" w14:textId="5EC18942" w:rsidR="001004AA" w:rsidRPr="00257859"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370F5E">
              <w:rPr>
                <w:rFonts w:ascii="Times New Roman" w:hAnsi="Times New Roman" w:cs="Times New Roman"/>
                <w:sz w:val="20"/>
                <w:szCs w:val="20"/>
              </w:rPr>
              <w:t>32</w:t>
            </w:r>
            <w:r>
              <w:rPr>
                <w:rFonts w:ascii="Times New Roman" w:hAnsi="Times New Roman" w:cs="Times New Roman"/>
                <w:sz w:val="20"/>
                <w:szCs w:val="20"/>
              </w:rPr>
              <w:t>]</w:t>
            </w:r>
          </w:p>
        </w:tc>
      </w:tr>
      <w:tr w:rsidR="001004AA" w14:paraId="046B63A2"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7277188" w14:textId="77777777" w:rsidR="001004AA" w:rsidRPr="004D670F" w:rsidRDefault="001004AA" w:rsidP="00B57145">
            <w:pPr>
              <w:rPr>
                <w:rFonts w:ascii="Times New Roman" w:hAnsi="Times New Roman" w:cs="Times New Roman"/>
                <w:caps w:val="0"/>
                <w:sz w:val="20"/>
                <w:szCs w:val="20"/>
              </w:rPr>
            </w:pPr>
            <w:r w:rsidRPr="004D670F">
              <w:rPr>
                <w:rFonts w:ascii="Times New Roman" w:hAnsi="Times New Roman" w:cs="Times New Roman"/>
                <w:caps w:val="0"/>
                <w:sz w:val="20"/>
                <w:szCs w:val="20"/>
              </w:rPr>
              <w:t>Idade</w:t>
            </w:r>
          </w:p>
        </w:tc>
        <w:tc>
          <w:tcPr>
            <w:tcW w:w="1136" w:type="dxa"/>
            <w:vAlign w:val="center"/>
          </w:tcPr>
          <w:p w14:paraId="2F3B38E3" w14:textId="7E597E2D" w:rsidR="001004AA" w:rsidRPr="00220953"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0.05</w:t>
            </w:r>
            <w:r>
              <w:rPr>
                <w:rFonts w:ascii="Times New Roman" w:hAnsi="Times New Roman" w:cs="Times New Roman"/>
                <w:sz w:val="20"/>
                <w:szCs w:val="20"/>
              </w:rPr>
              <w:t>0</w:t>
            </w:r>
            <w:r w:rsidRPr="00220953">
              <w:rPr>
                <w:rFonts w:ascii="Times New Roman" w:hAnsi="Times New Roman" w:cs="Times New Roman"/>
                <w:sz w:val="20"/>
                <w:szCs w:val="20"/>
              </w:rPr>
              <w:t>***</w:t>
            </w:r>
          </w:p>
          <w:p w14:paraId="0E022513" w14:textId="25B25F15" w:rsidR="001004AA" w:rsidRPr="00220953"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[0.00</w:t>
            </w:r>
            <w:r>
              <w:rPr>
                <w:rFonts w:ascii="Times New Roman" w:hAnsi="Times New Roman" w:cs="Times New Roman"/>
                <w:sz w:val="20"/>
                <w:szCs w:val="20"/>
              </w:rPr>
              <w:t>3</w:t>
            </w:r>
            <w:r w:rsidRPr="00220953">
              <w:rPr>
                <w:rFonts w:ascii="Times New Roman" w:hAnsi="Times New Roman" w:cs="Times New Roman"/>
                <w:sz w:val="20"/>
                <w:szCs w:val="20"/>
              </w:rPr>
              <w:t>]</w:t>
            </w:r>
          </w:p>
        </w:tc>
        <w:tc>
          <w:tcPr>
            <w:tcW w:w="284" w:type="dxa"/>
          </w:tcPr>
          <w:p w14:paraId="0354FDC2" w14:textId="77777777" w:rsidR="001004AA" w:rsidRDefault="001004AA" w:rsidP="00B5714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6E97A343" w14:textId="301E4CD3" w:rsidR="001004AA" w:rsidRDefault="00EE310D"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1004AA">
              <w:rPr>
                <w:rFonts w:ascii="Times New Roman" w:hAnsi="Times New Roman" w:cs="Times New Roman"/>
                <w:sz w:val="20"/>
                <w:szCs w:val="20"/>
              </w:rPr>
              <w:t>0.00</w:t>
            </w:r>
            <w:r w:rsidR="006943EF">
              <w:rPr>
                <w:rFonts w:ascii="Times New Roman" w:hAnsi="Times New Roman" w:cs="Times New Roman"/>
                <w:sz w:val="20"/>
                <w:szCs w:val="20"/>
              </w:rPr>
              <w:t>8</w:t>
            </w:r>
          </w:p>
          <w:p w14:paraId="4A5F2C7D" w14:textId="2A94F87C" w:rsidR="001004AA" w:rsidRPr="00B62F86" w:rsidRDefault="001004AA"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EE310D">
              <w:rPr>
                <w:rFonts w:ascii="Times New Roman" w:hAnsi="Times New Roman" w:cs="Times New Roman"/>
                <w:sz w:val="20"/>
                <w:szCs w:val="20"/>
              </w:rPr>
              <w:t>6</w:t>
            </w:r>
            <w:r>
              <w:rPr>
                <w:rFonts w:ascii="Times New Roman" w:hAnsi="Times New Roman" w:cs="Times New Roman"/>
                <w:sz w:val="20"/>
                <w:szCs w:val="20"/>
              </w:rPr>
              <w:t>]</w:t>
            </w:r>
          </w:p>
        </w:tc>
        <w:tc>
          <w:tcPr>
            <w:tcW w:w="1557" w:type="dxa"/>
            <w:vAlign w:val="center"/>
          </w:tcPr>
          <w:p w14:paraId="403A9E96" w14:textId="58029AE2"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-0.01</w:t>
            </w:r>
            <w:r w:rsidR="00865612">
              <w:rPr>
                <w:rFonts w:ascii="Times New Roman" w:hAnsi="Times New Roman" w:cs="Times New Roman"/>
                <w:sz w:val="20"/>
                <w:szCs w:val="20"/>
              </w:rPr>
              <w:t>0</w:t>
            </w:r>
            <w:r>
              <w:rPr>
                <w:rFonts w:ascii="Times New Roman" w:hAnsi="Times New Roman" w:cs="Times New Roman"/>
                <w:sz w:val="20"/>
                <w:szCs w:val="20"/>
              </w:rPr>
              <w:t>**</w:t>
            </w:r>
          </w:p>
          <w:p w14:paraId="23E2BEE7" w14:textId="77777777" w:rsidR="001004AA" w:rsidRPr="001B2A65"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0.003</w:t>
            </w:r>
            <w:r>
              <w:rPr>
                <w:rFonts w:ascii="Times New Roman" w:hAnsi="Times New Roman" w:cs="Times New Roman"/>
                <w:sz w:val="20"/>
                <w:szCs w:val="20"/>
              </w:rPr>
              <w:t>]</w:t>
            </w:r>
          </w:p>
        </w:tc>
        <w:tc>
          <w:tcPr>
            <w:tcW w:w="1418" w:type="dxa"/>
            <w:vAlign w:val="center"/>
          </w:tcPr>
          <w:p w14:paraId="4CC278A9" w14:textId="5548130C"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w:t>
            </w:r>
            <w:r w:rsidR="00370F5E">
              <w:rPr>
                <w:rFonts w:ascii="Times New Roman" w:hAnsi="Times New Roman" w:cs="Times New Roman"/>
                <w:sz w:val="20"/>
                <w:szCs w:val="20"/>
              </w:rPr>
              <w:t>8</w:t>
            </w:r>
            <w:r>
              <w:rPr>
                <w:rFonts w:ascii="Times New Roman" w:hAnsi="Times New Roman" w:cs="Times New Roman"/>
                <w:sz w:val="20"/>
                <w:szCs w:val="20"/>
              </w:rPr>
              <w:t>***</w:t>
            </w:r>
          </w:p>
          <w:p w14:paraId="5B9BD5F1" w14:textId="77777777" w:rsidR="001004AA" w:rsidRPr="00257859"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[0.002]</w:t>
            </w:r>
          </w:p>
        </w:tc>
      </w:tr>
      <w:tr w:rsidR="001004AA" w14:paraId="1C62EB79"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6D9F29A" w14:textId="77777777" w:rsidR="001004AA" w:rsidRPr="004D670F" w:rsidRDefault="001004AA" w:rsidP="00B57145">
            <w:pPr>
              <w:rPr>
                <w:rFonts w:ascii="Times New Roman" w:hAnsi="Times New Roman" w:cs="Times New Roman"/>
                <w:sz w:val="20"/>
                <w:szCs w:val="20"/>
              </w:rPr>
            </w:pPr>
            <w:r w:rsidRPr="004D670F">
              <w:rPr>
                <w:rFonts w:ascii="Times New Roman" w:hAnsi="Times New Roman" w:cs="Times New Roman"/>
                <w:caps w:val="0"/>
                <w:sz w:val="20"/>
                <w:szCs w:val="20"/>
              </w:rPr>
              <w:t>Renda</w:t>
            </w:r>
          </w:p>
        </w:tc>
        <w:tc>
          <w:tcPr>
            <w:tcW w:w="1136" w:type="dxa"/>
            <w:vAlign w:val="center"/>
          </w:tcPr>
          <w:p w14:paraId="123CD2FE" w14:textId="49E52D35"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Pr="00220953">
              <w:rPr>
                <w:rFonts w:ascii="Times New Roman" w:hAnsi="Times New Roman" w:cs="Times New Roman"/>
                <w:sz w:val="20"/>
                <w:szCs w:val="20"/>
              </w:rPr>
              <w:t>.00</w:t>
            </w:r>
            <w:r>
              <w:rPr>
                <w:rFonts w:ascii="Times New Roman" w:hAnsi="Times New Roman" w:cs="Times New Roman"/>
                <w:sz w:val="20"/>
                <w:szCs w:val="20"/>
              </w:rPr>
              <w:t>6</w:t>
            </w:r>
          </w:p>
          <w:p w14:paraId="427713F8" w14:textId="512EA6CC" w:rsidR="001004AA" w:rsidRPr="00220953"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[0.009]</w:t>
            </w:r>
          </w:p>
        </w:tc>
        <w:tc>
          <w:tcPr>
            <w:tcW w:w="284" w:type="dxa"/>
          </w:tcPr>
          <w:p w14:paraId="6D45E5AF" w14:textId="77777777" w:rsidR="001004AA" w:rsidRDefault="001004AA"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2D896D8D" w14:textId="503531E3" w:rsidR="001004AA" w:rsidRDefault="00865612"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1004AA">
              <w:rPr>
                <w:rFonts w:ascii="Times New Roman" w:hAnsi="Times New Roman" w:cs="Times New Roman"/>
                <w:sz w:val="20"/>
                <w:szCs w:val="20"/>
              </w:rPr>
              <w:t>0.0</w:t>
            </w:r>
            <w:r w:rsidR="00EE310D">
              <w:rPr>
                <w:rFonts w:ascii="Times New Roman" w:hAnsi="Times New Roman" w:cs="Times New Roman"/>
                <w:sz w:val="20"/>
                <w:szCs w:val="20"/>
              </w:rPr>
              <w:t>11</w:t>
            </w:r>
          </w:p>
          <w:p w14:paraId="0C3C812F" w14:textId="1A52EE1B" w:rsidR="001004AA" w:rsidRPr="00B62F86" w:rsidRDefault="001004AA"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w:t>
            </w:r>
            <w:r w:rsidR="00865612">
              <w:rPr>
                <w:rFonts w:ascii="Times New Roman" w:hAnsi="Times New Roman" w:cs="Times New Roman"/>
                <w:sz w:val="20"/>
                <w:szCs w:val="20"/>
              </w:rPr>
              <w:t>8</w:t>
            </w:r>
            <w:r>
              <w:rPr>
                <w:rFonts w:ascii="Times New Roman" w:hAnsi="Times New Roman" w:cs="Times New Roman"/>
                <w:sz w:val="20"/>
                <w:szCs w:val="20"/>
              </w:rPr>
              <w:t>]</w:t>
            </w:r>
          </w:p>
        </w:tc>
        <w:tc>
          <w:tcPr>
            <w:tcW w:w="1557" w:type="dxa"/>
            <w:vAlign w:val="center"/>
          </w:tcPr>
          <w:p w14:paraId="08349C14" w14:textId="55865A6E"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-0.00</w:t>
            </w:r>
            <w:r w:rsidR="00865612">
              <w:rPr>
                <w:rFonts w:ascii="Times New Roman" w:hAnsi="Times New Roman" w:cs="Times New Roman"/>
                <w:sz w:val="20"/>
                <w:szCs w:val="20"/>
              </w:rPr>
              <w:t>5</w:t>
            </w:r>
          </w:p>
          <w:p w14:paraId="655460FD" w14:textId="4D3A8B51" w:rsidR="001004AA" w:rsidRPr="001B2A65"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0.01</w:t>
            </w:r>
            <w:r w:rsidR="00865612">
              <w:rPr>
                <w:rFonts w:ascii="Times New Roman" w:hAnsi="Times New Roman" w:cs="Times New Roman"/>
                <w:sz w:val="20"/>
                <w:szCs w:val="20"/>
              </w:rPr>
              <w:t>2</w:t>
            </w:r>
            <w:r>
              <w:rPr>
                <w:rFonts w:ascii="Times New Roman" w:hAnsi="Times New Roman" w:cs="Times New Roman"/>
                <w:sz w:val="20"/>
                <w:szCs w:val="20"/>
              </w:rPr>
              <w:t>]</w:t>
            </w:r>
          </w:p>
        </w:tc>
        <w:tc>
          <w:tcPr>
            <w:tcW w:w="1418" w:type="dxa"/>
            <w:vAlign w:val="center"/>
          </w:tcPr>
          <w:p w14:paraId="7119ACD0" w14:textId="1B60FABB" w:rsidR="001004AA" w:rsidRDefault="00370F5E"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1004AA">
              <w:rPr>
                <w:rFonts w:ascii="Times New Roman" w:hAnsi="Times New Roman" w:cs="Times New Roman"/>
                <w:sz w:val="20"/>
                <w:szCs w:val="20"/>
              </w:rPr>
              <w:t>0.00</w:t>
            </w:r>
            <w:r>
              <w:rPr>
                <w:rFonts w:ascii="Times New Roman" w:hAnsi="Times New Roman" w:cs="Times New Roman"/>
                <w:sz w:val="20"/>
                <w:szCs w:val="20"/>
              </w:rPr>
              <w:t>2</w:t>
            </w:r>
          </w:p>
          <w:p w14:paraId="01079EC7" w14:textId="77777777" w:rsidR="001004AA" w:rsidRPr="00257859"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[0.005]</w:t>
            </w:r>
          </w:p>
        </w:tc>
      </w:tr>
      <w:tr w:rsidR="001004AA" w14:paraId="208C2CFC"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19F036C2" w14:textId="77777777" w:rsidR="001004AA" w:rsidRPr="004D670F" w:rsidRDefault="001004AA" w:rsidP="00B57145">
            <w:pPr>
              <w:rPr>
                <w:rFonts w:ascii="Times New Roman" w:hAnsi="Times New Roman" w:cs="Times New Roman"/>
                <w:sz w:val="20"/>
                <w:szCs w:val="20"/>
              </w:rPr>
            </w:pPr>
            <w:r w:rsidRPr="004D670F">
              <w:rPr>
                <w:rFonts w:ascii="Times New Roman" w:hAnsi="Times New Roman" w:cs="Times New Roman"/>
                <w:caps w:val="0"/>
                <w:sz w:val="20"/>
                <w:szCs w:val="20"/>
              </w:rPr>
              <w:t>Educação</w:t>
            </w:r>
          </w:p>
        </w:tc>
        <w:tc>
          <w:tcPr>
            <w:tcW w:w="1136" w:type="dxa"/>
            <w:vAlign w:val="center"/>
          </w:tcPr>
          <w:p w14:paraId="2F717F7D" w14:textId="051C502D"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0.099***</w:t>
            </w:r>
          </w:p>
          <w:p w14:paraId="3034B9C9" w14:textId="6B7BCDC8" w:rsidR="001004AA" w:rsidRPr="00220953"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[0.011]</w:t>
            </w:r>
          </w:p>
        </w:tc>
        <w:tc>
          <w:tcPr>
            <w:tcW w:w="284" w:type="dxa"/>
          </w:tcPr>
          <w:p w14:paraId="71C82E45" w14:textId="77777777" w:rsidR="001004AA" w:rsidRDefault="001004AA"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27A3F1E2" w14:textId="6B6D94EE" w:rsidR="001004AA" w:rsidRDefault="001004AA"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865612">
              <w:rPr>
                <w:rFonts w:ascii="Times New Roman" w:hAnsi="Times New Roman" w:cs="Times New Roman"/>
                <w:sz w:val="20"/>
                <w:szCs w:val="20"/>
              </w:rPr>
              <w:t>0</w:t>
            </w:r>
            <w:r w:rsidR="00EE310D">
              <w:rPr>
                <w:rFonts w:ascii="Times New Roman" w:hAnsi="Times New Roman" w:cs="Times New Roman"/>
                <w:sz w:val="20"/>
                <w:szCs w:val="20"/>
              </w:rPr>
              <w:t>7</w:t>
            </w:r>
            <w:r w:rsidR="006943EF">
              <w:rPr>
                <w:rFonts w:ascii="Times New Roman" w:hAnsi="Times New Roman" w:cs="Times New Roman"/>
                <w:sz w:val="20"/>
                <w:szCs w:val="20"/>
              </w:rPr>
              <w:t>4</w:t>
            </w:r>
            <w:r>
              <w:rPr>
                <w:rFonts w:ascii="Times New Roman" w:hAnsi="Times New Roman" w:cs="Times New Roman"/>
                <w:sz w:val="20"/>
                <w:szCs w:val="20"/>
              </w:rPr>
              <w:t>***</w:t>
            </w:r>
          </w:p>
          <w:p w14:paraId="5783410B" w14:textId="38C3CD78" w:rsidR="001004AA" w:rsidRPr="00B62F86" w:rsidRDefault="001004AA"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865612">
              <w:rPr>
                <w:rFonts w:ascii="Times New Roman" w:hAnsi="Times New Roman" w:cs="Times New Roman"/>
                <w:sz w:val="20"/>
                <w:szCs w:val="20"/>
              </w:rPr>
              <w:t>2</w:t>
            </w:r>
            <w:r w:rsidR="00EE310D">
              <w:rPr>
                <w:rFonts w:ascii="Times New Roman" w:hAnsi="Times New Roman" w:cs="Times New Roman"/>
                <w:sz w:val="20"/>
                <w:szCs w:val="20"/>
              </w:rPr>
              <w:t>2</w:t>
            </w:r>
            <w:r>
              <w:rPr>
                <w:rFonts w:ascii="Times New Roman" w:hAnsi="Times New Roman" w:cs="Times New Roman"/>
                <w:sz w:val="20"/>
                <w:szCs w:val="20"/>
              </w:rPr>
              <w:t>]</w:t>
            </w:r>
          </w:p>
        </w:tc>
        <w:tc>
          <w:tcPr>
            <w:tcW w:w="1557" w:type="dxa"/>
            <w:vAlign w:val="center"/>
          </w:tcPr>
          <w:p w14:paraId="616329F2" w14:textId="14686A62"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w:t>
            </w:r>
            <w:r w:rsidR="00865612">
              <w:rPr>
                <w:rFonts w:ascii="Times New Roman" w:hAnsi="Times New Roman" w:cs="Times New Roman"/>
                <w:sz w:val="20"/>
                <w:szCs w:val="20"/>
              </w:rPr>
              <w:t>095</w:t>
            </w:r>
            <w:r>
              <w:rPr>
                <w:rFonts w:ascii="Times New Roman" w:hAnsi="Times New Roman" w:cs="Times New Roman"/>
                <w:sz w:val="20"/>
                <w:szCs w:val="20"/>
              </w:rPr>
              <w:t>***</w:t>
            </w:r>
          </w:p>
          <w:p w14:paraId="344D18C8" w14:textId="35BB8FE8" w:rsidR="001004AA" w:rsidRPr="001B2A65"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0.01</w:t>
            </w:r>
            <w:r w:rsidR="00865612">
              <w:rPr>
                <w:rFonts w:ascii="Times New Roman" w:hAnsi="Times New Roman" w:cs="Times New Roman"/>
                <w:sz w:val="20"/>
                <w:szCs w:val="20"/>
              </w:rPr>
              <w:t>5</w:t>
            </w:r>
            <w:r>
              <w:rPr>
                <w:rFonts w:ascii="Times New Roman" w:hAnsi="Times New Roman" w:cs="Times New Roman"/>
                <w:sz w:val="20"/>
                <w:szCs w:val="20"/>
              </w:rPr>
              <w:t>]</w:t>
            </w:r>
          </w:p>
        </w:tc>
        <w:tc>
          <w:tcPr>
            <w:tcW w:w="1418" w:type="dxa"/>
            <w:vAlign w:val="center"/>
          </w:tcPr>
          <w:p w14:paraId="0CBC91C4" w14:textId="146A7518"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370F5E">
              <w:rPr>
                <w:rFonts w:ascii="Times New Roman" w:hAnsi="Times New Roman" w:cs="Times New Roman"/>
                <w:sz w:val="20"/>
                <w:szCs w:val="20"/>
              </w:rPr>
              <w:t>71</w:t>
            </w:r>
            <w:r>
              <w:rPr>
                <w:rFonts w:ascii="Times New Roman" w:hAnsi="Times New Roman" w:cs="Times New Roman"/>
                <w:sz w:val="20"/>
                <w:szCs w:val="20"/>
              </w:rPr>
              <w:t>***</w:t>
            </w:r>
          </w:p>
          <w:p w14:paraId="3930CF44" w14:textId="4A6C18BA" w:rsidR="001004AA" w:rsidRPr="004B6399"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370F5E">
              <w:rPr>
                <w:rFonts w:ascii="Times New Roman" w:hAnsi="Times New Roman" w:cs="Times New Roman"/>
                <w:sz w:val="20"/>
                <w:szCs w:val="20"/>
              </w:rPr>
              <w:t>8</w:t>
            </w:r>
            <w:r>
              <w:rPr>
                <w:rFonts w:ascii="Times New Roman" w:hAnsi="Times New Roman" w:cs="Times New Roman"/>
                <w:sz w:val="20"/>
                <w:szCs w:val="20"/>
              </w:rPr>
              <w:t>]</w:t>
            </w:r>
          </w:p>
        </w:tc>
      </w:tr>
      <w:tr w:rsidR="001004AA" w:rsidRPr="00682A28" w14:paraId="50044681"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CA68BC0" w14:textId="77777777" w:rsidR="001004AA" w:rsidRPr="004D670F" w:rsidRDefault="001004AA" w:rsidP="00B57145">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Eficácia interna</w:t>
            </w:r>
          </w:p>
        </w:tc>
        <w:tc>
          <w:tcPr>
            <w:tcW w:w="1136" w:type="dxa"/>
            <w:vAlign w:val="center"/>
          </w:tcPr>
          <w:p w14:paraId="5C4C142C" w14:textId="6028C715"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0.001</w:t>
            </w:r>
          </w:p>
          <w:p w14:paraId="6DAECA80" w14:textId="68B4A8AE" w:rsidR="001004AA" w:rsidRPr="00220953"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[0.020]</w:t>
            </w:r>
          </w:p>
        </w:tc>
        <w:tc>
          <w:tcPr>
            <w:tcW w:w="284" w:type="dxa"/>
          </w:tcPr>
          <w:p w14:paraId="659B8DA1" w14:textId="77777777" w:rsidR="001004AA" w:rsidRDefault="001004AA"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1B954084" w14:textId="519048E0" w:rsidR="001004AA" w:rsidRDefault="001004AA"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943EF">
              <w:rPr>
                <w:rFonts w:ascii="Times New Roman" w:hAnsi="Times New Roman" w:cs="Times New Roman"/>
                <w:sz w:val="20"/>
                <w:szCs w:val="20"/>
              </w:rPr>
              <w:t>09</w:t>
            </w:r>
          </w:p>
          <w:p w14:paraId="47D8D86D" w14:textId="46F37E77" w:rsidR="001004AA" w:rsidRPr="00B62F86" w:rsidRDefault="001004AA"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865612">
              <w:rPr>
                <w:rFonts w:ascii="Times New Roman" w:hAnsi="Times New Roman" w:cs="Times New Roman"/>
                <w:sz w:val="20"/>
                <w:szCs w:val="20"/>
              </w:rPr>
              <w:t>4</w:t>
            </w:r>
            <w:r w:rsidR="00EE310D">
              <w:rPr>
                <w:rFonts w:ascii="Times New Roman" w:hAnsi="Times New Roman" w:cs="Times New Roman"/>
                <w:sz w:val="20"/>
                <w:szCs w:val="20"/>
              </w:rPr>
              <w:t>3</w:t>
            </w:r>
            <w:r>
              <w:rPr>
                <w:rFonts w:ascii="Times New Roman" w:hAnsi="Times New Roman" w:cs="Times New Roman"/>
                <w:sz w:val="20"/>
                <w:szCs w:val="20"/>
              </w:rPr>
              <w:t>]</w:t>
            </w:r>
          </w:p>
        </w:tc>
        <w:tc>
          <w:tcPr>
            <w:tcW w:w="1557" w:type="dxa"/>
            <w:vAlign w:val="center"/>
          </w:tcPr>
          <w:p w14:paraId="64F3AA95" w14:textId="593F7EA0"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0.1</w:t>
            </w:r>
            <w:r w:rsidR="00865612">
              <w:rPr>
                <w:rFonts w:ascii="Times New Roman" w:hAnsi="Times New Roman" w:cs="Times New Roman"/>
                <w:sz w:val="20"/>
                <w:szCs w:val="20"/>
              </w:rPr>
              <w:t>13</w:t>
            </w:r>
            <w:r>
              <w:rPr>
                <w:rFonts w:ascii="Times New Roman" w:hAnsi="Times New Roman" w:cs="Times New Roman"/>
                <w:sz w:val="20"/>
                <w:szCs w:val="20"/>
              </w:rPr>
              <w:t>***</w:t>
            </w:r>
          </w:p>
          <w:p w14:paraId="72E3FFED" w14:textId="63403059"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B310D0">
              <w:rPr>
                <w:rFonts w:ascii="Times New Roman" w:hAnsi="Times New Roman" w:cs="Times New Roman"/>
                <w:sz w:val="20"/>
                <w:szCs w:val="20"/>
              </w:rPr>
              <w:t>0.02</w:t>
            </w:r>
            <w:r w:rsidR="00865612">
              <w:rPr>
                <w:rFonts w:ascii="Times New Roman" w:hAnsi="Times New Roman" w:cs="Times New Roman"/>
                <w:sz w:val="20"/>
                <w:szCs w:val="20"/>
              </w:rPr>
              <w:t>9</w:t>
            </w:r>
            <w:r>
              <w:rPr>
                <w:rFonts w:ascii="Times New Roman" w:hAnsi="Times New Roman" w:cs="Times New Roman"/>
                <w:sz w:val="20"/>
                <w:szCs w:val="20"/>
              </w:rPr>
              <w:t>]</w:t>
            </w:r>
          </w:p>
        </w:tc>
        <w:tc>
          <w:tcPr>
            <w:tcW w:w="1418" w:type="dxa"/>
            <w:vAlign w:val="center"/>
          </w:tcPr>
          <w:p w14:paraId="2FDE1338" w14:textId="5A71DD7D"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370F5E">
              <w:rPr>
                <w:rFonts w:ascii="Times New Roman" w:hAnsi="Times New Roman" w:cs="Times New Roman"/>
                <w:sz w:val="20"/>
                <w:szCs w:val="20"/>
              </w:rPr>
              <w:t>08</w:t>
            </w:r>
            <w:r>
              <w:rPr>
                <w:rFonts w:ascii="Times New Roman" w:hAnsi="Times New Roman" w:cs="Times New Roman"/>
                <w:sz w:val="20"/>
                <w:szCs w:val="20"/>
              </w:rPr>
              <w:t>***</w:t>
            </w:r>
          </w:p>
          <w:p w14:paraId="75942960" w14:textId="1E3CB7E7" w:rsidR="001004AA" w:rsidRPr="004B6399"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w:t>
            </w:r>
            <w:r w:rsidR="00370F5E">
              <w:rPr>
                <w:rFonts w:ascii="Times New Roman" w:hAnsi="Times New Roman" w:cs="Times New Roman"/>
                <w:sz w:val="20"/>
                <w:szCs w:val="20"/>
              </w:rPr>
              <w:t>6</w:t>
            </w:r>
            <w:r>
              <w:rPr>
                <w:rFonts w:ascii="Times New Roman" w:hAnsi="Times New Roman" w:cs="Times New Roman"/>
                <w:sz w:val="20"/>
                <w:szCs w:val="20"/>
              </w:rPr>
              <w:t>]</w:t>
            </w:r>
          </w:p>
        </w:tc>
      </w:tr>
      <w:tr w:rsidR="001004AA" w:rsidRPr="00682A28" w14:paraId="2E22ED97"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4F119BCD" w14:textId="77777777" w:rsidR="001004AA" w:rsidRPr="004D670F" w:rsidRDefault="001004AA" w:rsidP="00B57145">
            <w:pPr>
              <w:spacing w:line="360" w:lineRule="auto"/>
              <w:rPr>
                <w:rFonts w:ascii="Times New Roman" w:hAnsi="Times New Roman" w:cs="Times New Roman"/>
                <w:caps w:val="0"/>
                <w:sz w:val="20"/>
                <w:szCs w:val="20"/>
              </w:rPr>
            </w:pPr>
            <w:r w:rsidRPr="004D670F">
              <w:rPr>
                <w:rFonts w:ascii="Times New Roman" w:hAnsi="Times New Roman" w:cs="Times New Roman"/>
                <w:caps w:val="0"/>
                <w:sz w:val="20"/>
                <w:szCs w:val="20"/>
              </w:rPr>
              <w:t>Eficácia externa</w:t>
            </w:r>
          </w:p>
        </w:tc>
        <w:tc>
          <w:tcPr>
            <w:tcW w:w="1136" w:type="dxa"/>
            <w:vAlign w:val="center"/>
          </w:tcPr>
          <w:p w14:paraId="7192F89D" w14:textId="2FBEE8AF"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0.015</w:t>
            </w:r>
          </w:p>
          <w:p w14:paraId="2E588384" w14:textId="4C1BB9DE" w:rsidR="001004AA" w:rsidRPr="00220953"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[0.018]</w:t>
            </w:r>
          </w:p>
        </w:tc>
        <w:tc>
          <w:tcPr>
            <w:tcW w:w="284" w:type="dxa"/>
          </w:tcPr>
          <w:p w14:paraId="14BA28C3" w14:textId="77777777" w:rsidR="001004AA" w:rsidRDefault="001004AA"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44BA7118" w14:textId="7CAC1945" w:rsidR="001004AA" w:rsidRDefault="00EE310D"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1004AA">
              <w:rPr>
                <w:rFonts w:ascii="Times New Roman" w:hAnsi="Times New Roman" w:cs="Times New Roman"/>
                <w:sz w:val="20"/>
                <w:szCs w:val="20"/>
              </w:rPr>
              <w:t>0.01</w:t>
            </w:r>
            <w:r>
              <w:rPr>
                <w:rFonts w:ascii="Times New Roman" w:hAnsi="Times New Roman" w:cs="Times New Roman"/>
                <w:sz w:val="20"/>
                <w:szCs w:val="20"/>
              </w:rPr>
              <w:t>2</w:t>
            </w:r>
          </w:p>
          <w:p w14:paraId="3F917EA9" w14:textId="5C74AFC3" w:rsidR="001004AA" w:rsidRPr="00B62F86" w:rsidRDefault="001004AA"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00865612">
              <w:rPr>
                <w:rFonts w:ascii="Times New Roman" w:hAnsi="Times New Roman" w:cs="Times New Roman"/>
                <w:sz w:val="20"/>
                <w:szCs w:val="20"/>
              </w:rPr>
              <w:t>8</w:t>
            </w:r>
            <w:r>
              <w:rPr>
                <w:rFonts w:ascii="Times New Roman" w:hAnsi="Times New Roman" w:cs="Times New Roman"/>
                <w:sz w:val="20"/>
                <w:szCs w:val="20"/>
              </w:rPr>
              <w:t>]</w:t>
            </w:r>
          </w:p>
        </w:tc>
        <w:tc>
          <w:tcPr>
            <w:tcW w:w="1557" w:type="dxa"/>
            <w:vAlign w:val="center"/>
          </w:tcPr>
          <w:p w14:paraId="4BB4E42C" w14:textId="7CE4CC18"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0.00</w:t>
            </w:r>
            <w:r w:rsidR="00865612">
              <w:rPr>
                <w:rFonts w:ascii="Times New Roman" w:hAnsi="Times New Roman" w:cs="Times New Roman"/>
                <w:sz w:val="20"/>
                <w:szCs w:val="20"/>
              </w:rPr>
              <w:t>4</w:t>
            </w:r>
          </w:p>
          <w:p w14:paraId="75A25076" w14:textId="1432DD0E"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872D01">
              <w:rPr>
                <w:rFonts w:ascii="Times New Roman" w:hAnsi="Times New Roman" w:cs="Times New Roman"/>
                <w:sz w:val="20"/>
                <w:szCs w:val="20"/>
              </w:rPr>
              <w:t>0.02</w:t>
            </w:r>
            <w:r w:rsidR="00865612">
              <w:rPr>
                <w:rFonts w:ascii="Times New Roman" w:hAnsi="Times New Roman" w:cs="Times New Roman"/>
                <w:sz w:val="20"/>
                <w:szCs w:val="20"/>
              </w:rPr>
              <w:t>5</w:t>
            </w:r>
            <w:r>
              <w:rPr>
                <w:rFonts w:ascii="Times New Roman" w:hAnsi="Times New Roman" w:cs="Times New Roman"/>
                <w:sz w:val="20"/>
                <w:szCs w:val="20"/>
              </w:rPr>
              <w:t>]</w:t>
            </w:r>
          </w:p>
        </w:tc>
        <w:tc>
          <w:tcPr>
            <w:tcW w:w="1418" w:type="dxa"/>
            <w:vAlign w:val="center"/>
          </w:tcPr>
          <w:p w14:paraId="6EF5AEF5" w14:textId="5D7D3B9A"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370F5E">
              <w:rPr>
                <w:rFonts w:ascii="Times New Roman" w:hAnsi="Times New Roman" w:cs="Times New Roman"/>
                <w:sz w:val="20"/>
                <w:szCs w:val="20"/>
              </w:rPr>
              <w:t>53</w:t>
            </w:r>
            <w:r>
              <w:rPr>
                <w:rFonts w:ascii="Times New Roman" w:hAnsi="Times New Roman" w:cs="Times New Roman"/>
                <w:sz w:val="20"/>
                <w:szCs w:val="20"/>
              </w:rPr>
              <w:t>***</w:t>
            </w:r>
          </w:p>
          <w:p w14:paraId="6245E304" w14:textId="2C9064F8" w:rsidR="001004AA" w:rsidRPr="004B6399"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w:t>
            </w:r>
            <w:r w:rsidR="00370F5E">
              <w:rPr>
                <w:rFonts w:ascii="Times New Roman" w:hAnsi="Times New Roman" w:cs="Times New Roman"/>
                <w:sz w:val="20"/>
                <w:szCs w:val="20"/>
              </w:rPr>
              <w:t>4</w:t>
            </w:r>
            <w:r>
              <w:rPr>
                <w:rFonts w:ascii="Times New Roman" w:hAnsi="Times New Roman" w:cs="Times New Roman"/>
                <w:sz w:val="20"/>
                <w:szCs w:val="20"/>
              </w:rPr>
              <w:t>]</w:t>
            </w:r>
          </w:p>
        </w:tc>
      </w:tr>
      <w:tr w:rsidR="001004AA" w:rsidRPr="00682A28" w14:paraId="477D9BFC"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0D018B3B" w14:textId="77777777" w:rsidR="001004AA" w:rsidRPr="004D670F" w:rsidRDefault="001004AA" w:rsidP="00B57145">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Apoio a partido</w:t>
            </w:r>
          </w:p>
        </w:tc>
        <w:tc>
          <w:tcPr>
            <w:tcW w:w="1136" w:type="dxa"/>
            <w:vAlign w:val="center"/>
          </w:tcPr>
          <w:p w14:paraId="0F4713F4" w14:textId="129320B9"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0.221**</w:t>
            </w:r>
          </w:p>
          <w:p w14:paraId="34D52FFD" w14:textId="6114BFF5" w:rsidR="001004AA" w:rsidRPr="00220953"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[0.082]</w:t>
            </w:r>
          </w:p>
        </w:tc>
        <w:tc>
          <w:tcPr>
            <w:tcW w:w="284" w:type="dxa"/>
          </w:tcPr>
          <w:p w14:paraId="719EC729" w14:textId="77777777" w:rsidR="001004AA" w:rsidRDefault="001004AA"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734B7052" w14:textId="0C432B60" w:rsidR="001004AA" w:rsidRDefault="001004AA"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w:t>
            </w:r>
            <w:r w:rsidR="00EE310D">
              <w:rPr>
                <w:rFonts w:ascii="Times New Roman" w:hAnsi="Times New Roman" w:cs="Times New Roman"/>
                <w:sz w:val="20"/>
                <w:szCs w:val="20"/>
              </w:rPr>
              <w:t>660</w:t>
            </w:r>
            <w:r>
              <w:rPr>
                <w:rFonts w:ascii="Times New Roman" w:hAnsi="Times New Roman" w:cs="Times New Roman"/>
                <w:sz w:val="20"/>
                <w:szCs w:val="20"/>
              </w:rPr>
              <w:t>***</w:t>
            </w:r>
          </w:p>
          <w:p w14:paraId="3020E084" w14:textId="269D92A5" w:rsidR="001004AA" w:rsidRPr="00B62F86" w:rsidRDefault="001004AA"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w:t>
            </w:r>
            <w:r w:rsidR="00EE310D">
              <w:rPr>
                <w:rFonts w:ascii="Times New Roman" w:hAnsi="Times New Roman" w:cs="Times New Roman"/>
                <w:sz w:val="20"/>
                <w:szCs w:val="20"/>
              </w:rPr>
              <w:t>9</w:t>
            </w:r>
            <w:r w:rsidR="006943EF">
              <w:rPr>
                <w:rFonts w:ascii="Times New Roman" w:hAnsi="Times New Roman" w:cs="Times New Roman"/>
                <w:sz w:val="20"/>
                <w:szCs w:val="20"/>
              </w:rPr>
              <w:t>2</w:t>
            </w:r>
            <w:r>
              <w:rPr>
                <w:rFonts w:ascii="Times New Roman" w:hAnsi="Times New Roman" w:cs="Times New Roman"/>
                <w:sz w:val="20"/>
                <w:szCs w:val="20"/>
              </w:rPr>
              <w:t>]</w:t>
            </w:r>
          </w:p>
        </w:tc>
        <w:tc>
          <w:tcPr>
            <w:tcW w:w="1557" w:type="dxa"/>
            <w:vAlign w:val="center"/>
          </w:tcPr>
          <w:p w14:paraId="785202FD" w14:textId="28E49410"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D5AC9">
              <w:rPr>
                <w:rFonts w:ascii="Times New Roman" w:hAnsi="Times New Roman" w:cs="Times New Roman"/>
                <w:sz w:val="20"/>
                <w:szCs w:val="20"/>
              </w:rPr>
              <w:t>0.3</w:t>
            </w:r>
            <w:r w:rsidR="00865612">
              <w:rPr>
                <w:rFonts w:ascii="Times New Roman" w:hAnsi="Times New Roman" w:cs="Times New Roman"/>
                <w:sz w:val="20"/>
                <w:szCs w:val="20"/>
              </w:rPr>
              <w:t>50</w:t>
            </w:r>
            <w:r>
              <w:rPr>
                <w:rFonts w:ascii="Times New Roman" w:hAnsi="Times New Roman" w:cs="Times New Roman"/>
                <w:sz w:val="20"/>
                <w:szCs w:val="20"/>
              </w:rPr>
              <w:t>***</w:t>
            </w:r>
          </w:p>
          <w:p w14:paraId="7D499858" w14:textId="1DA12E4A" w:rsidR="001004AA"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sidR="00865612">
              <w:rPr>
                <w:rFonts w:ascii="Times New Roman" w:hAnsi="Times New Roman" w:cs="Times New Roman"/>
                <w:sz w:val="20"/>
                <w:szCs w:val="20"/>
              </w:rPr>
              <w:t>103</w:t>
            </w:r>
            <w:r>
              <w:rPr>
                <w:rFonts w:ascii="Times New Roman" w:hAnsi="Times New Roman" w:cs="Times New Roman"/>
                <w:sz w:val="20"/>
                <w:szCs w:val="20"/>
              </w:rPr>
              <w:t>]</w:t>
            </w:r>
          </w:p>
        </w:tc>
        <w:tc>
          <w:tcPr>
            <w:tcW w:w="1418" w:type="dxa"/>
            <w:vAlign w:val="center"/>
          </w:tcPr>
          <w:p w14:paraId="0B6672AA" w14:textId="34ED61C7" w:rsidR="001004AA" w:rsidRDefault="00370F5E"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1004AA">
              <w:rPr>
                <w:rFonts w:ascii="Times New Roman" w:hAnsi="Times New Roman" w:cs="Times New Roman"/>
                <w:sz w:val="20"/>
                <w:szCs w:val="20"/>
              </w:rPr>
              <w:t>0.</w:t>
            </w:r>
            <w:r>
              <w:rPr>
                <w:rFonts w:ascii="Times New Roman" w:hAnsi="Times New Roman" w:cs="Times New Roman"/>
                <w:sz w:val="20"/>
                <w:szCs w:val="20"/>
              </w:rPr>
              <w:t>006</w:t>
            </w:r>
          </w:p>
          <w:p w14:paraId="74499F9F" w14:textId="1876ABE3" w:rsidR="001004AA" w:rsidRPr="00FD5AC9"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370F5E">
              <w:rPr>
                <w:rFonts w:ascii="Times New Roman" w:hAnsi="Times New Roman" w:cs="Times New Roman"/>
                <w:sz w:val="20"/>
                <w:szCs w:val="20"/>
              </w:rPr>
              <w:t>62</w:t>
            </w:r>
            <w:r>
              <w:rPr>
                <w:rFonts w:ascii="Times New Roman" w:hAnsi="Times New Roman" w:cs="Times New Roman"/>
                <w:sz w:val="20"/>
                <w:szCs w:val="20"/>
              </w:rPr>
              <w:t>]</w:t>
            </w:r>
          </w:p>
        </w:tc>
      </w:tr>
      <w:tr w:rsidR="001004AA" w:rsidRPr="00682A28" w14:paraId="0FE41955"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8D5EAE3" w14:textId="77777777" w:rsidR="001004AA" w:rsidRPr="004D670F" w:rsidRDefault="001004AA" w:rsidP="00B57145">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Intercepto</w:t>
            </w:r>
          </w:p>
        </w:tc>
        <w:tc>
          <w:tcPr>
            <w:tcW w:w="1136" w:type="dxa"/>
            <w:vAlign w:val="center"/>
          </w:tcPr>
          <w:p w14:paraId="01A0E63A" w14:textId="322B5970"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- 1.294***</w:t>
            </w:r>
          </w:p>
          <w:p w14:paraId="14ACF7CB" w14:textId="0676ACDA" w:rsidR="001004AA" w:rsidRPr="00220953"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[0.247]</w:t>
            </w:r>
          </w:p>
        </w:tc>
        <w:tc>
          <w:tcPr>
            <w:tcW w:w="284" w:type="dxa"/>
          </w:tcPr>
          <w:p w14:paraId="4AAAED7B" w14:textId="77777777" w:rsidR="001004AA" w:rsidRDefault="001004AA"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1A6558A5" w14:textId="309C5D68" w:rsidR="001004AA" w:rsidRDefault="006943EF"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865612">
              <w:rPr>
                <w:rFonts w:ascii="Times New Roman" w:hAnsi="Times New Roman" w:cs="Times New Roman"/>
                <w:sz w:val="20"/>
                <w:szCs w:val="20"/>
              </w:rPr>
              <w:t>1.</w:t>
            </w:r>
            <w:r w:rsidR="00EE310D">
              <w:rPr>
                <w:rFonts w:ascii="Times New Roman" w:hAnsi="Times New Roman" w:cs="Times New Roman"/>
                <w:sz w:val="20"/>
                <w:szCs w:val="20"/>
              </w:rPr>
              <w:t>7</w:t>
            </w:r>
            <w:r>
              <w:rPr>
                <w:rFonts w:ascii="Times New Roman" w:hAnsi="Times New Roman" w:cs="Times New Roman"/>
                <w:sz w:val="20"/>
                <w:szCs w:val="20"/>
              </w:rPr>
              <w:t>86</w:t>
            </w:r>
            <w:r w:rsidR="001004AA">
              <w:rPr>
                <w:rFonts w:ascii="Times New Roman" w:hAnsi="Times New Roman" w:cs="Times New Roman"/>
                <w:sz w:val="20"/>
                <w:szCs w:val="20"/>
              </w:rPr>
              <w:t>***</w:t>
            </w:r>
          </w:p>
          <w:p w14:paraId="3D0682B7" w14:textId="294495C0" w:rsidR="001004AA" w:rsidRPr="00B62F86" w:rsidRDefault="001004AA"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865612">
              <w:rPr>
                <w:rFonts w:ascii="Times New Roman" w:hAnsi="Times New Roman" w:cs="Times New Roman"/>
                <w:sz w:val="20"/>
                <w:szCs w:val="20"/>
              </w:rPr>
              <w:t>4</w:t>
            </w:r>
            <w:r w:rsidR="00EE310D">
              <w:rPr>
                <w:rFonts w:ascii="Times New Roman" w:hAnsi="Times New Roman" w:cs="Times New Roman"/>
                <w:sz w:val="20"/>
                <w:szCs w:val="20"/>
              </w:rPr>
              <w:t>4</w:t>
            </w:r>
            <w:r w:rsidR="006943EF">
              <w:rPr>
                <w:rFonts w:ascii="Times New Roman" w:hAnsi="Times New Roman" w:cs="Times New Roman"/>
                <w:sz w:val="20"/>
                <w:szCs w:val="20"/>
              </w:rPr>
              <w:t>2</w:t>
            </w:r>
            <w:r>
              <w:rPr>
                <w:rFonts w:ascii="Times New Roman" w:hAnsi="Times New Roman" w:cs="Times New Roman"/>
                <w:sz w:val="20"/>
                <w:szCs w:val="20"/>
              </w:rPr>
              <w:t>]</w:t>
            </w:r>
          </w:p>
        </w:tc>
        <w:tc>
          <w:tcPr>
            <w:tcW w:w="1557" w:type="dxa"/>
            <w:vAlign w:val="center"/>
          </w:tcPr>
          <w:p w14:paraId="3DD178FA" w14:textId="54928F1C"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w:t>
            </w:r>
            <w:r w:rsidR="00865612">
              <w:rPr>
                <w:rFonts w:ascii="Times New Roman" w:hAnsi="Times New Roman" w:cs="Times New Roman"/>
                <w:sz w:val="20"/>
                <w:szCs w:val="20"/>
              </w:rPr>
              <w:t>293</w:t>
            </w:r>
            <w:r>
              <w:rPr>
                <w:rFonts w:ascii="Times New Roman" w:hAnsi="Times New Roman" w:cs="Times New Roman"/>
                <w:sz w:val="20"/>
                <w:szCs w:val="20"/>
              </w:rPr>
              <w:t>***</w:t>
            </w:r>
          </w:p>
          <w:p w14:paraId="281AE823" w14:textId="195B9AFE"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sidR="00865612">
              <w:rPr>
                <w:rFonts w:ascii="Times New Roman" w:hAnsi="Times New Roman" w:cs="Times New Roman"/>
                <w:sz w:val="20"/>
                <w:szCs w:val="20"/>
              </w:rPr>
              <w:t>924</w:t>
            </w:r>
            <w:r>
              <w:rPr>
                <w:rFonts w:ascii="Times New Roman" w:hAnsi="Times New Roman" w:cs="Times New Roman"/>
                <w:sz w:val="20"/>
                <w:szCs w:val="20"/>
              </w:rPr>
              <w:t>]</w:t>
            </w:r>
          </w:p>
        </w:tc>
        <w:tc>
          <w:tcPr>
            <w:tcW w:w="1418" w:type="dxa"/>
            <w:vAlign w:val="center"/>
          </w:tcPr>
          <w:p w14:paraId="2B484DF9" w14:textId="77777777" w:rsidR="001004AA" w:rsidRDefault="001004AA"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     -</w:t>
            </w:r>
          </w:p>
        </w:tc>
      </w:tr>
      <w:tr w:rsidR="001004AA" w14:paraId="6166AFDE" w14:textId="77777777" w:rsidTr="00B57145">
        <w:trPr>
          <w:trHeight w:val="502"/>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CAC9D7B" w14:textId="77777777" w:rsidR="001004AA" w:rsidRPr="00D87D37" w:rsidRDefault="001004AA" w:rsidP="00B57145">
            <w:pPr>
              <w:rPr>
                <w:rFonts w:ascii="Times New Roman" w:hAnsi="Times New Roman" w:cs="Times New Roman"/>
                <w:i/>
                <w:iCs/>
                <w:caps w:val="0"/>
                <w:sz w:val="24"/>
                <w:szCs w:val="24"/>
              </w:rPr>
            </w:pPr>
            <w:r w:rsidRPr="00D87D37">
              <w:rPr>
                <w:rFonts w:ascii="Times New Roman" w:hAnsi="Times New Roman" w:cs="Times New Roman"/>
                <w:i/>
                <w:iCs/>
                <w:caps w:val="0"/>
                <w:sz w:val="24"/>
                <w:szCs w:val="24"/>
              </w:rPr>
              <w:t>n</w:t>
            </w:r>
          </w:p>
        </w:tc>
        <w:tc>
          <w:tcPr>
            <w:tcW w:w="1136" w:type="dxa"/>
            <w:vAlign w:val="center"/>
          </w:tcPr>
          <w:p w14:paraId="45225C16" w14:textId="52F3ACA1" w:rsidR="001004AA" w:rsidRPr="001E7885" w:rsidRDefault="001004AA"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7363</w:t>
            </w:r>
          </w:p>
        </w:tc>
        <w:tc>
          <w:tcPr>
            <w:tcW w:w="284" w:type="dxa"/>
            <w:vAlign w:val="center"/>
          </w:tcPr>
          <w:p w14:paraId="5233A11E" w14:textId="77777777" w:rsidR="001004AA" w:rsidRDefault="001004AA" w:rsidP="00B5714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21B8CFAC" w14:textId="0D0EA234" w:rsidR="001004AA" w:rsidRPr="006F7309" w:rsidRDefault="00EE310D"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51</w:t>
            </w:r>
            <w:r w:rsidR="006943EF">
              <w:rPr>
                <w:rFonts w:ascii="Times New Roman" w:hAnsi="Times New Roman" w:cs="Times New Roman"/>
                <w:i/>
                <w:iCs/>
                <w:sz w:val="20"/>
                <w:szCs w:val="20"/>
              </w:rPr>
              <w:t>89</w:t>
            </w:r>
          </w:p>
        </w:tc>
        <w:tc>
          <w:tcPr>
            <w:tcW w:w="1557" w:type="dxa"/>
            <w:vAlign w:val="center"/>
          </w:tcPr>
          <w:p w14:paraId="4A03AFCF" w14:textId="69ED72D7" w:rsidR="001004AA" w:rsidRDefault="00865612"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i/>
                <w:iCs/>
                <w:sz w:val="20"/>
                <w:szCs w:val="20"/>
              </w:rPr>
              <w:t>6355</w:t>
            </w:r>
          </w:p>
        </w:tc>
        <w:tc>
          <w:tcPr>
            <w:tcW w:w="1418" w:type="dxa"/>
            <w:vAlign w:val="center"/>
          </w:tcPr>
          <w:p w14:paraId="0A7C6621" w14:textId="1D376F05" w:rsidR="001004AA" w:rsidRPr="00294423" w:rsidRDefault="00370F5E"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6144</w:t>
            </w:r>
          </w:p>
        </w:tc>
      </w:tr>
    </w:tbl>
    <w:p w14:paraId="5656A09B" w14:textId="7E013E40" w:rsidR="001004AA" w:rsidRDefault="00F759C0" w:rsidP="00703C7A">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noProof/>
          <w:sz w:val="24"/>
          <w:szCs w:val="24"/>
        </w:rPr>
        <w:pict w14:anchorId="4B80BA90">
          <v:shape id="_x0000_s1032" type="#_x0000_t202" style="position:absolute;left:0;text-align:left;margin-left:-5.45pt;margin-top:17.05pt;width:415.45pt;height:34.65pt;z-index:25166336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s6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bPppPp3M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" stroked="f">
            <v:textbox style="mso-next-textbox:#_x0000_s1032" inset="0,0,0,0">
              <w:txbxContent>
                <w:p w14:paraId="74D42C8B" w14:textId="67CD64D9" w:rsidR="00F759C0" w:rsidRDefault="00F759C0" w:rsidP="00F759C0">
                  <w:pPr>
                    <w:pStyle w:val="Legenda"/>
                    <w:spacing w:after="0"/>
                    <w:rPr>
                      <w:rFonts w:ascii="Times New Roman" w:hAnsi="Times New Roman" w:cs="Times New Roman"/>
                    </w:rPr>
                  </w:pPr>
                  <w:r>
                    <w:rPr>
                      <w:rFonts w:ascii="Times New Roman" w:hAnsi="Times New Roman" w:cs="Times New Roman"/>
                    </w:rPr>
                    <w:t>Tabela</w:t>
                  </w:r>
                  <w:r w:rsidRPr="002B3FA9">
                    <w:rPr>
                      <w:rFonts w:ascii="Times New Roman" w:hAnsi="Times New Roman" w:cs="Times New Roman"/>
                    </w:rPr>
                    <w:t xml:space="preserve"> </w:t>
                  </w:r>
                  <w:r>
                    <w:rPr>
                      <w:rFonts w:ascii="Times New Roman" w:hAnsi="Times New Roman" w:cs="Times New Roman"/>
                    </w:rPr>
                    <w:t>3</w:t>
                  </w:r>
                  <w:r w:rsidRPr="002B3FA9">
                    <w:rPr>
                      <w:rFonts w:ascii="Times New Roman" w:hAnsi="Times New Roman" w:cs="Times New Roman"/>
                    </w:rPr>
                    <w:t xml:space="preserve"> </w:t>
                  </w:r>
                  <w:r>
                    <w:rPr>
                      <w:rFonts w:ascii="Times New Roman" w:hAnsi="Times New Roman" w:cs="Times New Roman"/>
                    </w:rPr>
                    <w:t>–</w:t>
                  </w:r>
                  <w:r w:rsidRPr="002B3FA9">
                    <w:rPr>
                      <w:rFonts w:ascii="Times New Roman" w:hAnsi="Times New Roman" w:cs="Times New Roman"/>
                    </w:rPr>
                    <w:t xml:space="preserve"> </w:t>
                  </w:r>
                  <w:r>
                    <w:rPr>
                      <w:rFonts w:ascii="Times New Roman" w:hAnsi="Times New Roman" w:cs="Times New Roman"/>
                    </w:rPr>
                    <w:t xml:space="preserve">São apresentados coeficientes para regressões logísticas hierárquicas (modelos 1 a 3) e logística ordinal (modelo 4). </w:t>
                  </w:r>
                </w:p>
                <w:p w14:paraId="0ABDCD68" w14:textId="77777777" w:rsidR="00F759C0" w:rsidRPr="002B3FA9" w:rsidRDefault="00F759C0" w:rsidP="00F759C0">
                  <w:pPr>
                    <w:pStyle w:val="Legenda"/>
                    <w:spacing w:after="0"/>
                    <w:rPr>
                      <w:rFonts w:ascii="Times New Roman" w:hAnsi="Times New Roman" w:cs="Times New Roman"/>
                      <w:noProof/>
                      <w:sz w:val="24"/>
                      <w:szCs w:val="24"/>
                    </w:rPr>
                  </w:pPr>
                  <w:r>
                    <w:rPr>
                      <w:rFonts w:ascii="Times New Roman" w:hAnsi="Times New Roman" w:cs="Times New Roman"/>
                    </w:rPr>
                    <w:t xml:space="preserve">Nota: * p &lt; 0.05, ** p &lt;0.01, *** p &lt; 0.001. </w:t>
                  </w:r>
                </w:p>
              </w:txbxContent>
            </v:textbox>
            <w10:wrap type="topAndBottom" anchorx="margin"/>
          </v:shape>
        </w:pict>
      </w:r>
    </w:p>
    <w:p w14:paraId="71B5534E" w14:textId="5193C1D6" w:rsidR="001004AA" w:rsidRDefault="002111CD" w:rsidP="00703C7A">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Em relação ao voto </w:t>
      </w:r>
      <w:r w:rsidR="00F759C0">
        <w:rPr>
          <w:rFonts w:ascii="Times New Roman" w:hAnsi="Times New Roman" w:cs="Times New Roman"/>
          <w:sz w:val="24"/>
          <w:szCs w:val="24"/>
        </w:rPr>
        <w:t xml:space="preserve">nulo/branco </w:t>
      </w:r>
      <w:r w:rsidRPr="002111CD">
        <w:rPr>
          <w:rFonts w:ascii="Times New Roman" w:hAnsi="Times New Roman" w:cs="Times New Roman"/>
          <w:i/>
          <w:iCs/>
          <w:sz w:val="24"/>
          <w:szCs w:val="24"/>
        </w:rPr>
        <w:t>versus</w:t>
      </w:r>
      <w:r>
        <w:rPr>
          <w:rFonts w:ascii="Times New Roman" w:hAnsi="Times New Roman" w:cs="Times New Roman"/>
          <w:sz w:val="24"/>
          <w:szCs w:val="24"/>
        </w:rPr>
        <w:t xml:space="preserve"> voto </w:t>
      </w:r>
      <w:r w:rsidR="00F759C0">
        <w:rPr>
          <w:rFonts w:ascii="Times New Roman" w:hAnsi="Times New Roman" w:cs="Times New Roman"/>
          <w:sz w:val="24"/>
          <w:szCs w:val="24"/>
        </w:rPr>
        <w:t>em candidato</w:t>
      </w:r>
      <w:r>
        <w:rPr>
          <w:rFonts w:ascii="Times New Roman" w:hAnsi="Times New Roman" w:cs="Times New Roman"/>
          <w:sz w:val="24"/>
          <w:szCs w:val="24"/>
        </w:rPr>
        <w:t xml:space="preserve">, o aumento de uma unidade na escala de confiança na mídia </w:t>
      </w:r>
      <w:r w:rsidR="003A2293">
        <w:rPr>
          <w:rFonts w:ascii="Times New Roman" w:hAnsi="Times New Roman" w:cs="Times New Roman"/>
          <w:sz w:val="24"/>
          <w:szCs w:val="24"/>
        </w:rPr>
        <w:t xml:space="preserve">se relaciona com um </w:t>
      </w:r>
      <w:r w:rsidR="00F759C0">
        <w:rPr>
          <w:rFonts w:ascii="Times New Roman" w:hAnsi="Times New Roman" w:cs="Times New Roman"/>
          <w:sz w:val="24"/>
          <w:szCs w:val="24"/>
        </w:rPr>
        <w:t>decréscimo</w:t>
      </w:r>
      <w:r w:rsidR="003A2293">
        <w:rPr>
          <w:rFonts w:ascii="Times New Roman" w:hAnsi="Times New Roman" w:cs="Times New Roman"/>
          <w:sz w:val="24"/>
          <w:szCs w:val="24"/>
        </w:rPr>
        <w:t xml:space="preserve"> de 1</w:t>
      </w:r>
      <w:r w:rsidR="00AA2CDD">
        <w:rPr>
          <w:rFonts w:ascii="Times New Roman" w:hAnsi="Times New Roman" w:cs="Times New Roman"/>
          <w:sz w:val="24"/>
          <w:szCs w:val="24"/>
        </w:rPr>
        <w:t>2</w:t>
      </w:r>
      <w:r w:rsidR="003A2293">
        <w:rPr>
          <w:rFonts w:ascii="Times New Roman" w:hAnsi="Times New Roman" w:cs="Times New Roman"/>
          <w:sz w:val="24"/>
          <w:szCs w:val="24"/>
        </w:rPr>
        <w:t xml:space="preserve">% na probabilidade de que um eleitor </w:t>
      </w:r>
      <w:r w:rsidR="00AA2CDD">
        <w:rPr>
          <w:rFonts w:ascii="Times New Roman" w:hAnsi="Times New Roman" w:cs="Times New Roman"/>
          <w:sz w:val="24"/>
          <w:szCs w:val="24"/>
        </w:rPr>
        <w:t>vote nulo ou em branco</w:t>
      </w:r>
      <w:r w:rsidR="003A2293">
        <w:rPr>
          <w:rFonts w:ascii="Times New Roman" w:hAnsi="Times New Roman" w:cs="Times New Roman"/>
          <w:sz w:val="24"/>
          <w:szCs w:val="24"/>
        </w:rPr>
        <w:t>, uma vez na urna. Para</w:t>
      </w:r>
      <w:r w:rsidR="007E7C18">
        <w:rPr>
          <w:rFonts w:ascii="Times New Roman" w:hAnsi="Times New Roman" w:cs="Times New Roman"/>
          <w:sz w:val="24"/>
          <w:szCs w:val="24"/>
        </w:rPr>
        <w:t xml:space="preserve"> os </w:t>
      </w:r>
      <w:r w:rsidR="003A2293">
        <w:rPr>
          <w:rFonts w:ascii="Times New Roman" w:hAnsi="Times New Roman" w:cs="Times New Roman"/>
          <w:sz w:val="24"/>
          <w:szCs w:val="24"/>
        </w:rPr>
        <w:t>protestos,</w:t>
      </w:r>
      <w:r w:rsidR="007E7C18">
        <w:rPr>
          <w:rFonts w:ascii="Times New Roman" w:hAnsi="Times New Roman" w:cs="Times New Roman"/>
          <w:sz w:val="24"/>
          <w:szCs w:val="24"/>
        </w:rPr>
        <w:t xml:space="preserve"> os que confiam mais são menos prováveis de mobilizarem-se:</w:t>
      </w:r>
      <w:r w:rsidR="003A2293">
        <w:rPr>
          <w:rFonts w:ascii="Times New Roman" w:hAnsi="Times New Roman" w:cs="Times New Roman"/>
          <w:sz w:val="24"/>
          <w:szCs w:val="24"/>
        </w:rPr>
        <w:t xml:space="preserve"> </w:t>
      </w:r>
      <w:r w:rsidR="007E7C18">
        <w:rPr>
          <w:rFonts w:ascii="Times New Roman" w:hAnsi="Times New Roman" w:cs="Times New Roman"/>
          <w:sz w:val="24"/>
          <w:szCs w:val="24"/>
        </w:rPr>
        <w:t>é observada uma diminuição de 6% na probabilidade de participação em protestos para o aumento de uma unidade na escala de confiança na mídia.</w:t>
      </w:r>
      <w:r w:rsidR="00C35044">
        <w:rPr>
          <w:rFonts w:ascii="Times New Roman" w:hAnsi="Times New Roman" w:cs="Times New Roman"/>
          <w:sz w:val="24"/>
          <w:szCs w:val="24"/>
        </w:rPr>
        <w:t xml:space="preserve"> Em relação aos controles adicionados ao modelo, é interessante observar que, mais uma vez, a eficácia se mostra um</w:t>
      </w:r>
      <w:r w:rsidR="00C87F67">
        <w:rPr>
          <w:rFonts w:ascii="Times New Roman" w:hAnsi="Times New Roman" w:cs="Times New Roman"/>
          <w:sz w:val="24"/>
          <w:szCs w:val="24"/>
        </w:rPr>
        <w:t xml:space="preserve">a variável </w:t>
      </w:r>
      <w:r w:rsidR="00C35044">
        <w:rPr>
          <w:rFonts w:ascii="Times New Roman" w:hAnsi="Times New Roman" w:cs="Times New Roman"/>
          <w:sz w:val="24"/>
          <w:szCs w:val="24"/>
        </w:rPr>
        <w:t xml:space="preserve">relevante apenas para formas não convencionais de participação. </w:t>
      </w:r>
    </w:p>
    <w:p w14:paraId="1CB6A3DE" w14:textId="3B767D32" w:rsidR="00746F8C" w:rsidRPr="00631E67" w:rsidRDefault="00E46244" w:rsidP="00631E67">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O</w:t>
      </w:r>
      <w:r w:rsidR="00C35044">
        <w:rPr>
          <w:rFonts w:ascii="Times New Roman" w:hAnsi="Times New Roman" w:cs="Times New Roman"/>
          <w:sz w:val="24"/>
          <w:szCs w:val="24"/>
        </w:rPr>
        <w:t xml:space="preserve">s resultados para as análises com as </w:t>
      </w:r>
      <w:proofErr w:type="spellStart"/>
      <w:r w:rsidR="00C35044">
        <w:rPr>
          <w:rFonts w:ascii="Times New Roman" w:hAnsi="Times New Roman" w:cs="Times New Roman"/>
          <w:sz w:val="24"/>
          <w:szCs w:val="24"/>
        </w:rPr>
        <w:t>VDs</w:t>
      </w:r>
      <w:proofErr w:type="spellEnd"/>
      <w:r w:rsidR="00C35044">
        <w:rPr>
          <w:rFonts w:ascii="Times New Roman" w:hAnsi="Times New Roman" w:cs="Times New Roman"/>
          <w:sz w:val="24"/>
          <w:szCs w:val="24"/>
        </w:rPr>
        <w:t xml:space="preserve"> relacionadas à participação digital</w:t>
      </w:r>
      <w:r w:rsidR="003E3787">
        <w:rPr>
          <w:rFonts w:ascii="Times New Roman" w:hAnsi="Times New Roman" w:cs="Times New Roman"/>
          <w:sz w:val="24"/>
          <w:szCs w:val="24"/>
        </w:rPr>
        <w:t xml:space="preserve"> -</w:t>
      </w:r>
      <w:r>
        <w:rPr>
          <w:rFonts w:ascii="Times New Roman" w:hAnsi="Times New Roman" w:cs="Times New Roman"/>
          <w:sz w:val="24"/>
          <w:szCs w:val="24"/>
        </w:rPr>
        <w:t xml:space="preserve"> a frequência de consumo de notícias sobre política através do </w:t>
      </w:r>
      <w:r w:rsidRPr="00C826F2">
        <w:rPr>
          <w:rFonts w:ascii="Times New Roman" w:hAnsi="Times New Roman" w:cs="Times New Roman"/>
          <w:i/>
          <w:iCs/>
          <w:sz w:val="24"/>
          <w:szCs w:val="24"/>
        </w:rPr>
        <w:t>Twitter</w:t>
      </w:r>
      <w:r>
        <w:rPr>
          <w:rFonts w:ascii="Times New Roman" w:hAnsi="Times New Roman" w:cs="Times New Roman"/>
          <w:sz w:val="24"/>
          <w:szCs w:val="24"/>
        </w:rPr>
        <w:t xml:space="preserve">, </w:t>
      </w:r>
      <w:r w:rsidRPr="00C826F2">
        <w:rPr>
          <w:rFonts w:ascii="Times New Roman" w:hAnsi="Times New Roman" w:cs="Times New Roman"/>
          <w:i/>
          <w:iCs/>
          <w:sz w:val="24"/>
          <w:szCs w:val="24"/>
        </w:rPr>
        <w:t>Facebook</w:t>
      </w:r>
      <w:r>
        <w:rPr>
          <w:rFonts w:ascii="Times New Roman" w:hAnsi="Times New Roman" w:cs="Times New Roman"/>
          <w:sz w:val="24"/>
          <w:szCs w:val="24"/>
        </w:rPr>
        <w:t xml:space="preserve"> e </w:t>
      </w:r>
      <w:r w:rsidRPr="00C826F2">
        <w:rPr>
          <w:rFonts w:ascii="Times New Roman" w:hAnsi="Times New Roman" w:cs="Times New Roman"/>
          <w:i/>
          <w:iCs/>
          <w:sz w:val="24"/>
          <w:szCs w:val="24"/>
        </w:rPr>
        <w:lastRenderedPageBreak/>
        <w:t>WhatsApp</w:t>
      </w:r>
      <w:r w:rsidR="003E3787">
        <w:rPr>
          <w:rFonts w:ascii="Times New Roman" w:hAnsi="Times New Roman" w:cs="Times New Roman"/>
          <w:sz w:val="24"/>
          <w:szCs w:val="24"/>
        </w:rPr>
        <w:t xml:space="preserve"> -</w:t>
      </w:r>
      <w:r>
        <w:rPr>
          <w:rFonts w:ascii="Times New Roman" w:hAnsi="Times New Roman" w:cs="Times New Roman"/>
          <w:sz w:val="24"/>
          <w:szCs w:val="24"/>
        </w:rPr>
        <w:t xml:space="preserve"> não foram significativ</w:t>
      </w:r>
      <w:r w:rsidR="003E3787">
        <w:rPr>
          <w:rFonts w:ascii="Times New Roman" w:hAnsi="Times New Roman" w:cs="Times New Roman"/>
          <w:sz w:val="24"/>
          <w:szCs w:val="24"/>
        </w:rPr>
        <w:t>os, ao contrário d</w:t>
      </w:r>
      <w:r w:rsidR="002F0336">
        <w:rPr>
          <w:rFonts w:ascii="Times New Roman" w:hAnsi="Times New Roman" w:cs="Times New Roman"/>
          <w:sz w:val="24"/>
          <w:szCs w:val="24"/>
        </w:rPr>
        <w:t>a expectativa apresentada</w:t>
      </w:r>
      <w:r w:rsidR="00631E67">
        <w:rPr>
          <w:rFonts w:ascii="Times New Roman" w:hAnsi="Times New Roman" w:cs="Times New Roman"/>
          <w:sz w:val="24"/>
          <w:szCs w:val="24"/>
        </w:rPr>
        <w:t xml:space="preserve"> na hipótese H3; para a relação entre confiança na mídia e a participação digital, portanto, não é possível rejeitar a hipótese nula. </w:t>
      </w:r>
      <w:r w:rsidR="003E3787">
        <w:rPr>
          <w:rFonts w:ascii="Times New Roman" w:hAnsi="Times New Roman" w:cs="Times New Roman"/>
          <w:sz w:val="24"/>
          <w:szCs w:val="24"/>
        </w:rPr>
        <w:t xml:space="preserve">A tabela com os modelos está disponível no </w:t>
      </w:r>
      <w:r w:rsidR="003E3787" w:rsidRPr="003E3787">
        <w:rPr>
          <w:rFonts w:ascii="Times New Roman" w:hAnsi="Times New Roman" w:cs="Times New Roman"/>
          <w:i/>
          <w:iCs/>
          <w:sz w:val="24"/>
          <w:szCs w:val="24"/>
        </w:rPr>
        <w:t>apêndice D</w:t>
      </w:r>
      <w:r w:rsidR="003E3787">
        <w:rPr>
          <w:rFonts w:ascii="Times New Roman" w:hAnsi="Times New Roman" w:cs="Times New Roman"/>
          <w:sz w:val="24"/>
          <w:szCs w:val="24"/>
        </w:rPr>
        <w:t xml:space="preserve">. </w:t>
      </w:r>
    </w:p>
    <w:p w14:paraId="78E2D760" w14:textId="4ED3A53D" w:rsidR="00B9311F" w:rsidRDefault="009F5CA0" w:rsidP="00703C7A">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Há um importante</w:t>
      </w:r>
      <w:r w:rsidR="007F2A9C">
        <w:rPr>
          <w:rFonts w:ascii="Times New Roman" w:hAnsi="Times New Roman" w:cs="Times New Roman"/>
          <w:sz w:val="24"/>
          <w:szCs w:val="24"/>
        </w:rPr>
        <w:t xml:space="preserve"> fator a ser considerado nessa análise: assim como apresentado na revisão da literatura e na introdução des</w:t>
      </w:r>
      <w:r w:rsidR="002249B0">
        <w:rPr>
          <w:rFonts w:ascii="Times New Roman" w:hAnsi="Times New Roman" w:cs="Times New Roman"/>
          <w:sz w:val="24"/>
          <w:szCs w:val="24"/>
        </w:rPr>
        <w:t>s</w:t>
      </w:r>
      <w:r w:rsidR="007F2A9C">
        <w:rPr>
          <w:rFonts w:ascii="Times New Roman" w:hAnsi="Times New Roman" w:cs="Times New Roman"/>
          <w:sz w:val="24"/>
          <w:szCs w:val="24"/>
        </w:rPr>
        <w:t xml:space="preserve">e tópico, é possível </w:t>
      </w:r>
      <w:r w:rsidR="002249B0">
        <w:rPr>
          <w:rFonts w:ascii="Times New Roman" w:hAnsi="Times New Roman" w:cs="Times New Roman"/>
          <w:sz w:val="24"/>
          <w:szCs w:val="24"/>
        </w:rPr>
        <w:t xml:space="preserve">supor que </w:t>
      </w:r>
      <w:r w:rsidR="005705A9">
        <w:rPr>
          <w:rFonts w:ascii="Times New Roman" w:hAnsi="Times New Roman" w:cs="Times New Roman"/>
          <w:sz w:val="24"/>
          <w:szCs w:val="24"/>
        </w:rPr>
        <w:t>há</w:t>
      </w:r>
      <w:r w:rsidR="007F2A9C">
        <w:rPr>
          <w:rFonts w:ascii="Times New Roman" w:hAnsi="Times New Roman" w:cs="Times New Roman"/>
          <w:sz w:val="24"/>
          <w:szCs w:val="24"/>
        </w:rPr>
        <w:t xml:space="preserve"> diferenças significativas</w:t>
      </w:r>
      <w:r w:rsidR="007A1390">
        <w:rPr>
          <w:rFonts w:ascii="Times New Roman" w:hAnsi="Times New Roman" w:cs="Times New Roman"/>
          <w:sz w:val="24"/>
          <w:szCs w:val="24"/>
        </w:rPr>
        <w:t xml:space="preserve"> na avaliação – assim como no uso – </w:t>
      </w:r>
      <w:r w:rsidR="00B9311F">
        <w:rPr>
          <w:rFonts w:ascii="Times New Roman" w:hAnsi="Times New Roman" w:cs="Times New Roman"/>
          <w:sz w:val="24"/>
          <w:szCs w:val="24"/>
        </w:rPr>
        <w:t>feita pelos</w:t>
      </w:r>
      <w:r w:rsidR="007A1390">
        <w:rPr>
          <w:rFonts w:ascii="Times New Roman" w:hAnsi="Times New Roman" w:cs="Times New Roman"/>
          <w:sz w:val="24"/>
          <w:szCs w:val="24"/>
        </w:rPr>
        <w:t xml:space="preserve"> eleitores </w:t>
      </w:r>
      <w:r w:rsidR="007E1E4C">
        <w:rPr>
          <w:rFonts w:ascii="Times New Roman" w:hAnsi="Times New Roman" w:cs="Times New Roman"/>
          <w:sz w:val="24"/>
          <w:szCs w:val="24"/>
        </w:rPr>
        <w:t>a</w:t>
      </w:r>
      <w:r w:rsidR="007A1390">
        <w:rPr>
          <w:rFonts w:ascii="Times New Roman" w:hAnsi="Times New Roman" w:cs="Times New Roman"/>
          <w:sz w:val="24"/>
          <w:szCs w:val="24"/>
        </w:rPr>
        <w:t xml:space="preserve"> respeito da</w:t>
      </w:r>
      <w:r w:rsidR="007F2A9C">
        <w:rPr>
          <w:rFonts w:ascii="Times New Roman" w:hAnsi="Times New Roman" w:cs="Times New Roman"/>
          <w:sz w:val="24"/>
          <w:szCs w:val="24"/>
        </w:rPr>
        <w:t xml:space="preserve"> mídia tradicional e a mídia alternativa. Os dados do LAPOP não permitem testar essa hipótese, mas os dados </w:t>
      </w:r>
      <w:r w:rsidR="002F0336">
        <w:rPr>
          <w:rFonts w:ascii="Times New Roman" w:hAnsi="Times New Roman" w:cs="Times New Roman"/>
          <w:sz w:val="24"/>
          <w:szCs w:val="24"/>
        </w:rPr>
        <w:t>de</w:t>
      </w:r>
      <w:r w:rsidR="007F2A9C">
        <w:rPr>
          <w:rFonts w:ascii="Times New Roman" w:hAnsi="Times New Roman" w:cs="Times New Roman"/>
          <w:sz w:val="24"/>
          <w:szCs w:val="24"/>
        </w:rPr>
        <w:t xml:space="preserve"> </w:t>
      </w:r>
      <w:r w:rsidR="004C2D38">
        <w:rPr>
          <w:rFonts w:ascii="Times New Roman" w:hAnsi="Times New Roman" w:cs="Times New Roman"/>
          <w:sz w:val="24"/>
          <w:szCs w:val="24"/>
        </w:rPr>
        <w:t xml:space="preserve">BATISTA, BUENO, NUNES e PAVÃO </w:t>
      </w:r>
      <w:r w:rsidR="007F2A9C">
        <w:rPr>
          <w:rFonts w:ascii="Times New Roman" w:hAnsi="Times New Roman" w:cs="Times New Roman"/>
          <w:sz w:val="24"/>
          <w:szCs w:val="24"/>
        </w:rPr>
        <w:t xml:space="preserve">(2021), por sua vez, </w:t>
      </w:r>
      <w:r w:rsidR="007E1E4C">
        <w:rPr>
          <w:rFonts w:ascii="Times New Roman" w:hAnsi="Times New Roman" w:cs="Times New Roman"/>
          <w:sz w:val="24"/>
          <w:szCs w:val="24"/>
        </w:rPr>
        <w:t>medem</w:t>
      </w:r>
      <w:r w:rsidR="007F2A9C">
        <w:rPr>
          <w:rFonts w:ascii="Times New Roman" w:hAnsi="Times New Roman" w:cs="Times New Roman"/>
          <w:sz w:val="24"/>
          <w:szCs w:val="24"/>
        </w:rPr>
        <w:t xml:space="preserve"> a frequência de consumo de notícias em diferentes canais, são eles: Rede Globo, Rede Record, </w:t>
      </w:r>
      <w:r w:rsidR="002249B0">
        <w:rPr>
          <w:rFonts w:ascii="Times New Roman" w:hAnsi="Times New Roman" w:cs="Times New Roman"/>
          <w:sz w:val="24"/>
          <w:szCs w:val="24"/>
        </w:rPr>
        <w:t xml:space="preserve">Folha de São Paulo, UOL, Terça Livre, Jovem Pan, Brasil 247 e Brasil Paralelo. </w:t>
      </w:r>
    </w:p>
    <w:p w14:paraId="5342C9BC" w14:textId="7C0523E6" w:rsidR="000A249A" w:rsidRDefault="002249B0" w:rsidP="00703C7A">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Além das possíveis diferenças entre mídias tradicionais e alternativas, será possível também testar as diferenças entre mídias alternativas </w:t>
      </w:r>
      <w:r w:rsidR="007A1390">
        <w:rPr>
          <w:rFonts w:ascii="Times New Roman" w:hAnsi="Times New Roman" w:cs="Times New Roman"/>
          <w:sz w:val="24"/>
          <w:szCs w:val="24"/>
        </w:rPr>
        <w:t xml:space="preserve">de caráter </w:t>
      </w:r>
      <w:r>
        <w:rPr>
          <w:rFonts w:ascii="Times New Roman" w:hAnsi="Times New Roman" w:cs="Times New Roman"/>
          <w:sz w:val="24"/>
          <w:szCs w:val="24"/>
        </w:rPr>
        <w:t>partidári</w:t>
      </w:r>
      <w:r w:rsidR="007A1390">
        <w:rPr>
          <w:rFonts w:ascii="Times New Roman" w:hAnsi="Times New Roman" w:cs="Times New Roman"/>
          <w:sz w:val="24"/>
          <w:szCs w:val="24"/>
        </w:rPr>
        <w:t>o</w:t>
      </w:r>
      <w:r>
        <w:rPr>
          <w:rFonts w:ascii="Times New Roman" w:hAnsi="Times New Roman" w:cs="Times New Roman"/>
          <w:sz w:val="24"/>
          <w:szCs w:val="24"/>
        </w:rPr>
        <w:t>. A análise desses dados se torna ainda mais interessante porque a pergunta sobre confiança na mídia é voltada especificamente para a “grande mídia”</w:t>
      </w:r>
      <w:r w:rsidR="007A1390">
        <w:rPr>
          <w:rFonts w:ascii="Times New Roman" w:hAnsi="Times New Roman" w:cs="Times New Roman"/>
          <w:sz w:val="24"/>
          <w:szCs w:val="24"/>
        </w:rPr>
        <w:t>,</w:t>
      </w:r>
      <w:r>
        <w:rPr>
          <w:rFonts w:ascii="Times New Roman" w:hAnsi="Times New Roman" w:cs="Times New Roman"/>
          <w:sz w:val="24"/>
          <w:szCs w:val="24"/>
        </w:rPr>
        <w:t xml:space="preserve"> será possível testar, portanto, se a confiança – ou a falta dela – na mídia tradicional está relacionada a uma maior busca por informação </w:t>
      </w:r>
      <w:r w:rsidR="007A1390">
        <w:rPr>
          <w:rFonts w:ascii="Times New Roman" w:hAnsi="Times New Roman" w:cs="Times New Roman"/>
          <w:sz w:val="24"/>
          <w:szCs w:val="24"/>
        </w:rPr>
        <w:t>em mídias alternativas; ou, ainda, se a falta de confiança na mídia tradicional está relacionada a</w:t>
      </w:r>
      <w:r>
        <w:rPr>
          <w:rFonts w:ascii="Times New Roman" w:hAnsi="Times New Roman" w:cs="Times New Roman"/>
          <w:sz w:val="24"/>
          <w:szCs w:val="24"/>
        </w:rPr>
        <w:t xml:space="preserve"> </w:t>
      </w:r>
      <w:r w:rsidR="007A1390">
        <w:rPr>
          <w:rFonts w:ascii="Times New Roman" w:hAnsi="Times New Roman" w:cs="Times New Roman"/>
          <w:sz w:val="24"/>
          <w:szCs w:val="24"/>
        </w:rPr>
        <w:t>uma menor frequência de busca por informação através de veículos tradicionais</w:t>
      </w:r>
      <w:r w:rsidR="007A1390">
        <w:rPr>
          <w:rStyle w:val="Refdenotaderodap"/>
          <w:rFonts w:ascii="Times New Roman" w:hAnsi="Times New Roman" w:cs="Times New Roman"/>
          <w:sz w:val="24"/>
          <w:szCs w:val="24"/>
        </w:rPr>
        <w:footnoteReference w:id="52"/>
      </w:r>
      <w:r w:rsidR="007A1390">
        <w:rPr>
          <w:rFonts w:ascii="Times New Roman" w:hAnsi="Times New Roman" w:cs="Times New Roman"/>
          <w:sz w:val="24"/>
          <w:szCs w:val="24"/>
        </w:rPr>
        <w:t>.</w:t>
      </w:r>
      <w:r w:rsidR="009F5CA0">
        <w:rPr>
          <w:rFonts w:ascii="Times New Roman" w:hAnsi="Times New Roman" w:cs="Times New Roman"/>
          <w:sz w:val="24"/>
          <w:szCs w:val="24"/>
        </w:rPr>
        <w:t xml:space="preserve"> </w:t>
      </w:r>
      <w:r w:rsidR="00746F8C">
        <w:rPr>
          <w:rFonts w:ascii="Times New Roman" w:hAnsi="Times New Roman" w:cs="Times New Roman"/>
          <w:sz w:val="24"/>
          <w:szCs w:val="24"/>
        </w:rPr>
        <w:t>Diferentemente dos bancos de dados utilizados anteriormente, ess</w:t>
      </w:r>
      <w:r w:rsidR="00FE50FF">
        <w:rPr>
          <w:rFonts w:ascii="Times New Roman" w:hAnsi="Times New Roman" w:cs="Times New Roman"/>
          <w:sz w:val="24"/>
          <w:szCs w:val="24"/>
        </w:rPr>
        <w:t xml:space="preserve">e </w:t>
      </w:r>
      <w:r w:rsidR="00746F8C">
        <w:rPr>
          <w:rFonts w:ascii="Times New Roman" w:hAnsi="Times New Roman" w:cs="Times New Roman"/>
          <w:sz w:val="24"/>
          <w:szCs w:val="24"/>
        </w:rPr>
        <w:t>foi construíd</w:t>
      </w:r>
      <w:r w:rsidR="00FE50FF">
        <w:rPr>
          <w:rFonts w:ascii="Times New Roman" w:hAnsi="Times New Roman" w:cs="Times New Roman"/>
          <w:sz w:val="24"/>
          <w:szCs w:val="24"/>
        </w:rPr>
        <w:t>o</w:t>
      </w:r>
      <w:r w:rsidR="00746F8C">
        <w:rPr>
          <w:rFonts w:ascii="Times New Roman" w:hAnsi="Times New Roman" w:cs="Times New Roman"/>
          <w:sz w:val="24"/>
          <w:szCs w:val="24"/>
        </w:rPr>
        <w:t xml:space="preserve"> a partir de </w:t>
      </w:r>
      <w:proofErr w:type="spellStart"/>
      <w:r w:rsidR="00746F8C" w:rsidRPr="00746F8C">
        <w:rPr>
          <w:rFonts w:ascii="Times New Roman" w:hAnsi="Times New Roman" w:cs="Times New Roman"/>
          <w:i/>
          <w:iCs/>
          <w:sz w:val="24"/>
          <w:szCs w:val="24"/>
        </w:rPr>
        <w:t>surveys</w:t>
      </w:r>
      <w:proofErr w:type="spellEnd"/>
      <w:r w:rsidR="00746F8C">
        <w:rPr>
          <w:rFonts w:ascii="Times New Roman" w:hAnsi="Times New Roman" w:cs="Times New Roman"/>
          <w:sz w:val="24"/>
          <w:szCs w:val="24"/>
        </w:rPr>
        <w:t xml:space="preserve"> com eleitores da cidade de São Paulo e utiliza amostras representativas da população da cidade. </w:t>
      </w:r>
    </w:p>
    <w:p w14:paraId="11F58C21" w14:textId="1E3B4053" w:rsidR="003976B7" w:rsidRDefault="00FE50FF" w:rsidP="00703C7A">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Na base de dados é possível observar </w:t>
      </w:r>
      <w:r w:rsidR="00C916BF">
        <w:rPr>
          <w:rFonts w:ascii="Times New Roman" w:hAnsi="Times New Roman" w:cs="Times New Roman"/>
          <w:sz w:val="24"/>
          <w:szCs w:val="24"/>
        </w:rPr>
        <w:t>que 19.5% dos respondentes declaram utilizar o veículo Terça Livre como fonte de notícia pelo menos uma vez na semana; este percentual é de 21% para o Brasil 247, 21.3% para o Brasil Paralelo, 44% para a Jovem Pan, 52% para a Folha de São Paulo, 57% para a Rede Record</w:t>
      </w:r>
      <w:r w:rsidR="002942AD">
        <w:rPr>
          <w:rFonts w:ascii="Times New Roman" w:hAnsi="Times New Roman" w:cs="Times New Roman"/>
          <w:sz w:val="24"/>
          <w:szCs w:val="24"/>
        </w:rPr>
        <w:t>, 68.5% para a UOL</w:t>
      </w:r>
      <w:r w:rsidR="00C916BF">
        <w:rPr>
          <w:rFonts w:ascii="Times New Roman" w:hAnsi="Times New Roman" w:cs="Times New Roman"/>
          <w:sz w:val="24"/>
          <w:szCs w:val="24"/>
        </w:rPr>
        <w:t xml:space="preserve"> e 72.6% para a Rede Globo.</w:t>
      </w:r>
      <w:r w:rsidR="000C2567">
        <w:rPr>
          <w:rFonts w:ascii="Times New Roman" w:hAnsi="Times New Roman" w:cs="Times New Roman"/>
          <w:sz w:val="24"/>
          <w:szCs w:val="24"/>
        </w:rPr>
        <w:t xml:space="preserve"> O </w:t>
      </w:r>
      <w:r w:rsidR="000C2567" w:rsidRPr="000C2567">
        <w:rPr>
          <w:rFonts w:ascii="Times New Roman" w:hAnsi="Times New Roman" w:cs="Times New Roman"/>
          <w:i/>
          <w:iCs/>
          <w:sz w:val="24"/>
          <w:szCs w:val="24"/>
        </w:rPr>
        <w:t>gráfico 4</w:t>
      </w:r>
      <w:r w:rsidR="000C2567">
        <w:rPr>
          <w:rFonts w:ascii="Times New Roman" w:hAnsi="Times New Roman" w:cs="Times New Roman"/>
          <w:sz w:val="24"/>
          <w:szCs w:val="24"/>
        </w:rPr>
        <w:t xml:space="preserve"> abaixo apresenta o percentual de respondentes que afirmam consumir informação através de cada um desses veículos, desagregado pela frequência (medida em </w:t>
      </w:r>
      <w:r w:rsidR="00DC6D14">
        <w:rPr>
          <w:rFonts w:ascii="Times New Roman" w:hAnsi="Times New Roman" w:cs="Times New Roman"/>
          <w:sz w:val="24"/>
          <w:szCs w:val="24"/>
        </w:rPr>
        <w:t>número</w:t>
      </w:r>
      <w:r w:rsidR="000C2567">
        <w:rPr>
          <w:rFonts w:ascii="Times New Roman" w:hAnsi="Times New Roman" w:cs="Times New Roman"/>
          <w:sz w:val="24"/>
          <w:szCs w:val="24"/>
        </w:rPr>
        <w:t xml:space="preserve"> de dias na semana). </w:t>
      </w:r>
    </w:p>
    <w:p w14:paraId="3387B6F8" w14:textId="702A71E8" w:rsidR="00323E56" w:rsidRDefault="00323E56" w:rsidP="00B17109">
      <w:pPr>
        <w:pStyle w:val="PargrafodaLista"/>
        <w:spacing w:before="240" w:after="0" w:line="360" w:lineRule="auto"/>
        <w:ind w:left="0" w:firstLine="708"/>
        <w:jc w:val="both"/>
        <w:rPr>
          <w:rFonts w:ascii="Times New Roman" w:hAnsi="Times New Roman" w:cs="Times New Roman"/>
          <w:sz w:val="24"/>
          <w:szCs w:val="24"/>
          <w:highlight w:val="yellow"/>
        </w:rPr>
      </w:pPr>
      <w:r>
        <w:rPr>
          <w:rFonts w:ascii="Times New Roman" w:hAnsi="Times New Roman" w:cs="Times New Roman"/>
          <w:b/>
          <w:bCs/>
          <w:noProof/>
          <w:sz w:val="24"/>
          <w:szCs w:val="24"/>
        </w:rPr>
        <w:lastRenderedPageBreak/>
        <w:drawing>
          <wp:anchor distT="0" distB="0" distL="114300" distR="114300" simplePos="0" relativeHeight="251838464" behindDoc="1" locked="0" layoutInCell="1" allowOverlap="1" wp14:anchorId="110E8E56" wp14:editId="36C3AFDD">
            <wp:simplePos x="0" y="0"/>
            <wp:positionH relativeFrom="column">
              <wp:posOffset>130810</wp:posOffset>
            </wp:positionH>
            <wp:positionV relativeFrom="page">
              <wp:posOffset>8038910</wp:posOffset>
            </wp:positionV>
            <wp:extent cx="5113655" cy="667385"/>
            <wp:effectExtent l="0" t="0" r="0" b="0"/>
            <wp:wrapTight wrapText="bothSides">
              <wp:wrapPolygon edited="0">
                <wp:start x="0" y="0"/>
                <wp:lineTo x="0" y="20963"/>
                <wp:lineTo x="21485" y="20963"/>
                <wp:lineTo x="21485" y="0"/>
                <wp:lineTo x="0" y="0"/>
              </wp:wrapPolygon>
            </wp:wrapTight>
            <wp:docPr id="18" name="Imagem 18"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Linha do tempo&#10;&#10;Descrição gerada automaticamente"/>
                    <pic:cNvPicPr/>
                  </pic:nvPicPr>
                  <pic:blipFill rotWithShape="1">
                    <a:blip r:embed="rId16">
                      <a:extLst>
                        <a:ext uri="{28A0092B-C50C-407E-A947-70E740481C1C}">
                          <a14:useLocalDpi xmlns:a14="http://schemas.microsoft.com/office/drawing/2010/main" val="0"/>
                        </a:ext>
                      </a:extLst>
                    </a:blip>
                    <a:srcRect l="19116" t="87067" r="15202"/>
                    <a:stretch/>
                  </pic:blipFill>
                  <pic:spPr bwMode="auto">
                    <a:xfrm>
                      <a:off x="0" y="0"/>
                      <a:ext cx="5113655" cy="667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09">
        <w:rPr>
          <w:noProof/>
        </w:rPr>
        <w:pict w14:anchorId="7F09956B">
          <v:shape id="_x0000_s1033" type="#_x0000_t202" style="position:absolute;left:0;text-align:left;margin-left:22.55pt;margin-top:616.65pt;width:402.65pt;height:47.8pt;z-index:251664384;mso-position-horizontal-relative:text;mso-position-vertical-relative:text" stroked="f">
            <v:textbox style="mso-next-textbox:#_x0000_s1033" inset="0,0,0,0">
              <w:txbxContent>
                <w:p w14:paraId="2DB6255B" w14:textId="7961C4F5" w:rsidR="00AA2CDD" w:rsidRPr="00327E06" w:rsidRDefault="00AA2CDD" w:rsidP="00AA2CDD">
                  <w:pPr>
                    <w:pStyle w:val="Legenda"/>
                    <w:rPr>
                      <w:rFonts w:ascii="Times New Roman" w:hAnsi="Times New Roman" w:cs="Times New Roman"/>
                      <w:b/>
                      <w:bCs/>
                      <w:noProof/>
                      <w:sz w:val="24"/>
                      <w:szCs w:val="24"/>
                    </w:rPr>
                  </w:pPr>
                  <w:r>
                    <w:t xml:space="preserve">Figura </w:t>
                  </w:r>
                  <w:fldSimple w:instr=" SEQ Figura \* ARABIC ">
                    <w:r>
                      <w:rPr>
                        <w:noProof/>
                      </w:rPr>
                      <w:t>3</w:t>
                    </w:r>
                  </w:fldSimple>
                  <w:r>
                    <w:t xml:space="preserve"> - Nos gráficos são apresentados os percentuais dos respondentes que afirmar utilizar determinado veículo de informação por dias da semana. No primeiro, é utilizada a amostra de 1000 respondentes em sua totalidade. No segundo, apenas os respondentes que declararam votar em Fernando Haddad. No terceiro, apenas eleitores de Jair Bolsonaro.  </w:t>
                  </w:r>
                </w:p>
              </w:txbxContent>
            </v:textbox>
            <w10:wrap type="square"/>
          </v:shape>
        </w:pict>
      </w:r>
      <w:r w:rsidR="00B17109">
        <w:rPr>
          <w:noProof/>
        </w:rPr>
        <w:drawing>
          <wp:anchor distT="0" distB="0" distL="114300" distR="114300" simplePos="0" relativeHeight="251473920" behindDoc="0" locked="0" layoutInCell="1" allowOverlap="1" wp14:anchorId="06A843DE" wp14:editId="0C3E8DC0">
            <wp:simplePos x="0" y="0"/>
            <wp:positionH relativeFrom="column">
              <wp:posOffset>-6407</wp:posOffset>
            </wp:positionH>
            <wp:positionV relativeFrom="page">
              <wp:posOffset>7539841</wp:posOffset>
            </wp:positionV>
            <wp:extent cx="5400040" cy="329565"/>
            <wp:effectExtent l="0" t="0" r="0" b="0"/>
            <wp:wrapSquare wrapText="bothSides"/>
            <wp:docPr id="12" name="Imagem 12"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Linha do tempo&#10;&#10;Descrição gerada automaticamente"/>
                    <pic:cNvPicPr/>
                  </pic:nvPicPr>
                  <pic:blipFill rotWithShape="1">
                    <a:blip r:embed="rId17">
                      <a:extLst>
                        <a:ext uri="{28A0092B-C50C-407E-A947-70E740481C1C}">
                          <a14:useLocalDpi xmlns:a14="http://schemas.microsoft.com/office/drawing/2010/main" val="0"/>
                        </a:ext>
                      </a:extLst>
                    </a:blip>
                    <a:srcRect t="82791" b="11141"/>
                    <a:stretch/>
                  </pic:blipFill>
                  <pic:spPr bwMode="auto">
                    <a:xfrm>
                      <a:off x="0" y="0"/>
                      <a:ext cx="5400040" cy="32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7109">
        <w:rPr>
          <w:noProof/>
        </w:rPr>
        <w:drawing>
          <wp:anchor distT="0" distB="0" distL="114300" distR="114300" simplePos="0" relativeHeight="251620352" behindDoc="0" locked="0" layoutInCell="1" allowOverlap="1" wp14:anchorId="28D4779F" wp14:editId="56D0B7C5">
            <wp:simplePos x="0" y="0"/>
            <wp:positionH relativeFrom="column">
              <wp:posOffset>-12065</wp:posOffset>
            </wp:positionH>
            <wp:positionV relativeFrom="paragraph">
              <wp:posOffset>-15050</wp:posOffset>
            </wp:positionV>
            <wp:extent cx="5400040" cy="6673215"/>
            <wp:effectExtent l="0" t="0" r="0" b="0"/>
            <wp:wrapSquare wrapText="bothSides"/>
            <wp:docPr id="17" name="Imagem 17"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ntendo Gráfic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6673215"/>
                    </a:xfrm>
                    <a:prstGeom prst="rect">
                      <a:avLst/>
                    </a:prstGeom>
                  </pic:spPr>
                </pic:pic>
              </a:graphicData>
            </a:graphic>
          </wp:anchor>
        </w:drawing>
      </w:r>
    </w:p>
    <w:p w14:paraId="33CCF165" w14:textId="6018D3F1" w:rsidR="001E56FA" w:rsidRPr="005705A9" w:rsidRDefault="000C2567" w:rsidP="00323E56">
      <w:pPr>
        <w:pStyle w:val="PargrafodaLista"/>
        <w:spacing w:before="240" w:after="0" w:line="360" w:lineRule="auto"/>
        <w:ind w:left="0" w:firstLine="426"/>
        <w:jc w:val="both"/>
        <w:rPr>
          <w:rFonts w:ascii="Times New Roman" w:hAnsi="Times New Roman" w:cs="Times New Roman"/>
          <w:sz w:val="24"/>
          <w:szCs w:val="24"/>
        </w:rPr>
      </w:pPr>
      <w:r w:rsidRPr="00B838E9">
        <w:rPr>
          <w:rFonts w:ascii="Times New Roman" w:hAnsi="Times New Roman" w:cs="Times New Roman"/>
          <w:sz w:val="24"/>
          <w:szCs w:val="24"/>
          <w:highlight w:val="yellow"/>
        </w:rPr>
        <w:lastRenderedPageBreak/>
        <w:t>Esses veículos, com exceção da Folha de São Paulo, da Rede Globo</w:t>
      </w:r>
      <w:r w:rsidR="00B838E9" w:rsidRPr="00B838E9">
        <w:rPr>
          <w:rFonts w:ascii="Times New Roman" w:hAnsi="Times New Roman" w:cs="Times New Roman"/>
          <w:sz w:val="24"/>
          <w:szCs w:val="24"/>
          <w:highlight w:val="yellow"/>
        </w:rPr>
        <w:t>, Rede Record e da UOL, deixam claras clivagens políticas</w:t>
      </w:r>
      <w:r w:rsidR="00C9623A">
        <w:rPr>
          <w:rStyle w:val="Refdenotaderodap"/>
          <w:rFonts w:ascii="Times New Roman" w:hAnsi="Times New Roman" w:cs="Times New Roman"/>
          <w:sz w:val="24"/>
          <w:szCs w:val="24"/>
          <w:highlight w:val="yellow"/>
        </w:rPr>
        <w:footnoteReference w:id="53"/>
      </w:r>
      <w:r w:rsidR="00B838E9" w:rsidRPr="00B838E9">
        <w:rPr>
          <w:rFonts w:ascii="Times New Roman" w:hAnsi="Times New Roman" w:cs="Times New Roman"/>
          <w:sz w:val="24"/>
          <w:szCs w:val="24"/>
          <w:highlight w:val="yellow"/>
        </w:rPr>
        <w:t>: o Brasil 247 tende a ser associado aos eleitores da esquerda, enquanto os demais, aos da direita</w:t>
      </w:r>
      <w:r w:rsidR="00B838E9">
        <w:rPr>
          <w:rFonts w:ascii="Times New Roman" w:hAnsi="Times New Roman" w:cs="Times New Roman"/>
          <w:sz w:val="24"/>
          <w:szCs w:val="24"/>
        </w:rPr>
        <w:t xml:space="preserve">. </w:t>
      </w:r>
      <w:r w:rsidR="005F5947">
        <w:rPr>
          <w:rFonts w:ascii="Times New Roman" w:hAnsi="Times New Roman" w:cs="Times New Roman"/>
          <w:sz w:val="24"/>
          <w:szCs w:val="24"/>
        </w:rPr>
        <w:t xml:space="preserve">Essas clivagens também são observadas nos dados, assim como apresentado nos gráficos abaixo, que mostram a frequência de consumo de mídia a partir do candidato </w:t>
      </w:r>
      <w:r w:rsidR="00C826F2">
        <w:rPr>
          <w:rFonts w:ascii="Times New Roman" w:hAnsi="Times New Roman" w:cs="Times New Roman"/>
          <w:sz w:val="24"/>
          <w:szCs w:val="24"/>
        </w:rPr>
        <w:t xml:space="preserve">em que </w:t>
      </w:r>
      <w:r w:rsidR="005F5947">
        <w:rPr>
          <w:rFonts w:ascii="Times New Roman" w:hAnsi="Times New Roman" w:cs="Times New Roman"/>
          <w:sz w:val="24"/>
          <w:szCs w:val="24"/>
        </w:rPr>
        <w:t xml:space="preserve">o eleitor votou no 2º turno das eleições presidenciais. </w:t>
      </w:r>
      <w:r w:rsidR="003A10CD">
        <w:rPr>
          <w:rFonts w:ascii="Times New Roman" w:hAnsi="Times New Roman" w:cs="Times New Roman"/>
          <w:sz w:val="24"/>
          <w:szCs w:val="24"/>
        </w:rPr>
        <w:t>Os que votaram em Jair Bolsonaro consumiram com maior frequência os conteúdos da Rede Record</w:t>
      </w:r>
      <w:r w:rsidR="00692731">
        <w:rPr>
          <w:rFonts w:ascii="Times New Roman" w:hAnsi="Times New Roman" w:cs="Times New Roman"/>
          <w:sz w:val="24"/>
          <w:szCs w:val="24"/>
        </w:rPr>
        <w:t xml:space="preserve"> (67% </w:t>
      </w:r>
      <w:r w:rsidR="00692731" w:rsidRPr="00692731">
        <w:rPr>
          <w:rFonts w:ascii="Times New Roman" w:hAnsi="Times New Roman" w:cs="Times New Roman"/>
          <w:i/>
          <w:iCs/>
          <w:sz w:val="24"/>
          <w:szCs w:val="24"/>
        </w:rPr>
        <w:t>versus</w:t>
      </w:r>
      <w:r w:rsidR="00692731">
        <w:rPr>
          <w:rFonts w:ascii="Times New Roman" w:hAnsi="Times New Roman" w:cs="Times New Roman"/>
          <w:sz w:val="24"/>
          <w:szCs w:val="24"/>
        </w:rPr>
        <w:t xml:space="preserve"> 48%)</w:t>
      </w:r>
      <w:r w:rsidR="003A10CD">
        <w:rPr>
          <w:rFonts w:ascii="Times New Roman" w:hAnsi="Times New Roman" w:cs="Times New Roman"/>
          <w:sz w:val="24"/>
          <w:szCs w:val="24"/>
        </w:rPr>
        <w:t>, da Jovem Pan</w:t>
      </w:r>
      <w:r w:rsidR="00692731">
        <w:rPr>
          <w:rFonts w:ascii="Times New Roman" w:hAnsi="Times New Roman" w:cs="Times New Roman"/>
          <w:sz w:val="24"/>
          <w:szCs w:val="24"/>
        </w:rPr>
        <w:t xml:space="preserve"> (55% </w:t>
      </w:r>
      <w:r w:rsidR="00692731" w:rsidRPr="00692731">
        <w:rPr>
          <w:rFonts w:ascii="Times New Roman" w:hAnsi="Times New Roman" w:cs="Times New Roman"/>
          <w:i/>
          <w:iCs/>
          <w:sz w:val="24"/>
          <w:szCs w:val="24"/>
        </w:rPr>
        <w:t>versus</w:t>
      </w:r>
      <w:r w:rsidR="00692731">
        <w:rPr>
          <w:rFonts w:ascii="Times New Roman" w:hAnsi="Times New Roman" w:cs="Times New Roman"/>
          <w:sz w:val="24"/>
          <w:szCs w:val="24"/>
        </w:rPr>
        <w:t xml:space="preserve"> 38%)</w:t>
      </w:r>
      <w:r w:rsidR="003A10CD">
        <w:rPr>
          <w:rFonts w:ascii="Times New Roman" w:hAnsi="Times New Roman" w:cs="Times New Roman"/>
          <w:sz w:val="24"/>
          <w:szCs w:val="24"/>
        </w:rPr>
        <w:t>, d</w:t>
      </w:r>
      <w:r w:rsidR="00692731">
        <w:rPr>
          <w:rFonts w:ascii="Times New Roman" w:hAnsi="Times New Roman" w:cs="Times New Roman"/>
          <w:sz w:val="24"/>
          <w:szCs w:val="24"/>
        </w:rPr>
        <w:t>o</w:t>
      </w:r>
      <w:r w:rsidR="003A10CD">
        <w:rPr>
          <w:rFonts w:ascii="Times New Roman" w:hAnsi="Times New Roman" w:cs="Times New Roman"/>
          <w:sz w:val="24"/>
          <w:szCs w:val="24"/>
        </w:rPr>
        <w:t xml:space="preserve"> Terça Livre</w:t>
      </w:r>
      <w:r w:rsidR="00692731">
        <w:rPr>
          <w:rFonts w:ascii="Times New Roman" w:hAnsi="Times New Roman" w:cs="Times New Roman"/>
          <w:sz w:val="24"/>
          <w:szCs w:val="24"/>
        </w:rPr>
        <w:t xml:space="preserve"> (24% </w:t>
      </w:r>
      <w:r w:rsidR="00692731" w:rsidRPr="00692731">
        <w:rPr>
          <w:rFonts w:ascii="Times New Roman" w:hAnsi="Times New Roman" w:cs="Times New Roman"/>
          <w:i/>
          <w:iCs/>
          <w:sz w:val="24"/>
          <w:szCs w:val="24"/>
        </w:rPr>
        <w:t>versus</w:t>
      </w:r>
      <w:r w:rsidR="00692731">
        <w:rPr>
          <w:rFonts w:ascii="Times New Roman" w:hAnsi="Times New Roman" w:cs="Times New Roman"/>
          <w:sz w:val="24"/>
          <w:szCs w:val="24"/>
        </w:rPr>
        <w:t xml:space="preserve"> 17%)</w:t>
      </w:r>
      <w:r w:rsidR="003A10CD">
        <w:rPr>
          <w:rFonts w:ascii="Times New Roman" w:hAnsi="Times New Roman" w:cs="Times New Roman"/>
          <w:sz w:val="24"/>
          <w:szCs w:val="24"/>
        </w:rPr>
        <w:t xml:space="preserve"> e do Brasil Paralelo</w:t>
      </w:r>
      <w:r w:rsidR="00692731">
        <w:rPr>
          <w:rFonts w:ascii="Times New Roman" w:hAnsi="Times New Roman" w:cs="Times New Roman"/>
          <w:sz w:val="24"/>
          <w:szCs w:val="24"/>
        </w:rPr>
        <w:t xml:space="preserve"> (25% </w:t>
      </w:r>
      <w:r w:rsidR="00692731" w:rsidRPr="00692731">
        <w:rPr>
          <w:rFonts w:ascii="Times New Roman" w:hAnsi="Times New Roman" w:cs="Times New Roman"/>
          <w:i/>
          <w:iCs/>
          <w:sz w:val="24"/>
          <w:szCs w:val="24"/>
        </w:rPr>
        <w:t>versus</w:t>
      </w:r>
      <w:r w:rsidR="00692731">
        <w:rPr>
          <w:rFonts w:ascii="Times New Roman" w:hAnsi="Times New Roman" w:cs="Times New Roman"/>
          <w:sz w:val="24"/>
          <w:szCs w:val="24"/>
        </w:rPr>
        <w:t xml:space="preserve"> 20,5%), enquanto eleitores de Fernando Haddad consumiram com maior frequência </w:t>
      </w:r>
      <w:r w:rsidR="00C9623A">
        <w:rPr>
          <w:rFonts w:ascii="Times New Roman" w:hAnsi="Times New Roman" w:cs="Times New Roman"/>
          <w:sz w:val="24"/>
          <w:szCs w:val="24"/>
        </w:rPr>
        <w:t>conteúdo</w:t>
      </w:r>
      <w:r w:rsidR="00692731">
        <w:rPr>
          <w:rFonts w:ascii="Times New Roman" w:hAnsi="Times New Roman" w:cs="Times New Roman"/>
          <w:sz w:val="24"/>
          <w:szCs w:val="24"/>
        </w:rPr>
        <w:t xml:space="preserve"> da Rede Globo (86% </w:t>
      </w:r>
      <w:r w:rsidR="00692731" w:rsidRPr="00692731">
        <w:rPr>
          <w:rFonts w:ascii="Times New Roman" w:hAnsi="Times New Roman" w:cs="Times New Roman"/>
          <w:i/>
          <w:iCs/>
          <w:sz w:val="24"/>
          <w:szCs w:val="24"/>
        </w:rPr>
        <w:t>versus</w:t>
      </w:r>
      <w:r w:rsidR="00692731">
        <w:rPr>
          <w:rFonts w:ascii="Times New Roman" w:hAnsi="Times New Roman" w:cs="Times New Roman"/>
          <w:sz w:val="24"/>
          <w:szCs w:val="24"/>
        </w:rPr>
        <w:t xml:space="preserve"> 64%), Folha de São Paulo (71% </w:t>
      </w:r>
      <w:r w:rsidR="00692731" w:rsidRPr="00692731">
        <w:rPr>
          <w:rFonts w:ascii="Times New Roman" w:hAnsi="Times New Roman" w:cs="Times New Roman"/>
          <w:i/>
          <w:iCs/>
          <w:sz w:val="24"/>
          <w:szCs w:val="24"/>
        </w:rPr>
        <w:t>versus</w:t>
      </w:r>
      <w:r w:rsidR="00692731">
        <w:rPr>
          <w:rFonts w:ascii="Times New Roman" w:hAnsi="Times New Roman" w:cs="Times New Roman"/>
          <w:sz w:val="24"/>
          <w:szCs w:val="24"/>
        </w:rPr>
        <w:t xml:space="preserve"> 44%), UOL (77% </w:t>
      </w:r>
      <w:r w:rsidR="00692731" w:rsidRPr="00692731">
        <w:rPr>
          <w:rFonts w:ascii="Times New Roman" w:hAnsi="Times New Roman" w:cs="Times New Roman"/>
          <w:i/>
          <w:iCs/>
          <w:sz w:val="24"/>
          <w:szCs w:val="24"/>
        </w:rPr>
        <w:t>versus</w:t>
      </w:r>
      <w:r w:rsidR="00692731">
        <w:rPr>
          <w:rFonts w:ascii="Times New Roman" w:hAnsi="Times New Roman" w:cs="Times New Roman"/>
          <w:sz w:val="24"/>
          <w:szCs w:val="24"/>
        </w:rPr>
        <w:t xml:space="preserve"> 64%) e Brasil 247 (27% versus 19%). </w:t>
      </w:r>
      <w:r w:rsidR="00DC6D14">
        <w:rPr>
          <w:rFonts w:ascii="Times New Roman" w:hAnsi="Times New Roman" w:cs="Times New Roman"/>
          <w:sz w:val="24"/>
          <w:szCs w:val="24"/>
        </w:rPr>
        <w:t xml:space="preserve">Para testar essa diferença também com ideologia, essa será uma das variáveis de controle adicionada aos modelos. </w:t>
      </w:r>
    </w:p>
    <w:p w14:paraId="5E216390" w14:textId="7937CB9C" w:rsidR="00E13E76" w:rsidRPr="001E56FA" w:rsidRDefault="002942AD" w:rsidP="001E56FA">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Os modelos apresentados na </w:t>
      </w:r>
      <w:r w:rsidRPr="002942AD">
        <w:rPr>
          <w:rFonts w:ascii="Times New Roman" w:hAnsi="Times New Roman" w:cs="Times New Roman"/>
          <w:i/>
          <w:iCs/>
          <w:sz w:val="24"/>
          <w:szCs w:val="24"/>
        </w:rPr>
        <w:t>tabela 4</w:t>
      </w:r>
      <w:r>
        <w:rPr>
          <w:rFonts w:ascii="Times New Roman" w:hAnsi="Times New Roman" w:cs="Times New Roman"/>
          <w:sz w:val="24"/>
          <w:szCs w:val="24"/>
        </w:rPr>
        <w:t xml:space="preserve"> testam a relação entre a confiança na grande mídia e uma série de formas de participação: (1) </w:t>
      </w:r>
      <w:r w:rsidR="003F27BE">
        <w:rPr>
          <w:rFonts w:ascii="Times New Roman" w:hAnsi="Times New Roman" w:cs="Times New Roman"/>
          <w:sz w:val="24"/>
          <w:szCs w:val="24"/>
        </w:rPr>
        <w:t xml:space="preserve">o </w:t>
      </w:r>
      <w:r>
        <w:rPr>
          <w:rFonts w:ascii="Times New Roman" w:hAnsi="Times New Roman" w:cs="Times New Roman"/>
          <w:sz w:val="24"/>
          <w:szCs w:val="24"/>
        </w:rPr>
        <w:t>comparecimento às urnas nas eleições municipais, (2) n</w:t>
      </w:r>
      <w:r w:rsidR="00EE32AA">
        <w:rPr>
          <w:rFonts w:ascii="Times New Roman" w:hAnsi="Times New Roman" w:cs="Times New Roman"/>
          <w:sz w:val="24"/>
          <w:szCs w:val="24"/>
        </w:rPr>
        <w:t>o 2º turno das</w:t>
      </w:r>
      <w:r>
        <w:rPr>
          <w:rFonts w:ascii="Times New Roman" w:hAnsi="Times New Roman" w:cs="Times New Roman"/>
          <w:sz w:val="24"/>
          <w:szCs w:val="24"/>
        </w:rPr>
        <w:t xml:space="preserve"> eleições presidenciais, (3) o voto em</w:t>
      </w:r>
      <w:r w:rsidR="005705A9">
        <w:rPr>
          <w:rFonts w:ascii="Times New Roman" w:hAnsi="Times New Roman" w:cs="Times New Roman"/>
          <w:sz w:val="24"/>
          <w:szCs w:val="24"/>
        </w:rPr>
        <w:t xml:space="preserve"> nulo ou em</w:t>
      </w:r>
      <w:r>
        <w:rPr>
          <w:rFonts w:ascii="Times New Roman" w:hAnsi="Times New Roman" w:cs="Times New Roman"/>
          <w:sz w:val="24"/>
          <w:szCs w:val="24"/>
        </w:rPr>
        <w:t xml:space="preserve"> branco </w:t>
      </w:r>
      <w:r w:rsidR="00EE32AA">
        <w:rPr>
          <w:rFonts w:ascii="Times New Roman" w:hAnsi="Times New Roman" w:cs="Times New Roman"/>
          <w:sz w:val="24"/>
          <w:szCs w:val="24"/>
        </w:rPr>
        <w:t>nas eleições municipais e (4) no 2º turno das eleições presidenciais e, finalmente,</w:t>
      </w:r>
      <w:r>
        <w:rPr>
          <w:rFonts w:ascii="Times New Roman" w:hAnsi="Times New Roman" w:cs="Times New Roman"/>
          <w:sz w:val="24"/>
          <w:szCs w:val="24"/>
        </w:rPr>
        <w:t xml:space="preserve"> (</w:t>
      </w:r>
      <w:r w:rsidR="00EE32AA">
        <w:rPr>
          <w:rFonts w:ascii="Times New Roman" w:hAnsi="Times New Roman" w:cs="Times New Roman"/>
          <w:sz w:val="24"/>
          <w:szCs w:val="24"/>
        </w:rPr>
        <w:t>5</w:t>
      </w:r>
      <w:r>
        <w:rPr>
          <w:rFonts w:ascii="Times New Roman" w:hAnsi="Times New Roman" w:cs="Times New Roman"/>
          <w:sz w:val="24"/>
          <w:szCs w:val="24"/>
        </w:rPr>
        <w:t xml:space="preserve"> a 1</w:t>
      </w:r>
      <w:r w:rsidR="00B12A02">
        <w:rPr>
          <w:rFonts w:ascii="Times New Roman" w:hAnsi="Times New Roman" w:cs="Times New Roman"/>
          <w:sz w:val="24"/>
          <w:szCs w:val="24"/>
        </w:rPr>
        <w:t>2</w:t>
      </w:r>
      <w:r>
        <w:rPr>
          <w:rFonts w:ascii="Times New Roman" w:hAnsi="Times New Roman" w:cs="Times New Roman"/>
          <w:sz w:val="24"/>
          <w:szCs w:val="24"/>
        </w:rPr>
        <w:t xml:space="preserve">) a frequência de consumo de notícias através dos oito veículos de notícia mencionados nos parágrafos anteriores. Serão testadas, mais uma vez, as hipóteses 1 </w:t>
      </w:r>
      <w:r w:rsidR="003F27BE">
        <w:rPr>
          <w:rFonts w:ascii="Times New Roman" w:hAnsi="Times New Roman" w:cs="Times New Roman"/>
          <w:sz w:val="24"/>
          <w:szCs w:val="24"/>
        </w:rPr>
        <w:t xml:space="preserve">(modelos 1 a </w:t>
      </w:r>
      <w:r w:rsidR="00DD070D">
        <w:rPr>
          <w:rFonts w:ascii="Times New Roman" w:hAnsi="Times New Roman" w:cs="Times New Roman"/>
          <w:sz w:val="24"/>
          <w:szCs w:val="24"/>
        </w:rPr>
        <w:t>4</w:t>
      </w:r>
      <w:r w:rsidR="003F27BE">
        <w:rPr>
          <w:rFonts w:ascii="Times New Roman" w:hAnsi="Times New Roman" w:cs="Times New Roman"/>
          <w:sz w:val="24"/>
          <w:szCs w:val="24"/>
        </w:rPr>
        <w:t xml:space="preserve">) </w:t>
      </w:r>
      <w:r>
        <w:rPr>
          <w:rFonts w:ascii="Times New Roman" w:hAnsi="Times New Roman" w:cs="Times New Roman"/>
          <w:sz w:val="24"/>
          <w:szCs w:val="24"/>
        </w:rPr>
        <w:t>e 2</w:t>
      </w:r>
      <w:r w:rsidR="003F27BE">
        <w:rPr>
          <w:rFonts w:ascii="Times New Roman" w:hAnsi="Times New Roman" w:cs="Times New Roman"/>
          <w:sz w:val="24"/>
          <w:szCs w:val="24"/>
        </w:rPr>
        <w:t xml:space="preserve"> (modelos </w:t>
      </w:r>
      <w:r w:rsidR="00B12A02">
        <w:rPr>
          <w:rFonts w:ascii="Times New Roman" w:hAnsi="Times New Roman" w:cs="Times New Roman"/>
          <w:sz w:val="24"/>
          <w:szCs w:val="24"/>
        </w:rPr>
        <w:t>5</w:t>
      </w:r>
      <w:r w:rsidR="003F27BE">
        <w:rPr>
          <w:rFonts w:ascii="Times New Roman" w:hAnsi="Times New Roman" w:cs="Times New Roman"/>
          <w:sz w:val="24"/>
          <w:szCs w:val="24"/>
        </w:rPr>
        <w:t xml:space="preserve"> a 1</w:t>
      </w:r>
      <w:r w:rsidR="00B12A02">
        <w:rPr>
          <w:rFonts w:ascii="Times New Roman" w:hAnsi="Times New Roman" w:cs="Times New Roman"/>
          <w:sz w:val="24"/>
          <w:szCs w:val="24"/>
        </w:rPr>
        <w:t>2</w:t>
      </w:r>
      <w:r w:rsidR="003F27BE">
        <w:rPr>
          <w:rFonts w:ascii="Times New Roman" w:hAnsi="Times New Roman" w:cs="Times New Roman"/>
          <w:sz w:val="24"/>
          <w:szCs w:val="24"/>
        </w:rPr>
        <w:t>)</w:t>
      </w:r>
      <w:r>
        <w:rPr>
          <w:rFonts w:ascii="Times New Roman" w:hAnsi="Times New Roman" w:cs="Times New Roman"/>
          <w:sz w:val="24"/>
          <w:szCs w:val="24"/>
        </w:rPr>
        <w:t xml:space="preserve">. </w:t>
      </w:r>
      <w:r w:rsidR="00CD3E69">
        <w:rPr>
          <w:rFonts w:ascii="Times New Roman" w:hAnsi="Times New Roman" w:cs="Times New Roman"/>
          <w:sz w:val="24"/>
          <w:szCs w:val="24"/>
        </w:rPr>
        <w:t xml:space="preserve">Se faz necessário mencionar </w:t>
      </w:r>
      <w:r w:rsidR="003F27BE">
        <w:rPr>
          <w:rFonts w:ascii="Times New Roman" w:hAnsi="Times New Roman" w:cs="Times New Roman"/>
          <w:sz w:val="24"/>
          <w:szCs w:val="24"/>
        </w:rPr>
        <w:t>que a e</w:t>
      </w:r>
      <w:r w:rsidR="00CD3E69">
        <w:rPr>
          <w:rFonts w:ascii="Times New Roman" w:hAnsi="Times New Roman" w:cs="Times New Roman"/>
          <w:sz w:val="24"/>
          <w:szCs w:val="24"/>
        </w:rPr>
        <w:t xml:space="preserve">sses modelos também </w:t>
      </w:r>
      <w:r w:rsidR="003F27BE">
        <w:rPr>
          <w:rFonts w:ascii="Times New Roman" w:hAnsi="Times New Roman" w:cs="Times New Roman"/>
          <w:sz w:val="24"/>
          <w:szCs w:val="24"/>
        </w:rPr>
        <w:t>será</w:t>
      </w:r>
      <w:r w:rsidR="00CD3E69">
        <w:rPr>
          <w:rFonts w:ascii="Times New Roman" w:hAnsi="Times New Roman" w:cs="Times New Roman"/>
          <w:sz w:val="24"/>
          <w:szCs w:val="24"/>
        </w:rPr>
        <w:t xml:space="preserve"> adicionado</w:t>
      </w:r>
      <w:r w:rsidR="003F27BE">
        <w:rPr>
          <w:rFonts w:ascii="Times New Roman" w:hAnsi="Times New Roman" w:cs="Times New Roman"/>
          <w:sz w:val="24"/>
          <w:szCs w:val="24"/>
        </w:rPr>
        <w:t xml:space="preserve"> um importante</w:t>
      </w:r>
      <w:r w:rsidR="00CD3E69">
        <w:rPr>
          <w:rFonts w:ascii="Times New Roman" w:hAnsi="Times New Roman" w:cs="Times New Roman"/>
          <w:sz w:val="24"/>
          <w:szCs w:val="24"/>
        </w:rPr>
        <w:t xml:space="preserve"> </w:t>
      </w:r>
      <w:r w:rsidR="003F27BE">
        <w:rPr>
          <w:rFonts w:ascii="Times New Roman" w:hAnsi="Times New Roman" w:cs="Times New Roman"/>
          <w:sz w:val="24"/>
          <w:szCs w:val="24"/>
        </w:rPr>
        <w:t>controle que não esteve disponível nas bases de dados anteriormente utilizadas: a sofisticação política</w:t>
      </w:r>
      <w:r w:rsidR="00EC3580">
        <w:rPr>
          <w:rFonts w:ascii="Times New Roman" w:hAnsi="Times New Roman" w:cs="Times New Roman"/>
          <w:sz w:val="24"/>
          <w:szCs w:val="24"/>
        </w:rPr>
        <w:t>.</w:t>
      </w:r>
    </w:p>
    <w:p w14:paraId="23562BA1" w14:textId="77777777" w:rsidR="0083572B" w:rsidRDefault="003F27BE" w:rsidP="002D0F71">
      <w:pPr>
        <w:pStyle w:val="PargrafodaLista"/>
        <w:spacing w:before="240"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Assim como demonstrada a relevância da investigação da relação entre o consumo de informação e escolha do candidato, serão adicionadas também interações entre a confiança na </w:t>
      </w:r>
      <w:r w:rsidR="00A514A4">
        <w:rPr>
          <w:rFonts w:ascii="Times New Roman" w:hAnsi="Times New Roman" w:cs="Times New Roman"/>
          <w:sz w:val="24"/>
          <w:szCs w:val="24"/>
        </w:rPr>
        <w:t xml:space="preserve">grande </w:t>
      </w:r>
      <w:r>
        <w:rPr>
          <w:rFonts w:ascii="Times New Roman" w:hAnsi="Times New Roman" w:cs="Times New Roman"/>
          <w:sz w:val="24"/>
          <w:szCs w:val="24"/>
        </w:rPr>
        <w:t xml:space="preserve">mídia e </w:t>
      </w:r>
      <w:r w:rsidR="00A514A4">
        <w:rPr>
          <w:rFonts w:ascii="Times New Roman" w:hAnsi="Times New Roman" w:cs="Times New Roman"/>
          <w:sz w:val="24"/>
          <w:szCs w:val="24"/>
        </w:rPr>
        <w:t xml:space="preserve">voto em Jair Bolsonaro para melhor entender se há diferenças, </w:t>
      </w:r>
      <w:r w:rsidR="006C3A4B">
        <w:rPr>
          <w:rFonts w:ascii="Times New Roman" w:hAnsi="Times New Roman" w:cs="Times New Roman"/>
          <w:sz w:val="24"/>
          <w:szCs w:val="24"/>
        </w:rPr>
        <w:t>n</w:t>
      </w:r>
      <w:r w:rsidR="00A514A4">
        <w:rPr>
          <w:rFonts w:ascii="Times New Roman" w:hAnsi="Times New Roman" w:cs="Times New Roman"/>
          <w:sz w:val="24"/>
          <w:szCs w:val="24"/>
        </w:rPr>
        <w:t>os modelos que têm a frequência de consumo de notícias como variável dependente, na forma como eleitores</w:t>
      </w:r>
      <w:r w:rsidR="00A9547A">
        <w:rPr>
          <w:rFonts w:ascii="Times New Roman" w:hAnsi="Times New Roman" w:cs="Times New Roman"/>
          <w:sz w:val="24"/>
          <w:szCs w:val="24"/>
        </w:rPr>
        <w:t xml:space="preserve"> desse candidato</w:t>
      </w:r>
      <w:r w:rsidR="00A514A4">
        <w:rPr>
          <w:rFonts w:ascii="Times New Roman" w:hAnsi="Times New Roman" w:cs="Times New Roman"/>
          <w:sz w:val="24"/>
          <w:szCs w:val="24"/>
        </w:rPr>
        <w:t xml:space="preserve"> relacionam </w:t>
      </w:r>
      <w:r w:rsidR="006C3A4B">
        <w:rPr>
          <w:rFonts w:ascii="Times New Roman" w:hAnsi="Times New Roman" w:cs="Times New Roman"/>
          <w:sz w:val="24"/>
          <w:szCs w:val="24"/>
        </w:rPr>
        <w:t>a confiança na mídia à participação.</w:t>
      </w:r>
    </w:p>
    <w:p w14:paraId="106591D4" w14:textId="2F9A03BC" w:rsidR="007A2B93" w:rsidRPr="0083572B" w:rsidRDefault="0083572B" w:rsidP="0083572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 </w:t>
      </w:r>
      <w:r w:rsidRPr="002D0F71">
        <w:rPr>
          <w:rFonts w:ascii="Times New Roman" w:hAnsi="Times New Roman" w:cs="Times New Roman"/>
          <w:i/>
          <w:iCs/>
          <w:sz w:val="24"/>
          <w:szCs w:val="24"/>
        </w:rPr>
        <w:t>tabela 4</w:t>
      </w:r>
      <w:r>
        <w:rPr>
          <w:rFonts w:ascii="Times New Roman" w:hAnsi="Times New Roman" w:cs="Times New Roman"/>
          <w:sz w:val="24"/>
          <w:szCs w:val="24"/>
        </w:rPr>
        <w:t xml:space="preserve"> é possível observar que, mais uma vez, a confiança na mídia está </w:t>
      </w:r>
      <w:r w:rsidR="006C5ED2">
        <w:rPr>
          <w:rFonts w:ascii="Times New Roman" w:hAnsi="Times New Roman" w:cs="Times New Roman"/>
          <w:sz w:val="24"/>
          <w:szCs w:val="24"/>
        </w:rPr>
        <w:t>negativamente</w:t>
      </w:r>
      <w:r>
        <w:rPr>
          <w:rFonts w:ascii="Times New Roman" w:hAnsi="Times New Roman" w:cs="Times New Roman"/>
          <w:sz w:val="24"/>
          <w:szCs w:val="24"/>
        </w:rPr>
        <w:t xml:space="preserve"> associada ao voto </w:t>
      </w:r>
      <w:r w:rsidR="006C5ED2">
        <w:rPr>
          <w:rFonts w:ascii="Times New Roman" w:hAnsi="Times New Roman" w:cs="Times New Roman"/>
          <w:sz w:val="24"/>
          <w:szCs w:val="24"/>
        </w:rPr>
        <w:t>nulo ou em branco</w:t>
      </w:r>
      <w:r>
        <w:rPr>
          <w:rFonts w:ascii="Times New Roman" w:hAnsi="Times New Roman" w:cs="Times New Roman"/>
          <w:sz w:val="24"/>
          <w:szCs w:val="24"/>
        </w:rPr>
        <w:t xml:space="preserve">. Nessa análise, no entanto, a relação foi significante apenas no cenário municipal (eleições para os cargos de prefeito e vereador, que ocorreu em 2020). Ao transformar o coeficiente da relação entre confiança na grande mídia e voto em </w:t>
      </w:r>
      <w:r>
        <w:rPr>
          <w:rFonts w:ascii="Times New Roman" w:hAnsi="Times New Roman" w:cs="Times New Roman"/>
          <w:sz w:val="24"/>
          <w:szCs w:val="24"/>
        </w:rPr>
        <w:t xml:space="preserve">nulo ou branco, </w:t>
      </w:r>
      <w:r>
        <w:rPr>
          <w:rFonts w:ascii="Times New Roman" w:hAnsi="Times New Roman" w:cs="Times New Roman"/>
          <w:sz w:val="24"/>
          <w:szCs w:val="24"/>
        </w:rPr>
        <w:t xml:space="preserve">é encontrado que o aumento de </w:t>
      </w:r>
      <w:r>
        <w:rPr>
          <w:rFonts w:ascii="Times New Roman" w:hAnsi="Times New Roman" w:cs="Times New Roman"/>
          <w:sz w:val="24"/>
          <w:szCs w:val="24"/>
        </w:rPr>
        <w:lastRenderedPageBreak/>
        <w:t xml:space="preserve">uma unidade na escala de confiança está associado a um </w:t>
      </w:r>
      <w:r>
        <w:rPr>
          <w:rFonts w:ascii="Times New Roman" w:hAnsi="Times New Roman" w:cs="Times New Roman"/>
          <w:sz w:val="24"/>
          <w:szCs w:val="24"/>
        </w:rPr>
        <w:t>decréscimo</w:t>
      </w:r>
      <w:r>
        <w:rPr>
          <w:rFonts w:ascii="Times New Roman" w:hAnsi="Times New Roman" w:cs="Times New Roman"/>
          <w:sz w:val="24"/>
          <w:szCs w:val="24"/>
        </w:rPr>
        <w:t xml:space="preserve"> de aproximadamente 11% na probabilidade de que um eleitor vote </w:t>
      </w:r>
      <w:r>
        <w:rPr>
          <w:rFonts w:ascii="Times New Roman" w:hAnsi="Times New Roman" w:cs="Times New Roman"/>
          <w:sz w:val="24"/>
          <w:szCs w:val="24"/>
        </w:rPr>
        <w:t>nulo ou em branco</w:t>
      </w:r>
      <w:r>
        <w:rPr>
          <w:rFonts w:ascii="Times New Roman" w:hAnsi="Times New Roman" w:cs="Times New Roman"/>
          <w:sz w:val="24"/>
          <w:szCs w:val="24"/>
        </w:rPr>
        <w:t xml:space="preserve">, ao invés de optar pelo voto </w:t>
      </w:r>
      <w:r>
        <w:rPr>
          <w:rFonts w:ascii="Times New Roman" w:hAnsi="Times New Roman" w:cs="Times New Roman"/>
          <w:sz w:val="24"/>
          <w:szCs w:val="24"/>
        </w:rPr>
        <w:t>em um candidato</w:t>
      </w:r>
      <w:r>
        <w:rPr>
          <w:rFonts w:ascii="Times New Roman" w:hAnsi="Times New Roman" w:cs="Times New Roman"/>
          <w:sz w:val="24"/>
          <w:szCs w:val="24"/>
        </w:rPr>
        <w:t>. Para o comparecimento às urnas, a relação aproximou-se da significância (</w:t>
      </w:r>
      <w:r w:rsidRPr="0092322D">
        <w:rPr>
          <w:rFonts w:ascii="Times New Roman" w:hAnsi="Times New Roman" w:cs="Times New Roman"/>
          <w:i/>
          <w:iCs/>
          <w:sz w:val="24"/>
          <w:szCs w:val="24"/>
        </w:rPr>
        <w:t>p</w:t>
      </w:r>
      <w:r>
        <w:rPr>
          <w:rFonts w:ascii="Times New Roman" w:hAnsi="Times New Roman" w:cs="Times New Roman"/>
          <w:sz w:val="24"/>
          <w:szCs w:val="24"/>
        </w:rPr>
        <w:t xml:space="preserve"> = 0.051), mas não é possível distingui-la de 0 utilizando um intervalo de confiança de 95%. A sofisticação foi um preditor significante para os </w:t>
      </w:r>
      <w:proofErr w:type="spellStart"/>
      <w:r w:rsidRPr="009422F1">
        <w:rPr>
          <w:rFonts w:ascii="Times New Roman" w:hAnsi="Times New Roman" w:cs="Times New Roman"/>
          <w:i/>
          <w:iCs/>
          <w:sz w:val="24"/>
          <w:szCs w:val="24"/>
        </w:rPr>
        <w:t>outcomes</w:t>
      </w:r>
      <w:proofErr w:type="spellEnd"/>
      <w:r>
        <w:rPr>
          <w:rFonts w:ascii="Times New Roman" w:hAnsi="Times New Roman" w:cs="Times New Roman"/>
          <w:sz w:val="24"/>
          <w:szCs w:val="24"/>
        </w:rPr>
        <w:t xml:space="preserve"> municipais, assim como foi o apoio a partido. O interesse em política, por sua vez, foi significante apenas para o modelo 3.</w:t>
      </w:r>
      <w:r w:rsidR="006C3A4B" w:rsidRPr="0083572B">
        <w:rPr>
          <w:rFonts w:ascii="Times New Roman" w:hAnsi="Times New Roman" w:cs="Times New Roman"/>
          <w:sz w:val="24"/>
          <w:szCs w:val="24"/>
        </w:rPr>
        <w:t xml:space="preserve"> </w:t>
      </w:r>
      <w:r w:rsidR="003F27BE" w:rsidRPr="0083572B">
        <w:rPr>
          <w:rFonts w:ascii="Times New Roman" w:hAnsi="Times New Roman" w:cs="Times New Roman"/>
          <w:sz w:val="24"/>
          <w:szCs w:val="24"/>
        </w:rPr>
        <w:t xml:space="preserve">  </w:t>
      </w:r>
    </w:p>
    <w:tbl>
      <w:tblPr>
        <w:tblStyle w:val="SimplesTabela3"/>
        <w:tblW w:w="8504" w:type="dxa"/>
        <w:tblLayout w:type="fixed"/>
        <w:tblLook w:val="04A0" w:firstRow="1" w:lastRow="0" w:firstColumn="1" w:lastColumn="0" w:noHBand="0" w:noVBand="1"/>
      </w:tblPr>
      <w:tblGrid>
        <w:gridCol w:w="2408"/>
        <w:gridCol w:w="1136"/>
        <w:gridCol w:w="284"/>
        <w:gridCol w:w="1701"/>
        <w:gridCol w:w="1557"/>
        <w:gridCol w:w="1418"/>
      </w:tblGrid>
      <w:tr w:rsidR="00FA0F86" w:rsidRPr="00F21A12" w14:paraId="08B4DDB2" w14:textId="77777777" w:rsidTr="00B57145">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408" w:type="dxa"/>
          </w:tcPr>
          <w:p w14:paraId="1EBBB7EF" w14:textId="77777777" w:rsidR="00FA0F86" w:rsidRDefault="00FA0F86" w:rsidP="00B57145">
            <w:pPr>
              <w:spacing w:line="360" w:lineRule="auto"/>
              <w:jc w:val="both"/>
              <w:rPr>
                <w:rFonts w:ascii="Times New Roman" w:hAnsi="Times New Roman" w:cs="Times New Roman"/>
                <w:sz w:val="24"/>
                <w:szCs w:val="24"/>
              </w:rPr>
            </w:pPr>
          </w:p>
        </w:tc>
        <w:tc>
          <w:tcPr>
            <w:tcW w:w="1136" w:type="dxa"/>
            <w:vAlign w:val="center"/>
          </w:tcPr>
          <w:p w14:paraId="228C0AB1" w14:textId="77777777" w:rsidR="00FA0F86" w:rsidRPr="00F21A12" w:rsidRDefault="00FA0F86"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 xml:space="preserve">  (1)</w:t>
            </w:r>
          </w:p>
          <w:p w14:paraId="7182EAFC" w14:textId="77777777" w:rsidR="00FA0F86" w:rsidRPr="00F21A12" w:rsidRDefault="00FA0F86"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v</w:t>
            </w:r>
            <w:r w:rsidRPr="00F21A12">
              <w:rPr>
                <w:rFonts w:ascii="Times New Roman" w:hAnsi="Times New Roman" w:cs="Times New Roman"/>
                <w:caps w:val="0"/>
                <w:sz w:val="20"/>
                <w:szCs w:val="20"/>
              </w:rPr>
              <w:t>oto</w:t>
            </w:r>
          </w:p>
        </w:tc>
        <w:tc>
          <w:tcPr>
            <w:tcW w:w="284" w:type="dxa"/>
            <w:vAlign w:val="center"/>
          </w:tcPr>
          <w:p w14:paraId="467DB8B6" w14:textId="77777777" w:rsidR="00FA0F86" w:rsidRPr="00F21A12" w:rsidRDefault="00FA0F86" w:rsidP="00B5714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701" w:type="dxa"/>
            <w:vAlign w:val="center"/>
          </w:tcPr>
          <w:p w14:paraId="6023FEFF" w14:textId="509BBC6E" w:rsidR="00FA0F86" w:rsidRPr="00F21A12" w:rsidRDefault="00FA0F86" w:rsidP="00B57145">
            <w:pPr>
              <w:ind w:left="-391" w:firstLine="39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 xml:space="preserve">      (2)</w:t>
            </w:r>
          </w:p>
          <w:p w14:paraId="5FFA7784" w14:textId="42A04326" w:rsidR="00FA0F86" w:rsidRPr="00F21A12" w:rsidRDefault="00385C8D" w:rsidP="00B57145">
            <w:pPr>
              <w:ind w:left="-391" w:firstLine="39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Voto nulo</w:t>
            </w:r>
          </w:p>
        </w:tc>
        <w:tc>
          <w:tcPr>
            <w:tcW w:w="1557" w:type="dxa"/>
            <w:vAlign w:val="center"/>
          </w:tcPr>
          <w:p w14:paraId="26C7FEF6" w14:textId="3D660B9A" w:rsidR="00FA0F86" w:rsidRPr="00F21A12" w:rsidRDefault="00FA0F86"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 xml:space="preserve">   </w:t>
            </w:r>
            <w:r>
              <w:rPr>
                <w:rFonts w:ascii="Times New Roman" w:hAnsi="Times New Roman" w:cs="Times New Roman"/>
                <w:caps w:val="0"/>
                <w:sz w:val="20"/>
                <w:szCs w:val="20"/>
              </w:rPr>
              <w:t xml:space="preserve"> </w:t>
            </w:r>
            <w:r w:rsidR="0066433C">
              <w:rPr>
                <w:rFonts w:ascii="Times New Roman" w:hAnsi="Times New Roman" w:cs="Times New Roman"/>
                <w:caps w:val="0"/>
                <w:sz w:val="20"/>
                <w:szCs w:val="20"/>
              </w:rPr>
              <w:t xml:space="preserve"> </w:t>
            </w:r>
            <w:r w:rsidRPr="00F21A12">
              <w:rPr>
                <w:rFonts w:ascii="Times New Roman" w:hAnsi="Times New Roman" w:cs="Times New Roman"/>
                <w:caps w:val="0"/>
                <w:sz w:val="20"/>
                <w:szCs w:val="20"/>
              </w:rPr>
              <w:t>(3)</w:t>
            </w:r>
          </w:p>
          <w:p w14:paraId="35B45DB0" w14:textId="4E41430C" w:rsidR="00FA0F86" w:rsidRDefault="00FA0F86"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 xml:space="preserve">   Voto </w:t>
            </w:r>
          </w:p>
          <w:p w14:paraId="618CEE72" w14:textId="1B696780" w:rsidR="00FA0F86" w:rsidRPr="00F21A12" w:rsidRDefault="00FA0F86"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municipal</w:t>
            </w:r>
          </w:p>
        </w:tc>
        <w:tc>
          <w:tcPr>
            <w:tcW w:w="1418" w:type="dxa"/>
            <w:vAlign w:val="center"/>
          </w:tcPr>
          <w:p w14:paraId="76A46566" w14:textId="3BC4C948" w:rsidR="00FA0F86" w:rsidRPr="00F21A12" w:rsidRDefault="00FA0F86"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21A12">
              <w:rPr>
                <w:rFonts w:ascii="Times New Roman" w:hAnsi="Times New Roman" w:cs="Times New Roman"/>
                <w:sz w:val="20"/>
                <w:szCs w:val="20"/>
              </w:rPr>
              <w:t>(4)</w:t>
            </w:r>
          </w:p>
          <w:p w14:paraId="51371FB6" w14:textId="7236CC07" w:rsidR="00FA0F86" w:rsidRDefault="00385C8D"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Voto nulo</w:t>
            </w:r>
          </w:p>
          <w:p w14:paraId="1BD30007" w14:textId="5A26DF23" w:rsidR="00FA0F86" w:rsidRPr="00F21A12" w:rsidRDefault="00385C8D" w:rsidP="00B571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M</w:t>
            </w:r>
            <w:r w:rsidR="00FA0F86">
              <w:rPr>
                <w:rFonts w:ascii="Times New Roman" w:hAnsi="Times New Roman" w:cs="Times New Roman"/>
                <w:caps w:val="0"/>
                <w:sz w:val="20"/>
                <w:szCs w:val="20"/>
              </w:rPr>
              <w:t>unicipal</w:t>
            </w:r>
          </w:p>
        </w:tc>
      </w:tr>
      <w:tr w:rsidR="00FA0F86" w:rsidRPr="001B2A65" w14:paraId="0EB523F4"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1DA99E47" w14:textId="77777777" w:rsidR="00FA0F86" w:rsidRPr="004D670F" w:rsidRDefault="00FA0F86" w:rsidP="00B57145">
            <w:pPr>
              <w:spacing w:line="360" w:lineRule="auto"/>
              <w:rPr>
                <w:rFonts w:ascii="Times New Roman" w:hAnsi="Times New Roman" w:cs="Times New Roman"/>
                <w:sz w:val="20"/>
                <w:szCs w:val="20"/>
              </w:rPr>
            </w:pPr>
            <w:r w:rsidRPr="004D670F">
              <w:rPr>
                <w:rFonts w:ascii="Times New Roman" w:hAnsi="Times New Roman" w:cs="Times New Roman"/>
                <w:sz w:val="20"/>
                <w:szCs w:val="20"/>
              </w:rPr>
              <w:t>c</w:t>
            </w:r>
            <w:r w:rsidRPr="004D670F">
              <w:rPr>
                <w:rFonts w:ascii="Times New Roman" w:hAnsi="Times New Roman" w:cs="Times New Roman"/>
                <w:caps w:val="0"/>
                <w:sz w:val="20"/>
                <w:szCs w:val="20"/>
              </w:rPr>
              <w:t>onfiança na</w:t>
            </w:r>
            <w:r>
              <w:rPr>
                <w:rFonts w:ascii="Times New Roman" w:hAnsi="Times New Roman" w:cs="Times New Roman"/>
                <w:caps w:val="0"/>
                <w:sz w:val="20"/>
                <w:szCs w:val="20"/>
              </w:rPr>
              <w:t xml:space="preserve"> mídia</w:t>
            </w:r>
          </w:p>
        </w:tc>
        <w:tc>
          <w:tcPr>
            <w:tcW w:w="1136" w:type="dxa"/>
            <w:vAlign w:val="center"/>
          </w:tcPr>
          <w:p w14:paraId="0F29CE81" w14:textId="2E4DB505" w:rsidR="00FA0F86" w:rsidRPr="00220953"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w:t>
            </w:r>
            <w:r w:rsidR="000038DC">
              <w:rPr>
                <w:rFonts w:ascii="Times New Roman" w:hAnsi="Times New Roman" w:cs="Times New Roman"/>
                <w:sz w:val="20"/>
                <w:szCs w:val="20"/>
              </w:rPr>
              <w:t>8</w:t>
            </w:r>
          </w:p>
          <w:p w14:paraId="51E3F3FE" w14:textId="0E89638C" w:rsidR="00FA0F86" w:rsidRPr="00220953"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Pr>
                <w:rFonts w:ascii="Times New Roman" w:hAnsi="Times New Roman" w:cs="Times New Roman"/>
                <w:sz w:val="20"/>
                <w:szCs w:val="20"/>
              </w:rPr>
              <w:t>47</w:t>
            </w:r>
            <w:r w:rsidRPr="00220953">
              <w:rPr>
                <w:rFonts w:ascii="Times New Roman" w:hAnsi="Times New Roman" w:cs="Times New Roman"/>
                <w:sz w:val="20"/>
                <w:szCs w:val="20"/>
              </w:rPr>
              <w:t>]</w:t>
            </w:r>
          </w:p>
        </w:tc>
        <w:tc>
          <w:tcPr>
            <w:tcW w:w="284" w:type="dxa"/>
          </w:tcPr>
          <w:p w14:paraId="31143BE7" w14:textId="77777777" w:rsidR="00FA0F86" w:rsidRDefault="00FA0F86"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704AE495" w14:textId="44C41798" w:rsidR="00FA0F86" w:rsidRDefault="00FA0F86"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62F86">
              <w:rPr>
                <w:rFonts w:ascii="Times New Roman" w:hAnsi="Times New Roman" w:cs="Times New Roman"/>
                <w:sz w:val="20"/>
                <w:szCs w:val="20"/>
              </w:rPr>
              <w:t>0.</w:t>
            </w:r>
            <w:r>
              <w:rPr>
                <w:rFonts w:ascii="Times New Roman" w:hAnsi="Times New Roman" w:cs="Times New Roman"/>
                <w:sz w:val="20"/>
                <w:szCs w:val="20"/>
              </w:rPr>
              <w:t>0</w:t>
            </w:r>
            <w:r w:rsidR="00BC2754">
              <w:rPr>
                <w:rFonts w:ascii="Times New Roman" w:hAnsi="Times New Roman" w:cs="Times New Roman"/>
                <w:sz w:val="20"/>
                <w:szCs w:val="20"/>
              </w:rPr>
              <w:t>21</w:t>
            </w:r>
          </w:p>
          <w:p w14:paraId="043015E7" w14:textId="6073BF01" w:rsidR="00FA0F86" w:rsidRPr="00B62F86" w:rsidRDefault="00FA0F86"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[0.034]</w:t>
            </w:r>
          </w:p>
        </w:tc>
        <w:tc>
          <w:tcPr>
            <w:tcW w:w="1557" w:type="dxa"/>
            <w:vAlign w:val="center"/>
          </w:tcPr>
          <w:p w14:paraId="43C4F671" w14:textId="0ECF3E9E" w:rsidR="00FA0F86"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B2A65">
              <w:rPr>
                <w:rFonts w:ascii="Times New Roman" w:hAnsi="Times New Roman" w:cs="Times New Roman"/>
                <w:sz w:val="20"/>
                <w:szCs w:val="20"/>
              </w:rPr>
              <w:t>0.0</w:t>
            </w:r>
            <w:r w:rsidR="0066433C">
              <w:rPr>
                <w:rFonts w:ascii="Times New Roman" w:hAnsi="Times New Roman" w:cs="Times New Roman"/>
                <w:sz w:val="20"/>
                <w:szCs w:val="20"/>
              </w:rPr>
              <w:t>7</w:t>
            </w:r>
            <w:r w:rsidR="00BC2754">
              <w:rPr>
                <w:rFonts w:ascii="Times New Roman" w:hAnsi="Times New Roman" w:cs="Times New Roman"/>
                <w:sz w:val="20"/>
                <w:szCs w:val="20"/>
              </w:rPr>
              <w:t>1</w:t>
            </w:r>
            <w:r w:rsidR="00BC2754" w:rsidRPr="00BC2754">
              <w:rPr>
                <w:rFonts w:ascii="Times New Roman" w:hAnsi="Times New Roman" w:cs="Times New Roman"/>
                <w:sz w:val="20"/>
                <w:szCs w:val="20"/>
                <w:vertAlign w:val="superscript"/>
              </w:rPr>
              <w:t>+</w:t>
            </w:r>
          </w:p>
          <w:p w14:paraId="762F1760" w14:textId="0F782764" w:rsidR="00FA0F86" w:rsidRPr="001B2A65"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FD5AC9">
              <w:rPr>
                <w:rFonts w:ascii="Times New Roman" w:hAnsi="Times New Roman" w:cs="Times New Roman"/>
                <w:sz w:val="20"/>
                <w:szCs w:val="20"/>
              </w:rPr>
              <w:t>0.0</w:t>
            </w:r>
            <w:r w:rsidR="0066433C">
              <w:rPr>
                <w:rFonts w:ascii="Times New Roman" w:hAnsi="Times New Roman" w:cs="Times New Roman"/>
                <w:sz w:val="20"/>
                <w:szCs w:val="20"/>
              </w:rPr>
              <w:t>36</w:t>
            </w:r>
            <w:r>
              <w:rPr>
                <w:rFonts w:ascii="Times New Roman" w:hAnsi="Times New Roman" w:cs="Times New Roman"/>
                <w:sz w:val="20"/>
                <w:szCs w:val="20"/>
              </w:rPr>
              <w:t>]</w:t>
            </w:r>
          </w:p>
        </w:tc>
        <w:tc>
          <w:tcPr>
            <w:tcW w:w="1418" w:type="dxa"/>
            <w:vAlign w:val="center"/>
          </w:tcPr>
          <w:p w14:paraId="07A0C546" w14:textId="204B1CFB" w:rsidR="00FA0F86" w:rsidRDefault="00385C8D"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FA0F86">
              <w:rPr>
                <w:rFonts w:ascii="Times New Roman" w:hAnsi="Times New Roman" w:cs="Times New Roman"/>
                <w:sz w:val="20"/>
                <w:szCs w:val="20"/>
              </w:rPr>
              <w:t>0.</w:t>
            </w:r>
            <w:r w:rsidR="000038DC">
              <w:rPr>
                <w:rFonts w:ascii="Times New Roman" w:hAnsi="Times New Roman" w:cs="Times New Roman"/>
                <w:sz w:val="20"/>
                <w:szCs w:val="20"/>
              </w:rPr>
              <w:t>109*</w:t>
            </w:r>
            <w:r w:rsidR="00FA0F86">
              <w:rPr>
                <w:rFonts w:ascii="Times New Roman" w:hAnsi="Times New Roman" w:cs="Times New Roman"/>
                <w:sz w:val="20"/>
                <w:szCs w:val="20"/>
              </w:rPr>
              <w:t>*</w:t>
            </w:r>
          </w:p>
          <w:p w14:paraId="3DBCCA99" w14:textId="26C131FD" w:rsidR="00FA0F86" w:rsidRPr="001B2A65"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0038DC">
              <w:rPr>
                <w:rFonts w:ascii="Times New Roman" w:hAnsi="Times New Roman" w:cs="Times New Roman"/>
                <w:sz w:val="20"/>
                <w:szCs w:val="20"/>
              </w:rPr>
              <w:t>42</w:t>
            </w:r>
            <w:r>
              <w:rPr>
                <w:rFonts w:ascii="Times New Roman" w:hAnsi="Times New Roman" w:cs="Times New Roman"/>
                <w:sz w:val="20"/>
                <w:szCs w:val="20"/>
              </w:rPr>
              <w:t>]</w:t>
            </w:r>
          </w:p>
        </w:tc>
      </w:tr>
      <w:tr w:rsidR="00FA0F86" w:rsidRPr="00257859" w14:paraId="7907A6A0"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56310F59" w14:textId="77777777" w:rsidR="00FA0F86" w:rsidRPr="004D670F" w:rsidRDefault="00FA0F86" w:rsidP="00B57145">
            <w:pPr>
              <w:rPr>
                <w:rFonts w:ascii="Times New Roman" w:hAnsi="Times New Roman" w:cs="Times New Roman"/>
                <w:sz w:val="20"/>
                <w:szCs w:val="20"/>
              </w:rPr>
            </w:pPr>
            <w:r w:rsidRPr="004D670F">
              <w:rPr>
                <w:rFonts w:ascii="Times New Roman" w:hAnsi="Times New Roman" w:cs="Times New Roman"/>
                <w:caps w:val="0"/>
                <w:sz w:val="20"/>
                <w:szCs w:val="20"/>
              </w:rPr>
              <w:t>Interesse</w:t>
            </w:r>
          </w:p>
        </w:tc>
        <w:tc>
          <w:tcPr>
            <w:tcW w:w="1136" w:type="dxa"/>
            <w:vAlign w:val="center"/>
          </w:tcPr>
          <w:p w14:paraId="33269CA7" w14:textId="5DBAB67C" w:rsidR="00FA0F86" w:rsidRPr="00220953"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w:t>
            </w:r>
            <w:r>
              <w:rPr>
                <w:rFonts w:ascii="Times New Roman" w:hAnsi="Times New Roman" w:cs="Times New Roman"/>
                <w:sz w:val="20"/>
                <w:szCs w:val="20"/>
              </w:rPr>
              <w:t>4</w:t>
            </w:r>
            <w:r w:rsidR="00BC2754">
              <w:rPr>
                <w:rFonts w:ascii="Times New Roman" w:hAnsi="Times New Roman" w:cs="Times New Roman"/>
                <w:sz w:val="20"/>
                <w:szCs w:val="20"/>
              </w:rPr>
              <w:t>09</w:t>
            </w:r>
            <w:r w:rsidRPr="00220953">
              <w:rPr>
                <w:rFonts w:ascii="Times New Roman" w:hAnsi="Times New Roman" w:cs="Times New Roman"/>
                <w:sz w:val="20"/>
                <w:szCs w:val="20"/>
              </w:rPr>
              <w:t>*</w:t>
            </w:r>
          </w:p>
          <w:p w14:paraId="6B548BE8" w14:textId="1E694A99" w:rsidR="00FA0F86" w:rsidRPr="00220953"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w:t>
            </w:r>
            <w:r>
              <w:rPr>
                <w:rFonts w:ascii="Times New Roman" w:hAnsi="Times New Roman" w:cs="Times New Roman"/>
                <w:sz w:val="20"/>
                <w:szCs w:val="20"/>
              </w:rPr>
              <w:t>162</w:t>
            </w:r>
            <w:r w:rsidRPr="00220953">
              <w:rPr>
                <w:rFonts w:ascii="Times New Roman" w:hAnsi="Times New Roman" w:cs="Times New Roman"/>
                <w:sz w:val="20"/>
                <w:szCs w:val="20"/>
              </w:rPr>
              <w:t>]</w:t>
            </w:r>
          </w:p>
        </w:tc>
        <w:tc>
          <w:tcPr>
            <w:tcW w:w="284" w:type="dxa"/>
          </w:tcPr>
          <w:p w14:paraId="258829EF" w14:textId="77777777" w:rsidR="00FA0F86" w:rsidRDefault="00FA0F86" w:rsidP="00B571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73BD89F7" w14:textId="31C9F6F7" w:rsidR="00FA0F86" w:rsidRDefault="00385C8D"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FA0F86">
              <w:rPr>
                <w:rFonts w:ascii="Times New Roman" w:hAnsi="Times New Roman" w:cs="Times New Roman"/>
                <w:sz w:val="20"/>
                <w:szCs w:val="20"/>
              </w:rPr>
              <w:t>0.5</w:t>
            </w:r>
            <w:r w:rsidR="00BC2754">
              <w:rPr>
                <w:rFonts w:ascii="Times New Roman" w:hAnsi="Times New Roman" w:cs="Times New Roman"/>
                <w:sz w:val="20"/>
                <w:szCs w:val="20"/>
              </w:rPr>
              <w:t>47</w:t>
            </w:r>
            <w:r w:rsidR="00FA0F86">
              <w:rPr>
                <w:rFonts w:ascii="Times New Roman" w:hAnsi="Times New Roman" w:cs="Times New Roman"/>
                <w:sz w:val="20"/>
                <w:szCs w:val="20"/>
              </w:rPr>
              <w:t>***</w:t>
            </w:r>
          </w:p>
          <w:p w14:paraId="4962C842" w14:textId="06BDD628" w:rsidR="00FA0F86" w:rsidRPr="00B62F86" w:rsidRDefault="00FA0F86"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BC2754">
              <w:rPr>
                <w:rFonts w:ascii="Times New Roman" w:hAnsi="Times New Roman" w:cs="Times New Roman"/>
                <w:sz w:val="20"/>
                <w:szCs w:val="20"/>
              </w:rPr>
              <w:t>19</w:t>
            </w:r>
            <w:r>
              <w:rPr>
                <w:rFonts w:ascii="Times New Roman" w:hAnsi="Times New Roman" w:cs="Times New Roman"/>
                <w:sz w:val="20"/>
                <w:szCs w:val="20"/>
              </w:rPr>
              <w:t>]</w:t>
            </w:r>
          </w:p>
        </w:tc>
        <w:tc>
          <w:tcPr>
            <w:tcW w:w="1557" w:type="dxa"/>
            <w:vAlign w:val="center"/>
          </w:tcPr>
          <w:p w14:paraId="6DA96BCF" w14:textId="49414BD2" w:rsidR="00FA0F86"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w:t>
            </w:r>
            <w:r w:rsidR="0066433C">
              <w:rPr>
                <w:rFonts w:ascii="Times New Roman" w:hAnsi="Times New Roman" w:cs="Times New Roman"/>
                <w:sz w:val="20"/>
                <w:szCs w:val="20"/>
              </w:rPr>
              <w:t>0</w:t>
            </w:r>
            <w:r w:rsidR="00BC2754">
              <w:rPr>
                <w:rFonts w:ascii="Times New Roman" w:hAnsi="Times New Roman" w:cs="Times New Roman"/>
                <w:sz w:val="20"/>
                <w:szCs w:val="20"/>
              </w:rPr>
              <w:t>32</w:t>
            </w:r>
          </w:p>
          <w:p w14:paraId="1799CA41" w14:textId="39E0E8D8" w:rsidR="00FA0F86" w:rsidRPr="001B2A65"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BD3A46">
              <w:rPr>
                <w:rFonts w:ascii="Times New Roman" w:hAnsi="Times New Roman" w:cs="Times New Roman"/>
                <w:sz w:val="20"/>
                <w:szCs w:val="20"/>
              </w:rPr>
              <w:t>0.</w:t>
            </w:r>
            <w:r w:rsidR="0066433C">
              <w:rPr>
                <w:rFonts w:ascii="Times New Roman" w:hAnsi="Times New Roman" w:cs="Times New Roman"/>
                <w:sz w:val="20"/>
                <w:szCs w:val="20"/>
              </w:rPr>
              <w:t>12</w:t>
            </w:r>
            <w:r w:rsidR="00BC2754">
              <w:rPr>
                <w:rFonts w:ascii="Times New Roman" w:hAnsi="Times New Roman" w:cs="Times New Roman"/>
                <w:sz w:val="20"/>
                <w:szCs w:val="20"/>
              </w:rPr>
              <w:t>5</w:t>
            </w:r>
            <w:r>
              <w:rPr>
                <w:rFonts w:ascii="Times New Roman" w:hAnsi="Times New Roman" w:cs="Times New Roman"/>
                <w:sz w:val="20"/>
                <w:szCs w:val="20"/>
              </w:rPr>
              <w:t>]</w:t>
            </w:r>
          </w:p>
        </w:tc>
        <w:tc>
          <w:tcPr>
            <w:tcW w:w="1418" w:type="dxa"/>
            <w:vAlign w:val="center"/>
          </w:tcPr>
          <w:p w14:paraId="01F0E261" w14:textId="7CA385CC" w:rsidR="00FA0F86" w:rsidRDefault="00385C8D"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FA0F86">
              <w:rPr>
                <w:rFonts w:ascii="Times New Roman" w:hAnsi="Times New Roman" w:cs="Times New Roman"/>
                <w:sz w:val="20"/>
                <w:szCs w:val="20"/>
              </w:rPr>
              <w:t>0.</w:t>
            </w:r>
            <w:r w:rsidR="000038DC">
              <w:rPr>
                <w:rFonts w:ascii="Times New Roman" w:hAnsi="Times New Roman" w:cs="Times New Roman"/>
                <w:sz w:val="20"/>
                <w:szCs w:val="20"/>
              </w:rPr>
              <w:t>554</w:t>
            </w:r>
            <w:r w:rsidR="00FA0F86">
              <w:rPr>
                <w:rFonts w:ascii="Times New Roman" w:hAnsi="Times New Roman" w:cs="Times New Roman"/>
                <w:sz w:val="20"/>
                <w:szCs w:val="20"/>
              </w:rPr>
              <w:t>***</w:t>
            </w:r>
          </w:p>
          <w:p w14:paraId="112950A6" w14:textId="7D07F4ED" w:rsidR="00FA0F86" w:rsidRPr="00257859"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0038DC">
              <w:rPr>
                <w:rFonts w:ascii="Times New Roman" w:hAnsi="Times New Roman" w:cs="Times New Roman"/>
                <w:sz w:val="20"/>
                <w:szCs w:val="20"/>
              </w:rPr>
              <w:t>153</w:t>
            </w:r>
            <w:r>
              <w:rPr>
                <w:rFonts w:ascii="Times New Roman" w:hAnsi="Times New Roman" w:cs="Times New Roman"/>
                <w:sz w:val="20"/>
                <w:szCs w:val="20"/>
              </w:rPr>
              <w:t>]</w:t>
            </w:r>
          </w:p>
        </w:tc>
      </w:tr>
      <w:tr w:rsidR="00FA0F86" w:rsidRPr="00257859" w14:paraId="3BCFD255"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590536B" w14:textId="77777777" w:rsidR="00FA0F86" w:rsidRPr="004D670F" w:rsidRDefault="00FA0F86" w:rsidP="00B57145">
            <w:pPr>
              <w:rPr>
                <w:rFonts w:ascii="Times New Roman" w:hAnsi="Times New Roman" w:cs="Times New Roman"/>
                <w:caps w:val="0"/>
                <w:sz w:val="20"/>
                <w:szCs w:val="20"/>
              </w:rPr>
            </w:pPr>
            <w:r w:rsidRPr="004D670F">
              <w:rPr>
                <w:rFonts w:ascii="Times New Roman" w:hAnsi="Times New Roman" w:cs="Times New Roman"/>
                <w:caps w:val="0"/>
                <w:sz w:val="20"/>
                <w:szCs w:val="20"/>
              </w:rPr>
              <w:t>Idade</w:t>
            </w:r>
          </w:p>
        </w:tc>
        <w:tc>
          <w:tcPr>
            <w:tcW w:w="1136" w:type="dxa"/>
            <w:vAlign w:val="center"/>
          </w:tcPr>
          <w:p w14:paraId="7CDCFD1E" w14:textId="733EB1AF" w:rsidR="00FA0F86" w:rsidRPr="00220953"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Pr>
                <w:rFonts w:ascii="Times New Roman" w:hAnsi="Times New Roman" w:cs="Times New Roman"/>
                <w:sz w:val="20"/>
                <w:szCs w:val="20"/>
              </w:rPr>
              <w:t>17</w:t>
            </w:r>
          </w:p>
          <w:p w14:paraId="44E77284" w14:textId="0CD226C8" w:rsidR="00FA0F86" w:rsidRPr="00220953"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Pr>
                <w:rFonts w:ascii="Times New Roman" w:hAnsi="Times New Roman" w:cs="Times New Roman"/>
                <w:sz w:val="20"/>
                <w:szCs w:val="20"/>
              </w:rPr>
              <w:t>11</w:t>
            </w:r>
            <w:r w:rsidRPr="00220953">
              <w:rPr>
                <w:rFonts w:ascii="Times New Roman" w:hAnsi="Times New Roman" w:cs="Times New Roman"/>
                <w:sz w:val="20"/>
                <w:szCs w:val="20"/>
              </w:rPr>
              <w:t>]</w:t>
            </w:r>
          </w:p>
        </w:tc>
        <w:tc>
          <w:tcPr>
            <w:tcW w:w="284" w:type="dxa"/>
          </w:tcPr>
          <w:p w14:paraId="7E210D4A" w14:textId="77777777" w:rsidR="00FA0F86" w:rsidRDefault="00FA0F86" w:rsidP="00B5714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5507B9D5" w14:textId="2C1425EB" w:rsidR="00FA0F86" w:rsidRDefault="00FA0F86"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6433C">
              <w:rPr>
                <w:rFonts w:ascii="Times New Roman" w:hAnsi="Times New Roman" w:cs="Times New Roman"/>
                <w:sz w:val="20"/>
                <w:szCs w:val="20"/>
              </w:rPr>
              <w:t>1</w:t>
            </w:r>
            <w:r w:rsidR="00BC2754">
              <w:rPr>
                <w:rFonts w:ascii="Times New Roman" w:hAnsi="Times New Roman" w:cs="Times New Roman"/>
                <w:sz w:val="20"/>
                <w:szCs w:val="20"/>
              </w:rPr>
              <w:t>2</w:t>
            </w:r>
          </w:p>
          <w:p w14:paraId="2470F43A" w14:textId="1470EBF7" w:rsidR="00FA0F86" w:rsidRPr="00B62F86" w:rsidRDefault="00FA0F86"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66433C">
              <w:rPr>
                <w:rFonts w:ascii="Times New Roman" w:hAnsi="Times New Roman" w:cs="Times New Roman"/>
                <w:sz w:val="20"/>
                <w:szCs w:val="20"/>
              </w:rPr>
              <w:t>7</w:t>
            </w:r>
            <w:r>
              <w:rPr>
                <w:rFonts w:ascii="Times New Roman" w:hAnsi="Times New Roman" w:cs="Times New Roman"/>
                <w:sz w:val="20"/>
                <w:szCs w:val="20"/>
              </w:rPr>
              <w:t>]</w:t>
            </w:r>
          </w:p>
        </w:tc>
        <w:tc>
          <w:tcPr>
            <w:tcW w:w="1557" w:type="dxa"/>
            <w:vAlign w:val="center"/>
          </w:tcPr>
          <w:p w14:paraId="1C56125D" w14:textId="256EB307" w:rsidR="00FA0F86"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sidR="0066433C">
              <w:rPr>
                <w:rFonts w:ascii="Times New Roman" w:hAnsi="Times New Roman" w:cs="Times New Roman"/>
                <w:sz w:val="20"/>
                <w:szCs w:val="20"/>
              </w:rPr>
              <w:t>02</w:t>
            </w:r>
          </w:p>
          <w:p w14:paraId="2D0B4397" w14:textId="28C28CC5" w:rsidR="00FA0F86" w:rsidRPr="001B2A65"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0.00</w:t>
            </w:r>
            <w:r w:rsidR="0066433C">
              <w:rPr>
                <w:rFonts w:ascii="Times New Roman" w:hAnsi="Times New Roman" w:cs="Times New Roman"/>
                <w:sz w:val="20"/>
                <w:szCs w:val="20"/>
              </w:rPr>
              <w:t>8</w:t>
            </w:r>
            <w:r>
              <w:rPr>
                <w:rFonts w:ascii="Times New Roman" w:hAnsi="Times New Roman" w:cs="Times New Roman"/>
                <w:sz w:val="20"/>
                <w:szCs w:val="20"/>
              </w:rPr>
              <w:t>]</w:t>
            </w:r>
          </w:p>
        </w:tc>
        <w:tc>
          <w:tcPr>
            <w:tcW w:w="1418" w:type="dxa"/>
            <w:vAlign w:val="center"/>
          </w:tcPr>
          <w:p w14:paraId="242CCE79" w14:textId="2850E14A" w:rsidR="00FA0F86"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0038DC">
              <w:rPr>
                <w:rFonts w:ascii="Times New Roman" w:hAnsi="Times New Roman" w:cs="Times New Roman"/>
                <w:sz w:val="20"/>
                <w:szCs w:val="20"/>
              </w:rPr>
              <w:t>02</w:t>
            </w:r>
          </w:p>
          <w:p w14:paraId="65F9D0E5" w14:textId="49A62757" w:rsidR="00FA0F86" w:rsidRPr="00257859"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0038DC">
              <w:rPr>
                <w:rFonts w:ascii="Times New Roman" w:hAnsi="Times New Roman" w:cs="Times New Roman"/>
                <w:sz w:val="20"/>
                <w:szCs w:val="20"/>
              </w:rPr>
              <w:t>9</w:t>
            </w:r>
            <w:r>
              <w:rPr>
                <w:rFonts w:ascii="Times New Roman" w:hAnsi="Times New Roman" w:cs="Times New Roman"/>
                <w:sz w:val="20"/>
                <w:szCs w:val="20"/>
              </w:rPr>
              <w:t>]</w:t>
            </w:r>
          </w:p>
        </w:tc>
      </w:tr>
      <w:tr w:rsidR="00FA0F86" w:rsidRPr="00257859" w14:paraId="206D7D2E"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EC4EB5C" w14:textId="77777777" w:rsidR="00FA0F86" w:rsidRPr="004D670F" w:rsidRDefault="00FA0F86" w:rsidP="00B57145">
            <w:pPr>
              <w:rPr>
                <w:rFonts w:ascii="Times New Roman" w:hAnsi="Times New Roman" w:cs="Times New Roman"/>
                <w:sz w:val="20"/>
                <w:szCs w:val="20"/>
              </w:rPr>
            </w:pPr>
            <w:r w:rsidRPr="004D670F">
              <w:rPr>
                <w:rFonts w:ascii="Times New Roman" w:hAnsi="Times New Roman" w:cs="Times New Roman"/>
                <w:caps w:val="0"/>
                <w:sz w:val="20"/>
                <w:szCs w:val="20"/>
              </w:rPr>
              <w:t>Renda</w:t>
            </w:r>
          </w:p>
        </w:tc>
        <w:tc>
          <w:tcPr>
            <w:tcW w:w="1136" w:type="dxa"/>
            <w:vAlign w:val="center"/>
          </w:tcPr>
          <w:p w14:paraId="5385F227" w14:textId="7C6D1C13" w:rsidR="00FA0F86"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Pr="00220953">
              <w:rPr>
                <w:rFonts w:ascii="Times New Roman" w:hAnsi="Times New Roman" w:cs="Times New Roman"/>
                <w:sz w:val="20"/>
                <w:szCs w:val="20"/>
              </w:rPr>
              <w:t>.</w:t>
            </w:r>
            <w:r>
              <w:rPr>
                <w:rFonts w:ascii="Times New Roman" w:hAnsi="Times New Roman" w:cs="Times New Roman"/>
                <w:sz w:val="20"/>
                <w:szCs w:val="20"/>
              </w:rPr>
              <w:t>2</w:t>
            </w:r>
            <w:r w:rsidR="00BC2754">
              <w:rPr>
                <w:rFonts w:ascii="Times New Roman" w:hAnsi="Times New Roman" w:cs="Times New Roman"/>
                <w:sz w:val="20"/>
                <w:szCs w:val="20"/>
              </w:rPr>
              <w:t>35</w:t>
            </w:r>
            <w:r>
              <w:rPr>
                <w:rFonts w:ascii="Times New Roman" w:hAnsi="Times New Roman" w:cs="Times New Roman"/>
                <w:sz w:val="20"/>
                <w:szCs w:val="20"/>
              </w:rPr>
              <w:t>*</w:t>
            </w:r>
          </w:p>
          <w:p w14:paraId="54A791D1" w14:textId="1BA4C530" w:rsidR="00FA0F86" w:rsidRPr="00220953"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[0.11</w:t>
            </w:r>
            <w:r w:rsidR="00BC2754">
              <w:rPr>
                <w:rFonts w:ascii="Times New Roman" w:hAnsi="Times New Roman" w:cs="Times New Roman"/>
                <w:sz w:val="20"/>
                <w:szCs w:val="20"/>
              </w:rPr>
              <w:t>4</w:t>
            </w:r>
            <w:r>
              <w:rPr>
                <w:rFonts w:ascii="Times New Roman" w:hAnsi="Times New Roman" w:cs="Times New Roman"/>
                <w:sz w:val="20"/>
                <w:szCs w:val="20"/>
              </w:rPr>
              <w:t>]</w:t>
            </w:r>
          </w:p>
        </w:tc>
        <w:tc>
          <w:tcPr>
            <w:tcW w:w="284" w:type="dxa"/>
          </w:tcPr>
          <w:p w14:paraId="3B91DBFD" w14:textId="77777777" w:rsidR="00FA0F86" w:rsidRDefault="00FA0F86"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65B14350" w14:textId="1BFF6717" w:rsidR="00FA0F86" w:rsidRDefault="00FA0F86"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66433C">
              <w:rPr>
                <w:rFonts w:ascii="Times New Roman" w:hAnsi="Times New Roman" w:cs="Times New Roman"/>
                <w:sz w:val="20"/>
                <w:szCs w:val="20"/>
              </w:rPr>
              <w:t>1</w:t>
            </w:r>
            <w:r w:rsidR="00BC2754">
              <w:rPr>
                <w:rFonts w:ascii="Times New Roman" w:hAnsi="Times New Roman" w:cs="Times New Roman"/>
                <w:sz w:val="20"/>
                <w:szCs w:val="20"/>
              </w:rPr>
              <w:t>00</w:t>
            </w:r>
          </w:p>
          <w:p w14:paraId="5C703C10" w14:textId="26851CCF" w:rsidR="00FA0F86" w:rsidRPr="00B62F86" w:rsidRDefault="00FA0F86"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6433C">
              <w:rPr>
                <w:rFonts w:ascii="Times New Roman" w:hAnsi="Times New Roman" w:cs="Times New Roman"/>
                <w:sz w:val="20"/>
                <w:szCs w:val="20"/>
              </w:rPr>
              <w:t>8</w:t>
            </w:r>
            <w:r w:rsidR="00BC2754">
              <w:rPr>
                <w:rFonts w:ascii="Times New Roman" w:hAnsi="Times New Roman" w:cs="Times New Roman"/>
                <w:sz w:val="20"/>
                <w:szCs w:val="20"/>
              </w:rPr>
              <w:t>8</w:t>
            </w:r>
            <w:r>
              <w:rPr>
                <w:rFonts w:ascii="Times New Roman" w:hAnsi="Times New Roman" w:cs="Times New Roman"/>
                <w:sz w:val="20"/>
                <w:szCs w:val="20"/>
              </w:rPr>
              <w:t>]</w:t>
            </w:r>
          </w:p>
        </w:tc>
        <w:tc>
          <w:tcPr>
            <w:tcW w:w="1557" w:type="dxa"/>
            <w:vAlign w:val="center"/>
          </w:tcPr>
          <w:p w14:paraId="58BD1025" w14:textId="0D5EA7AA" w:rsidR="00FA0F86"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sidR="00BC2754">
              <w:rPr>
                <w:rFonts w:ascii="Times New Roman" w:hAnsi="Times New Roman" w:cs="Times New Roman"/>
                <w:sz w:val="20"/>
                <w:szCs w:val="20"/>
              </w:rPr>
              <w:t>71</w:t>
            </w:r>
          </w:p>
          <w:p w14:paraId="68214F94" w14:textId="52CE0E98" w:rsidR="00FA0F86" w:rsidRPr="001B2A65"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sidR="00BC2754">
              <w:rPr>
                <w:rFonts w:ascii="Times New Roman" w:hAnsi="Times New Roman" w:cs="Times New Roman"/>
                <w:sz w:val="20"/>
                <w:szCs w:val="20"/>
              </w:rPr>
              <w:t>94</w:t>
            </w:r>
            <w:r>
              <w:rPr>
                <w:rFonts w:ascii="Times New Roman" w:hAnsi="Times New Roman" w:cs="Times New Roman"/>
                <w:sz w:val="20"/>
                <w:szCs w:val="20"/>
              </w:rPr>
              <w:t>]</w:t>
            </w:r>
          </w:p>
        </w:tc>
        <w:tc>
          <w:tcPr>
            <w:tcW w:w="1418" w:type="dxa"/>
            <w:vAlign w:val="center"/>
          </w:tcPr>
          <w:p w14:paraId="60F6CF6F" w14:textId="41DFA93A" w:rsidR="00FA0F86" w:rsidRDefault="00385C8D"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FA0F86">
              <w:rPr>
                <w:rFonts w:ascii="Times New Roman" w:hAnsi="Times New Roman" w:cs="Times New Roman"/>
                <w:sz w:val="20"/>
                <w:szCs w:val="20"/>
              </w:rPr>
              <w:t>0.</w:t>
            </w:r>
            <w:r w:rsidR="000038DC">
              <w:rPr>
                <w:rFonts w:ascii="Times New Roman" w:hAnsi="Times New Roman" w:cs="Times New Roman"/>
                <w:sz w:val="20"/>
                <w:szCs w:val="20"/>
              </w:rPr>
              <w:t>184</w:t>
            </w:r>
          </w:p>
          <w:p w14:paraId="7780BA06" w14:textId="588FF40F" w:rsidR="00FA0F86" w:rsidRPr="00257859"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0038DC">
              <w:rPr>
                <w:rFonts w:ascii="Times New Roman" w:hAnsi="Times New Roman" w:cs="Times New Roman"/>
                <w:sz w:val="20"/>
                <w:szCs w:val="20"/>
              </w:rPr>
              <w:t>110</w:t>
            </w:r>
            <w:r>
              <w:rPr>
                <w:rFonts w:ascii="Times New Roman" w:hAnsi="Times New Roman" w:cs="Times New Roman"/>
                <w:sz w:val="20"/>
                <w:szCs w:val="20"/>
              </w:rPr>
              <w:t>]</w:t>
            </w:r>
          </w:p>
        </w:tc>
      </w:tr>
      <w:tr w:rsidR="00FA0F86" w:rsidRPr="004B6399" w14:paraId="0804C6EC"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3681113" w14:textId="7662108A" w:rsidR="00FA0F86" w:rsidRPr="004D670F" w:rsidRDefault="00FA0F86" w:rsidP="00B57145">
            <w:pPr>
              <w:rPr>
                <w:rFonts w:ascii="Times New Roman" w:hAnsi="Times New Roman" w:cs="Times New Roman"/>
                <w:sz w:val="20"/>
                <w:szCs w:val="20"/>
              </w:rPr>
            </w:pPr>
            <w:r>
              <w:rPr>
                <w:rFonts w:ascii="Times New Roman" w:hAnsi="Times New Roman" w:cs="Times New Roman"/>
                <w:caps w:val="0"/>
                <w:sz w:val="20"/>
                <w:szCs w:val="20"/>
              </w:rPr>
              <w:t>Sofisticação</w:t>
            </w:r>
          </w:p>
        </w:tc>
        <w:tc>
          <w:tcPr>
            <w:tcW w:w="1136" w:type="dxa"/>
            <w:vAlign w:val="center"/>
          </w:tcPr>
          <w:p w14:paraId="6A63C4B1" w14:textId="0941E89A" w:rsidR="00FA0F86"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BC2754">
              <w:rPr>
                <w:rFonts w:ascii="Times New Roman" w:hAnsi="Times New Roman" w:cs="Times New Roman"/>
                <w:sz w:val="20"/>
                <w:szCs w:val="20"/>
              </w:rPr>
              <w:t>63</w:t>
            </w:r>
          </w:p>
          <w:p w14:paraId="107D9C63" w14:textId="53D05EFF" w:rsidR="00FA0F86" w:rsidRPr="00220953"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[0.102]</w:t>
            </w:r>
          </w:p>
        </w:tc>
        <w:tc>
          <w:tcPr>
            <w:tcW w:w="284" w:type="dxa"/>
          </w:tcPr>
          <w:p w14:paraId="3DE52C86" w14:textId="77777777" w:rsidR="00FA0F86" w:rsidRDefault="00FA0F86"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1BE9F11D" w14:textId="3022921B" w:rsidR="00FA0F86" w:rsidRDefault="00385C8D"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66433C">
              <w:rPr>
                <w:rFonts w:ascii="Times New Roman" w:hAnsi="Times New Roman" w:cs="Times New Roman"/>
                <w:sz w:val="20"/>
                <w:szCs w:val="20"/>
              </w:rPr>
              <w:t>0.0</w:t>
            </w:r>
            <w:r w:rsidR="00BC2754">
              <w:rPr>
                <w:rFonts w:ascii="Times New Roman" w:hAnsi="Times New Roman" w:cs="Times New Roman"/>
                <w:sz w:val="20"/>
                <w:szCs w:val="20"/>
              </w:rPr>
              <w:t>63</w:t>
            </w:r>
          </w:p>
          <w:p w14:paraId="78D3B69B" w14:textId="0B2ABAF1" w:rsidR="00FA0F86" w:rsidRPr="00B62F86" w:rsidRDefault="00FA0F86"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6433C">
              <w:rPr>
                <w:rFonts w:ascii="Times New Roman" w:hAnsi="Times New Roman" w:cs="Times New Roman"/>
                <w:sz w:val="20"/>
                <w:szCs w:val="20"/>
              </w:rPr>
              <w:t>7</w:t>
            </w:r>
            <w:r w:rsidR="00BC2754">
              <w:rPr>
                <w:rFonts w:ascii="Times New Roman" w:hAnsi="Times New Roman" w:cs="Times New Roman"/>
                <w:sz w:val="20"/>
                <w:szCs w:val="20"/>
              </w:rPr>
              <w:t>8</w:t>
            </w:r>
            <w:r>
              <w:rPr>
                <w:rFonts w:ascii="Times New Roman" w:hAnsi="Times New Roman" w:cs="Times New Roman"/>
                <w:sz w:val="20"/>
                <w:szCs w:val="20"/>
              </w:rPr>
              <w:t>]</w:t>
            </w:r>
          </w:p>
        </w:tc>
        <w:tc>
          <w:tcPr>
            <w:tcW w:w="1557" w:type="dxa"/>
            <w:vAlign w:val="center"/>
          </w:tcPr>
          <w:p w14:paraId="6D1146AD" w14:textId="509D0E7D" w:rsidR="00FA0F86"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w:t>
            </w:r>
            <w:r w:rsidR="00BC2754">
              <w:rPr>
                <w:rFonts w:ascii="Times New Roman" w:hAnsi="Times New Roman" w:cs="Times New Roman"/>
                <w:sz w:val="20"/>
                <w:szCs w:val="20"/>
              </w:rPr>
              <w:t>400</w:t>
            </w:r>
            <w:r>
              <w:rPr>
                <w:rFonts w:ascii="Times New Roman" w:hAnsi="Times New Roman" w:cs="Times New Roman"/>
                <w:sz w:val="20"/>
                <w:szCs w:val="20"/>
              </w:rPr>
              <w:t>***</w:t>
            </w:r>
          </w:p>
          <w:p w14:paraId="4AD14A1E" w14:textId="6063BB03" w:rsidR="00FA0F86" w:rsidRPr="001B2A65"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sidR="0066433C">
              <w:rPr>
                <w:rFonts w:ascii="Times New Roman" w:hAnsi="Times New Roman" w:cs="Times New Roman"/>
                <w:sz w:val="20"/>
                <w:szCs w:val="20"/>
              </w:rPr>
              <w:t>83</w:t>
            </w:r>
            <w:r>
              <w:rPr>
                <w:rFonts w:ascii="Times New Roman" w:hAnsi="Times New Roman" w:cs="Times New Roman"/>
                <w:sz w:val="20"/>
                <w:szCs w:val="20"/>
              </w:rPr>
              <w:t>]</w:t>
            </w:r>
          </w:p>
        </w:tc>
        <w:tc>
          <w:tcPr>
            <w:tcW w:w="1418" w:type="dxa"/>
            <w:vAlign w:val="center"/>
          </w:tcPr>
          <w:p w14:paraId="5A1530B2" w14:textId="133BB6B1" w:rsidR="00FA0F86" w:rsidRDefault="00385C8D"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FA0F86">
              <w:rPr>
                <w:rFonts w:ascii="Times New Roman" w:hAnsi="Times New Roman" w:cs="Times New Roman"/>
                <w:sz w:val="20"/>
                <w:szCs w:val="20"/>
              </w:rPr>
              <w:t>0.</w:t>
            </w:r>
            <w:r w:rsidR="000038DC">
              <w:rPr>
                <w:rFonts w:ascii="Times New Roman" w:hAnsi="Times New Roman" w:cs="Times New Roman"/>
                <w:sz w:val="20"/>
                <w:szCs w:val="20"/>
              </w:rPr>
              <w:t>319</w:t>
            </w:r>
            <w:r w:rsidR="00FA0F86">
              <w:rPr>
                <w:rFonts w:ascii="Times New Roman" w:hAnsi="Times New Roman" w:cs="Times New Roman"/>
                <w:sz w:val="20"/>
                <w:szCs w:val="20"/>
              </w:rPr>
              <w:t>**</w:t>
            </w:r>
          </w:p>
          <w:p w14:paraId="79FA07A9" w14:textId="3A0F134D" w:rsidR="00FA0F86" w:rsidRPr="004B6399"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0038DC">
              <w:rPr>
                <w:rFonts w:ascii="Times New Roman" w:hAnsi="Times New Roman" w:cs="Times New Roman"/>
                <w:sz w:val="20"/>
                <w:szCs w:val="20"/>
              </w:rPr>
              <w:t>98</w:t>
            </w:r>
            <w:r>
              <w:rPr>
                <w:rFonts w:ascii="Times New Roman" w:hAnsi="Times New Roman" w:cs="Times New Roman"/>
                <w:sz w:val="20"/>
                <w:szCs w:val="20"/>
              </w:rPr>
              <w:t>]</w:t>
            </w:r>
          </w:p>
        </w:tc>
      </w:tr>
      <w:tr w:rsidR="00FA0F86" w:rsidRPr="00FD5AC9" w14:paraId="01014FA5"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5C42BC0A" w14:textId="77777777" w:rsidR="00FA0F86" w:rsidRPr="004D670F" w:rsidRDefault="00FA0F86" w:rsidP="00B57145">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Apoio a partido</w:t>
            </w:r>
          </w:p>
        </w:tc>
        <w:tc>
          <w:tcPr>
            <w:tcW w:w="1136" w:type="dxa"/>
            <w:vAlign w:val="center"/>
          </w:tcPr>
          <w:p w14:paraId="0734B12A" w14:textId="7D8BC2AE" w:rsidR="00FA0F86"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w:t>
            </w:r>
            <w:r w:rsidR="00BC2754">
              <w:rPr>
                <w:rFonts w:ascii="Times New Roman" w:hAnsi="Times New Roman" w:cs="Times New Roman"/>
                <w:sz w:val="20"/>
                <w:szCs w:val="20"/>
              </w:rPr>
              <w:t>70</w:t>
            </w:r>
          </w:p>
          <w:p w14:paraId="0B7D5075" w14:textId="41F6BCB3" w:rsidR="00FA0F86" w:rsidRPr="00220953"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[0.25</w:t>
            </w:r>
            <w:r w:rsidR="00BC2754">
              <w:rPr>
                <w:rFonts w:ascii="Times New Roman" w:hAnsi="Times New Roman" w:cs="Times New Roman"/>
                <w:sz w:val="20"/>
                <w:szCs w:val="20"/>
              </w:rPr>
              <w:t>2</w:t>
            </w:r>
            <w:r>
              <w:rPr>
                <w:rFonts w:ascii="Times New Roman" w:hAnsi="Times New Roman" w:cs="Times New Roman"/>
                <w:sz w:val="20"/>
                <w:szCs w:val="20"/>
              </w:rPr>
              <w:t>]</w:t>
            </w:r>
          </w:p>
        </w:tc>
        <w:tc>
          <w:tcPr>
            <w:tcW w:w="284" w:type="dxa"/>
          </w:tcPr>
          <w:p w14:paraId="618454D2" w14:textId="77777777" w:rsidR="00FA0F86" w:rsidRDefault="00FA0F86"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2CB6DE99" w14:textId="394BEADA" w:rsidR="00FA0F86" w:rsidRDefault="00385C8D"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66433C">
              <w:rPr>
                <w:rFonts w:ascii="Times New Roman" w:hAnsi="Times New Roman" w:cs="Times New Roman"/>
                <w:sz w:val="20"/>
                <w:szCs w:val="20"/>
              </w:rPr>
              <w:t>0</w:t>
            </w:r>
            <w:r w:rsidR="00FA0F86">
              <w:rPr>
                <w:rFonts w:ascii="Times New Roman" w:hAnsi="Times New Roman" w:cs="Times New Roman"/>
                <w:sz w:val="20"/>
                <w:szCs w:val="20"/>
              </w:rPr>
              <w:t>.</w:t>
            </w:r>
            <w:r w:rsidR="0066433C">
              <w:rPr>
                <w:rFonts w:ascii="Times New Roman" w:hAnsi="Times New Roman" w:cs="Times New Roman"/>
                <w:sz w:val="20"/>
                <w:szCs w:val="20"/>
              </w:rPr>
              <w:t>3</w:t>
            </w:r>
            <w:r w:rsidR="00BC2754">
              <w:rPr>
                <w:rFonts w:ascii="Times New Roman" w:hAnsi="Times New Roman" w:cs="Times New Roman"/>
                <w:sz w:val="20"/>
                <w:szCs w:val="20"/>
              </w:rPr>
              <w:t>81</w:t>
            </w:r>
            <w:r w:rsidR="00FA0F86">
              <w:rPr>
                <w:rFonts w:ascii="Times New Roman" w:hAnsi="Times New Roman" w:cs="Times New Roman"/>
                <w:sz w:val="20"/>
                <w:szCs w:val="20"/>
              </w:rPr>
              <w:t>*</w:t>
            </w:r>
          </w:p>
          <w:p w14:paraId="7E86530B" w14:textId="4DB9CD1E" w:rsidR="00FA0F86" w:rsidRPr="00B62F86" w:rsidRDefault="00FA0F86"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66433C">
              <w:rPr>
                <w:rFonts w:ascii="Times New Roman" w:hAnsi="Times New Roman" w:cs="Times New Roman"/>
                <w:sz w:val="20"/>
                <w:szCs w:val="20"/>
              </w:rPr>
              <w:t>18</w:t>
            </w:r>
            <w:r w:rsidR="00BC2754">
              <w:rPr>
                <w:rFonts w:ascii="Times New Roman" w:hAnsi="Times New Roman" w:cs="Times New Roman"/>
                <w:sz w:val="20"/>
                <w:szCs w:val="20"/>
              </w:rPr>
              <w:t>3</w:t>
            </w:r>
            <w:r>
              <w:rPr>
                <w:rFonts w:ascii="Times New Roman" w:hAnsi="Times New Roman" w:cs="Times New Roman"/>
                <w:sz w:val="20"/>
                <w:szCs w:val="20"/>
              </w:rPr>
              <w:t>]</w:t>
            </w:r>
          </w:p>
        </w:tc>
        <w:tc>
          <w:tcPr>
            <w:tcW w:w="1557" w:type="dxa"/>
            <w:vAlign w:val="center"/>
          </w:tcPr>
          <w:p w14:paraId="022CC76F" w14:textId="6D4EDB64" w:rsidR="00FA0F86"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D5AC9">
              <w:rPr>
                <w:rFonts w:ascii="Times New Roman" w:hAnsi="Times New Roman" w:cs="Times New Roman"/>
                <w:sz w:val="20"/>
                <w:szCs w:val="20"/>
              </w:rPr>
              <w:t>0.</w:t>
            </w:r>
            <w:r w:rsidR="0066433C">
              <w:rPr>
                <w:rFonts w:ascii="Times New Roman" w:hAnsi="Times New Roman" w:cs="Times New Roman"/>
                <w:sz w:val="20"/>
                <w:szCs w:val="20"/>
              </w:rPr>
              <w:t>587</w:t>
            </w:r>
            <w:r>
              <w:rPr>
                <w:rFonts w:ascii="Times New Roman" w:hAnsi="Times New Roman" w:cs="Times New Roman"/>
                <w:sz w:val="20"/>
                <w:szCs w:val="20"/>
              </w:rPr>
              <w:t>**</w:t>
            </w:r>
          </w:p>
          <w:p w14:paraId="0AEB9950" w14:textId="42485E1A" w:rsidR="00FA0F86"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sidR="0066433C">
              <w:rPr>
                <w:rFonts w:ascii="Times New Roman" w:hAnsi="Times New Roman" w:cs="Times New Roman"/>
                <w:sz w:val="20"/>
                <w:szCs w:val="20"/>
              </w:rPr>
              <w:t>202</w:t>
            </w:r>
            <w:r>
              <w:rPr>
                <w:rFonts w:ascii="Times New Roman" w:hAnsi="Times New Roman" w:cs="Times New Roman"/>
                <w:sz w:val="20"/>
                <w:szCs w:val="20"/>
              </w:rPr>
              <w:t>]</w:t>
            </w:r>
          </w:p>
        </w:tc>
        <w:tc>
          <w:tcPr>
            <w:tcW w:w="1418" w:type="dxa"/>
            <w:vAlign w:val="center"/>
          </w:tcPr>
          <w:p w14:paraId="0B653715" w14:textId="3C6BEBA4" w:rsidR="00FA0F86" w:rsidRDefault="00385C8D"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FA0F86">
              <w:rPr>
                <w:rFonts w:ascii="Times New Roman" w:hAnsi="Times New Roman" w:cs="Times New Roman"/>
                <w:sz w:val="20"/>
                <w:szCs w:val="20"/>
              </w:rPr>
              <w:t>0.</w:t>
            </w:r>
            <w:r w:rsidR="000038DC">
              <w:rPr>
                <w:rFonts w:ascii="Times New Roman" w:hAnsi="Times New Roman" w:cs="Times New Roman"/>
                <w:sz w:val="20"/>
                <w:szCs w:val="20"/>
              </w:rPr>
              <w:t>991***</w:t>
            </w:r>
          </w:p>
          <w:p w14:paraId="44FEE0C2" w14:textId="27545EE1" w:rsidR="00FA0F86" w:rsidRPr="00FD5AC9"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0038DC">
              <w:rPr>
                <w:rFonts w:ascii="Times New Roman" w:hAnsi="Times New Roman" w:cs="Times New Roman"/>
                <w:sz w:val="20"/>
                <w:szCs w:val="20"/>
              </w:rPr>
              <w:t>237</w:t>
            </w:r>
            <w:r>
              <w:rPr>
                <w:rFonts w:ascii="Times New Roman" w:hAnsi="Times New Roman" w:cs="Times New Roman"/>
                <w:sz w:val="20"/>
                <w:szCs w:val="20"/>
              </w:rPr>
              <w:t>]</w:t>
            </w:r>
          </w:p>
        </w:tc>
      </w:tr>
      <w:tr w:rsidR="00FA0F86" w:rsidRPr="00FD5AC9" w14:paraId="5AC4A899"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75ECB4A4" w14:textId="27DE8E69" w:rsidR="00FA0F86" w:rsidRPr="004D670F" w:rsidRDefault="00FA0F86" w:rsidP="00B57145">
            <w:pPr>
              <w:spacing w:line="360" w:lineRule="auto"/>
              <w:rPr>
                <w:rFonts w:ascii="Times New Roman" w:hAnsi="Times New Roman" w:cs="Times New Roman"/>
                <w:sz w:val="20"/>
                <w:szCs w:val="20"/>
              </w:rPr>
            </w:pPr>
            <w:r>
              <w:rPr>
                <w:rFonts w:ascii="Times New Roman" w:hAnsi="Times New Roman" w:cs="Times New Roman"/>
                <w:caps w:val="0"/>
                <w:sz w:val="20"/>
                <w:szCs w:val="20"/>
              </w:rPr>
              <w:t>Ideologia</w:t>
            </w:r>
          </w:p>
        </w:tc>
        <w:tc>
          <w:tcPr>
            <w:tcW w:w="1136" w:type="dxa"/>
            <w:vAlign w:val="center"/>
          </w:tcPr>
          <w:p w14:paraId="5B309285" w14:textId="726CC0AC" w:rsidR="00FA0F86"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BC2754">
              <w:rPr>
                <w:rFonts w:ascii="Times New Roman" w:hAnsi="Times New Roman" w:cs="Times New Roman"/>
                <w:sz w:val="20"/>
                <w:szCs w:val="20"/>
              </w:rPr>
              <w:t>44</w:t>
            </w:r>
          </w:p>
          <w:p w14:paraId="14DAE14E" w14:textId="17824531" w:rsidR="00FA0F86"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w:t>
            </w:r>
            <w:r w:rsidR="00BC2754">
              <w:rPr>
                <w:rFonts w:ascii="Times New Roman" w:hAnsi="Times New Roman" w:cs="Times New Roman"/>
                <w:sz w:val="20"/>
                <w:szCs w:val="20"/>
              </w:rPr>
              <w:t>7</w:t>
            </w:r>
            <w:r>
              <w:rPr>
                <w:rFonts w:ascii="Times New Roman" w:hAnsi="Times New Roman" w:cs="Times New Roman"/>
                <w:sz w:val="20"/>
                <w:szCs w:val="20"/>
              </w:rPr>
              <w:t>]</w:t>
            </w:r>
          </w:p>
        </w:tc>
        <w:tc>
          <w:tcPr>
            <w:tcW w:w="284" w:type="dxa"/>
          </w:tcPr>
          <w:p w14:paraId="2C022C34" w14:textId="77777777" w:rsidR="00FA0F86" w:rsidRDefault="00FA0F86"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62BD03F3" w14:textId="284B6225" w:rsidR="00FA0F86" w:rsidRDefault="0066433C"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w:t>
            </w:r>
            <w:r w:rsidR="00BC2754">
              <w:rPr>
                <w:rFonts w:ascii="Times New Roman" w:hAnsi="Times New Roman" w:cs="Times New Roman"/>
                <w:sz w:val="20"/>
                <w:szCs w:val="20"/>
              </w:rPr>
              <w:t>3</w:t>
            </w:r>
            <w:r>
              <w:rPr>
                <w:rFonts w:ascii="Times New Roman" w:hAnsi="Times New Roman" w:cs="Times New Roman"/>
                <w:sz w:val="20"/>
                <w:szCs w:val="20"/>
              </w:rPr>
              <w:t>**</w:t>
            </w:r>
          </w:p>
          <w:p w14:paraId="6A668993" w14:textId="406010CD" w:rsidR="0066433C" w:rsidRDefault="0066433C"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[0.035]</w:t>
            </w:r>
          </w:p>
        </w:tc>
        <w:tc>
          <w:tcPr>
            <w:tcW w:w="1557" w:type="dxa"/>
            <w:vAlign w:val="center"/>
          </w:tcPr>
          <w:p w14:paraId="046C6BF4" w14:textId="57DA7655" w:rsidR="00FA0F86" w:rsidRDefault="0066433C"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w:t>
            </w:r>
            <w:r w:rsidR="00BC2754">
              <w:rPr>
                <w:rFonts w:ascii="Times New Roman" w:hAnsi="Times New Roman" w:cs="Times New Roman"/>
                <w:sz w:val="20"/>
                <w:szCs w:val="20"/>
              </w:rPr>
              <w:t>4</w:t>
            </w:r>
          </w:p>
          <w:p w14:paraId="7AB8BF90" w14:textId="7916C3EB" w:rsidR="0066433C" w:rsidRPr="00FD5AC9" w:rsidRDefault="0066433C"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[0.037]</w:t>
            </w:r>
          </w:p>
        </w:tc>
        <w:tc>
          <w:tcPr>
            <w:tcW w:w="1418" w:type="dxa"/>
            <w:vAlign w:val="center"/>
          </w:tcPr>
          <w:p w14:paraId="06D750FE" w14:textId="74DC5C0B" w:rsidR="00FA0F86" w:rsidRDefault="000038DC"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0.022</w:t>
            </w:r>
          </w:p>
          <w:p w14:paraId="1C99FE7C" w14:textId="78FA5493" w:rsidR="000038DC" w:rsidRDefault="000038DC"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[0.045]</w:t>
            </w:r>
          </w:p>
        </w:tc>
      </w:tr>
      <w:tr w:rsidR="00FA0F86" w14:paraId="5827121D"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A591F5F" w14:textId="77777777" w:rsidR="00FA0F86" w:rsidRPr="004D670F" w:rsidRDefault="00FA0F86" w:rsidP="00B57145">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Intercepto</w:t>
            </w:r>
          </w:p>
        </w:tc>
        <w:tc>
          <w:tcPr>
            <w:tcW w:w="1136" w:type="dxa"/>
            <w:vAlign w:val="center"/>
          </w:tcPr>
          <w:p w14:paraId="38153C5B" w14:textId="0272B681" w:rsidR="00FA0F86"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- 0.</w:t>
            </w:r>
            <w:r w:rsidR="00BC2754">
              <w:rPr>
                <w:rFonts w:ascii="Times New Roman" w:hAnsi="Times New Roman" w:cs="Times New Roman"/>
                <w:sz w:val="20"/>
                <w:szCs w:val="20"/>
              </w:rPr>
              <w:t>798</w:t>
            </w:r>
          </w:p>
          <w:p w14:paraId="21B940EC" w14:textId="5AE9C42F" w:rsidR="00FA0F86" w:rsidRPr="00220953"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BC2754">
              <w:rPr>
                <w:rFonts w:ascii="Times New Roman" w:hAnsi="Times New Roman" w:cs="Times New Roman"/>
                <w:sz w:val="20"/>
                <w:szCs w:val="20"/>
              </w:rPr>
              <w:t>577</w:t>
            </w:r>
            <w:r>
              <w:rPr>
                <w:rFonts w:ascii="Times New Roman" w:hAnsi="Times New Roman" w:cs="Times New Roman"/>
                <w:sz w:val="20"/>
                <w:szCs w:val="20"/>
              </w:rPr>
              <w:t>]</w:t>
            </w:r>
          </w:p>
        </w:tc>
        <w:tc>
          <w:tcPr>
            <w:tcW w:w="284" w:type="dxa"/>
          </w:tcPr>
          <w:p w14:paraId="5AFC4F09" w14:textId="77777777" w:rsidR="00FA0F86" w:rsidRDefault="00FA0F86"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1C70FA0B" w14:textId="307D8D41" w:rsidR="00FA0F86" w:rsidRDefault="00385C8D"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66433C">
              <w:rPr>
                <w:rFonts w:ascii="Times New Roman" w:hAnsi="Times New Roman" w:cs="Times New Roman"/>
                <w:sz w:val="20"/>
                <w:szCs w:val="20"/>
              </w:rPr>
              <w:t>0.</w:t>
            </w:r>
            <w:r w:rsidR="00BC2754">
              <w:rPr>
                <w:rFonts w:ascii="Times New Roman" w:hAnsi="Times New Roman" w:cs="Times New Roman"/>
                <w:sz w:val="20"/>
                <w:szCs w:val="20"/>
              </w:rPr>
              <w:t>080</w:t>
            </w:r>
          </w:p>
          <w:p w14:paraId="35352F72" w14:textId="3EE5F3FC" w:rsidR="00FA0F86" w:rsidRPr="00B62F86" w:rsidRDefault="00FA0F86" w:rsidP="00B57145">
            <w:pPr>
              <w:ind w:left="-391" w:firstLine="39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BC2754">
              <w:rPr>
                <w:rFonts w:ascii="Times New Roman" w:hAnsi="Times New Roman" w:cs="Times New Roman"/>
                <w:sz w:val="20"/>
                <w:szCs w:val="20"/>
              </w:rPr>
              <w:t>456</w:t>
            </w:r>
            <w:r>
              <w:rPr>
                <w:rFonts w:ascii="Times New Roman" w:hAnsi="Times New Roman" w:cs="Times New Roman"/>
                <w:sz w:val="20"/>
                <w:szCs w:val="20"/>
              </w:rPr>
              <w:t>]</w:t>
            </w:r>
          </w:p>
        </w:tc>
        <w:tc>
          <w:tcPr>
            <w:tcW w:w="1557" w:type="dxa"/>
            <w:vAlign w:val="center"/>
          </w:tcPr>
          <w:p w14:paraId="5469EBC6" w14:textId="277FD733" w:rsidR="00FA0F86" w:rsidRDefault="0066433C"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BC2754">
              <w:rPr>
                <w:rFonts w:ascii="Times New Roman" w:hAnsi="Times New Roman" w:cs="Times New Roman"/>
                <w:sz w:val="20"/>
                <w:szCs w:val="20"/>
              </w:rPr>
              <w:t>083</w:t>
            </w:r>
          </w:p>
          <w:p w14:paraId="7E86F014" w14:textId="6B7C99E6" w:rsidR="00FA0F86" w:rsidRDefault="00FA0F86"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sidR="00BC2754">
              <w:rPr>
                <w:rFonts w:ascii="Times New Roman" w:hAnsi="Times New Roman" w:cs="Times New Roman"/>
                <w:sz w:val="20"/>
                <w:szCs w:val="20"/>
              </w:rPr>
              <w:t>474</w:t>
            </w:r>
            <w:r>
              <w:rPr>
                <w:rFonts w:ascii="Times New Roman" w:hAnsi="Times New Roman" w:cs="Times New Roman"/>
                <w:sz w:val="20"/>
                <w:szCs w:val="20"/>
              </w:rPr>
              <w:t>]</w:t>
            </w:r>
          </w:p>
        </w:tc>
        <w:tc>
          <w:tcPr>
            <w:tcW w:w="1418" w:type="dxa"/>
            <w:vAlign w:val="center"/>
          </w:tcPr>
          <w:p w14:paraId="0C43C625" w14:textId="11B07CDA" w:rsidR="00FA0F86" w:rsidRDefault="000038DC"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-1.523**</w:t>
            </w:r>
          </w:p>
          <w:p w14:paraId="19B537B6" w14:textId="104EF53F" w:rsidR="000038DC" w:rsidRDefault="000038DC" w:rsidP="00B571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[0.572]</w:t>
            </w:r>
          </w:p>
        </w:tc>
      </w:tr>
      <w:tr w:rsidR="00FA0F86" w:rsidRPr="00294423" w14:paraId="4EAA7126" w14:textId="77777777" w:rsidTr="00B5714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DEEC9EF" w14:textId="77777777" w:rsidR="00FA0F86" w:rsidRPr="00D87D37" w:rsidRDefault="00FA0F86" w:rsidP="00B57145">
            <w:pPr>
              <w:rPr>
                <w:rFonts w:ascii="Times New Roman" w:hAnsi="Times New Roman" w:cs="Times New Roman"/>
                <w:i/>
                <w:iCs/>
                <w:caps w:val="0"/>
                <w:sz w:val="24"/>
                <w:szCs w:val="24"/>
              </w:rPr>
            </w:pPr>
            <w:r w:rsidRPr="00D87D37">
              <w:rPr>
                <w:rFonts w:ascii="Times New Roman" w:hAnsi="Times New Roman" w:cs="Times New Roman"/>
                <w:i/>
                <w:iCs/>
                <w:caps w:val="0"/>
                <w:sz w:val="24"/>
                <w:szCs w:val="24"/>
              </w:rPr>
              <w:t>n</w:t>
            </w:r>
          </w:p>
        </w:tc>
        <w:tc>
          <w:tcPr>
            <w:tcW w:w="1136" w:type="dxa"/>
            <w:vAlign w:val="center"/>
          </w:tcPr>
          <w:p w14:paraId="7CC5C923" w14:textId="016248E2" w:rsidR="00FA0F86" w:rsidRPr="001E7885" w:rsidRDefault="00FA0F86"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1000</w:t>
            </w:r>
          </w:p>
        </w:tc>
        <w:tc>
          <w:tcPr>
            <w:tcW w:w="284" w:type="dxa"/>
            <w:vAlign w:val="center"/>
          </w:tcPr>
          <w:p w14:paraId="4AC23289" w14:textId="77777777" w:rsidR="00FA0F86" w:rsidRDefault="00FA0F86" w:rsidP="00B5714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01" w:type="dxa"/>
            <w:vAlign w:val="center"/>
          </w:tcPr>
          <w:p w14:paraId="17197E20" w14:textId="6E021EFD" w:rsidR="00FA0F86" w:rsidRPr="006F7309" w:rsidRDefault="0066433C" w:rsidP="00B57145">
            <w:pPr>
              <w:ind w:left="-391" w:firstLine="39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917</w:t>
            </w:r>
          </w:p>
        </w:tc>
        <w:tc>
          <w:tcPr>
            <w:tcW w:w="1557" w:type="dxa"/>
            <w:vAlign w:val="center"/>
          </w:tcPr>
          <w:p w14:paraId="4808489F" w14:textId="4D009F16" w:rsidR="00FA0F86" w:rsidRDefault="0066433C"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i/>
                <w:iCs/>
                <w:sz w:val="20"/>
                <w:szCs w:val="20"/>
              </w:rPr>
              <w:t>1000</w:t>
            </w:r>
          </w:p>
        </w:tc>
        <w:tc>
          <w:tcPr>
            <w:tcW w:w="1418" w:type="dxa"/>
            <w:vAlign w:val="center"/>
          </w:tcPr>
          <w:p w14:paraId="00D6E20B" w14:textId="5F89F86A" w:rsidR="00FA0F86" w:rsidRPr="00294423" w:rsidRDefault="000038DC" w:rsidP="00B571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860</w:t>
            </w:r>
          </w:p>
        </w:tc>
      </w:tr>
    </w:tbl>
    <w:p w14:paraId="545299C6" w14:textId="454DF964" w:rsidR="0083572B" w:rsidRDefault="0083572B" w:rsidP="0083572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pict w14:anchorId="4B80BA90">
          <v:shape id="_x0000_s1039" type="#_x0000_t202" style="position:absolute;left:0;text-align:left;margin-left:.25pt;margin-top:15.55pt;width:415.45pt;height:34.65pt;z-index:25166540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s6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bPppPp3M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" stroked="f">
            <v:textbox style="mso-next-textbox:#_x0000_s1039" inset="0,0,0,0">
              <w:txbxContent>
                <w:p w14:paraId="186E08CD" w14:textId="416555F2" w:rsidR="0083572B" w:rsidRDefault="0083572B" w:rsidP="0083572B">
                  <w:pPr>
                    <w:pStyle w:val="Legenda"/>
                    <w:spacing w:after="0"/>
                    <w:rPr>
                      <w:rFonts w:ascii="Times New Roman" w:hAnsi="Times New Roman" w:cs="Times New Roman"/>
                    </w:rPr>
                  </w:pPr>
                  <w:r>
                    <w:rPr>
                      <w:rFonts w:ascii="Times New Roman" w:hAnsi="Times New Roman" w:cs="Times New Roman"/>
                    </w:rPr>
                    <w:t>Tabela</w:t>
                  </w:r>
                  <w:r w:rsidRPr="002B3FA9">
                    <w:rPr>
                      <w:rFonts w:ascii="Times New Roman" w:hAnsi="Times New Roman" w:cs="Times New Roman"/>
                    </w:rPr>
                    <w:t xml:space="preserve"> </w:t>
                  </w:r>
                  <w:r>
                    <w:rPr>
                      <w:rFonts w:ascii="Times New Roman" w:hAnsi="Times New Roman" w:cs="Times New Roman"/>
                    </w:rPr>
                    <w:t>4</w:t>
                  </w:r>
                  <w:r w:rsidRPr="002B3FA9">
                    <w:rPr>
                      <w:rFonts w:ascii="Times New Roman" w:hAnsi="Times New Roman" w:cs="Times New Roman"/>
                    </w:rPr>
                    <w:t xml:space="preserve"> </w:t>
                  </w:r>
                  <w:r>
                    <w:rPr>
                      <w:rFonts w:ascii="Times New Roman" w:hAnsi="Times New Roman" w:cs="Times New Roman"/>
                    </w:rPr>
                    <w:t>–</w:t>
                  </w:r>
                  <w:r w:rsidRPr="002B3FA9">
                    <w:rPr>
                      <w:rFonts w:ascii="Times New Roman" w:hAnsi="Times New Roman" w:cs="Times New Roman"/>
                    </w:rPr>
                    <w:t xml:space="preserve"> </w:t>
                  </w:r>
                  <w:r>
                    <w:rPr>
                      <w:rFonts w:ascii="Times New Roman" w:hAnsi="Times New Roman" w:cs="Times New Roman"/>
                    </w:rPr>
                    <w:t>São apresentados coeficientes para regressões logísticas.</w:t>
                  </w:r>
                </w:p>
                <w:p w14:paraId="50544E07" w14:textId="77777777" w:rsidR="0083572B" w:rsidRPr="002B3FA9" w:rsidRDefault="0083572B" w:rsidP="0083572B">
                  <w:pPr>
                    <w:pStyle w:val="Legenda"/>
                    <w:spacing w:after="0"/>
                    <w:rPr>
                      <w:rFonts w:ascii="Times New Roman" w:hAnsi="Times New Roman" w:cs="Times New Roman"/>
                      <w:noProof/>
                      <w:sz w:val="24"/>
                      <w:szCs w:val="24"/>
                    </w:rPr>
                  </w:pPr>
                  <w:r>
                    <w:rPr>
                      <w:rFonts w:ascii="Times New Roman" w:hAnsi="Times New Roman" w:cs="Times New Roman"/>
                    </w:rPr>
                    <w:t xml:space="preserve">Nota: * p &lt; 0.05, ** p &lt;0.01, *** p &lt; 0.001. </w:t>
                  </w:r>
                </w:p>
              </w:txbxContent>
            </v:textbox>
            <w10:wrap type="topAndBottom" anchorx="margin"/>
          </v:shape>
        </w:pict>
      </w:r>
      <w:r w:rsidR="004F4C47">
        <w:rPr>
          <w:rFonts w:ascii="Times New Roman" w:hAnsi="Times New Roman" w:cs="Times New Roman"/>
          <w:sz w:val="24"/>
          <w:szCs w:val="24"/>
        </w:rPr>
        <w:t>Depois de testadas as variáveis depen</w:t>
      </w:r>
      <w:r w:rsidR="00E22ED7">
        <w:rPr>
          <w:rFonts w:ascii="Times New Roman" w:hAnsi="Times New Roman" w:cs="Times New Roman"/>
          <w:sz w:val="24"/>
          <w:szCs w:val="24"/>
        </w:rPr>
        <w:t xml:space="preserve">dentes incluídas na H1, as formas de </w:t>
      </w:r>
      <w:r w:rsidR="00A51637">
        <w:rPr>
          <w:rFonts w:ascii="Times New Roman" w:hAnsi="Times New Roman" w:cs="Times New Roman"/>
          <w:sz w:val="24"/>
          <w:szCs w:val="24"/>
        </w:rPr>
        <w:t>participação tradiciona</w:t>
      </w:r>
      <w:r w:rsidR="00E22ED7">
        <w:rPr>
          <w:rFonts w:ascii="Times New Roman" w:hAnsi="Times New Roman" w:cs="Times New Roman"/>
          <w:sz w:val="24"/>
          <w:szCs w:val="24"/>
        </w:rPr>
        <w:t>is</w:t>
      </w:r>
      <w:r w:rsidR="00A51637">
        <w:rPr>
          <w:rFonts w:ascii="Times New Roman" w:hAnsi="Times New Roman" w:cs="Times New Roman"/>
          <w:sz w:val="24"/>
          <w:szCs w:val="24"/>
        </w:rPr>
        <w:t xml:space="preserve">, a </w:t>
      </w:r>
      <w:r w:rsidR="00A51637" w:rsidRPr="00A51637">
        <w:rPr>
          <w:rFonts w:ascii="Times New Roman" w:hAnsi="Times New Roman" w:cs="Times New Roman"/>
          <w:i/>
          <w:iCs/>
          <w:sz w:val="24"/>
          <w:szCs w:val="24"/>
        </w:rPr>
        <w:t>tabela 5</w:t>
      </w:r>
      <w:r w:rsidR="00A51637">
        <w:rPr>
          <w:rFonts w:ascii="Times New Roman" w:hAnsi="Times New Roman" w:cs="Times New Roman"/>
          <w:sz w:val="24"/>
          <w:szCs w:val="24"/>
        </w:rPr>
        <w:t xml:space="preserve"> apresenta modelos </w:t>
      </w:r>
      <w:r w:rsidR="00E22ED7">
        <w:rPr>
          <w:rFonts w:ascii="Times New Roman" w:hAnsi="Times New Roman" w:cs="Times New Roman"/>
          <w:sz w:val="24"/>
          <w:szCs w:val="24"/>
        </w:rPr>
        <w:t xml:space="preserve">que utilizam as </w:t>
      </w:r>
      <w:proofErr w:type="spellStart"/>
      <w:r w:rsidR="00E22ED7">
        <w:rPr>
          <w:rFonts w:ascii="Times New Roman" w:hAnsi="Times New Roman" w:cs="Times New Roman"/>
          <w:sz w:val="24"/>
          <w:szCs w:val="24"/>
        </w:rPr>
        <w:t>VDs</w:t>
      </w:r>
      <w:proofErr w:type="spellEnd"/>
      <w:r w:rsidR="00E22ED7">
        <w:rPr>
          <w:rFonts w:ascii="Times New Roman" w:hAnsi="Times New Roman" w:cs="Times New Roman"/>
          <w:sz w:val="24"/>
          <w:szCs w:val="24"/>
        </w:rPr>
        <w:t xml:space="preserve"> contempla</w:t>
      </w:r>
      <w:r w:rsidR="00977325">
        <w:rPr>
          <w:rFonts w:ascii="Times New Roman" w:hAnsi="Times New Roman" w:cs="Times New Roman"/>
          <w:sz w:val="24"/>
          <w:szCs w:val="24"/>
        </w:rPr>
        <w:t>da</w:t>
      </w:r>
      <w:r w:rsidR="00E22ED7">
        <w:rPr>
          <w:rFonts w:ascii="Times New Roman" w:hAnsi="Times New Roman" w:cs="Times New Roman"/>
          <w:sz w:val="24"/>
          <w:szCs w:val="24"/>
        </w:rPr>
        <w:t>s pela</w:t>
      </w:r>
      <w:r w:rsidR="00A51637">
        <w:rPr>
          <w:rFonts w:ascii="Times New Roman" w:hAnsi="Times New Roman" w:cs="Times New Roman"/>
          <w:sz w:val="24"/>
          <w:szCs w:val="24"/>
        </w:rPr>
        <w:t xml:space="preserve"> H2</w:t>
      </w:r>
      <w:r w:rsidR="00E22ED7">
        <w:rPr>
          <w:rFonts w:ascii="Times New Roman" w:hAnsi="Times New Roman" w:cs="Times New Roman"/>
          <w:sz w:val="24"/>
          <w:szCs w:val="24"/>
        </w:rPr>
        <w:t xml:space="preserve">, </w:t>
      </w:r>
      <w:r w:rsidR="00977325">
        <w:rPr>
          <w:rFonts w:ascii="Times New Roman" w:hAnsi="Times New Roman" w:cs="Times New Roman"/>
          <w:sz w:val="24"/>
          <w:szCs w:val="24"/>
        </w:rPr>
        <w:t xml:space="preserve">as </w:t>
      </w:r>
      <w:r w:rsidR="00E22ED7">
        <w:rPr>
          <w:rFonts w:ascii="Times New Roman" w:hAnsi="Times New Roman" w:cs="Times New Roman"/>
          <w:sz w:val="24"/>
          <w:szCs w:val="24"/>
        </w:rPr>
        <w:t>formas de</w:t>
      </w:r>
      <w:r w:rsidR="00A51637">
        <w:rPr>
          <w:rFonts w:ascii="Times New Roman" w:hAnsi="Times New Roman" w:cs="Times New Roman"/>
          <w:sz w:val="24"/>
          <w:szCs w:val="24"/>
        </w:rPr>
        <w:t xml:space="preserve"> participação alternativa</w:t>
      </w:r>
      <w:r w:rsidR="00E22ED7">
        <w:rPr>
          <w:rFonts w:ascii="Times New Roman" w:hAnsi="Times New Roman" w:cs="Times New Roman"/>
          <w:sz w:val="24"/>
          <w:szCs w:val="24"/>
        </w:rPr>
        <w:t>s</w:t>
      </w:r>
      <w:r w:rsidR="00A51637">
        <w:rPr>
          <w:rFonts w:ascii="Times New Roman" w:hAnsi="Times New Roman" w:cs="Times New Roman"/>
          <w:sz w:val="24"/>
          <w:szCs w:val="24"/>
        </w:rPr>
        <w:t xml:space="preserve">. </w:t>
      </w:r>
      <w:r w:rsidR="00A05395">
        <w:rPr>
          <w:rFonts w:ascii="Times New Roman" w:hAnsi="Times New Roman" w:cs="Times New Roman"/>
          <w:sz w:val="24"/>
          <w:szCs w:val="24"/>
        </w:rPr>
        <w:t xml:space="preserve">A expectativa desenhada era de que fosse encontrada uma associação negativa entre essas </w:t>
      </w:r>
      <w:r w:rsidR="00AB32D9">
        <w:rPr>
          <w:rFonts w:ascii="Times New Roman" w:hAnsi="Times New Roman" w:cs="Times New Roman"/>
          <w:sz w:val="24"/>
          <w:szCs w:val="24"/>
        </w:rPr>
        <w:t xml:space="preserve">variáveis, ou seja, de que menos confiança estivesse relacionada a uma maior frequência de busca por informação. Seria possível dividir essa hipótese em duas expectativas </w:t>
      </w:r>
      <w:r w:rsidR="00171D1A">
        <w:rPr>
          <w:rFonts w:ascii="Times New Roman" w:hAnsi="Times New Roman" w:cs="Times New Roman"/>
          <w:sz w:val="24"/>
          <w:szCs w:val="24"/>
        </w:rPr>
        <w:t xml:space="preserve">diferentes e </w:t>
      </w:r>
      <w:r w:rsidR="00AB32D9">
        <w:rPr>
          <w:rFonts w:ascii="Times New Roman" w:hAnsi="Times New Roman" w:cs="Times New Roman"/>
          <w:sz w:val="24"/>
          <w:szCs w:val="24"/>
        </w:rPr>
        <w:t xml:space="preserve">aparentemente intuitivas: de que mais confiança na grande mídia estivesse associada a </w:t>
      </w:r>
      <w:r w:rsidR="00AB32D9">
        <w:rPr>
          <w:rFonts w:ascii="Times New Roman" w:hAnsi="Times New Roman" w:cs="Times New Roman"/>
          <w:sz w:val="24"/>
          <w:szCs w:val="24"/>
        </w:rPr>
        <w:lastRenderedPageBreak/>
        <w:t xml:space="preserve">um uso mais frequente de veículos tradicionais e que menos confiança, por sua vez, estivesse associada a um uso mais frequente de mídias alternativas. Há dois motivos principais pelos quais isso não foi feito: o primeiro, observado em estudos que exploram o tema, porque </w:t>
      </w:r>
      <w:r w:rsidR="00171D1A">
        <w:rPr>
          <w:rFonts w:ascii="Times New Roman" w:hAnsi="Times New Roman" w:cs="Times New Roman"/>
          <w:sz w:val="24"/>
          <w:szCs w:val="24"/>
        </w:rPr>
        <w:t>alguns</w:t>
      </w:r>
      <w:r w:rsidR="00AB32D9">
        <w:rPr>
          <w:rFonts w:ascii="Times New Roman" w:hAnsi="Times New Roman" w:cs="Times New Roman"/>
          <w:sz w:val="24"/>
          <w:szCs w:val="24"/>
        </w:rPr>
        <w:t xml:space="preserve"> eleitores costumam buscar informações</w:t>
      </w:r>
      <w:r w:rsidR="00171D1A">
        <w:rPr>
          <w:rFonts w:ascii="Times New Roman" w:hAnsi="Times New Roman" w:cs="Times New Roman"/>
          <w:sz w:val="24"/>
          <w:szCs w:val="24"/>
        </w:rPr>
        <w:t xml:space="preserve"> mesmo</w:t>
      </w:r>
      <w:r w:rsidR="00AB32D9">
        <w:rPr>
          <w:rFonts w:ascii="Times New Roman" w:hAnsi="Times New Roman" w:cs="Times New Roman"/>
          <w:sz w:val="24"/>
          <w:szCs w:val="24"/>
        </w:rPr>
        <w:t xml:space="preserve"> em veículos </w:t>
      </w:r>
      <w:r w:rsidR="003C1ECE">
        <w:rPr>
          <w:rFonts w:ascii="Times New Roman" w:hAnsi="Times New Roman" w:cs="Times New Roman"/>
          <w:sz w:val="24"/>
          <w:szCs w:val="24"/>
        </w:rPr>
        <w:t>nos quais</w:t>
      </w:r>
      <w:r w:rsidR="00AB32D9">
        <w:rPr>
          <w:rFonts w:ascii="Times New Roman" w:hAnsi="Times New Roman" w:cs="Times New Roman"/>
          <w:sz w:val="24"/>
          <w:szCs w:val="24"/>
        </w:rPr>
        <w:t xml:space="preserve"> dizem não confiar</w:t>
      </w:r>
      <w:r w:rsidR="006B708F">
        <w:rPr>
          <w:rFonts w:ascii="Times New Roman" w:hAnsi="Times New Roman" w:cs="Times New Roman"/>
          <w:sz w:val="24"/>
          <w:szCs w:val="24"/>
        </w:rPr>
        <w:t xml:space="preserve"> para satisfazer diversas motivações que não são, necessariamente, percebidas a nível de consciência</w:t>
      </w:r>
      <w:r w:rsidR="00497209">
        <w:rPr>
          <w:rFonts w:ascii="Times New Roman" w:hAnsi="Times New Roman" w:cs="Times New Roman"/>
          <w:sz w:val="24"/>
          <w:szCs w:val="24"/>
        </w:rPr>
        <w:t xml:space="preserve"> (</w:t>
      </w:r>
      <w:r w:rsidR="006B708F" w:rsidRPr="00497209">
        <w:rPr>
          <w:rFonts w:ascii="Times New Roman" w:hAnsi="Times New Roman" w:cs="Times New Roman"/>
          <w:sz w:val="24"/>
          <w:szCs w:val="24"/>
        </w:rPr>
        <w:t>TSFATI &amp; CAPPELLA, 200</w:t>
      </w:r>
      <w:r w:rsidR="006B708F">
        <w:rPr>
          <w:rFonts w:ascii="Times New Roman" w:hAnsi="Times New Roman" w:cs="Times New Roman"/>
          <w:sz w:val="24"/>
          <w:szCs w:val="24"/>
        </w:rPr>
        <w:t>5</w:t>
      </w:r>
      <w:r w:rsidR="00497209">
        <w:rPr>
          <w:rFonts w:ascii="Times New Roman" w:hAnsi="Times New Roman" w:cs="Times New Roman"/>
          <w:sz w:val="24"/>
          <w:szCs w:val="24"/>
        </w:rPr>
        <w:t>)</w:t>
      </w:r>
      <w:r w:rsidR="006B708F">
        <w:rPr>
          <w:rFonts w:ascii="Times New Roman" w:hAnsi="Times New Roman" w:cs="Times New Roman"/>
          <w:sz w:val="24"/>
          <w:szCs w:val="24"/>
        </w:rPr>
        <w:t>.</w:t>
      </w:r>
      <w:r w:rsidR="007F0BC4">
        <w:rPr>
          <w:rFonts w:ascii="Times New Roman" w:hAnsi="Times New Roman" w:cs="Times New Roman"/>
          <w:sz w:val="24"/>
          <w:szCs w:val="24"/>
        </w:rPr>
        <w:t xml:space="preserve"> O segundo, porque</w:t>
      </w:r>
      <w:r w:rsidR="00896197">
        <w:rPr>
          <w:rFonts w:ascii="Times New Roman" w:hAnsi="Times New Roman" w:cs="Times New Roman"/>
          <w:sz w:val="24"/>
          <w:szCs w:val="24"/>
        </w:rPr>
        <w:t xml:space="preserve"> também não há uma ligação clara entre a falta de confiança na mídia tradicional e uma consequente migração para veículos alternativos</w:t>
      </w:r>
      <w:r w:rsidR="005F17AA">
        <w:rPr>
          <w:rFonts w:ascii="Times New Roman" w:hAnsi="Times New Roman" w:cs="Times New Roman"/>
          <w:sz w:val="24"/>
          <w:szCs w:val="24"/>
        </w:rPr>
        <w:t xml:space="preserve"> (TSFATI, 2010</w:t>
      </w:r>
      <w:r w:rsidR="005228E9">
        <w:rPr>
          <w:rFonts w:ascii="Times New Roman" w:hAnsi="Times New Roman" w:cs="Times New Roman"/>
          <w:sz w:val="24"/>
          <w:szCs w:val="24"/>
        </w:rPr>
        <w:t>)</w:t>
      </w:r>
      <w:r w:rsidR="00D77FA5">
        <w:rPr>
          <w:rFonts w:ascii="Times New Roman" w:hAnsi="Times New Roman" w:cs="Times New Roman"/>
          <w:sz w:val="24"/>
          <w:szCs w:val="24"/>
        </w:rPr>
        <w:t xml:space="preserve">; é possível pensar, inclusive, que há diferentes públicos para essas plataformas e, </w:t>
      </w:r>
      <w:r w:rsidR="005228E9">
        <w:rPr>
          <w:rFonts w:ascii="Times New Roman" w:hAnsi="Times New Roman" w:cs="Times New Roman"/>
          <w:sz w:val="24"/>
          <w:szCs w:val="24"/>
        </w:rPr>
        <w:t>assim</w:t>
      </w:r>
      <w:r w:rsidR="00D77FA5">
        <w:rPr>
          <w:rFonts w:ascii="Times New Roman" w:hAnsi="Times New Roman" w:cs="Times New Roman"/>
          <w:sz w:val="24"/>
          <w:szCs w:val="24"/>
        </w:rPr>
        <w:t xml:space="preserve">, não haveria uma associação significativa entre a confiança na mídia de massa e o uso de mídias alternativas. </w:t>
      </w:r>
      <w:r w:rsidR="00AB32D9">
        <w:rPr>
          <w:rFonts w:ascii="Times New Roman" w:hAnsi="Times New Roman" w:cs="Times New Roman"/>
          <w:sz w:val="24"/>
          <w:szCs w:val="24"/>
        </w:rPr>
        <w:t xml:space="preserve"> </w:t>
      </w:r>
    </w:p>
    <w:p w14:paraId="5B65380F" w14:textId="31B25371" w:rsidR="0083572B" w:rsidRDefault="0083572B" w:rsidP="0083572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Ao comparar o padrão de consumo de mídia dos que mais confiam na grande mídia (escore 10 em uma escala de 0 a 10) com os que menos confiam (escore 0), é possível observar que, entre os que mais confiam na grande mídia, em média 70% consomem notícias de alguma das mídias tradicionais pelo menos uma vez na semana e, nesse mesmo grupo, 40% buscam notícias através de veículos alternativos. No grupo dos mais céticos, por sua vez, o percentual é de 33% para veículos tradicionais e 25% para alternativos. Os que dizem não buscar informação são mais numerosos no grupo dos céticos; é possível observar no </w:t>
      </w:r>
      <w:r w:rsidRPr="009B3FFD">
        <w:rPr>
          <w:rFonts w:ascii="Times New Roman" w:hAnsi="Times New Roman" w:cs="Times New Roman"/>
          <w:i/>
          <w:iCs/>
          <w:sz w:val="24"/>
          <w:szCs w:val="24"/>
        </w:rPr>
        <w:t>gráfico 5</w:t>
      </w:r>
      <w:r>
        <w:rPr>
          <w:rFonts w:ascii="Times New Roman" w:hAnsi="Times New Roman" w:cs="Times New Roman"/>
          <w:sz w:val="24"/>
          <w:szCs w:val="24"/>
        </w:rPr>
        <w:t xml:space="preserve"> abaixo que o percentual dos que dizem não buscar informação nenhum dia da semana é maior, para todos os veículos analisados, entre aqueles que não têm nenhuma confiança na grande mídia.</w:t>
      </w:r>
    </w:p>
    <w:p w14:paraId="7848C306" w14:textId="77777777" w:rsidR="0083572B" w:rsidRDefault="0083572B" w:rsidP="0083572B">
      <w:pPr>
        <w:spacing w:before="240" w:after="0" w:line="360" w:lineRule="auto"/>
        <w:ind w:firstLine="708"/>
        <w:jc w:val="both"/>
        <w:rPr>
          <w:rFonts w:ascii="Times New Roman" w:hAnsi="Times New Roman" w:cs="Times New Roman"/>
          <w:sz w:val="24"/>
          <w:szCs w:val="24"/>
        </w:rPr>
      </w:pPr>
      <w:r w:rsidRPr="000071D6">
        <w:rPr>
          <w:rFonts w:ascii="Times New Roman" w:hAnsi="Times New Roman" w:cs="Times New Roman"/>
          <w:sz w:val="24"/>
          <w:szCs w:val="24"/>
          <w:highlight w:val="yellow"/>
        </w:rPr>
        <w:t>É possível observar,</w:t>
      </w:r>
      <w:r w:rsidRPr="00AA2268">
        <w:rPr>
          <w:rFonts w:ascii="Times New Roman" w:hAnsi="Times New Roman" w:cs="Times New Roman"/>
          <w:sz w:val="24"/>
          <w:szCs w:val="24"/>
        </w:rPr>
        <w:t xml:space="preserve"> a partir dos resultados apresentados na </w:t>
      </w:r>
      <w:r w:rsidRPr="00AA2268">
        <w:rPr>
          <w:rFonts w:ascii="Times New Roman" w:hAnsi="Times New Roman" w:cs="Times New Roman"/>
          <w:i/>
          <w:iCs/>
          <w:sz w:val="24"/>
          <w:szCs w:val="24"/>
        </w:rPr>
        <w:t>tabela 5</w:t>
      </w:r>
      <w:r w:rsidRPr="00AA2268">
        <w:rPr>
          <w:rFonts w:ascii="Times New Roman" w:hAnsi="Times New Roman" w:cs="Times New Roman"/>
          <w:sz w:val="24"/>
          <w:szCs w:val="24"/>
        </w:rPr>
        <w:t xml:space="preserve"> e no </w:t>
      </w:r>
      <w:r w:rsidRPr="00AA2268">
        <w:rPr>
          <w:rFonts w:ascii="Times New Roman" w:hAnsi="Times New Roman" w:cs="Times New Roman"/>
          <w:i/>
          <w:iCs/>
          <w:sz w:val="24"/>
          <w:szCs w:val="24"/>
        </w:rPr>
        <w:t>gráfico 5</w:t>
      </w:r>
      <w:r w:rsidRPr="00AA2268">
        <w:rPr>
          <w:rFonts w:ascii="Times New Roman" w:hAnsi="Times New Roman" w:cs="Times New Roman"/>
          <w:sz w:val="24"/>
          <w:szCs w:val="24"/>
        </w:rPr>
        <w:t>,</w:t>
      </w:r>
      <w:r>
        <w:rPr>
          <w:rFonts w:ascii="Times New Roman" w:hAnsi="Times New Roman" w:cs="Times New Roman"/>
          <w:sz w:val="24"/>
          <w:szCs w:val="24"/>
        </w:rPr>
        <w:t xml:space="preserve"> que</w:t>
      </w:r>
      <w:r w:rsidRPr="00AA2268">
        <w:rPr>
          <w:rFonts w:ascii="Times New Roman" w:hAnsi="Times New Roman" w:cs="Times New Roman"/>
          <w:sz w:val="24"/>
          <w:szCs w:val="24"/>
        </w:rPr>
        <w:t xml:space="preserve"> a confiança na grande mídia está positivamente associada à frequência de consumo de notícias, seja através de veículos alternativos ou tradicionai</w:t>
      </w:r>
      <w:r>
        <w:rPr>
          <w:rFonts w:ascii="Times New Roman" w:hAnsi="Times New Roman" w:cs="Times New Roman"/>
          <w:sz w:val="24"/>
          <w:szCs w:val="24"/>
        </w:rPr>
        <w:t>s, ao contrário do que foi postulado na H2</w:t>
      </w:r>
      <w:r w:rsidRPr="00AA2268">
        <w:rPr>
          <w:rFonts w:ascii="Times New Roman" w:hAnsi="Times New Roman" w:cs="Times New Roman"/>
          <w:sz w:val="24"/>
          <w:szCs w:val="24"/>
        </w:rPr>
        <w:t xml:space="preserve">. </w:t>
      </w:r>
      <w:r>
        <w:rPr>
          <w:rFonts w:ascii="Times New Roman" w:hAnsi="Times New Roman" w:cs="Times New Roman"/>
          <w:sz w:val="24"/>
          <w:szCs w:val="24"/>
        </w:rPr>
        <w:t xml:space="preserve">Com exceção da Jovem Pan e do Brasil Paralelo, todos os outros canais de notícia estiveram significativamente associados à confiança que os eleitores têm na grande mídia. Essa relação é mais forte para os veículos tradicionais; para o modelo com a Rede Globo, por exemplo, o aumento de uma unidade na escala de confiança está associado a um também aumento de aproximadamente 36% na probabilidade de que um eleitor busque notícias com mais frequência. Para o Brasil 247 esse percentual é de 12% e, para o Terça Livre, de 7%. </w:t>
      </w:r>
    </w:p>
    <w:p w14:paraId="48227DE0" w14:textId="77777777" w:rsidR="00831DF4" w:rsidRDefault="00831DF4" w:rsidP="0083572B">
      <w:pPr>
        <w:spacing w:before="240" w:after="0" w:line="360" w:lineRule="auto"/>
        <w:ind w:firstLine="708"/>
        <w:jc w:val="both"/>
        <w:rPr>
          <w:rFonts w:ascii="Times New Roman" w:hAnsi="Times New Roman" w:cs="Times New Roman"/>
          <w:sz w:val="24"/>
          <w:szCs w:val="24"/>
        </w:rPr>
      </w:pPr>
    </w:p>
    <w:p w14:paraId="1A6EC567" w14:textId="39FF1A63" w:rsidR="0083572B" w:rsidRDefault="00831DF4" w:rsidP="0083572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739136" behindDoc="1" locked="0" layoutInCell="1" allowOverlap="1" wp14:anchorId="79CCD17C" wp14:editId="2026E32D">
            <wp:simplePos x="0" y="0"/>
            <wp:positionH relativeFrom="column">
              <wp:posOffset>1738440</wp:posOffset>
            </wp:positionH>
            <wp:positionV relativeFrom="page">
              <wp:posOffset>6412230</wp:posOffset>
            </wp:positionV>
            <wp:extent cx="2291715" cy="316865"/>
            <wp:effectExtent l="0" t="0" r="0" b="0"/>
            <wp:wrapSquare wrapText="bothSides"/>
            <wp:docPr id="5"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 Gráfico de barras&#10;&#10;Descrição gerada automaticamente"/>
                    <pic:cNvPicPr/>
                  </pic:nvPicPr>
                  <pic:blipFill rotWithShape="1">
                    <a:blip r:embed="rId19">
                      <a:extLst>
                        <a:ext uri="{28A0092B-C50C-407E-A947-70E740481C1C}">
                          <a14:useLocalDpi xmlns:a14="http://schemas.microsoft.com/office/drawing/2010/main" val="0"/>
                        </a:ext>
                      </a:extLst>
                    </a:blip>
                    <a:srcRect l="35285" t="90842" r="29658" b="876"/>
                    <a:stretch/>
                  </pic:blipFill>
                  <pic:spPr bwMode="auto">
                    <a:xfrm>
                      <a:off x="0" y="0"/>
                      <a:ext cx="2291715" cy="31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pict w14:anchorId="7F09956B">
          <v:shape id="_x0000_s1040" type="#_x0000_t202" style="position:absolute;left:0;text-align:left;margin-left:22.4pt;margin-top:574.25pt;width:402.65pt;height:48.7pt;z-index:251666432;mso-position-horizontal-relative:text;mso-position-vertical-relative:text" stroked="f">
            <v:textbox style="mso-next-textbox:#_x0000_s1040" inset="0,0,0,0">
              <w:txbxContent>
                <w:p w14:paraId="7B71823E" w14:textId="3CB06954" w:rsidR="00831DF4" w:rsidRPr="00327E06" w:rsidRDefault="00831DF4" w:rsidP="00831DF4">
                  <w:pPr>
                    <w:pStyle w:val="Legenda"/>
                    <w:rPr>
                      <w:rFonts w:ascii="Times New Roman" w:hAnsi="Times New Roman" w:cs="Times New Roman"/>
                      <w:b/>
                      <w:bCs/>
                      <w:noProof/>
                      <w:sz w:val="24"/>
                      <w:szCs w:val="24"/>
                    </w:rPr>
                  </w:pPr>
                  <w:r>
                    <w:t xml:space="preserve">Figura 4 - Nos gráficos são apresentados os percentuais dos respondentes que afirmar utilizar determinado veículo de informação por dias da semana. No primeiro, são utilizadas apenas as respostas dos entrevistados que dizem confiar totalmente na grande mídia. No segundo, os que dizem não ter nenhuma confiança na grande mídia. </w:t>
                  </w:r>
                </w:p>
              </w:txbxContent>
            </v:textbox>
            <w10:wrap type="square"/>
          </v:shape>
        </w:pict>
      </w:r>
      <w:r>
        <w:rPr>
          <w:rFonts w:ascii="Times New Roman" w:hAnsi="Times New Roman" w:cs="Times New Roman"/>
          <w:b/>
          <w:bCs/>
          <w:noProof/>
          <w:sz w:val="24"/>
          <w:szCs w:val="24"/>
        </w:rPr>
        <w:drawing>
          <wp:anchor distT="0" distB="0" distL="114300" distR="114300" simplePos="0" relativeHeight="251536384" behindDoc="1" locked="0" layoutInCell="1" allowOverlap="1" wp14:anchorId="1BA07DD6" wp14:editId="0EE5EA53">
            <wp:simplePos x="0" y="0"/>
            <wp:positionH relativeFrom="column">
              <wp:posOffset>285115</wp:posOffset>
            </wp:positionH>
            <wp:positionV relativeFrom="page">
              <wp:posOffset>7029879</wp:posOffset>
            </wp:positionV>
            <wp:extent cx="5113655" cy="667385"/>
            <wp:effectExtent l="0" t="0" r="0" b="0"/>
            <wp:wrapSquare wrapText="bothSides"/>
            <wp:docPr id="2" name="Imagem 2"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Linha do tempo&#10;&#10;Descrição gerada automaticamente"/>
                    <pic:cNvPicPr/>
                  </pic:nvPicPr>
                  <pic:blipFill rotWithShape="1">
                    <a:blip r:embed="rId16">
                      <a:extLst>
                        <a:ext uri="{28A0092B-C50C-407E-A947-70E740481C1C}">
                          <a14:useLocalDpi xmlns:a14="http://schemas.microsoft.com/office/drawing/2010/main" val="0"/>
                        </a:ext>
                      </a:extLst>
                    </a:blip>
                    <a:srcRect l="19116" t="87067" r="15202"/>
                    <a:stretch/>
                  </pic:blipFill>
                  <pic:spPr bwMode="auto">
                    <a:xfrm>
                      <a:off x="0" y="0"/>
                      <a:ext cx="5113655" cy="667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847680" behindDoc="0" locked="0" layoutInCell="1" allowOverlap="1" wp14:anchorId="3A0EAE81" wp14:editId="255B35BD">
            <wp:simplePos x="0" y="0"/>
            <wp:positionH relativeFrom="column">
              <wp:posOffset>-1378</wp:posOffset>
            </wp:positionH>
            <wp:positionV relativeFrom="page">
              <wp:posOffset>885272</wp:posOffset>
            </wp:positionV>
            <wp:extent cx="5400040" cy="5507990"/>
            <wp:effectExtent l="0" t="0" r="0" b="0"/>
            <wp:wrapSquare wrapText="bothSides"/>
            <wp:docPr id="1" name="Imagem 1"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jogo de vídeo game&#10;&#10;Descrição gerada automaticamente com confiança média"/>
                    <pic:cNvPicPr/>
                  </pic:nvPicPr>
                  <pic:blipFill>
                    <a:blip r:embed="rId20">
                      <a:extLst>
                        <a:ext uri="{28A0092B-C50C-407E-A947-70E740481C1C}">
                          <a14:useLocalDpi xmlns:a14="http://schemas.microsoft.com/office/drawing/2010/main" val="0"/>
                        </a:ext>
                      </a:extLst>
                    </a:blip>
                    <a:stretch>
                      <a:fillRect/>
                    </a:stretch>
                  </pic:blipFill>
                  <pic:spPr>
                    <a:xfrm>
                      <a:off x="0" y="0"/>
                      <a:ext cx="5400040" cy="5507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sidR="0083572B">
        <w:rPr>
          <w:rFonts w:ascii="Times New Roman" w:hAnsi="Times New Roman" w:cs="Times New Roman"/>
          <w:sz w:val="24"/>
          <w:szCs w:val="24"/>
        </w:rPr>
        <w:lastRenderedPageBreak/>
        <w:t>É interessante observar que a ideologia foi um controle relevante em quase todos os modelos e mostra que há um alinhamento do Terça Livre, da Jovem Pan, do Brasil Paralelo e da Rede Record com eleitores que se posicionam à direita do espectro ideológico e da Rede Globo, da Folha de São Paulo e da UOL com aqueles que se posicionam à esquerda</w:t>
      </w:r>
      <w:r w:rsidR="0083572B">
        <w:rPr>
          <w:rStyle w:val="Refdenotaderodap"/>
          <w:rFonts w:ascii="Times New Roman" w:hAnsi="Times New Roman" w:cs="Times New Roman"/>
          <w:sz w:val="24"/>
          <w:szCs w:val="24"/>
        </w:rPr>
        <w:footnoteReference w:id="54"/>
      </w:r>
      <w:r w:rsidR="0083572B">
        <w:rPr>
          <w:rFonts w:ascii="Times New Roman" w:hAnsi="Times New Roman" w:cs="Times New Roman"/>
          <w:sz w:val="24"/>
          <w:szCs w:val="24"/>
        </w:rPr>
        <w:t xml:space="preserve">. A sofisticação esteve negativamente associada à frequência de uso dos veículos </w:t>
      </w:r>
      <w:proofErr w:type="spellStart"/>
      <w:r w:rsidR="0083572B">
        <w:rPr>
          <w:rFonts w:ascii="Times New Roman" w:hAnsi="Times New Roman" w:cs="Times New Roman"/>
          <w:sz w:val="24"/>
          <w:szCs w:val="24"/>
        </w:rPr>
        <w:t>hiperpartidários</w:t>
      </w:r>
      <w:proofErr w:type="spellEnd"/>
      <w:r w:rsidR="0083572B">
        <w:rPr>
          <w:rFonts w:ascii="Times New Roman" w:hAnsi="Times New Roman" w:cs="Times New Roman"/>
          <w:sz w:val="24"/>
          <w:szCs w:val="24"/>
        </w:rPr>
        <w:t xml:space="preserve"> e positivamente associada à utilização da Rede Globo, da Folha de São Paulo e da UOL. O coeficiente para o interesse em política, por sua vez, foi positivo e significante em todos os modelos apresentados. </w:t>
      </w:r>
    </w:p>
    <w:p w14:paraId="2697BC96" w14:textId="12C9A0FD" w:rsidR="0083572B" w:rsidRDefault="0083572B" w:rsidP="0083572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Assim como mencionada a diferença na dieta midiática a partir da escolha de candidato nas eleições presidenciais, é importante investigar se há alguma diferença nas relações encontradas entre esses diferentes grupos. Para isso, foram desenvolvidos novos modelos com a adição de uma interação da variável confiança com uma </w:t>
      </w:r>
      <w:proofErr w:type="spellStart"/>
      <w:r w:rsidRPr="001762A0">
        <w:rPr>
          <w:rFonts w:ascii="Times New Roman" w:hAnsi="Times New Roman" w:cs="Times New Roman"/>
          <w:i/>
          <w:iCs/>
          <w:sz w:val="24"/>
          <w:szCs w:val="24"/>
        </w:rPr>
        <w:t>dummy</w:t>
      </w:r>
      <w:proofErr w:type="spellEnd"/>
      <w:r>
        <w:rPr>
          <w:rFonts w:ascii="Times New Roman" w:hAnsi="Times New Roman" w:cs="Times New Roman"/>
          <w:sz w:val="24"/>
          <w:szCs w:val="24"/>
        </w:rPr>
        <w:t xml:space="preserve"> para escolha de candidato (1 para voto em Bolsonaro, 0 para voto em Haddad ou branco/nulo). Uma preocupação relevante é que o modelo se torne redundante, isso é, que diferentes variáveis preditoras meçam uma mesma dimensão. É possível pensar que esse seria o caso entre a variável ideologia e a escolha de candidato, mas a correlação encontrada foi de 0.48 (</w:t>
      </w:r>
      <w:r w:rsidRPr="00515BF5">
        <w:rPr>
          <w:rFonts w:ascii="Times New Roman" w:hAnsi="Times New Roman" w:cs="Times New Roman"/>
          <w:i/>
          <w:iCs/>
          <w:sz w:val="24"/>
          <w:szCs w:val="24"/>
        </w:rPr>
        <w:t>p</w:t>
      </w:r>
      <w:r>
        <w:rPr>
          <w:rFonts w:ascii="Times New Roman" w:hAnsi="Times New Roman" w:cs="Times New Roman"/>
          <w:sz w:val="24"/>
          <w:szCs w:val="24"/>
        </w:rPr>
        <w:t xml:space="preserve"> &lt; 0.001). Os modelos 5b a 12b, portanto, apresentam os resultados encontrados com a interação</w:t>
      </w:r>
      <w:r>
        <w:rPr>
          <w:rStyle w:val="Refdenotaderodap"/>
          <w:rFonts w:ascii="Times New Roman" w:hAnsi="Times New Roman" w:cs="Times New Roman"/>
          <w:sz w:val="24"/>
          <w:szCs w:val="24"/>
        </w:rPr>
        <w:footnoteReference w:id="55"/>
      </w:r>
      <w:r>
        <w:rPr>
          <w:rFonts w:ascii="Times New Roman" w:hAnsi="Times New Roman" w:cs="Times New Roman"/>
          <w:sz w:val="24"/>
          <w:szCs w:val="24"/>
        </w:rPr>
        <w:t>.</w:t>
      </w:r>
    </w:p>
    <w:p w14:paraId="2137E494" w14:textId="77777777" w:rsidR="0083572B" w:rsidRDefault="0083572B" w:rsidP="0083572B">
      <w:pPr>
        <w:spacing w:before="240" w:after="0" w:line="360" w:lineRule="auto"/>
        <w:ind w:firstLine="708"/>
        <w:jc w:val="both"/>
        <w:rPr>
          <w:rFonts w:ascii="Times New Roman" w:hAnsi="Times New Roman" w:cs="Times New Roman"/>
          <w:sz w:val="24"/>
          <w:szCs w:val="24"/>
        </w:rPr>
      </w:pPr>
    </w:p>
    <w:p w14:paraId="6C414F55" w14:textId="77777777" w:rsidR="0083572B" w:rsidRDefault="0083572B" w:rsidP="0083572B">
      <w:pPr>
        <w:spacing w:before="240" w:after="0" w:line="360" w:lineRule="auto"/>
        <w:ind w:firstLine="708"/>
        <w:jc w:val="both"/>
        <w:rPr>
          <w:rFonts w:ascii="Times New Roman" w:hAnsi="Times New Roman" w:cs="Times New Roman"/>
          <w:sz w:val="24"/>
          <w:szCs w:val="24"/>
        </w:rPr>
      </w:pPr>
    </w:p>
    <w:p w14:paraId="1E4B599F" w14:textId="3EACD7A6" w:rsidR="00D77FA5" w:rsidRDefault="009B3FFD" w:rsidP="0083572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14:paraId="74962013" w14:textId="12CA543C" w:rsidR="000C2567" w:rsidRDefault="000C2567" w:rsidP="000C2567">
      <w:pPr>
        <w:pStyle w:val="PargrafodaLista"/>
        <w:spacing w:before="240" w:after="0" w:line="360" w:lineRule="auto"/>
        <w:jc w:val="both"/>
        <w:rPr>
          <w:rFonts w:ascii="Times New Roman" w:hAnsi="Times New Roman" w:cs="Times New Roman"/>
          <w:b/>
          <w:bCs/>
          <w:sz w:val="24"/>
          <w:szCs w:val="24"/>
        </w:rPr>
      </w:pPr>
    </w:p>
    <w:p w14:paraId="617E0781" w14:textId="77777777" w:rsidR="0083572B" w:rsidRDefault="0083572B" w:rsidP="00352366">
      <w:pPr>
        <w:spacing w:before="240" w:after="0" w:line="360" w:lineRule="auto"/>
        <w:ind w:firstLine="708"/>
        <w:jc w:val="both"/>
        <w:rPr>
          <w:rFonts w:ascii="Times New Roman" w:hAnsi="Times New Roman" w:cs="Times New Roman"/>
          <w:sz w:val="24"/>
          <w:szCs w:val="24"/>
          <w:highlight w:val="yellow"/>
        </w:rPr>
      </w:pPr>
    </w:p>
    <w:p w14:paraId="0C9182A7" w14:textId="77777777" w:rsidR="0083572B" w:rsidRDefault="0083572B" w:rsidP="00352366">
      <w:pPr>
        <w:spacing w:before="240" w:after="0" w:line="360" w:lineRule="auto"/>
        <w:ind w:firstLine="708"/>
        <w:jc w:val="both"/>
        <w:rPr>
          <w:rFonts w:ascii="Times New Roman" w:hAnsi="Times New Roman" w:cs="Times New Roman"/>
          <w:sz w:val="24"/>
          <w:szCs w:val="24"/>
          <w:highlight w:val="yellow"/>
        </w:rPr>
      </w:pPr>
    </w:p>
    <w:p w14:paraId="1D70260D" w14:textId="7CF1FE87" w:rsidR="000C2567" w:rsidRPr="003470D7" w:rsidRDefault="000C2567" w:rsidP="003470D7">
      <w:pPr>
        <w:spacing w:before="240" w:after="0" w:line="360" w:lineRule="auto"/>
        <w:jc w:val="both"/>
        <w:rPr>
          <w:rFonts w:ascii="Times New Roman" w:hAnsi="Times New Roman" w:cs="Times New Roman"/>
          <w:b/>
          <w:bCs/>
          <w:sz w:val="24"/>
          <w:szCs w:val="24"/>
        </w:rPr>
      </w:pPr>
    </w:p>
    <w:p w14:paraId="2499AB88" w14:textId="37D30E20" w:rsidR="005E5BA1" w:rsidRDefault="005E5BA1" w:rsidP="000C2567">
      <w:pPr>
        <w:pStyle w:val="PargrafodaLista"/>
        <w:spacing w:before="240" w:after="0" w:line="360" w:lineRule="auto"/>
        <w:jc w:val="both"/>
        <w:rPr>
          <w:rFonts w:ascii="Times New Roman" w:hAnsi="Times New Roman" w:cs="Times New Roman"/>
          <w:b/>
          <w:bCs/>
          <w:sz w:val="24"/>
          <w:szCs w:val="24"/>
        </w:rPr>
        <w:sectPr w:rsidR="005E5BA1" w:rsidSect="00BA70D7">
          <w:footerReference w:type="default" r:id="rId21"/>
          <w:footerReference w:type="first" r:id="rId22"/>
          <w:pgSz w:w="11906" w:h="16838"/>
          <w:pgMar w:top="1417" w:right="1701" w:bottom="1417" w:left="1701" w:header="708" w:footer="708" w:gutter="0"/>
          <w:pgNumType w:start="0"/>
          <w:cols w:space="708"/>
          <w:titlePg/>
          <w:docGrid w:linePitch="360"/>
        </w:sectPr>
      </w:pPr>
    </w:p>
    <w:tbl>
      <w:tblPr>
        <w:tblStyle w:val="SimplesTabela3"/>
        <w:tblpPr w:leftFromText="141" w:rightFromText="141" w:vertAnchor="text" w:tblpY="1"/>
        <w:tblOverlap w:val="never"/>
        <w:tblW w:w="13895" w:type="dxa"/>
        <w:tblLayout w:type="fixed"/>
        <w:tblLook w:val="04A0" w:firstRow="1" w:lastRow="0" w:firstColumn="1" w:lastColumn="0" w:noHBand="0" w:noVBand="1"/>
      </w:tblPr>
      <w:tblGrid>
        <w:gridCol w:w="2673"/>
        <w:gridCol w:w="1402"/>
        <w:gridCol w:w="1402"/>
        <w:gridCol w:w="1403"/>
        <w:gridCol w:w="1403"/>
        <w:gridCol w:w="1403"/>
        <w:gridCol w:w="1403"/>
        <w:gridCol w:w="1403"/>
        <w:gridCol w:w="1403"/>
      </w:tblGrid>
      <w:tr w:rsidR="004C4B55" w:rsidRPr="00F21A12" w14:paraId="21057ECF" w14:textId="192D7B26" w:rsidTr="003B7E56">
        <w:trPr>
          <w:cnfStyle w:val="100000000000" w:firstRow="1" w:lastRow="0" w:firstColumn="0" w:lastColumn="0" w:oddVBand="0" w:evenVBand="0" w:oddHBand="0" w:evenHBand="0" w:firstRowFirstColumn="0" w:firstRowLastColumn="0" w:lastRowFirstColumn="0" w:lastRowLastColumn="0"/>
          <w:trHeight w:val="817"/>
        </w:trPr>
        <w:tc>
          <w:tcPr>
            <w:cnfStyle w:val="001000000100" w:firstRow="0" w:lastRow="0" w:firstColumn="1" w:lastColumn="0" w:oddVBand="0" w:evenVBand="0" w:oddHBand="0" w:evenHBand="0" w:firstRowFirstColumn="1" w:firstRowLastColumn="0" w:lastRowFirstColumn="0" w:lastRowLastColumn="0"/>
            <w:tcW w:w="2673" w:type="dxa"/>
          </w:tcPr>
          <w:p w14:paraId="4F1942AB" w14:textId="77777777" w:rsidR="004C4B55" w:rsidRDefault="004C4B55" w:rsidP="007F0BC4">
            <w:pPr>
              <w:spacing w:line="360" w:lineRule="auto"/>
              <w:jc w:val="both"/>
              <w:rPr>
                <w:rFonts w:ascii="Times New Roman" w:hAnsi="Times New Roman" w:cs="Times New Roman"/>
                <w:sz w:val="24"/>
                <w:szCs w:val="24"/>
              </w:rPr>
            </w:pPr>
            <w:bookmarkStart w:id="18" w:name="_Hlk74308173"/>
          </w:p>
        </w:tc>
        <w:tc>
          <w:tcPr>
            <w:tcW w:w="1402" w:type="dxa"/>
            <w:vAlign w:val="center"/>
          </w:tcPr>
          <w:p w14:paraId="171F79CF" w14:textId="6269BFD5" w:rsidR="004C4B55" w:rsidRPr="00F21A12"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w:t>
            </w:r>
            <w:r w:rsidR="00DD070D">
              <w:rPr>
                <w:rFonts w:ascii="Times New Roman" w:hAnsi="Times New Roman" w:cs="Times New Roman"/>
                <w:caps w:val="0"/>
                <w:sz w:val="20"/>
                <w:szCs w:val="20"/>
              </w:rPr>
              <w:t>5</w:t>
            </w:r>
            <w:r w:rsidRPr="00F21A12">
              <w:rPr>
                <w:rFonts w:ascii="Times New Roman" w:hAnsi="Times New Roman" w:cs="Times New Roman"/>
                <w:caps w:val="0"/>
                <w:sz w:val="20"/>
                <w:szCs w:val="20"/>
              </w:rPr>
              <w:t>)</w:t>
            </w:r>
          </w:p>
          <w:p w14:paraId="51CCADCC" w14:textId="54DB6939" w:rsidR="004C4B55"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T</w:t>
            </w:r>
            <w:r>
              <w:rPr>
                <w:rFonts w:ascii="Times New Roman" w:hAnsi="Times New Roman" w:cs="Times New Roman"/>
                <w:caps w:val="0"/>
                <w:sz w:val="20"/>
                <w:szCs w:val="20"/>
              </w:rPr>
              <w:t>erça</w:t>
            </w:r>
          </w:p>
          <w:p w14:paraId="2D90ABF4" w14:textId="5645E0C4" w:rsidR="004C4B55" w:rsidRPr="00F21A12"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Livre</w:t>
            </w:r>
          </w:p>
        </w:tc>
        <w:tc>
          <w:tcPr>
            <w:tcW w:w="1402" w:type="dxa"/>
            <w:vAlign w:val="center"/>
          </w:tcPr>
          <w:p w14:paraId="79651F38" w14:textId="7CAE43D1" w:rsidR="004C4B55" w:rsidRPr="00F21A12" w:rsidRDefault="004C4B55" w:rsidP="007F0BC4">
            <w:pPr>
              <w:ind w:left="-391" w:firstLine="39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w:t>
            </w:r>
            <w:r w:rsidR="00DD070D">
              <w:rPr>
                <w:rFonts w:ascii="Times New Roman" w:hAnsi="Times New Roman" w:cs="Times New Roman"/>
                <w:sz w:val="20"/>
                <w:szCs w:val="20"/>
              </w:rPr>
              <w:t>6</w:t>
            </w:r>
            <w:r w:rsidRPr="00F21A12">
              <w:rPr>
                <w:rFonts w:ascii="Times New Roman" w:hAnsi="Times New Roman" w:cs="Times New Roman"/>
                <w:sz w:val="20"/>
                <w:szCs w:val="20"/>
              </w:rPr>
              <w:t>)</w:t>
            </w:r>
          </w:p>
          <w:p w14:paraId="2DBBF213" w14:textId="6B2BE3A0" w:rsidR="004C4B55" w:rsidRDefault="004C4B55" w:rsidP="007F0BC4">
            <w:pPr>
              <w:ind w:left="-391" w:firstLine="39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Jovem</w:t>
            </w:r>
          </w:p>
          <w:p w14:paraId="376B9351" w14:textId="14D9B6E5" w:rsidR="004C4B55" w:rsidRPr="00F21A12" w:rsidRDefault="004C4B55" w:rsidP="007F0BC4">
            <w:pPr>
              <w:ind w:left="-391" w:firstLine="39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Pan</w:t>
            </w:r>
          </w:p>
        </w:tc>
        <w:tc>
          <w:tcPr>
            <w:tcW w:w="1403" w:type="dxa"/>
            <w:vAlign w:val="center"/>
          </w:tcPr>
          <w:p w14:paraId="34FF5A86" w14:textId="159BC004" w:rsidR="004C4B55" w:rsidRPr="00F21A12"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w:t>
            </w:r>
            <w:r w:rsidR="00DD070D">
              <w:rPr>
                <w:rFonts w:ascii="Times New Roman" w:hAnsi="Times New Roman" w:cs="Times New Roman"/>
                <w:caps w:val="0"/>
                <w:sz w:val="20"/>
                <w:szCs w:val="20"/>
              </w:rPr>
              <w:t>7</w:t>
            </w:r>
            <w:r w:rsidRPr="00F21A12">
              <w:rPr>
                <w:rFonts w:ascii="Times New Roman" w:hAnsi="Times New Roman" w:cs="Times New Roman"/>
                <w:caps w:val="0"/>
                <w:sz w:val="20"/>
                <w:szCs w:val="20"/>
              </w:rPr>
              <w:t>)</w:t>
            </w:r>
          </w:p>
          <w:p w14:paraId="4340A730" w14:textId="35906B4E" w:rsidR="004C4B55"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Brasil</w:t>
            </w:r>
          </w:p>
          <w:p w14:paraId="225AB47B" w14:textId="7B4DB68E" w:rsidR="004C4B55" w:rsidRPr="00F21A12"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Paralelo</w:t>
            </w:r>
          </w:p>
        </w:tc>
        <w:tc>
          <w:tcPr>
            <w:tcW w:w="1403" w:type="dxa"/>
            <w:vAlign w:val="center"/>
          </w:tcPr>
          <w:p w14:paraId="0CCA9692" w14:textId="1F3F56A4" w:rsidR="004C4B55" w:rsidRPr="00F21A12"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w:t>
            </w:r>
            <w:r w:rsidR="00DD070D">
              <w:rPr>
                <w:rFonts w:ascii="Times New Roman" w:hAnsi="Times New Roman" w:cs="Times New Roman"/>
                <w:sz w:val="20"/>
                <w:szCs w:val="20"/>
              </w:rPr>
              <w:t>8</w:t>
            </w:r>
            <w:r w:rsidRPr="00F21A12">
              <w:rPr>
                <w:rFonts w:ascii="Times New Roman" w:hAnsi="Times New Roman" w:cs="Times New Roman"/>
                <w:sz w:val="20"/>
                <w:szCs w:val="20"/>
              </w:rPr>
              <w:t>)</w:t>
            </w:r>
          </w:p>
          <w:p w14:paraId="3BF76CB4" w14:textId="20038550" w:rsidR="004C4B55"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Rede</w:t>
            </w:r>
          </w:p>
          <w:p w14:paraId="21B7BE1F" w14:textId="2334CF0A" w:rsidR="004C4B55" w:rsidRPr="00F21A12"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Record</w:t>
            </w:r>
          </w:p>
        </w:tc>
        <w:tc>
          <w:tcPr>
            <w:tcW w:w="1403" w:type="dxa"/>
            <w:vAlign w:val="center"/>
          </w:tcPr>
          <w:p w14:paraId="52708605" w14:textId="765090C3" w:rsidR="004C4B55" w:rsidRPr="00C5308A"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5308A">
              <w:rPr>
                <w:rFonts w:ascii="Times New Roman" w:hAnsi="Times New Roman" w:cs="Times New Roman"/>
                <w:sz w:val="20"/>
                <w:szCs w:val="20"/>
              </w:rPr>
              <w:t>(</w:t>
            </w:r>
            <w:r w:rsidR="00DD070D">
              <w:rPr>
                <w:rFonts w:ascii="Times New Roman" w:hAnsi="Times New Roman" w:cs="Times New Roman"/>
                <w:sz w:val="20"/>
                <w:szCs w:val="20"/>
              </w:rPr>
              <w:t>9</w:t>
            </w:r>
            <w:r w:rsidRPr="00C5308A">
              <w:rPr>
                <w:rFonts w:ascii="Times New Roman" w:hAnsi="Times New Roman" w:cs="Times New Roman"/>
                <w:sz w:val="20"/>
                <w:szCs w:val="20"/>
              </w:rPr>
              <w:t>)</w:t>
            </w:r>
          </w:p>
          <w:p w14:paraId="73842FB2" w14:textId="08C04054" w:rsidR="004C4B55"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Rede</w:t>
            </w:r>
          </w:p>
          <w:p w14:paraId="0623EC95" w14:textId="27F81682" w:rsidR="004C4B55" w:rsidRPr="00F21A12"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Globo</w:t>
            </w:r>
          </w:p>
        </w:tc>
        <w:tc>
          <w:tcPr>
            <w:tcW w:w="1403" w:type="dxa"/>
            <w:vAlign w:val="center"/>
          </w:tcPr>
          <w:p w14:paraId="28173218" w14:textId="1A51D33C" w:rsidR="004C4B55" w:rsidRPr="00C5308A"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aps w:val="0"/>
                <w:sz w:val="20"/>
                <w:szCs w:val="20"/>
              </w:rPr>
            </w:pPr>
            <w:r w:rsidRPr="00C5308A">
              <w:rPr>
                <w:rFonts w:ascii="Times New Roman" w:hAnsi="Times New Roman" w:cs="Times New Roman"/>
                <w:sz w:val="20"/>
                <w:szCs w:val="20"/>
              </w:rPr>
              <w:t>(</w:t>
            </w:r>
            <w:r w:rsidR="00DD070D">
              <w:rPr>
                <w:rFonts w:ascii="Times New Roman" w:hAnsi="Times New Roman" w:cs="Times New Roman"/>
                <w:sz w:val="20"/>
                <w:szCs w:val="20"/>
              </w:rPr>
              <w:t>10</w:t>
            </w:r>
            <w:r w:rsidRPr="00C5308A">
              <w:rPr>
                <w:rFonts w:ascii="Times New Roman" w:hAnsi="Times New Roman" w:cs="Times New Roman"/>
                <w:sz w:val="20"/>
                <w:szCs w:val="20"/>
              </w:rPr>
              <w:t>)</w:t>
            </w:r>
          </w:p>
          <w:p w14:paraId="781CEF24" w14:textId="513B3D5D" w:rsidR="004C4B55"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Folha de</w:t>
            </w:r>
          </w:p>
          <w:p w14:paraId="37E6D9D4" w14:textId="5B7D7C78" w:rsidR="004C4B55" w:rsidRPr="00F21A12"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São Paulo</w:t>
            </w:r>
          </w:p>
        </w:tc>
        <w:tc>
          <w:tcPr>
            <w:tcW w:w="1403" w:type="dxa"/>
            <w:vAlign w:val="center"/>
          </w:tcPr>
          <w:p w14:paraId="6C91812B" w14:textId="50C782C1" w:rsidR="004C4B55" w:rsidRPr="00C5308A"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C5308A">
              <w:rPr>
                <w:rFonts w:ascii="Times New Roman" w:hAnsi="Times New Roman" w:cs="Times New Roman"/>
                <w:caps w:val="0"/>
                <w:sz w:val="20"/>
                <w:szCs w:val="20"/>
              </w:rPr>
              <w:t>(</w:t>
            </w:r>
            <w:r w:rsidR="00DD070D">
              <w:rPr>
                <w:rFonts w:ascii="Times New Roman" w:hAnsi="Times New Roman" w:cs="Times New Roman"/>
                <w:caps w:val="0"/>
                <w:sz w:val="20"/>
                <w:szCs w:val="20"/>
              </w:rPr>
              <w:t>11</w:t>
            </w:r>
            <w:r w:rsidRPr="00C5308A">
              <w:rPr>
                <w:rFonts w:ascii="Times New Roman" w:hAnsi="Times New Roman" w:cs="Times New Roman"/>
                <w:caps w:val="0"/>
                <w:sz w:val="20"/>
                <w:szCs w:val="20"/>
              </w:rPr>
              <w:t>)</w:t>
            </w:r>
          </w:p>
          <w:p w14:paraId="34BA3DA1" w14:textId="2AD5F129" w:rsidR="004C4B55" w:rsidRPr="00F21A12"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UOL</w:t>
            </w:r>
          </w:p>
        </w:tc>
        <w:tc>
          <w:tcPr>
            <w:tcW w:w="1403" w:type="dxa"/>
            <w:vAlign w:val="center"/>
          </w:tcPr>
          <w:p w14:paraId="27CD3AA8" w14:textId="3C050EF3" w:rsidR="004C4B55"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aps w:val="0"/>
                <w:sz w:val="20"/>
                <w:szCs w:val="20"/>
              </w:rPr>
            </w:pPr>
            <w:r>
              <w:rPr>
                <w:rFonts w:ascii="Times New Roman" w:hAnsi="Times New Roman" w:cs="Times New Roman"/>
                <w:sz w:val="20"/>
                <w:szCs w:val="20"/>
              </w:rPr>
              <w:t>(</w:t>
            </w:r>
            <w:r w:rsidR="00DD070D">
              <w:rPr>
                <w:rFonts w:ascii="Times New Roman" w:hAnsi="Times New Roman" w:cs="Times New Roman"/>
                <w:sz w:val="20"/>
                <w:szCs w:val="20"/>
              </w:rPr>
              <w:t>12</w:t>
            </w:r>
            <w:r>
              <w:rPr>
                <w:rFonts w:ascii="Times New Roman" w:hAnsi="Times New Roman" w:cs="Times New Roman"/>
                <w:sz w:val="20"/>
                <w:szCs w:val="20"/>
              </w:rPr>
              <w:t>)</w:t>
            </w:r>
          </w:p>
          <w:p w14:paraId="632D4D47" w14:textId="627C1593" w:rsidR="004C4B55"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aps w:val="0"/>
                <w:sz w:val="20"/>
                <w:szCs w:val="20"/>
              </w:rPr>
            </w:pPr>
            <w:r>
              <w:rPr>
                <w:rFonts w:ascii="Times New Roman" w:hAnsi="Times New Roman" w:cs="Times New Roman"/>
                <w:caps w:val="0"/>
                <w:sz w:val="20"/>
                <w:szCs w:val="20"/>
              </w:rPr>
              <w:t>Brasil</w:t>
            </w:r>
          </w:p>
          <w:p w14:paraId="4AF07627" w14:textId="5B188226" w:rsidR="004C4B55" w:rsidRDefault="004C4B55" w:rsidP="007F0B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247</w:t>
            </w:r>
          </w:p>
        </w:tc>
      </w:tr>
      <w:tr w:rsidR="004C4B55" w:rsidRPr="001B2A65" w14:paraId="28A3422E" w14:textId="05F1818D" w:rsidTr="003B7E56">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673" w:type="dxa"/>
            <w:vAlign w:val="center"/>
          </w:tcPr>
          <w:p w14:paraId="6ADE92FA" w14:textId="77777777" w:rsidR="004C4B55" w:rsidRPr="004D670F" w:rsidRDefault="004C4B55" w:rsidP="007F0BC4">
            <w:pPr>
              <w:spacing w:line="360" w:lineRule="auto"/>
              <w:rPr>
                <w:rFonts w:ascii="Times New Roman" w:hAnsi="Times New Roman" w:cs="Times New Roman"/>
                <w:sz w:val="20"/>
                <w:szCs w:val="20"/>
              </w:rPr>
            </w:pPr>
            <w:r w:rsidRPr="004D670F">
              <w:rPr>
                <w:rFonts w:ascii="Times New Roman" w:hAnsi="Times New Roman" w:cs="Times New Roman"/>
                <w:sz w:val="20"/>
                <w:szCs w:val="20"/>
              </w:rPr>
              <w:t>c</w:t>
            </w:r>
            <w:r w:rsidRPr="004D670F">
              <w:rPr>
                <w:rFonts w:ascii="Times New Roman" w:hAnsi="Times New Roman" w:cs="Times New Roman"/>
                <w:caps w:val="0"/>
                <w:sz w:val="20"/>
                <w:szCs w:val="20"/>
              </w:rPr>
              <w:t>onfiança na</w:t>
            </w:r>
            <w:r>
              <w:rPr>
                <w:rFonts w:ascii="Times New Roman" w:hAnsi="Times New Roman" w:cs="Times New Roman"/>
                <w:caps w:val="0"/>
                <w:sz w:val="20"/>
                <w:szCs w:val="20"/>
              </w:rPr>
              <w:t xml:space="preserve"> mídia</w:t>
            </w:r>
          </w:p>
        </w:tc>
        <w:tc>
          <w:tcPr>
            <w:tcW w:w="1402" w:type="dxa"/>
            <w:vAlign w:val="center"/>
          </w:tcPr>
          <w:p w14:paraId="77B98178" w14:textId="6FC658B1" w:rsidR="004C4B55" w:rsidRPr="00220953"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0.06</w:t>
            </w:r>
            <w:r w:rsidR="00551AD3">
              <w:rPr>
                <w:rFonts w:ascii="Times New Roman" w:hAnsi="Times New Roman" w:cs="Times New Roman"/>
                <w:sz w:val="20"/>
                <w:szCs w:val="20"/>
              </w:rPr>
              <w:t>5*</w:t>
            </w:r>
          </w:p>
          <w:p w14:paraId="22A8D427" w14:textId="26598659" w:rsidR="004C4B55" w:rsidRPr="00220953"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sidR="00551AD3">
              <w:rPr>
                <w:rFonts w:ascii="Times New Roman" w:hAnsi="Times New Roman" w:cs="Times New Roman"/>
                <w:sz w:val="20"/>
                <w:szCs w:val="20"/>
              </w:rPr>
              <w:t>32</w:t>
            </w:r>
            <w:r w:rsidRPr="00220953">
              <w:rPr>
                <w:rFonts w:ascii="Times New Roman" w:hAnsi="Times New Roman" w:cs="Times New Roman"/>
                <w:sz w:val="20"/>
                <w:szCs w:val="20"/>
              </w:rPr>
              <w:t>]</w:t>
            </w:r>
          </w:p>
        </w:tc>
        <w:tc>
          <w:tcPr>
            <w:tcW w:w="1402" w:type="dxa"/>
            <w:vAlign w:val="center"/>
          </w:tcPr>
          <w:p w14:paraId="633F8891" w14:textId="2A05BA4B" w:rsidR="004C4B55" w:rsidRDefault="00CC1907"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0.026</w:t>
            </w:r>
          </w:p>
          <w:p w14:paraId="17671D09" w14:textId="3CA54C63" w:rsidR="004C4B55" w:rsidRPr="001B2A6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FD5AC9">
              <w:rPr>
                <w:rFonts w:ascii="Times New Roman" w:hAnsi="Times New Roman" w:cs="Times New Roman"/>
                <w:sz w:val="20"/>
                <w:szCs w:val="20"/>
              </w:rPr>
              <w:t>0.0</w:t>
            </w:r>
            <w:r w:rsidR="00CC1907">
              <w:rPr>
                <w:rFonts w:ascii="Times New Roman" w:hAnsi="Times New Roman" w:cs="Times New Roman"/>
                <w:sz w:val="20"/>
                <w:szCs w:val="20"/>
              </w:rPr>
              <w:t>24</w:t>
            </w:r>
            <w:r>
              <w:rPr>
                <w:rFonts w:ascii="Times New Roman" w:hAnsi="Times New Roman" w:cs="Times New Roman"/>
                <w:sz w:val="20"/>
                <w:szCs w:val="20"/>
              </w:rPr>
              <w:t>]</w:t>
            </w:r>
          </w:p>
        </w:tc>
        <w:tc>
          <w:tcPr>
            <w:tcW w:w="1403" w:type="dxa"/>
            <w:vAlign w:val="center"/>
          </w:tcPr>
          <w:p w14:paraId="69D1AD7F" w14:textId="1D7AC3BA" w:rsidR="004C4B5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5C725E">
              <w:rPr>
                <w:rFonts w:ascii="Times New Roman" w:hAnsi="Times New Roman" w:cs="Times New Roman"/>
                <w:sz w:val="20"/>
                <w:szCs w:val="20"/>
              </w:rPr>
              <w:t>026</w:t>
            </w:r>
          </w:p>
          <w:p w14:paraId="2BF9C910" w14:textId="4395380A" w:rsidR="004C4B55" w:rsidRPr="001B2A6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5C725E">
              <w:rPr>
                <w:rFonts w:ascii="Times New Roman" w:hAnsi="Times New Roman" w:cs="Times New Roman"/>
                <w:sz w:val="20"/>
                <w:szCs w:val="20"/>
              </w:rPr>
              <w:t>30</w:t>
            </w:r>
            <w:r>
              <w:rPr>
                <w:rFonts w:ascii="Times New Roman" w:hAnsi="Times New Roman" w:cs="Times New Roman"/>
                <w:sz w:val="20"/>
                <w:szCs w:val="20"/>
              </w:rPr>
              <w:t>]</w:t>
            </w:r>
          </w:p>
        </w:tc>
        <w:tc>
          <w:tcPr>
            <w:tcW w:w="1403" w:type="dxa"/>
            <w:vAlign w:val="center"/>
          </w:tcPr>
          <w:p w14:paraId="47964227" w14:textId="3587135A" w:rsidR="004C4B55"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0.056*</w:t>
            </w:r>
          </w:p>
          <w:p w14:paraId="16BF32D1" w14:textId="12327A36" w:rsidR="00CC116A"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[0.023]</w:t>
            </w:r>
          </w:p>
        </w:tc>
        <w:tc>
          <w:tcPr>
            <w:tcW w:w="1403" w:type="dxa"/>
            <w:vAlign w:val="center"/>
          </w:tcPr>
          <w:p w14:paraId="6730E2B6" w14:textId="4FE48A15" w:rsidR="004C4B55"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0.308***</w:t>
            </w:r>
          </w:p>
          <w:p w14:paraId="54C2196B" w14:textId="206206FD" w:rsidR="00CC116A"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[0.024]</w:t>
            </w:r>
          </w:p>
        </w:tc>
        <w:tc>
          <w:tcPr>
            <w:tcW w:w="1403" w:type="dxa"/>
            <w:vAlign w:val="center"/>
          </w:tcPr>
          <w:p w14:paraId="2778BC0D" w14:textId="2083CDAF" w:rsidR="004C4B55" w:rsidRDefault="00EF1AB8"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0.221***</w:t>
            </w:r>
          </w:p>
          <w:p w14:paraId="5DFB12C5" w14:textId="13F209D6" w:rsidR="00EF1AB8" w:rsidRDefault="00EF1AB8"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[0.026]</w:t>
            </w:r>
          </w:p>
        </w:tc>
        <w:tc>
          <w:tcPr>
            <w:tcW w:w="1403" w:type="dxa"/>
            <w:vAlign w:val="center"/>
          </w:tcPr>
          <w:p w14:paraId="10E14875" w14:textId="3CDC2AFD" w:rsidR="004C4B55"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0.166***</w:t>
            </w:r>
          </w:p>
          <w:p w14:paraId="544EA3B1" w14:textId="466C3D4D" w:rsidR="00B447DB"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[0.023]</w:t>
            </w:r>
          </w:p>
        </w:tc>
        <w:tc>
          <w:tcPr>
            <w:tcW w:w="1403" w:type="dxa"/>
            <w:vAlign w:val="center"/>
          </w:tcPr>
          <w:p w14:paraId="37F14CBE" w14:textId="74856343" w:rsidR="004C4B55"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0.118***</w:t>
            </w:r>
          </w:p>
          <w:p w14:paraId="1D03A75C" w14:textId="1287D007" w:rsidR="00B447DB"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[0.033]</w:t>
            </w:r>
          </w:p>
        </w:tc>
      </w:tr>
      <w:tr w:rsidR="004C4B55" w:rsidRPr="00257859" w14:paraId="72FCCCF2" w14:textId="3038438C" w:rsidTr="003B7E56">
        <w:trPr>
          <w:trHeight w:val="817"/>
        </w:trPr>
        <w:tc>
          <w:tcPr>
            <w:cnfStyle w:val="001000000000" w:firstRow="0" w:lastRow="0" w:firstColumn="1" w:lastColumn="0" w:oddVBand="0" w:evenVBand="0" w:oddHBand="0" w:evenHBand="0" w:firstRowFirstColumn="0" w:firstRowLastColumn="0" w:lastRowFirstColumn="0" w:lastRowLastColumn="0"/>
            <w:tcW w:w="2673" w:type="dxa"/>
            <w:vAlign w:val="center"/>
          </w:tcPr>
          <w:p w14:paraId="1A2EB09C" w14:textId="77777777" w:rsidR="004C4B55" w:rsidRPr="004D670F" w:rsidRDefault="004C4B55" w:rsidP="007F0BC4">
            <w:pPr>
              <w:rPr>
                <w:rFonts w:ascii="Times New Roman" w:hAnsi="Times New Roman" w:cs="Times New Roman"/>
                <w:sz w:val="20"/>
                <w:szCs w:val="20"/>
              </w:rPr>
            </w:pPr>
            <w:r w:rsidRPr="004D670F">
              <w:rPr>
                <w:rFonts w:ascii="Times New Roman" w:hAnsi="Times New Roman" w:cs="Times New Roman"/>
                <w:caps w:val="0"/>
                <w:sz w:val="20"/>
                <w:szCs w:val="20"/>
              </w:rPr>
              <w:t>Interesse</w:t>
            </w:r>
          </w:p>
        </w:tc>
        <w:tc>
          <w:tcPr>
            <w:tcW w:w="1402" w:type="dxa"/>
            <w:vAlign w:val="center"/>
          </w:tcPr>
          <w:p w14:paraId="0C3A189B" w14:textId="68F9C5F6" w:rsidR="004C4B55" w:rsidRPr="00220953"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w:t>
            </w:r>
            <w:r w:rsidR="00551AD3">
              <w:rPr>
                <w:rFonts w:ascii="Times New Roman" w:hAnsi="Times New Roman" w:cs="Times New Roman"/>
                <w:sz w:val="20"/>
                <w:szCs w:val="20"/>
              </w:rPr>
              <w:t>608</w:t>
            </w:r>
            <w:r w:rsidRPr="00220953">
              <w:rPr>
                <w:rFonts w:ascii="Times New Roman" w:hAnsi="Times New Roman" w:cs="Times New Roman"/>
                <w:sz w:val="20"/>
                <w:szCs w:val="20"/>
              </w:rPr>
              <w:t>*</w:t>
            </w:r>
            <w:r w:rsidR="00551AD3">
              <w:rPr>
                <w:rFonts w:ascii="Times New Roman" w:hAnsi="Times New Roman" w:cs="Times New Roman"/>
                <w:sz w:val="20"/>
                <w:szCs w:val="20"/>
              </w:rPr>
              <w:t>**</w:t>
            </w:r>
          </w:p>
          <w:p w14:paraId="2BCEB42C" w14:textId="2BD7DF8C" w:rsidR="004C4B55" w:rsidRPr="00220953"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w:t>
            </w:r>
            <w:r>
              <w:rPr>
                <w:rFonts w:ascii="Times New Roman" w:hAnsi="Times New Roman" w:cs="Times New Roman"/>
                <w:sz w:val="20"/>
                <w:szCs w:val="20"/>
              </w:rPr>
              <w:t>1</w:t>
            </w:r>
            <w:r w:rsidR="00551AD3">
              <w:rPr>
                <w:rFonts w:ascii="Times New Roman" w:hAnsi="Times New Roman" w:cs="Times New Roman"/>
                <w:sz w:val="20"/>
                <w:szCs w:val="20"/>
              </w:rPr>
              <w:t>12</w:t>
            </w:r>
            <w:r w:rsidRPr="00220953">
              <w:rPr>
                <w:rFonts w:ascii="Times New Roman" w:hAnsi="Times New Roman" w:cs="Times New Roman"/>
                <w:sz w:val="20"/>
                <w:szCs w:val="20"/>
              </w:rPr>
              <w:t>]</w:t>
            </w:r>
          </w:p>
        </w:tc>
        <w:tc>
          <w:tcPr>
            <w:tcW w:w="1402" w:type="dxa"/>
            <w:vAlign w:val="center"/>
          </w:tcPr>
          <w:p w14:paraId="76FF0DA4" w14:textId="554C17CA" w:rsidR="004C4B5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w:t>
            </w:r>
            <w:r w:rsidR="00CC1907">
              <w:rPr>
                <w:rFonts w:ascii="Times New Roman" w:hAnsi="Times New Roman" w:cs="Times New Roman"/>
                <w:sz w:val="20"/>
                <w:szCs w:val="20"/>
              </w:rPr>
              <w:t>404***</w:t>
            </w:r>
          </w:p>
          <w:p w14:paraId="31BB3A20" w14:textId="27359295" w:rsidR="004C4B55" w:rsidRPr="001B2A6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BD3A46">
              <w:rPr>
                <w:rFonts w:ascii="Times New Roman" w:hAnsi="Times New Roman" w:cs="Times New Roman"/>
                <w:sz w:val="20"/>
                <w:szCs w:val="20"/>
              </w:rPr>
              <w:t>0.</w:t>
            </w:r>
            <w:r w:rsidR="00CC1907">
              <w:rPr>
                <w:rFonts w:ascii="Times New Roman" w:hAnsi="Times New Roman" w:cs="Times New Roman"/>
                <w:sz w:val="20"/>
                <w:szCs w:val="20"/>
              </w:rPr>
              <w:t>085</w:t>
            </w:r>
            <w:r>
              <w:rPr>
                <w:rFonts w:ascii="Times New Roman" w:hAnsi="Times New Roman" w:cs="Times New Roman"/>
                <w:sz w:val="20"/>
                <w:szCs w:val="20"/>
              </w:rPr>
              <w:t>]</w:t>
            </w:r>
          </w:p>
        </w:tc>
        <w:tc>
          <w:tcPr>
            <w:tcW w:w="1403" w:type="dxa"/>
            <w:vAlign w:val="center"/>
          </w:tcPr>
          <w:p w14:paraId="76B1A6AD" w14:textId="10FB586E" w:rsidR="004C4B5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0.55</w:t>
            </w:r>
            <w:r w:rsidR="005C725E">
              <w:rPr>
                <w:rFonts w:ascii="Times New Roman" w:hAnsi="Times New Roman" w:cs="Times New Roman"/>
                <w:sz w:val="20"/>
                <w:szCs w:val="20"/>
              </w:rPr>
              <w:t>5</w:t>
            </w:r>
            <w:r>
              <w:rPr>
                <w:rFonts w:ascii="Times New Roman" w:hAnsi="Times New Roman" w:cs="Times New Roman"/>
                <w:sz w:val="20"/>
                <w:szCs w:val="20"/>
              </w:rPr>
              <w:t>***</w:t>
            </w:r>
          </w:p>
          <w:p w14:paraId="18543EE0" w14:textId="622A073D" w:rsidR="004C4B55" w:rsidRPr="00257859"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5C725E">
              <w:rPr>
                <w:rFonts w:ascii="Times New Roman" w:hAnsi="Times New Roman" w:cs="Times New Roman"/>
                <w:sz w:val="20"/>
                <w:szCs w:val="20"/>
              </w:rPr>
              <w:t>08</w:t>
            </w:r>
            <w:r>
              <w:rPr>
                <w:rFonts w:ascii="Times New Roman" w:hAnsi="Times New Roman" w:cs="Times New Roman"/>
                <w:sz w:val="20"/>
                <w:szCs w:val="20"/>
              </w:rPr>
              <w:t>]</w:t>
            </w:r>
          </w:p>
        </w:tc>
        <w:tc>
          <w:tcPr>
            <w:tcW w:w="1403" w:type="dxa"/>
            <w:vAlign w:val="center"/>
          </w:tcPr>
          <w:p w14:paraId="360A285F" w14:textId="3868FE04" w:rsidR="004C4B55"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0.230**</w:t>
            </w:r>
          </w:p>
          <w:p w14:paraId="58194EF9" w14:textId="1C0FFFD6" w:rsidR="00CC116A"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[0.080]</w:t>
            </w:r>
          </w:p>
        </w:tc>
        <w:tc>
          <w:tcPr>
            <w:tcW w:w="1403" w:type="dxa"/>
            <w:vAlign w:val="center"/>
          </w:tcPr>
          <w:p w14:paraId="1E006E40" w14:textId="4ECC6594" w:rsidR="004C4B55"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0.269***</w:t>
            </w:r>
          </w:p>
          <w:p w14:paraId="3E2F513D" w14:textId="6498CFE1" w:rsidR="00CC116A"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[0.078]</w:t>
            </w:r>
          </w:p>
        </w:tc>
        <w:tc>
          <w:tcPr>
            <w:tcW w:w="1403" w:type="dxa"/>
            <w:vAlign w:val="center"/>
          </w:tcPr>
          <w:p w14:paraId="13FF3584" w14:textId="68D13105" w:rsidR="004C4B55" w:rsidRDefault="00EF1AB8"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0.550***</w:t>
            </w:r>
          </w:p>
          <w:p w14:paraId="5BE89FB4" w14:textId="5EB7CADE" w:rsidR="00EF1AB8" w:rsidRDefault="00EF1AB8"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[0.084]</w:t>
            </w:r>
          </w:p>
        </w:tc>
        <w:tc>
          <w:tcPr>
            <w:tcW w:w="1403" w:type="dxa"/>
            <w:vAlign w:val="center"/>
          </w:tcPr>
          <w:p w14:paraId="2ADE9C52" w14:textId="26E44CAB" w:rsidR="004C4B55"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0.314***</w:t>
            </w:r>
          </w:p>
          <w:p w14:paraId="3107EB79" w14:textId="2AADDFBE" w:rsidR="00B447DB"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[0.078]</w:t>
            </w:r>
          </w:p>
        </w:tc>
        <w:tc>
          <w:tcPr>
            <w:tcW w:w="1403" w:type="dxa"/>
            <w:vAlign w:val="center"/>
          </w:tcPr>
          <w:p w14:paraId="35807269" w14:textId="24A5FA09" w:rsidR="004C4B55"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0.554***</w:t>
            </w:r>
          </w:p>
          <w:p w14:paraId="79842481" w14:textId="4CB813A6" w:rsidR="00B447DB"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[0.112]</w:t>
            </w:r>
          </w:p>
        </w:tc>
      </w:tr>
      <w:tr w:rsidR="004C4B55" w:rsidRPr="00257859" w14:paraId="6BEC30B1" w14:textId="5D79501D" w:rsidTr="003B7E56">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673" w:type="dxa"/>
            <w:vAlign w:val="center"/>
          </w:tcPr>
          <w:p w14:paraId="674F5B3E" w14:textId="77777777" w:rsidR="004C4B55" w:rsidRPr="004D670F" w:rsidRDefault="004C4B55" w:rsidP="007F0BC4">
            <w:pPr>
              <w:rPr>
                <w:rFonts w:ascii="Times New Roman" w:hAnsi="Times New Roman" w:cs="Times New Roman"/>
                <w:caps w:val="0"/>
                <w:sz w:val="20"/>
                <w:szCs w:val="20"/>
              </w:rPr>
            </w:pPr>
            <w:r w:rsidRPr="004D670F">
              <w:rPr>
                <w:rFonts w:ascii="Times New Roman" w:hAnsi="Times New Roman" w:cs="Times New Roman"/>
                <w:caps w:val="0"/>
                <w:sz w:val="20"/>
                <w:szCs w:val="20"/>
              </w:rPr>
              <w:t>Idade</w:t>
            </w:r>
          </w:p>
        </w:tc>
        <w:tc>
          <w:tcPr>
            <w:tcW w:w="1402" w:type="dxa"/>
            <w:vAlign w:val="center"/>
          </w:tcPr>
          <w:p w14:paraId="6A6C5920" w14:textId="24575841" w:rsidR="004C4B55" w:rsidRPr="00220953" w:rsidRDefault="00551AD3"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-0.006</w:t>
            </w:r>
          </w:p>
          <w:p w14:paraId="59A40747" w14:textId="2AF85302" w:rsidR="004C4B55" w:rsidRPr="00220953"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sidR="00551AD3">
              <w:rPr>
                <w:rFonts w:ascii="Times New Roman" w:hAnsi="Times New Roman" w:cs="Times New Roman"/>
                <w:sz w:val="20"/>
                <w:szCs w:val="20"/>
              </w:rPr>
              <w:t>07</w:t>
            </w:r>
            <w:r w:rsidRPr="00220953">
              <w:rPr>
                <w:rFonts w:ascii="Times New Roman" w:hAnsi="Times New Roman" w:cs="Times New Roman"/>
                <w:sz w:val="20"/>
                <w:szCs w:val="20"/>
              </w:rPr>
              <w:t>]</w:t>
            </w:r>
          </w:p>
        </w:tc>
        <w:tc>
          <w:tcPr>
            <w:tcW w:w="1402" w:type="dxa"/>
            <w:vAlign w:val="center"/>
          </w:tcPr>
          <w:p w14:paraId="68C986F2" w14:textId="77777777" w:rsidR="004C4B5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Pr>
                <w:rFonts w:ascii="Times New Roman" w:hAnsi="Times New Roman" w:cs="Times New Roman"/>
                <w:sz w:val="20"/>
                <w:szCs w:val="20"/>
              </w:rPr>
              <w:t>02</w:t>
            </w:r>
          </w:p>
          <w:p w14:paraId="164AEA2D" w14:textId="16EB6645" w:rsidR="004C4B55" w:rsidRPr="001B2A6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0.00</w:t>
            </w:r>
            <w:r w:rsidR="00CC1907">
              <w:rPr>
                <w:rFonts w:ascii="Times New Roman" w:hAnsi="Times New Roman" w:cs="Times New Roman"/>
                <w:sz w:val="20"/>
                <w:szCs w:val="20"/>
              </w:rPr>
              <w:t>5</w:t>
            </w:r>
            <w:r>
              <w:rPr>
                <w:rFonts w:ascii="Times New Roman" w:hAnsi="Times New Roman" w:cs="Times New Roman"/>
                <w:sz w:val="20"/>
                <w:szCs w:val="20"/>
              </w:rPr>
              <w:t>]</w:t>
            </w:r>
          </w:p>
        </w:tc>
        <w:tc>
          <w:tcPr>
            <w:tcW w:w="1403" w:type="dxa"/>
            <w:vAlign w:val="center"/>
          </w:tcPr>
          <w:p w14:paraId="53068847" w14:textId="4DF74EB9" w:rsidR="004C4B5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5C725E">
              <w:rPr>
                <w:rFonts w:ascii="Times New Roman" w:hAnsi="Times New Roman" w:cs="Times New Roman"/>
                <w:sz w:val="20"/>
                <w:szCs w:val="20"/>
              </w:rPr>
              <w:t>4</w:t>
            </w:r>
          </w:p>
          <w:p w14:paraId="3CA6F405" w14:textId="7C563371" w:rsidR="004C4B55" w:rsidRPr="00257859"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5C725E">
              <w:rPr>
                <w:rFonts w:ascii="Times New Roman" w:hAnsi="Times New Roman" w:cs="Times New Roman"/>
                <w:sz w:val="20"/>
                <w:szCs w:val="20"/>
              </w:rPr>
              <w:t>6</w:t>
            </w:r>
            <w:r>
              <w:rPr>
                <w:rFonts w:ascii="Times New Roman" w:hAnsi="Times New Roman" w:cs="Times New Roman"/>
                <w:sz w:val="20"/>
                <w:szCs w:val="20"/>
              </w:rPr>
              <w:t>]</w:t>
            </w:r>
          </w:p>
        </w:tc>
        <w:tc>
          <w:tcPr>
            <w:tcW w:w="1403" w:type="dxa"/>
            <w:vAlign w:val="center"/>
          </w:tcPr>
          <w:p w14:paraId="0C498FA6" w14:textId="1FE6E49C" w:rsidR="004C4B55"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0.010*</w:t>
            </w:r>
          </w:p>
          <w:p w14:paraId="7BEA8ACD" w14:textId="064BAADF" w:rsidR="00CC116A"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[0.005]</w:t>
            </w:r>
          </w:p>
        </w:tc>
        <w:tc>
          <w:tcPr>
            <w:tcW w:w="1403" w:type="dxa"/>
            <w:vAlign w:val="center"/>
          </w:tcPr>
          <w:p w14:paraId="314AC03B" w14:textId="77777777" w:rsidR="004C4B55"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0.007</w:t>
            </w:r>
          </w:p>
          <w:p w14:paraId="64F70496" w14:textId="69452428" w:rsidR="00CC116A"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[0.005]</w:t>
            </w:r>
          </w:p>
        </w:tc>
        <w:tc>
          <w:tcPr>
            <w:tcW w:w="1403" w:type="dxa"/>
            <w:vAlign w:val="center"/>
          </w:tcPr>
          <w:p w14:paraId="5C7F01EA" w14:textId="6D088172" w:rsidR="004C4B55" w:rsidRDefault="00EF1AB8"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-0.016**</w:t>
            </w:r>
          </w:p>
          <w:p w14:paraId="6E9E70C9" w14:textId="04E5FC2A" w:rsidR="00EF1AB8" w:rsidRDefault="00EF1AB8"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[0.005]</w:t>
            </w:r>
          </w:p>
        </w:tc>
        <w:tc>
          <w:tcPr>
            <w:tcW w:w="1403" w:type="dxa"/>
            <w:vAlign w:val="center"/>
          </w:tcPr>
          <w:p w14:paraId="0939EDE7" w14:textId="77777777" w:rsidR="004C4B55"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-0.006</w:t>
            </w:r>
          </w:p>
          <w:p w14:paraId="36BF0B53" w14:textId="6D354625" w:rsidR="00B447DB"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[0.005]</w:t>
            </w:r>
          </w:p>
        </w:tc>
        <w:tc>
          <w:tcPr>
            <w:tcW w:w="1403" w:type="dxa"/>
            <w:vAlign w:val="center"/>
          </w:tcPr>
          <w:p w14:paraId="15662902" w14:textId="77777777" w:rsidR="004C4B55"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-0.000</w:t>
            </w:r>
          </w:p>
          <w:p w14:paraId="12034E11" w14:textId="034CD80C" w:rsidR="00B447DB"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[0.007]</w:t>
            </w:r>
          </w:p>
        </w:tc>
      </w:tr>
      <w:tr w:rsidR="004C4B55" w:rsidRPr="00257859" w14:paraId="0960ED40" w14:textId="23D69A60" w:rsidTr="003B7E56">
        <w:trPr>
          <w:trHeight w:val="817"/>
        </w:trPr>
        <w:tc>
          <w:tcPr>
            <w:cnfStyle w:val="001000000000" w:firstRow="0" w:lastRow="0" w:firstColumn="1" w:lastColumn="0" w:oddVBand="0" w:evenVBand="0" w:oddHBand="0" w:evenHBand="0" w:firstRowFirstColumn="0" w:firstRowLastColumn="0" w:lastRowFirstColumn="0" w:lastRowLastColumn="0"/>
            <w:tcW w:w="2673" w:type="dxa"/>
            <w:vAlign w:val="center"/>
          </w:tcPr>
          <w:p w14:paraId="5F14DE13" w14:textId="77777777" w:rsidR="004C4B55" w:rsidRPr="004D670F" w:rsidRDefault="004C4B55" w:rsidP="007F0BC4">
            <w:pPr>
              <w:rPr>
                <w:rFonts w:ascii="Times New Roman" w:hAnsi="Times New Roman" w:cs="Times New Roman"/>
                <w:sz w:val="20"/>
                <w:szCs w:val="20"/>
              </w:rPr>
            </w:pPr>
            <w:r w:rsidRPr="004D670F">
              <w:rPr>
                <w:rFonts w:ascii="Times New Roman" w:hAnsi="Times New Roman" w:cs="Times New Roman"/>
                <w:caps w:val="0"/>
                <w:sz w:val="20"/>
                <w:szCs w:val="20"/>
              </w:rPr>
              <w:t>Renda</w:t>
            </w:r>
          </w:p>
        </w:tc>
        <w:tc>
          <w:tcPr>
            <w:tcW w:w="1402" w:type="dxa"/>
            <w:vAlign w:val="center"/>
          </w:tcPr>
          <w:p w14:paraId="3E986EC5" w14:textId="3D2FC3D6" w:rsidR="004C4B55" w:rsidRDefault="00551AD3"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4C4B55">
              <w:rPr>
                <w:rFonts w:ascii="Times New Roman" w:hAnsi="Times New Roman" w:cs="Times New Roman"/>
                <w:sz w:val="20"/>
                <w:szCs w:val="20"/>
              </w:rPr>
              <w:t>0</w:t>
            </w:r>
            <w:r w:rsidR="004C4B55" w:rsidRPr="00220953">
              <w:rPr>
                <w:rFonts w:ascii="Times New Roman" w:hAnsi="Times New Roman" w:cs="Times New Roman"/>
                <w:sz w:val="20"/>
                <w:szCs w:val="20"/>
              </w:rPr>
              <w:t>.</w:t>
            </w:r>
            <w:r>
              <w:rPr>
                <w:rFonts w:ascii="Times New Roman" w:hAnsi="Times New Roman" w:cs="Times New Roman"/>
                <w:sz w:val="20"/>
                <w:szCs w:val="20"/>
              </w:rPr>
              <w:t>268**</w:t>
            </w:r>
          </w:p>
          <w:p w14:paraId="78DE5CAC" w14:textId="6FC22051" w:rsidR="004C4B55" w:rsidRPr="00220953"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551AD3">
              <w:rPr>
                <w:rFonts w:ascii="Times New Roman" w:hAnsi="Times New Roman" w:cs="Times New Roman"/>
                <w:sz w:val="20"/>
                <w:szCs w:val="20"/>
              </w:rPr>
              <w:t>082</w:t>
            </w:r>
            <w:r>
              <w:rPr>
                <w:rFonts w:ascii="Times New Roman" w:hAnsi="Times New Roman" w:cs="Times New Roman"/>
                <w:sz w:val="20"/>
                <w:szCs w:val="20"/>
              </w:rPr>
              <w:t>]</w:t>
            </w:r>
          </w:p>
        </w:tc>
        <w:tc>
          <w:tcPr>
            <w:tcW w:w="1402" w:type="dxa"/>
            <w:vAlign w:val="center"/>
          </w:tcPr>
          <w:p w14:paraId="546CE549" w14:textId="77777777" w:rsidR="004C4B5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Pr>
                <w:rFonts w:ascii="Times New Roman" w:hAnsi="Times New Roman" w:cs="Times New Roman"/>
                <w:sz w:val="20"/>
                <w:szCs w:val="20"/>
              </w:rPr>
              <w:t>71</w:t>
            </w:r>
          </w:p>
          <w:p w14:paraId="70A51069" w14:textId="5B3B4A66" w:rsidR="004C4B55" w:rsidRPr="001B2A6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sidR="00CC1907">
              <w:rPr>
                <w:rFonts w:ascii="Times New Roman" w:hAnsi="Times New Roman" w:cs="Times New Roman"/>
                <w:sz w:val="20"/>
                <w:szCs w:val="20"/>
              </w:rPr>
              <w:t>62</w:t>
            </w:r>
            <w:r>
              <w:rPr>
                <w:rFonts w:ascii="Times New Roman" w:hAnsi="Times New Roman" w:cs="Times New Roman"/>
                <w:sz w:val="20"/>
                <w:szCs w:val="20"/>
              </w:rPr>
              <w:t>]</w:t>
            </w:r>
          </w:p>
        </w:tc>
        <w:tc>
          <w:tcPr>
            <w:tcW w:w="1403" w:type="dxa"/>
            <w:vAlign w:val="center"/>
          </w:tcPr>
          <w:p w14:paraId="077385C2" w14:textId="28830D75" w:rsidR="004C4B55" w:rsidRDefault="005C725E"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4C4B55">
              <w:rPr>
                <w:rFonts w:ascii="Times New Roman" w:hAnsi="Times New Roman" w:cs="Times New Roman"/>
                <w:sz w:val="20"/>
                <w:szCs w:val="20"/>
              </w:rPr>
              <w:t>0.</w:t>
            </w:r>
            <w:r>
              <w:rPr>
                <w:rFonts w:ascii="Times New Roman" w:hAnsi="Times New Roman" w:cs="Times New Roman"/>
                <w:sz w:val="20"/>
                <w:szCs w:val="20"/>
              </w:rPr>
              <w:t>298***</w:t>
            </w:r>
          </w:p>
          <w:p w14:paraId="75DF0F75" w14:textId="783E77E6" w:rsidR="004C4B55" w:rsidRPr="00257859"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5C725E">
              <w:rPr>
                <w:rFonts w:ascii="Times New Roman" w:hAnsi="Times New Roman" w:cs="Times New Roman"/>
                <w:sz w:val="20"/>
                <w:szCs w:val="20"/>
              </w:rPr>
              <w:t>078</w:t>
            </w:r>
            <w:r>
              <w:rPr>
                <w:rFonts w:ascii="Times New Roman" w:hAnsi="Times New Roman" w:cs="Times New Roman"/>
                <w:sz w:val="20"/>
                <w:szCs w:val="20"/>
              </w:rPr>
              <w:t>]</w:t>
            </w:r>
          </w:p>
        </w:tc>
        <w:tc>
          <w:tcPr>
            <w:tcW w:w="1403" w:type="dxa"/>
            <w:vAlign w:val="center"/>
          </w:tcPr>
          <w:p w14:paraId="437169C9" w14:textId="664CBDED" w:rsidR="004C4B55"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-0.475***</w:t>
            </w:r>
          </w:p>
          <w:p w14:paraId="62077DA8" w14:textId="1CECEC8C" w:rsidR="00CC116A"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[0.059]</w:t>
            </w:r>
          </w:p>
        </w:tc>
        <w:tc>
          <w:tcPr>
            <w:tcW w:w="1403" w:type="dxa"/>
            <w:vAlign w:val="center"/>
          </w:tcPr>
          <w:p w14:paraId="35AD3FBF" w14:textId="7FD241B3" w:rsidR="004C4B55"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-0.133*</w:t>
            </w:r>
          </w:p>
          <w:p w14:paraId="585B135F" w14:textId="78C02ED9" w:rsidR="00CC116A"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[0.058]</w:t>
            </w:r>
          </w:p>
        </w:tc>
        <w:tc>
          <w:tcPr>
            <w:tcW w:w="1403" w:type="dxa"/>
            <w:vAlign w:val="center"/>
          </w:tcPr>
          <w:p w14:paraId="59DE9738" w14:textId="77777777" w:rsidR="004C4B55" w:rsidRDefault="00EF1AB8"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0.041</w:t>
            </w:r>
          </w:p>
          <w:p w14:paraId="42B1D7FD" w14:textId="15A4B375" w:rsidR="00EF1AB8" w:rsidRDefault="00EF1AB8"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[0.060]</w:t>
            </w:r>
          </w:p>
        </w:tc>
        <w:tc>
          <w:tcPr>
            <w:tcW w:w="1403" w:type="dxa"/>
            <w:vAlign w:val="center"/>
          </w:tcPr>
          <w:p w14:paraId="54533E6D" w14:textId="46D22486" w:rsidR="004C4B55"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0.134*</w:t>
            </w:r>
          </w:p>
          <w:p w14:paraId="6D3DADA3" w14:textId="4477E67D" w:rsidR="00B447DB"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[0.058]</w:t>
            </w:r>
          </w:p>
        </w:tc>
        <w:tc>
          <w:tcPr>
            <w:tcW w:w="1403" w:type="dxa"/>
            <w:vAlign w:val="center"/>
          </w:tcPr>
          <w:p w14:paraId="5BD97529" w14:textId="6241A2C9" w:rsidR="004C4B55"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-0.323***</w:t>
            </w:r>
          </w:p>
          <w:p w14:paraId="7AED1130" w14:textId="16496D79" w:rsidR="00B447DB"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[0.081]</w:t>
            </w:r>
          </w:p>
        </w:tc>
      </w:tr>
      <w:tr w:rsidR="004C4B55" w:rsidRPr="004B6399" w14:paraId="35B82437" w14:textId="73B9671B" w:rsidTr="003B7E56">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673" w:type="dxa"/>
            <w:vAlign w:val="center"/>
          </w:tcPr>
          <w:p w14:paraId="667A5989" w14:textId="77777777" w:rsidR="004C4B55" w:rsidRPr="004D670F" w:rsidRDefault="004C4B55" w:rsidP="007F0BC4">
            <w:pPr>
              <w:rPr>
                <w:rFonts w:ascii="Times New Roman" w:hAnsi="Times New Roman" w:cs="Times New Roman"/>
                <w:sz w:val="20"/>
                <w:szCs w:val="20"/>
              </w:rPr>
            </w:pPr>
            <w:r>
              <w:rPr>
                <w:rFonts w:ascii="Times New Roman" w:hAnsi="Times New Roman" w:cs="Times New Roman"/>
                <w:caps w:val="0"/>
                <w:sz w:val="20"/>
                <w:szCs w:val="20"/>
              </w:rPr>
              <w:t>Sofisticação</w:t>
            </w:r>
          </w:p>
        </w:tc>
        <w:tc>
          <w:tcPr>
            <w:tcW w:w="1402" w:type="dxa"/>
            <w:vAlign w:val="center"/>
          </w:tcPr>
          <w:p w14:paraId="7EC9B9D4" w14:textId="03E09147" w:rsidR="004C4B55" w:rsidRDefault="00551AD3"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4C4B55">
              <w:rPr>
                <w:rFonts w:ascii="Times New Roman" w:hAnsi="Times New Roman" w:cs="Times New Roman"/>
                <w:sz w:val="20"/>
                <w:szCs w:val="20"/>
              </w:rPr>
              <w:t>0.</w:t>
            </w:r>
            <w:r>
              <w:rPr>
                <w:rFonts w:ascii="Times New Roman" w:hAnsi="Times New Roman" w:cs="Times New Roman"/>
                <w:sz w:val="20"/>
                <w:szCs w:val="20"/>
              </w:rPr>
              <w:t>200**</w:t>
            </w:r>
          </w:p>
          <w:p w14:paraId="1BEAEAC9" w14:textId="5D97F9FE" w:rsidR="004C4B55" w:rsidRPr="00220953"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551AD3">
              <w:rPr>
                <w:rFonts w:ascii="Times New Roman" w:hAnsi="Times New Roman" w:cs="Times New Roman"/>
                <w:sz w:val="20"/>
                <w:szCs w:val="20"/>
              </w:rPr>
              <w:t>074</w:t>
            </w:r>
            <w:r>
              <w:rPr>
                <w:rFonts w:ascii="Times New Roman" w:hAnsi="Times New Roman" w:cs="Times New Roman"/>
                <w:sz w:val="20"/>
                <w:szCs w:val="20"/>
              </w:rPr>
              <w:t>]</w:t>
            </w:r>
          </w:p>
        </w:tc>
        <w:tc>
          <w:tcPr>
            <w:tcW w:w="1402" w:type="dxa"/>
            <w:vAlign w:val="center"/>
          </w:tcPr>
          <w:p w14:paraId="46B6209B" w14:textId="625FB872" w:rsidR="004C4B5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w:t>
            </w:r>
            <w:r w:rsidR="00CC1907">
              <w:rPr>
                <w:rFonts w:ascii="Times New Roman" w:hAnsi="Times New Roman" w:cs="Times New Roman"/>
                <w:sz w:val="20"/>
                <w:szCs w:val="20"/>
              </w:rPr>
              <w:t>020</w:t>
            </w:r>
          </w:p>
          <w:p w14:paraId="540DBB7D" w14:textId="12A5AD8D" w:rsidR="004C4B55" w:rsidRPr="001B2A6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sidR="00CC1907">
              <w:rPr>
                <w:rFonts w:ascii="Times New Roman" w:hAnsi="Times New Roman" w:cs="Times New Roman"/>
                <w:sz w:val="20"/>
                <w:szCs w:val="20"/>
              </w:rPr>
              <w:t>58</w:t>
            </w:r>
            <w:r>
              <w:rPr>
                <w:rFonts w:ascii="Times New Roman" w:hAnsi="Times New Roman" w:cs="Times New Roman"/>
                <w:sz w:val="20"/>
                <w:szCs w:val="20"/>
              </w:rPr>
              <w:t>]</w:t>
            </w:r>
          </w:p>
        </w:tc>
        <w:tc>
          <w:tcPr>
            <w:tcW w:w="1403" w:type="dxa"/>
            <w:vAlign w:val="center"/>
          </w:tcPr>
          <w:p w14:paraId="2DDE9ACE" w14:textId="433E62CB" w:rsidR="004C4B55" w:rsidRDefault="005C725E"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4C4B55">
              <w:rPr>
                <w:rFonts w:ascii="Times New Roman" w:hAnsi="Times New Roman" w:cs="Times New Roman"/>
                <w:sz w:val="20"/>
                <w:szCs w:val="20"/>
              </w:rPr>
              <w:t>0.</w:t>
            </w:r>
            <w:r>
              <w:rPr>
                <w:rFonts w:ascii="Times New Roman" w:hAnsi="Times New Roman" w:cs="Times New Roman"/>
                <w:sz w:val="20"/>
                <w:szCs w:val="20"/>
              </w:rPr>
              <w:t>162*</w:t>
            </w:r>
          </w:p>
          <w:p w14:paraId="4FE595FE" w14:textId="0C0BFEE6" w:rsidR="004C4B55" w:rsidRPr="004B6399"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5C725E">
              <w:rPr>
                <w:rFonts w:ascii="Times New Roman" w:hAnsi="Times New Roman" w:cs="Times New Roman"/>
                <w:sz w:val="20"/>
                <w:szCs w:val="20"/>
              </w:rPr>
              <w:t>71</w:t>
            </w:r>
            <w:r>
              <w:rPr>
                <w:rFonts w:ascii="Times New Roman" w:hAnsi="Times New Roman" w:cs="Times New Roman"/>
                <w:sz w:val="20"/>
                <w:szCs w:val="20"/>
              </w:rPr>
              <w:t>]</w:t>
            </w:r>
          </w:p>
        </w:tc>
        <w:tc>
          <w:tcPr>
            <w:tcW w:w="1403" w:type="dxa"/>
            <w:vAlign w:val="center"/>
          </w:tcPr>
          <w:p w14:paraId="3C712216" w14:textId="77777777" w:rsidR="004C4B55"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0.095</w:t>
            </w:r>
          </w:p>
          <w:p w14:paraId="62486A70" w14:textId="199F6CEB" w:rsidR="00CC116A"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[0.053]</w:t>
            </w:r>
          </w:p>
        </w:tc>
        <w:tc>
          <w:tcPr>
            <w:tcW w:w="1403" w:type="dxa"/>
            <w:vAlign w:val="center"/>
          </w:tcPr>
          <w:p w14:paraId="1358CD9E" w14:textId="6D2544BA" w:rsidR="004C4B55"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0.183***</w:t>
            </w:r>
          </w:p>
          <w:p w14:paraId="47308427" w14:textId="3C4F3ABC" w:rsidR="00CC116A"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[0.053]</w:t>
            </w:r>
          </w:p>
        </w:tc>
        <w:tc>
          <w:tcPr>
            <w:tcW w:w="1403" w:type="dxa"/>
            <w:vAlign w:val="center"/>
          </w:tcPr>
          <w:p w14:paraId="51719196" w14:textId="02D1F14E" w:rsidR="004C4B55" w:rsidRDefault="00EF1AB8"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0.145*</w:t>
            </w:r>
          </w:p>
          <w:p w14:paraId="19678C39" w14:textId="47AAE9A3" w:rsidR="00EF1AB8" w:rsidRDefault="00EF1AB8"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[0.057]</w:t>
            </w:r>
          </w:p>
        </w:tc>
        <w:tc>
          <w:tcPr>
            <w:tcW w:w="1403" w:type="dxa"/>
            <w:vAlign w:val="center"/>
          </w:tcPr>
          <w:p w14:paraId="61649D8D" w14:textId="494BEBAB" w:rsidR="004C4B55"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0.276***</w:t>
            </w:r>
          </w:p>
          <w:p w14:paraId="64F2A0AC" w14:textId="3B24F93D" w:rsidR="00B447DB"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[0.054]</w:t>
            </w:r>
          </w:p>
        </w:tc>
        <w:tc>
          <w:tcPr>
            <w:tcW w:w="1403" w:type="dxa"/>
            <w:vAlign w:val="center"/>
          </w:tcPr>
          <w:p w14:paraId="2C562408" w14:textId="7869F3EE" w:rsidR="004C4B55"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-0.194**</w:t>
            </w:r>
          </w:p>
          <w:p w14:paraId="2AB55CA3" w14:textId="51ECE972" w:rsidR="00B447DB"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[0.074]</w:t>
            </w:r>
          </w:p>
        </w:tc>
      </w:tr>
      <w:tr w:rsidR="004C4B55" w:rsidRPr="00FD5AC9" w14:paraId="6CB55567" w14:textId="0AAFAD5D" w:rsidTr="003B7E56">
        <w:trPr>
          <w:trHeight w:val="817"/>
        </w:trPr>
        <w:tc>
          <w:tcPr>
            <w:cnfStyle w:val="001000000000" w:firstRow="0" w:lastRow="0" w:firstColumn="1" w:lastColumn="0" w:oddVBand="0" w:evenVBand="0" w:oddHBand="0" w:evenHBand="0" w:firstRowFirstColumn="0" w:firstRowLastColumn="0" w:lastRowFirstColumn="0" w:lastRowLastColumn="0"/>
            <w:tcW w:w="2673" w:type="dxa"/>
            <w:vAlign w:val="center"/>
          </w:tcPr>
          <w:p w14:paraId="74521DE1" w14:textId="77777777" w:rsidR="004C4B55" w:rsidRPr="004D670F" w:rsidRDefault="004C4B55" w:rsidP="007F0BC4">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Apoio a partido</w:t>
            </w:r>
          </w:p>
        </w:tc>
        <w:tc>
          <w:tcPr>
            <w:tcW w:w="1402" w:type="dxa"/>
            <w:vAlign w:val="center"/>
          </w:tcPr>
          <w:p w14:paraId="0D514105" w14:textId="6A0B1F02" w:rsidR="004C4B5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551AD3">
              <w:rPr>
                <w:rFonts w:ascii="Times New Roman" w:hAnsi="Times New Roman" w:cs="Times New Roman"/>
                <w:sz w:val="20"/>
                <w:szCs w:val="20"/>
              </w:rPr>
              <w:t>179</w:t>
            </w:r>
          </w:p>
          <w:p w14:paraId="01380F19" w14:textId="68C6AE40" w:rsidR="004C4B55" w:rsidRPr="00220953"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551AD3">
              <w:rPr>
                <w:rFonts w:ascii="Times New Roman" w:hAnsi="Times New Roman" w:cs="Times New Roman"/>
                <w:sz w:val="20"/>
                <w:szCs w:val="20"/>
              </w:rPr>
              <w:t>181</w:t>
            </w:r>
            <w:r>
              <w:rPr>
                <w:rFonts w:ascii="Times New Roman" w:hAnsi="Times New Roman" w:cs="Times New Roman"/>
                <w:sz w:val="20"/>
                <w:szCs w:val="20"/>
              </w:rPr>
              <w:t>]</w:t>
            </w:r>
          </w:p>
        </w:tc>
        <w:tc>
          <w:tcPr>
            <w:tcW w:w="1402" w:type="dxa"/>
            <w:vAlign w:val="center"/>
          </w:tcPr>
          <w:p w14:paraId="7C321F3C" w14:textId="67E33268" w:rsidR="004C4B5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D5AC9">
              <w:rPr>
                <w:rFonts w:ascii="Times New Roman" w:hAnsi="Times New Roman" w:cs="Times New Roman"/>
                <w:sz w:val="20"/>
                <w:szCs w:val="20"/>
              </w:rPr>
              <w:t>0.</w:t>
            </w:r>
            <w:r w:rsidR="00CC1907">
              <w:rPr>
                <w:rFonts w:ascii="Times New Roman" w:hAnsi="Times New Roman" w:cs="Times New Roman"/>
                <w:sz w:val="20"/>
                <w:szCs w:val="20"/>
              </w:rPr>
              <w:t>413</w:t>
            </w:r>
            <w:r>
              <w:rPr>
                <w:rFonts w:ascii="Times New Roman" w:hAnsi="Times New Roman" w:cs="Times New Roman"/>
                <w:sz w:val="20"/>
                <w:szCs w:val="20"/>
              </w:rPr>
              <w:t>**</w:t>
            </w:r>
          </w:p>
          <w:p w14:paraId="29E53935" w14:textId="3356420C" w:rsidR="004C4B5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sidR="00CC1907">
              <w:rPr>
                <w:rFonts w:ascii="Times New Roman" w:hAnsi="Times New Roman" w:cs="Times New Roman"/>
                <w:sz w:val="20"/>
                <w:szCs w:val="20"/>
              </w:rPr>
              <w:t>136</w:t>
            </w:r>
            <w:r>
              <w:rPr>
                <w:rFonts w:ascii="Times New Roman" w:hAnsi="Times New Roman" w:cs="Times New Roman"/>
                <w:sz w:val="20"/>
                <w:szCs w:val="20"/>
              </w:rPr>
              <w:t>]</w:t>
            </w:r>
          </w:p>
        </w:tc>
        <w:tc>
          <w:tcPr>
            <w:tcW w:w="1403" w:type="dxa"/>
            <w:vAlign w:val="center"/>
          </w:tcPr>
          <w:p w14:paraId="59D07C32" w14:textId="39B67958" w:rsidR="004C4B5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5C725E">
              <w:rPr>
                <w:rFonts w:ascii="Times New Roman" w:hAnsi="Times New Roman" w:cs="Times New Roman"/>
                <w:sz w:val="20"/>
                <w:szCs w:val="20"/>
              </w:rPr>
              <w:t>192</w:t>
            </w:r>
          </w:p>
          <w:p w14:paraId="2E39711E" w14:textId="0C2AAFA6" w:rsidR="004C4B55" w:rsidRPr="00FD5AC9"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5C725E">
              <w:rPr>
                <w:rFonts w:ascii="Times New Roman" w:hAnsi="Times New Roman" w:cs="Times New Roman"/>
                <w:sz w:val="20"/>
                <w:szCs w:val="20"/>
              </w:rPr>
              <w:t>172</w:t>
            </w:r>
            <w:r>
              <w:rPr>
                <w:rFonts w:ascii="Times New Roman" w:hAnsi="Times New Roman" w:cs="Times New Roman"/>
                <w:sz w:val="20"/>
                <w:szCs w:val="20"/>
              </w:rPr>
              <w:t>]</w:t>
            </w:r>
          </w:p>
        </w:tc>
        <w:tc>
          <w:tcPr>
            <w:tcW w:w="1403" w:type="dxa"/>
            <w:vAlign w:val="center"/>
          </w:tcPr>
          <w:p w14:paraId="77C3E2E7" w14:textId="13BE570C" w:rsidR="004C4B55"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-0.262*</w:t>
            </w:r>
          </w:p>
          <w:p w14:paraId="1258DD5B" w14:textId="6D37E0F7" w:rsidR="00CC116A"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[0.127]</w:t>
            </w:r>
          </w:p>
        </w:tc>
        <w:tc>
          <w:tcPr>
            <w:tcW w:w="1403" w:type="dxa"/>
            <w:vAlign w:val="center"/>
          </w:tcPr>
          <w:p w14:paraId="2B986E76" w14:textId="77777777" w:rsidR="004C4B55"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-0.157</w:t>
            </w:r>
          </w:p>
          <w:p w14:paraId="6C648EA7" w14:textId="093C6A8D" w:rsidR="00CC116A"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[0.124]</w:t>
            </w:r>
          </w:p>
        </w:tc>
        <w:tc>
          <w:tcPr>
            <w:tcW w:w="1403" w:type="dxa"/>
            <w:vAlign w:val="center"/>
          </w:tcPr>
          <w:p w14:paraId="1E9EE3C1" w14:textId="57FBE7DC" w:rsidR="004C4B55" w:rsidRDefault="00EF1AB8"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0.338*</w:t>
            </w:r>
          </w:p>
          <w:p w14:paraId="75B04051" w14:textId="1E630678" w:rsidR="00EF1AB8" w:rsidRDefault="00EF1AB8"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[0.132]</w:t>
            </w:r>
          </w:p>
        </w:tc>
        <w:tc>
          <w:tcPr>
            <w:tcW w:w="1403" w:type="dxa"/>
            <w:vAlign w:val="center"/>
          </w:tcPr>
          <w:p w14:paraId="1817526C" w14:textId="77777777" w:rsidR="004C4B55"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0.219</w:t>
            </w:r>
          </w:p>
          <w:p w14:paraId="776137BC" w14:textId="59DAD158" w:rsidR="00B447DB"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[0.122]</w:t>
            </w:r>
          </w:p>
        </w:tc>
        <w:tc>
          <w:tcPr>
            <w:tcW w:w="1403" w:type="dxa"/>
            <w:vAlign w:val="center"/>
          </w:tcPr>
          <w:p w14:paraId="449839E9" w14:textId="5946FF04" w:rsidR="004C4B55" w:rsidRDefault="00D74E04"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0.510**</w:t>
            </w:r>
          </w:p>
          <w:p w14:paraId="109A7B97" w14:textId="3777DA13" w:rsidR="00D74E04" w:rsidRDefault="00D74E04"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[0.183]</w:t>
            </w:r>
          </w:p>
        </w:tc>
      </w:tr>
      <w:tr w:rsidR="004C4B55" w14:paraId="3AE66965" w14:textId="1184092E" w:rsidTr="003B7E56">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673" w:type="dxa"/>
            <w:vAlign w:val="center"/>
          </w:tcPr>
          <w:p w14:paraId="039A3187" w14:textId="77777777" w:rsidR="004C4B55" w:rsidRPr="004D670F" w:rsidRDefault="004C4B55" w:rsidP="007F0BC4">
            <w:pPr>
              <w:spacing w:line="360" w:lineRule="auto"/>
              <w:rPr>
                <w:rFonts w:ascii="Times New Roman" w:hAnsi="Times New Roman" w:cs="Times New Roman"/>
                <w:sz w:val="20"/>
                <w:szCs w:val="20"/>
              </w:rPr>
            </w:pPr>
            <w:r>
              <w:rPr>
                <w:rFonts w:ascii="Times New Roman" w:hAnsi="Times New Roman" w:cs="Times New Roman"/>
                <w:caps w:val="0"/>
                <w:sz w:val="20"/>
                <w:szCs w:val="20"/>
              </w:rPr>
              <w:t>Ideologia</w:t>
            </w:r>
          </w:p>
        </w:tc>
        <w:tc>
          <w:tcPr>
            <w:tcW w:w="1402" w:type="dxa"/>
            <w:vAlign w:val="center"/>
          </w:tcPr>
          <w:p w14:paraId="4D6ACB1A" w14:textId="6E7150C9" w:rsidR="004C4B5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551AD3">
              <w:rPr>
                <w:rFonts w:ascii="Times New Roman" w:hAnsi="Times New Roman" w:cs="Times New Roman"/>
                <w:sz w:val="20"/>
                <w:szCs w:val="20"/>
              </w:rPr>
              <w:t>101**</w:t>
            </w:r>
          </w:p>
          <w:p w14:paraId="14FE9417" w14:textId="21BFFC3C" w:rsidR="004C4B5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551AD3">
              <w:rPr>
                <w:rFonts w:ascii="Times New Roman" w:hAnsi="Times New Roman" w:cs="Times New Roman"/>
                <w:sz w:val="20"/>
                <w:szCs w:val="20"/>
              </w:rPr>
              <w:t>31</w:t>
            </w:r>
            <w:r>
              <w:rPr>
                <w:rFonts w:ascii="Times New Roman" w:hAnsi="Times New Roman" w:cs="Times New Roman"/>
                <w:sz w:val="20"/>
                <w:szCs w:val="20"/>
              </w:rPr>
              <w:t>]</w:t>
            </w:r>
          </w:p>
        </w:tc>
        <w:tc>
          <w:tcPr>
            <w:tcW w:w="1402" w:type="dxa"/>
            <w:vAlign w:val="center"/>
          </w:tcPr>
          <w:p w14:paraId="775D97AC" w14:textId="49A21061" w:rsidR="004C4B5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CC1907">
              <w:rPr>
                <w:rFonts w:ascii="Times New Roman" w:hAnsi="Times New Roman" w:cs="Times New Roman"/>
                <w:sz w:val="20"/>
                <w:szCs w:val="20"/>
              </w:rPr>
              <w:t>1</w:t>
            </w:r>
            <w:r>
              <w:rPr>
                <w:rFonts w:ascii="Times New Roman" w:hAnsi="Times New Roman" w:cs="Times New Roman"/>
                <w:sz w:val="20"/>
                <w:szCs w:val="20"/>
              </w:rPr>
              <w:t>1</w:t>
            </w:r>
            <w:r w:rsidR="00CC1907">
              <w:rPr>
                <w:rFonts w:ascii="Times New Roman" w:hAnsi="Times New Roman" w:cs="Times New Roman"/>
                <w:sz w:val="20"/>
                <w:szCs w:val="20"/>
              </w:rPr>
              <w:t>5***</w:t>
            </w:r>
          </w:p>
          <w:p w14:paraId="5C90885C" w14:textId="7DF90885" w:rsidR="004C4B55" w:rsidRPr="00FD5AC9"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CC1907">
              <w:rPr>
                <w:rFonts w:ascii="Times New Roman" w:hAnsi="Times New Roman" w:cs="Times New Roman"/>
                <w:sz w:val="20"/>
                <w:szCs w:val="20"/>
              </w:rPr>
              <w:t>24</w:t>
            </w:r>
            <w:r>
              <w:rPr>
                <w:rFonts w:ascii="Times New Roman" w:hAnsi="Times New Roman" w:cs="Times New Roman"/>
                <w:sz w:val="20"/>
                <w:szCs w:val="20"/>
              </w:rPr>
              <w:t>]</w:t>
            </w:r>
          </w:p>
        </w:tc>
        <w:tc>
          <w:tcPr>
            <w:tcW w:w="1403" w:type="dxa"/>
            <w:vAlign w:val="center"/>
          </w:tcPr>
          <w:p w14:paraId="2FCC1A66" w14:textId="4DF2673A" w:rsidR="004C4B5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5C725E">
              <w:rPr>
                <w:rFonts w:ascii="Times New Roman" w:hAnsi="Times New Roman" w:cs="Times New Roman"/>
                <w:sz w:val="20"/>
                <w:szCs w:val="20"/>
              </w:rPr>
              <w:t>83**</w:t>
            </w:r>
          </w:p>
          <w:p w14:paraId="441D80E3" w14:textId="62EE8341" w:rsidR="004C4B55" w:rsidRDefault="004C4B55"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5C725E">
              <w:rPr>
                <w:rFonts w:ascii="Times New Roman" w:hAnsi="Times New Roman" w:cs="Times New Roman"/>
                <w:sz w:val="20"/>
                <w:szCs w:val="20"/>
              </w:rPr>
              <w:t>29</w:t>
            </w:r>
            <w:r>
              <w:rPr>
                <w:rFonts w:ascii="Times New Roman" w:hAnsi="Times New Roman" w:cs="Times New Roman"/>
                <w:sz w:val="20"/>
                <w:szCs w:val="20"/>
              </w:rPr>
              <w:t>]</w:t>
            </w:r>
          </w:p>
        </w:tc>
        <w:tc>
          <w:tcPr>
            <w:tcW w:w="1403" w:type="dxa"/>
            <w:vAlign w:val="center"/>
          </w:tcPr>
          <w:p w14:paraId="0471B28C" w14:textId="60EF83D5" w:rsidR="004C4B55"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0.154***</w:t>
            </w:r>
          </w:p>
          <w:p w14:paraId="43848F82" w14:textId="1A9EB1A2" w:rsidR="00CC116A"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[0.023]</w:t>
            </w:r>
          </w:p>
        </w:tc>
        <w:tc>
          <w:tcPr>
            <w:tcW w:w="1403" w:type="dxa"/>
            <w:vAlign w:val="center"/>
          </w:tcPr>
          <w:p w14:paraId="65D75D25" w14:textId="15AB36BC" w:rsidR="004C4B55"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-0.102***</w:t>
            </w:r>
          </w:p>
          <w:p w14:paraId="628A1859" w14:textId="1A274D95" w:rsidR="00CC116A" w:rsidRDefault="00CC116A"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[0.023]</w:t>
            </w:r>
          </w:p>
        </w:tc>
        <w:tc>
          <w:tcPr>
            <w:tcW w:w="1403" w:type="dxa"/>
            <w:vAlign w:val="center"/>
          </w:tcPr>
          <w:p w14:paraId="4BE1828A" w14:textId="12F477E1" w:rsidR="004C4B55" w:rsidRDefault="00EF1AB8"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-0.107***</w:t>
            </w:r>
          </w:p>
          <w:p w14:paraId="71CAEF4F" w14:textId="39658BA1" w:rsidR="00EF1AB8" w:rsidRDefault="00EF1AB8"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[0.024]</w:t>
            </w:r>
          </w:p>
        </w:tc>
        <w:tc>
          <w:tcPr>
            <w:tcW w:w="1403" w:type="dxa"/>
            <w:vAlign w:val="center"/>
          </w:tcPr>
          <w:p w14:paraId="2065AA50" w14:textId="181AE15F" w:rsidR="004C4B55"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-0.051*</w:t>
            </w:r>
          </w:p>
          <w:p w14:paraId="1D4D451D" w14:textId="5BC4631B" w:rsidR="00B447DB" w:rsidRDefault="00B447DB"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[0.023]</w:t>
            </w:r>
          </w:p>
        </w:tc>
        <w:tc>
          <w:tcPr>
            <w:tcW w:w="1403" w:type="dxa"/>
            <w:vAlign w:val="center"/>
          </w:tcPr>
          <w:p w14:paraId="39E1235D" w14:textId="77777777" w:rsidR="004C4B55" w:rsidRDefault="00D74E04"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-0.042</w:t>
            </w:r>
          </w:p>
          <w:p w14:paraId="1160DB77" w14:textId="2BA462BD" w:rsidR="00D74E04" w:rsidRDefault="00D74E04" w:rsidP="007F0B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[0.030]</w:t>
            </w:r>
          </w:p>
        </w:tc>
      </w:tr>
      <w:tr w:rsidR="003B7E56" w:rsidRPr="00294423" w14:paraId="2B8B8B45" w14:textId="1C93D8E0" w:rsidTr="003B7E56">
        <w:trPr>
          <w:trHeight w:val="594"/>
        </w:trPr>
        <w:tc>
          <w:tcPr>
            <w:cnfStyle w:val="001000000000" w:firstRow="0" w:lastRow="0" w:firstColumn="1" w:lastColumn="0" w:oddVBand="0" w:evenVBand="0" w:oddHBand="0" w:evenHBand="0" w:firstRowFirstColumn="0" w:firstRowLastColumn="0" w:lastRowFirstColumn="0" w:lastRowLastColumn="0"/>
            <w:tcW w:w="2673" w:type="dxa"/>
            <w:vAlign w:val="center"/>
          </w:tcPr>
          <w:p w14:paraId="6D16D5B2" w14:textId="77777777" w:rsidR="004C4B55" w:rsidRPr="00D87D37" w:rsidRDefault="004C4B55" w:rsidP="007F0BC4">
            <w:pPr>
              <w:rPr>
                <w:rFonts w:ascii="Times New Roman" w:hAnsi="Times New Roman" w:cs="Times New Roman"/>
                <w:i/>
                <w:iCs/>
                <w:caps w:val="0"/>
                <w:sz w:val="24"/>
                <w:szCs w:val="24"/>
              </w:rPr>
            </w:pPr>
            <w:r w:rsidRPr="00D87D37">
              <w:rPr>
                <w:rFonts w:ascii="Times New Roman" w:hAnsi="Times New Roman" w:cs="Times New Roman"/>
                <w:i/>
                <w:iCs/>
                <w:caps w:val="0"/>
                <w:sz w:val="24"/>
                <w:szCs w:val="24"/>
              </w:rPr>
              <w:t>n</w:t>
            </w:r>
          </w:p>
        </w:tc>
        <w:tc>
          <w:tcPr>
            <w:tcW w:w="1402" w:type="dxa"/>
            <w:vAlign w:val="center"/>
          </w:tcPr>
          <w:p w14:paraId="2010FCDC" w14:textId="77777777" w:rsidR="004C4B55" w:rsidRPr="001E788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1000</w:t>
            </w:r>
          </w:p>
        </w:tc>
        <w:tc>
          <w:tcPr>
            <w:tcW w:w="1402" w:type="dxa"/>
            <w:vAlign w:val="center"/>
          </w:tcPr>
          <w:p w14:paraId="32A6D2E9" w14:textId="77777777" w:rsidR="004C4B55" w:rsidRDefault="004C4B55"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i/>
                <w:iCs/>
                <w:sz w:val="20"/>
                <w:szCs w:val="20"/>
              </w:rPr>
              <w:t>1000</w:t>
            </w:r>
          </w:p>
        </w:tc>
        <w:tc>
          <w:tcPr>
            <w:tcW w:w="1403" w:type="dxa"/>
            <w:vAlign w:val="center"/>
          </w:tcPr>
          <w:p w14:paraId="44F5FA2E" w14:textId="4E68C021" w:rsidR="004C4B55" w:rsidRPr="00294423"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1000</w:t>
            </w:r>
          </w:p>
        </w:tc>
        <w:tc>
          <w:tcPr>
            <w:tcW w:w="1403" w:type="dxa"/>
            <w:vAlign w:val="center"/>
          </w:tcPr>
          <w:p w14:paraId="043105E4" w14:textId="0D7B5339" w:rsidR="004C4B55" w:rsidRDefault="00CC116A"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1000</w:t>
            </w:r>
          </w:p>
        </w:tc>
        <w:tc>
          <w:tcPr>
            <w:tcW w:w="1403" w:type="dxa"/>
            <w:vAlign w:val="center"/>
          </w:tcPr>
          <w:p w14:paraId="3A009D41" w14:textId="34F75679" w:rsidR="004C4B55" w:rsidRDefault="00EF1AB8"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1000</w:t>
            </w:r>
          </w:p>
        </w:tc>
        <w:tc>
          <w:tcPr>
            <w:tcW w:w="1403" w:type="dxa"/>
            <w:vAlign w:val="center"/>
          </w:tcPr>
          <w:p w14:paraId="6326276F" w14:textId="27116F82" w:rsidR="004C4B55" w:rsidRDefault="00EF1AB8"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1000</w:t>
            </w:r>
          </w:p>
        </w:tc>
        <w:tc>
          <w:tcPr>
            <w:tcW w:w="1403" w:type="dxa"/>
            <w:vAlign w:val="center"/>
          </w:tcPr>
          <w:p w14:paraId="2D131896" w14:textId="365E3C78" w:rsidR="004C4B55" w:rsidRDefault="00B447DB"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1000</w:t>
            </w:r>
          </w:p>
        </w:tc>
        <w:tc>
          <w:tcPr>
            <w:tcW w:w="1403" w:type="dxa"/>
            <w:vAlign w:val="center"/>
          </w:tcPr>
          <w:p w14:paraId="6EF3D965" w14:textId="4B14E688" w:rsidR="004C4B55" w:rsidRDefault="00D74E04" w:rsidP="007F0B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1000</w:t>
            </w:r>
          </w:p>
        </w:tc>
      </w:tr>
      <w:bookmarkEnd w:id="18"/>
    </w:tbl>
    <w:p w14:paraId="25A3A4AB" w14:textId="1670FCC1" w:rsidR="005E5BA1" w:rsidRPr="002603A9" w:rsidRDefault="005E5BA1" w:rsidP="002603A9">
      <w:pPr>
        <w:spacing w:before="240" w:after="0" w:line="360" w:lineRule="auto"/>
        <w:jc w:val="both"/>
        <w:rPr>
          <w:rFonts w:ascii="Times New Roman" w:hAnsi="Times New Roman" w:cs="Times New Roman"/>
          <w:b/>
          <w:bCs/>
          <w:sz w:val="24"/>
          <w:szCs w:val="24"/>
        </w:rPr>
        <w:sectPr w:rsidR="005E5BA1" w:rsidRPr="002603A9" w:rsidSect="003B7E56">
          <w:pgSz w:w="16838" w:h="11906" w:orient="landscape"/>
          <w:pgMar w:top="1701" w:right="1418" w:bottom="1701" w:left="1418" w:header="709" w:footer="709" w:gutter="0"/>
          <w:cols w:space="708"/>
          <w:docGrid w:linePitch="360"/>
        </w:sectPr>
      </w:pPr>
    </w:p>
    <w:p w14:paraId="02885DC7" w14:textId="3AD6BD1B" w:rsidR="006D196D" w:rsidRDefault="006D196D" w:rsidP="00D135CA">
      <w:pPr>
        <w:rPr>
          <w:rFonts w:ascii="Times New Roman" w:hAnsi="Times New Roman" w:cs="Times New Roman"/>
          <w:sz w:val="24"/>
          <w:szCs w:val="24"/>
        </w:rPr>
      </w:pPr>
    </w:p>
    <w:p w14:paraId="5B2190E5" w14:textId="77777777" w:rsidR="004F7699" w:rsidRPr="006D196D" w:rsidRDefault="004F7699" w:rsidP="00D135CA">
      <w:pPr>
        <w:rPr>
          <w:rFonts w:ascii="Times New Roman" w:hAnsi="Times New Roman" w:cs="Times New Roman"/>
          <w:sz w:val="24"/>
          <w:szCs w:val="24"/>
        </w:rPr>
      </w:pPr>
    </w:p>
    <w:tbl>
      <w:tblPr>
        <w:tblStyle w:val="SimplesTabela3"/>
        <w:tblpPr w:leftFromText="141" w:rightFromText="141" w:vertAnchor="text" w:tblpY="1"/>
        <w:tblOverlap w:val="never"/>
        <w:tblW w:w="13629" w:type="dxa"/>
        <w:tblLayout w:type="fixed"/>
        <w:tblLook w:val="04A0" w:firstRow="1" w:lastRow="0" w:firstColumn="1" w:lastColumn="0" w:noHBand="0" w:noVBand="1"/>
      </w:tblPr>
      <w:tblGrid>
        <w:gridCol w:w="2623"/>
        <w:gridCol w:w="1375"/>
        <w:gridCol w:w="1375"/>
        <w:gridCol w:w="1376"/>
        <w:gridCol w:w="1376"/>
        <w:gridCol w:w="1376"/>
        <w:gridCol w:w="1376"/>
        <w:gridCol w:w="1376"/>
        <w:gridCol w:w="1376"/>
      </w:tblGrid>
      <w:tr w:rsidR="00D135CA" w:rsidRPr="00F21A12" w14:paraId="7C0FBB6A" w14:textId="77777777" w:rsidTr="004D19C5">
        <w:trPr>
          <w:cnfStyle w:val="100000000000" w:firstRow="1" w:lastRow="0" w:firstColumn="0" w:lastColumn="0" w:oddVBand="0" w:evenVBand="0" w:oddHBand="0" w:evenHBand="0" w:firstRowFirstColumn="0" w:firstRowLastColumn="0" w:lastRowFirstColumn="0" w:lastRowLastColumn="0"/>
          <w:trHeight w:val="696"/>
        </w:trPr>
        <w:tc>
          <w:tcPr>
            <w:cnfStyle w:val="001000000100" w:firstRow="0" w:lastRow="0" w:firstColumn="1" w:lastColumn="0" w:oddVBand="0" w:evenVBand="0" w:oddHBand="0" w:evenHBand="0" w:firstRowFirstColumn="1" w:firstRowLastColumn="0" w:lastRowFirstColumn="0" w:lastRowLastColumn="0"/>
            <w:tcW w:w="2623" w:type="dxa"/>
          </w:tcPr>
          <w:p w14:paraId="42A32B60" w14:textId="77777777" w:rsidR="00D135CA" w:rsidRDefault="00D135CA" w:rsidP="00C26448">
            <w:pPr>
              <w:spacing w:line="360" w:lineRule="auto"/>
              <w:jc w:val="both"/>
              <w:rPr>
                <w:rFonts w:ascii="Times New Roman" w:hAnsi="Times New Roman" w:cs="Times New Roman"/>
                <w:sz w:val="24"/>
                <w:szCs w:val="24"/>
              </w:rPr>
            </w:pPr>
          </w:p>
        </w:tc>
        <w:tc>
          <w:tcPr>
            <w:tcW w:w="1375" w:type="dxa"/>
            <w:vAlign w:val="center"/>
          </w:tcPr>
          <w:p w14:paraId="08C3E289" w14:textId="320FFACC" w:rsidR="00D135CA" w:rsidRPr="00F21A12"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w:t>
            </w:r>
            <w:r>
              <w:rPr>
                <w:rFonts w:ascii="Times New Roman" w:hAnsi="Times New Roman" w:cs="Times New Roman"/>
                <w:caps w:val="0"/>
                <w:sz w:val="20"/>
                <w:szCs w:val="20"/>
              </w:rPr>
              <w:t>5</w:t>
            </w:r>
            <w:r w:rsidR="004F7699">
              <w:rPr>
                <w:rFonts w:ascii="Times New Roman" w:hAnsi="Times New Roman" w:cs="Times New Roman"/>
                <w:caps w:val="0"/>
                <w:sz w:val="20"/>
                <w:szCs w:val="20"/>
              </w:rPr>
              <w:t>b</w:t>
            </w:r>
            <w:r w:rsidRPr="00F21A12">
              <w:rPr>
                <w:rFonts w:ascii="Times New Roman" w:hAnsi="Times New Roman" w:cs="Times New Roman"/>
                <w:caps w:val="0"/>
                <w:sz w:val="20"/>
                <w:szCs w:val="20"/>
              </w:rPr>
              <w:t>)</w:t>
            </w:r>
          </w:p>
          <w:p w14:paraId="5DD66162" w14:textId="77777777" w:rsidR="00D135C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sz w:val="20"/>
                <w:szCs w:val="20"/>
              </w:rPr>
              <w:t>T</w:t>
            </w:r>
            <w:r>
              <w:rPr>
                <w:rFonts w:ascii="Times New Roman" w:hAnsi="Times New Roman" w:cs="Times New Roman"/>
                <w:caps w:val="0"/>
                <w:sz w:val="20"/>
                <w:szCs w:val="20"/>
              </w:rPr>
              <w:t>erça</w:t>
            </w:r>
          </w:p>
          <w:p w14:paraId="0462CE9D" w14:textId="77777777" w:rsidR="00D135CA" w:rsidRPr="00F21A12"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Livre</w:t>
            </w:r>
          </w:p>
        </w:tc>
        <w:tc>
          <w:tcPr>
            <w:tcW w:w="1375" w:type="dxa"/>
            <w:vAlign w:val="center"/>
          </w:tcPr>
          <w:p w14:paraId="5D9D00A0" w14:textId="73EB16E9" w:rsidR="00D135CA" w:rsidRPr="00F21A12" w:rsidRDefault="00D135CA" w:rsidP="00C26448">
            <w:pPr>
              <w:ind w:left="-391" w:firstLine="39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w:t>
            </w:r>
            <w:r>
              <w:rPr>
                <w:rFonts w:ascii="Times New Roman" w:hAnsi="Times New Roman" w:cs="Times New Roman"/>
                <w:sz w:val="20"/>
                <w:szCs w:val="20"/>
              </w:rPr>
              <w:t>6</w:t>
            </w:r>
            <w:r w:rsidR="004F7699">
              <w:rPr>
                <w:rFonts w:ascii="Times New Roman" w:hAnsi="Times New Roman" w:cs="Times New Roman"/>
                <w:caps w:val="0"/>
                <w:sz w:val="20"/>
                <w:szCs w:val="20"/>
              </w:rPr>
              <w:t>b</w:t>
            </w:r>
            <w:r w:rsidRPr="00F21A12">
              <w:rPr>
                <w:rFonts w:ascii="Times New Roman" w:hAnsi="Times New Roman" w:cs="Times New Roman"/>
                <w:sz w:val="20"/>
                <w:szCs w:val="20"/>
              </w:rPr>
              <w:t>)</w:t>
            </w:r>
          </w:p>
          <w:p w14:paraId="6B2DDEAD" w14:textId="77777777" w:rsidR="00D135CA" w:rsidRDefault="00D135CA" w:rsidP="00C26448">
            <w:pPr>
              <w:ind w:left="-391" w:firstLine="39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Jovem</w:t>
            </w:r>
          </w:p>
          <w:p w14:paraId="59C489E8" w14:textId="77777777" w:rsidR="00D135CA" w:rsidRPr="00F21A12" w:rsidRDefault="00D135CA" w:rsidP="00C26448">
            <w:pPr>
              <w:ind w:left="-391" w:firstLine="39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Pan</w:t>
            </w:r>
          </w:p>
        </w:tc>
        <w:tc>
          <w:tcPr>
            <w:tcW w:w="1376" w:type="dxa"/>
            <w:vAlign w:val="center"/>
          </w:tcPr>
          <w:p w14:paraId="63EB7B3F" w14:textId="08E5A842" w:rsidR="00D135CA" w:rsidRPr="00F21A12"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F21A12">
              <w:rPr>
                <w:rFonts w:ascii="Times New Roman" w:hAnsi="Times New Roman" w:cs="Times New Roman"/>
                <w:caps w:val="0"/>
                <w:sz w:val="20"/>
                <w:szCs w:val="20"/>
              </w:rPr>
              <w:t>(</w:t>
            </w:r>
            <w:r>
              <w:rPr>
                <w:rFonts w:ascii="Times New Roman" w:hAnsi="Times New Roman" w:cs="Times New Roman"/>
                <w:caps w:val="0"/>
                <w:sz w:val="20"/>
                <w:szCs w:val="20"/>
              </w:rPr>
              <w:t>7</w:t>
            </w:r>
            <w:r w:rsidR="004F7699">
              <w:rPr>
                <w:rFonts w:ascii="Times New Roman" w:hAnsi="Times New Roman" w:cs="Times New Roman"/>
                <w:caps w:val="0"/>
                <w:sz w:val="20"/>
                <w:szCs w:val="20"/>
              </w:rPr>
              <w:t>b</w:t>
            </w:r>
            <w:r w:rsidRPr="00F21A12">
              <w:rPr>
                <w:rFonts w:ascii="Times New Roman" w:hAnsi="Times New Roman" w:cs="Times New Roman"/>
                <w:caps w:val="0"/>
                <w:sz w:val="20"/>
                <w:szCs w:val="20"/>
              </w:rPr>
              <w:t>)</w:t>
            </w:r>
          </w:p>
          <w:p w14:paraId="5BE4044A" w14:textId="77777777" w:rsidR="00D135C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Brasil</w:t>
            </w:r>
          </w:p>
          <w:p w14:paraId="55857402" w14:textId="77777777" w:rsidR="00D135CA" w:rsidRPr="00F21A12"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Paralelo</w:t>
            </w:r>
          </w:p>
        </w:tc>
        <w:tc>
          <w:tcPr>
            <w:tcW w:w="1376" w:type="dxa"/>
            <w:vAlign w:val="center"/>
          </w:tcPr>
          <w:p w14:paraId="7BC0447E" w14:textId="6988DB93" w:rsidR="00D135CA" w:rsidRPr="00F21A12"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w:t>
            </w:r>
            <w:r>
              <w:rPr>
                <w:rFonts w:ascii="Times New Roman" w:hAnsi="Times New Roman" w:cs="Times New Roman"/>
                <w:sz w:val="20"/>
                <w:szCs w:val="20"/>
              </w:rPr>
              <w:t>8</w:t>
            </w:r>
            <w:r w:rsidR="004F7699">
              <w:rPr>
                <w:rFonts w:ascii="Times New Roman" w:hAnsi="Times New Roman" w:cs="Times New Roman"/>
                <w:caps w:val="0"/>
                <w:sz w:val="20"/>
                <w:szCs w:val="20"/>
              </w:rPr>
              <w:t>b</w:t>
            </w:r>
            <w:r w:rsidRPr="00F21A12">
              <w:rPr>
                <w:rFonts w:ascii="Times New Roman" w:hAnsi="Times New Roman" w:cs="Times New Roman"/>
                <w:sz w:val="20"/>
                <w:szCs w:val="20"/>
              </w:rPr>
              <w:t>)</w:t>
            </w:r>
          </w:p>
          <w:p w14:paraId="1A1098D3" w14:textId="77777777" w:rsidR="00D135C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Rede</w:t>
            </w:r>
          </w:p>
          <w:p w14:paraId="09C3A4A8" w14:textId="77777777" w:rsidR="00D135CA" w:rsidRPr="00F21A12"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Record</w:t>
            </w:r>
          </w:p>
        </w:tc>
        <w:tc>
          <w:tcPr>
            <w:tcW w:w="1376" w:type="dxa"/>
            <w:vAlign w:val="center"/>
          </w:tcPr>
          <w:p w14:paraId="319077E1" w14:textId="3072877B" w:rsidR="00D135CA" w:rsidRPr="00C5308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5308A">
              <w:rPr>
                <w:rFonts w:ascii="Times New Roman" w:hAnsi="Times New Roman" w:cs="Times New Roman"/>
                <w:sz w:val="20"/>
                <w:szCs w:val="20"/>
              </w:rPr>
              <w:t>(</w:t>
            </w:r>
            <w:r>
              <w:rPr>
                <w:rFonts w:ascii="Times New Roman" w:hAnsi="Times New Roman" w:cs="Times New Roman"/>
                <w:sz w:val="20"/>
                <w:szCs w:val="20"/>
              </w:rPr>
              <w:t>9</w:t>
            </w:r>
            <w:r w:rsidR="004F7699">
              <w:rPr>
                <w:rFonts w:ascii="Times New Roman" w:hAnsi="Times New Roman" w:cs="Times New Roman"/>
                <w:caps w:val="0"/>
                <w:sz w:val="20"/>
                <w:szCs w:val="20"/>
              </w:rPr>
              <w:t>b</w:t>
            </w:r>
            <w:r w:rsidRPr="00C5308A">
              <w:rPr>
                <w:rFonts w:ascii="Times New Roman" w:hAnsi="Times New Roman" w:cs="Times New Roman"/>
                <w:sz w:val="20"/>
                <w:szCs w:val="20"/>
              </w:rPr>
              <w:t>)</w:t>
            </w:r>
          </w:p>
          <w:p w14:paraId="0E53CB15" w14:textId="77777777" w:rsidR="00D135C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Rede</w:t>
            </w:r>
          </w:p>
          <w:p w14:paraId="3FA29E06" w14:textId="77777777" w:rsidR="00D135CA" w:rsidRPr="00F21A12"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Globo</w:t>
            </w:r>
          </w:p>
        </w:tc>
        <w:tc>
          <w:tcPr>
            <w:tcW w:w="1376" w:type="dxa"/>
            <w:vAlign w:val="center"/>
          </w:tcPr>
          <w:p w14:paraId="5C952B43" w14:textId="43852D83" w:rsidR="00D135CA" w:rsidRPr="00C5308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aps w:val="0"/>
                <w:sz w:val="20"/>
                <w:szCs w:val="20"/>
              </w:rPr>
            </w:pPr>
            <w:r w:rsidRPr="00C5308A">
              <w:rPr>
                <w:rFonts w:ascii="Times New Roman" w:hAnsi="Times New Roman" w:cs="Times New Roman"/>
                <w:sz w:val="20"/>
                <w:szCs w:val="20"/>
              </w:rPr>
              <w:t>(</w:t>
            </w:r>
            <w:r>
              <w:rPr>
                <w:rFonts w:ascii="Times New Roman" w:hAnsi="Times New Roman" w:cs="Times New Roman"/>
                <w:sz w:val="20"/>
                <w:szCs w:val="20"/>
              </w:rPr>
              <w:t>10</w:t>
            </w:r>
            <w:r w:rsidR="004F7699">
              <w:rPr>
                <w:rFonts w:ascii="Times New Roman" w:hAnsi="Times New Roman" w:cs="Times New Roman"/>
                <w:caps w:val="0"/>
                <w:sz w:val="20"/>
                <w:szCs w:val="20"/>
              </w:rPr>
              <w:t>b</w:t>
            </w:r>
            <w:r w:rsidRPr="00C5308A">
              <w:rPr>
                <w:rFonts w:ascii="Times New Roman" w:hAnsi="Times New Roman" w:cs="Times New Roman"/>
                <w:sz w:val="20"/>
                <w:szCs w:val="20"/>
              </w:rPr>
              <w:t>)</w:t>
            </w:r>
          </w:p>
          <w:p w14:paraId="61A9966F" w14:textId="77777777" w:rsidR="00D135C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Pr>
                <w:rFonts w:ascii="Times New Roman" w:hAnsi="Times New Roman" w:cs="Times New Roman"/>
                <w:caps w:val="0"/>
                <w:sz w:val="20"/>
                <w:szCs w:val="20"/>
              </w:rPr>
              <w:t>Folha de</w:t>
            </w:r>
          </w:p>
          <w:p w14:paraId="41FD0C25" w14:textId="77777777" w:rsidR="00D135CA" w:rsidRPr="00F21A12"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São Paulo</w:t>
            </w:r>
          </w:p>
        </w:tc>
        <w:tc>
          <w:tcPr>
            <w:tcW w:w="1376" w:type="dxa"/>
            <w:vAlign w:val="center"/>
          </w:tcPr>
          <w:p w14:paraId="23C7CFE5" w14:textId="37E6E747" w:rsidR="00D135CA" w:rsidRPr="00C5308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sz w:val="20"/>
                <w:szCs w:val="20"/>
              </w:rPr>
            </w:pPr>
            <w:r w:rsidRPr="00C5308A">
              <w:rPr>
                <w:rFonts w:ascii="Times New Roman" w:hAnsi="Times New Roman" w:cs="Times New Roman"/>
                <w:caps w:val="0"/>
                <w:sz w:val="20"/>
                <w:szCs w:val="20"/>
              </w:rPr>
              <w:t>(</w:t>
            </w:r>
            <w:r>
              <w:rPr>
                <w:rFonts w:ascii="Times New Roman" w:hAnsi="Times New Roman" w:cs="Times New Roman"/>
                <w:caps w:val="0"/>
                <w:sz w:val="20"/>
                <w:szCs w:val="20"/>
              </w:rPr>
              <w:t>11</w:t>
            </w:r>
            <w:r w:rsidR="004F7699">
              <w:rPr>
                <w:rFonts w:ascii="Times New Roman" w:hAnsi="Times New Roman" w:cs="Times New Roman"/>
                <w:caps w:val="0"/>
                <w:sz w:val="20"/>
                <w:szCs w:val="20"/>
              </w:rPr>
              <w:t>b</w:t>
            </w:r>
            <w:r w:rsidRPr="00C5308A">
              <w:rPr>
                <w:rFonts w:ascii="Times New Roman" w:hAnsi="Times New Roman" w:cs="Times New Roman"/>
                <w:caps w:val="0"/>
                <w:sz w:val="20"/>
                <w:szCs w:val="20"/>
              </w:rPr>
              <w:t>)</w:t>
            </w:r>
          </w:p>
          <w:p w14:paraId="437F3F9C" w14:textId="77777777" w:rsidR="00D135CA" w:rsidRPr="00F21A12"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UOL</w:t>
            </w:r>
          </w:p>
        </w:tc>
        <w:tc>
          <w:tcPr>
            <w:tcW w:w="1376" w:type="dxa"/>
            <w:vAlign w:val="center"/>
          </w:tcPr>
          <w:p w14:paraId="03B81F17" w14:textId="0103E0B9" w:rsidR="00D135C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aps w:val="0"/>
                <w:sz w:val="20"/>
                <w:szCs w:val="20"/>
              </w:rPr>
            </w:pPr>
            <w:r>
              <w:rPr>
                <w:rFonts w:ascii="Times New Roman" w:hAnsi="Times New Roman" w:cs="Times New Roman"/>
                <w:sz w:val="20"/>
                <w:szCs w:val="20"/>
              </w:rPr>
              <w:t>(12</w:t>
            </w:r>
            <w:r w:rsidR="004F7699">
              <w:rPr>
                <w:rFonts w:ascii="Times New Roman" w:hAnsi="Times New Roman" w:cs="Times New Roman"/>
                <w:caps w:val="0"/>
                <w:sz w:val="20"/>
                <w:szCs w:val="20"/>
              </w:rPr>
              <w:t>b</w:t>
            </w:r>
            <w:r>
              <w:rPr>
                <w:rFonts w:ascii="Times New Roman" w:hAnsi="Times New Roman" w:cs="Times New Roman"/>
                <w:sz w:val="20"/>
                <w:szCs w:val="20"/>
              </w:rPr>
              <w:t>)</w:t>
            </w:r>
          </w:p>
          <w:p w14:paraId="498D598C" w14:textId="77777777" w:rsidR="00D135C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aps w:val="0"/>
                <w:sz w:val="20"/>
                <w:szCs w:val="20"/>
              </w:rPr>
            </w:pPr>
            <w:r>
              <w:rPr>
                <w:rFonts w:ascii="Times New Roman" w:hAnsi="Times New Roman" w:cs="Times New Roman"/>
                <w:caps w:val="0"/>
                <w:sz w:val="20"/>
                <w:szCs w:val="20"/>
              </w:rPr>
              <w:t>Brasil</w:t>
            </w:r>
          </w:p>
          <w:p w14:paraId="4EB11F6F" w14:textId="77777777" w:rsidR="00D135CA" w:rsidRDefault="00D135CA" w:rsidP="00C26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247</w:t>
            </w:r>
          </w:p>
        </w:tc>
      </w:tr>
      <w:tr w:rsidR="00D135CA" w:rsidRPr="001B2A65" w14:paraId="2194B608" w14:textId="77777777" w:rsidTr="004D19C5">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0295C666" w14:textId="77777777" w:rsidR="00D135CA" w:rsidRPr="004D670F" w:rsidRDefault="00D135CA" w:rsidP="00C26448">
            <w:pPr>
              <w:spacing w:line="360" w:lineRule="auto"/>
              <w:rPr>
                <w:rFonts w:ascii="Times New Roman" w:hAnsi="Times New Roman" w:cs="Times New Roman"/>
                <w:sz w:val="20"/>
                <w:szCs w:val="20"/>
              </w:rPr>
            </w:pPr>
            <w:r w:rsidRPr="004D670F">
              <w:rPr>
                <w:rFonts w:ascii="Times New Roman" w:hAnsi="Times New Roman" w:cs="Times New Roman"/>
                <w:sz w:val="20"/>
                <w:szCs w:val="20"/>
              </w:rPr>
              <w:t>c</w:t>
            </w:r>
            <w:r w:rsidRPr="004D670F">
              <w:rPr>
                <w:rFonts w:ascii="Times New Roman" w:hAnsi="Times New Roman" w:cs="Times New Roman"/>
                <w:caps w:val="0"/>
                <w:sz w:val="20"/>
                <w:szCs w:val="20"/>
              </w:rPr>
              <w:t>onfiança na</w:t>
            </w:r>
            <w:r>
              <w:rPr>
                <w:rFonts w:ascii="Times New Roman" w:hAnsi="Times New Roman" w:cs="Times New Roman"/>
                <w:caps w:val="0"/>
                <w:sz w:val="20"/>
                <w:szCs w:val="20"/>
              </w:rPr>
              <w:t xml:space="preserve"> mídia</w:t>
            </w:r>
          </w:p>
        </w:tc>
        <w:tc>
          <w:tcPr>
            <w:tcW w:w="1375" w:type="dxa"/>
            <w:vAlign w:val="center"/>
          </w:tcPr>
          <w:p w14:paraId="46E8F851" w14:textId="3A742CED" w:rsidR="00D135CA" w:rsidRPr="00220953"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4D19C5">
              <w:rPr>
                <w:rFonts w:ascii="Times New Roman" w:hAnsi="Times New Roman" w:cs="Times New Roman"/>
                <w:sz w:val="20"/>
                <w:szCs w:val="20"/>
              </w:rPr>
              <w:t>174</w:t>
            </w:r>
            <w:r>
              <w:rPr>
                <w:rFonts w:ascii="Times New Roman" w:hAnsi="Times New Roman" w:cs="Times New Roman"/>
                <w:sz w:val="20"/>
                <w:szCs w:val="20"/>
              </w:rPr>
              <w:t>*</w:t>
            </w:r>
          </w:p>
          <w:p w14:paraId="728B1D48" w14:textId="1FFE6AA7" w:rsidR="00D135CA" w:rsidRPr="00220953"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sidR="004D19C5">
              <w:rPr>
                <w:rFonts w:ascii="Times New Roman" w:hAnsi="Times New Roman" w:cs="Times New Roman"/>
                <w:sz w:val="20"/>
                <w:szCs w:val="20"/>
              </w:rPr>
              <w:t>72</w:t>
            </w:r>
            <w:r w:rsidRPr="00220953">
              <w:rPr>
                <w:rFonts w:ascii="Times New Roman" w:hAnsi="Times New Roman" w:cs="Times New Roman"/>
                <w:sz w:val="20"/>
                <w:szCs w:val="20"/>
              </w:rPr>
              <w:t>]</w:t>
            </w:r>
          </w:p>
        </w:tc>
        <w:tc>
          <w:tcPr>
            <w:tcW w:w="1375" w:type="dxa"/>
            <w:vAlign w:val="center"/>
          </w:tcPr>
          <w:p w14:paraId="5DEF4C8A" w14:textId="145A9609"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4D19C5">
              <w:rPr>
                <w:rFonts w:ascii="Times New Roman" w:hAnsi="Times New Roman" w:cs="Times New Roman"/>
                <w:sz w:val="20"/>
                <w:szCs w:val="20"/>
              </w:rPr>
              <w:t>201***</w:t>
            </w:r>
          </w:p>
          <w:p w14:paraId="40582DDD" w14:textId="52A250DE" w:rsidR="00D135CA" w:rsidRPr="001B2A65"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FD5AC9">
              <w:rPr>
                <w:rFonts w:ascii="Times New Roman" w:hAnsi="Times New Roman" w:cs="Times New Roman"/>
                <w:sz w:val="20"/>
                <w:szCs w:val="20"/>
              </w:rPr>
              <w:t>0.0</w:t>
            </w:r>
            <w:r w:rsidR="004D19C5">
              <w:rPr>
                <w:rFonts w:ascii="Times New Roman" w:hAnsi="Times New Roman" w:cs="Times New Roman"/>
                <w:sz w:val="20"/>
                <w:szCs w:val="20"/>
              </w:rPr>
              <w:t>54</w:t>
            </w:r>
            <w:r>
              <w:rPr>
                <w:rFonts w:ascii="Times New Roman" w:hAnsi="Times New Roman" w:cs="Times New Roman"/>
                <w:sz w:val="20"/>
                <w:szCs w:val="20"/>
              </w:rPr>
              <w:t>]</w:t>
            </w:r>
          </w:p>
        </w:tc>
        <w:tc>
          <w:tcPr>
            <w:tcW w:w="1376" w:type="dxa"/>
            <w:vAlign w:val="center"/>
          </w:tcPr>
          <w:p w14:paraId="11E44810" w14:textId="4A5A8C80"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8B5605">
              <w:rPr>
                <w:rFonts w:ascii="Times New Roman" w:hAnsi="Times New Roman" w:cs="Times New Roman"/>
                <w:sz w:val="20"/>
                <w:szCs w:val="20"/>
              </w:rPr>
              <w:t>78</w:t>
            </w:r>
          </w:p>
          <w:p w14:paraId="7DAD39F1" w14:textId="17554338" w:rsidR="00D135CA" w:rsidRPr="001B2A65"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8B5605">
              <w:rPr>
                <w:rFonts w:ascii="Times New Roman" w:hAnsi="Times New Roman" w:cs="Times New Roman"/>
                <w:sz w:val="20"/>
                <w:szCs w:val="20"/>
              </w:rPr>
              <w:t>63</w:t>
            </w:r>
            <w:r>
              <w:rPr>
                <w:rFonts w:ascii="Times New Roman" w:hAnsi="Times New Roman" w:cs="Times New Roman"/>
                <w:sz w:val="20"/>
                <w:szCs w:val="20"/>
              </w:rPr>
              <w:t>]</w:t>
            </w:r>
          </w:p>
        </w:tc>
        <w:tc>
          <w:tcPr>
            <w:tcW w:w="1376" w:type="dxa"/>
            <w:vAlign w:val="center"/>
          </w:tcPr>
          <w:p w14:paraId="7994D23A" w14:textId="365DD10E"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696570">
              <w:rPr>
                <w:rFonts w:ascii="Times New Roman" w:hAnsi="Times New Roman" w:cs="Times New Roman"/>
                <w:sz w:val="20"/>
                <w:szCs w:val="20"/>
              </w:rPr>
              <w:t>147*</w:t>
            </w:r>
            <w:r>
              <w:rPr>
                <w:rFonts w:ascii="Times New Roman" w:hAnsi="Times New Roman" w:cs="Times New Roman"/>
                <w:sz w:val="20"/>
                <w:szCs w:val="20"/>
              </w:rPr>
              <w:t>*</w:t>
            </w:r>
          </w:p>
          <w:p w14:paraId="5D51E8B0" w14:textId="315C20A9"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696570">
              <w:rPr>
                <w:rFonts w:ascii="Times New Roman" w:hAnsi="Times New Roman" w:cs="Times New Roman"/>
                <w:sz w:val="20"/>
                <w:szCs w:val="20"/>
              </w:rPr>
              <w:t>050</w:t>
            </w:r>
            <w:r>
              <w:rPr>
                <w:rFonts w:ascii="Times New Roman" w:hAnsi="Times New Roman" w:cs="Times New Roman"/>
                <w:sz w:val="20"/>
                <w:szCs w:val="20"/>
              </w:rPr>
              <w:t>]</w:t>
            </w:r>
          </w:p>
        </w:tc>
        <w:tc>
          <w:tcPr>
            <w:tcW w:w="1376" w:type="dxa"/>
            <w:vAlign w:val="center"/>
          </w:tcPr>
          <w:p w14:paraId="2A589E40" w14:textId="1C2D2FB8"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w:t>
            </w:r>
            <w:r w:rsidR="00EB2FA2">
              <w:rPr>
                <w:rFonts w:ascii="Times New Roman" w:hAnsi="Times New Roman" w:cs="Times New Roman"/>
                <w:sz w:val="20"/>
                <w:szCs w:val="20"/>
              </w:rPr>
              <w:t>64</w:t>
            </w:r>
            <w:r>
              <w:rPr>
                <w:rFonts w:ascii="Times New Roman" w:hAnsi="Times New Roman" w:cs="Times New Roman"/>
                <w:sz w:val="20"/>
                <w:szCs w:val="20"/>
              </w:rPr>
              <w:t>***</w:t>
            </w:r>
          </w:p>
          <w:p w14:paraId="24BBCFD3" w14:textId="514D82FF"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B2FA2">
              <w:rPr>
                <w:rFonts w:ascii="Times New Roman" w:hAnsi="Times New Roman" w:cs="Times New Roman"/>
                <w:sz w:val="20"/>
                <w:szCs w:val="20"/>
              </w:rPr>
              <w:t>48</w:t>
            </w:r>
            <w:r>
              <w:rPr>
                <w:rFonts w:ascii="Times New Roman" w:hAnsi="Times New Roman" w:cs="Times New Roman"/>
                <w:sz w:val="20"/>
                <w:szCs w:val="20"/>
              </w:rPr>
              <w:t>]</w:t>
            </w:r>
          </w:p>
        </w:tc>
        <w:tc>
          <w:tcPr>
            <w:tcW w:w="1376" w:type="dxa"/>
            <w:vAlign w:val="center"/>
          </w:tcPr>
          <w:p w14:paraId="54208B92" w14:textId="314FA453"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EB2FA2">
              <w:rPr>
                <w:rFonts w:ascii="Times New Roman" w:hAnsi="Times New Roman" w:cs="Times New Roman"/>
                <w:sz w:val="20"/>
                <w:szCs w:val="20"/>
              </w:rPr>
              <w:t>186</w:t>
            </w:r>
            <w:r>
              <w:rPr>
                <w:rFonts w:ascii="Times New Roman" w:hAnsi="Times New Roman" w:cs="Times New Roman"/>
                <w:sz w:val="20"/>
                <w:szCs w:val="20"/>
              </w:rPr>
              <w:t>***</w:t>
            </w:r>
          </w:p>
          <w:p w14:paraId="7F974989" w14:textId="355D48CA"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B2FA2">
              <w:rPr>
                <w:rFonts w:ascii="Times New Roman" w:hAnsi="Times New Roman" w:cs="Times New Roman"/>
                <w:sz w:val="20"/>
                <w:szCs w:val="20"/>
              </w:rPr>
              <w:t>48</w:t>
            </w:r>
            <w:r>
              <w:rPr>
                <w:rFonts w:ascii="Times New Roman" w:hAnsi="Times New Roman" w:cs="Times New Roman"/>
                <w:sz w:val="20"/>
                <w:szCs w:val="20"/>
              </w:rPr>
              <w:t>]</w:t>
            </w:r>
          </w:p>
        </w:tc>
        <w:tc>
          <w:tcPr>
            <w:tcW w:w="1376" w:type="dxa"/>
            <w:vAlign w:val="center"/>
          </w:tcPr>
          <w:p w14:paraId="69ED0361" w14:textId="5272F646"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FB2EFF">
              <w:rPr>
                <w:rFonts w:ascii="Times New Roman" w:hAnsi="Times New Roman" w:cs="Times New Roman"/>
                <w:sz w:val="20"/>
                <w:szCs w:val="20"/>
              </w:rPr>
              <w:t>7</w:t>
            </w:r>
            <w:r>
              <w:rPr>
                <w:rFonts w:ascii="Times New Roman" w:hAnsi="Times New Roman" w:cs="Times New Roman"/>
                <w:sz w:val="20"/>
                <w:szCs w:val="20"/>
              </w:rPr>
              <w:t>6***</w:t>
            </w:r>
          </w:p>
          <w:p w14:paraId="44A78EC2" w14:textId="6ED0933C"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FB2EFF">
              <w:rPr>
                <w:rFonts w:ascii="Times New Roman" w:hAnsi="Times New Roman" w:cs="Times New Roman"/>
                <w:sz w:val="20"/>
                <w:szCs w:val="20"/>
              </w:rPr>
              <w:t>45</w:t>
            </w:r>
            <w:r>
              <w:rPr>
                <w:rFonts w:ascii="Times New Roman" w:hAnsi="Times New Roman" w:cs="Times New Roman"/>
                <w:sz w:val="20"/>
                <w:szCs w:val="20"/>
              </w:rPr>
              <w:t>]</w:t>
            </w:r>
          </w:p>
        </w:tc>
        <w:tc>
          <w:tcPr>
            <w:tcW w:w="1376" w:type="dxa"/>
            <w:vAlign w:val="center"/>
          </w:tcPr>
          <w:p w14:paraId="6B1C7F3E" w14:textId="03772C70"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B83D4F">
              <w:rPr>
                <w:rFonts w:ascii="Times New Roman" w:hAnsi="Times New Roman" w:cs="Times New Roman"/>
                <w:sz w:val="20"/>
                <w:szCs w:val="20"/>
              </w:rPr>
              <w:t>057</w:t>
            </w:r>
          </w:p>
          <w:p w14:paraId="3F4A5466" w14:textId="61FBE2CC"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B83D4F">
              <w:rPr>
                <w:rFonts w:ascii="Times New Roman" w:hAnsi="Times New Roman" w:cs="Times New Roman"/>
                <w:sz w:val="20"/>
                <w:szCs w:val="20"/>
              </w:rPr>
              <w:t>58</w:t>
            </w:r>
            <w:r>
              <w:rPr>
                <w:rFonts w:ascii="Times New Roman" w:hAnsi="Times New Roman" w:cs="Times New Roman"/>
                <w:sz w:val="20"/>
                <w:szCs w:val="20"/>
              </w:rPr>
              <w:t>]</w:t>
            </w:r>
          </w:p>
        </w:tc>
      </w:tr>
      <w:tr w:rsidR="00D135CA" w:rsidRPr="00257859" w14:paraId="4C88C4A6" w14:textId="77777777" w:rsidTr="004D19C5">
        <w:trPr>
          <w:trHeight w:val="69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611816BD" w14:textId="77777777" w:rsidR="00D135CA" w:rsidRPr="004D670F" w:rsidRDefault="00D135CA" w:rsidP="00C26448">
            <w:pPr>
              <w:rPr>
                <w:rFonts w:ascii="Times New Roman" w:hAnsi="Times New Roman" w:cs="Times New Roman"/>
                <w:sz w:val="20"/>
                <w:szCs w:val="20"/>
              </w:rPr>
            </w:pPr>
            <w:r w:rsidRPr="004D670F">
              <w:rPr>
                <w:rFonts w:ascii="Times New Roman" w:hAnsi="Times New Roman" w:cs="Times New Roman"/>
                <w:caps w:val="0"/>
                <w:sz w:val="20"/>
                <w:szCs w:val="20"/>
              </w:rPr>
              <w:t>Interesse</w:t>
            </w:r>
          </w:p>
        </w:tc>
        <w:tc>
          <w:tcPr>
            <w:tcW w:w="1375" w:type="dxa"/>
            <w:vAlign w:val="center"/>
          </w:tcPr>
          <w:p w14:paraId="742D3596" w14:textId="60ADC2B8" w:rsidR="00D135CA" w:rsidRPr="00220953"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w:t>
            </w:r>
            <w:r w:rsidR="004D19C5">
              <w:rPr>
                <w:rFonts w:ascii="Times New Roman" w:hAnsi="Times New Roman" w:cs="Times New Roman"/>
                <w:sz w:val="20"/>
                <w:szCs w:val="20"/>
              </w:rPr>
              <w:t>593</w:t>
            </w:r>
            <w:r w:rsidRPr="00220953">
              <w:rPr>
                <w:rFonts w:ascii="Times New Roman" w:hAnsi="Times New Roman" w:cs="Times New Roman"/>
                <w:sz w:val="20"/>
                <w:szCs w:val="20"/>
              </w:rPr>
              <w:t>*</w:t>
            </w:r>
            <w:r>
              <w:rPr>
                <w:rFonts w:ascii="Times New Roman" w:hAnsi="Times New Roman" w:cs="Times New Roman"/>
                <w:sz w:val="20"/>
                <w:szCs w:val="20"/>
              </w:rPr>
              <w:t>**</w:t>
            </w:r>
          </w:p>
          <w:p w14:paraId="056DAF09" w14:textId="77777777" w:rsidR="00D135CA" w:rsidRPr="00220953"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w:t>
            </w:r>
            <w:r>
              <w:rPr>
                <w:rFonts w:ascii="Times New Roman" w:hAnsi="Times New Roman" w:cs="Times New Roman"/>
                <w:sz w:val="20"/>
                <w:szCs w:val="20"/>
              </w:rPr>
              <w:t>112</w:t>
            </w:r>
            <w:r w:rsidRPr="00220953">
              <w:rPr>
                <w:rFonts w:ascii="Times New Roman" w:hAnsi="Times New Roman" w:cs="Times New Roman"/>
                <w:sz w:val="20"/>
                <w:szCs w:val="20"/>
              </w:rPr>
              <w:t>]</w:t>
            </w:r>
          </w:p>
        </w:tc>
        <w:tc>
          <w:tcPr>
            <w:tcW w:w="1375" w:type="dxa"/>
            <w:vAlign w:val="center"/>
          </w:tcPr>
          <w:p w14:paraId="5BE0A357" w14:textId="2B95D9F6"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w:t>
            </w:r>
            <w:r w:rsidR="004D19C5">
              <w:rPr>
                <w:rFonts w:ascii="Times New Roman" w:hAnsi="Times New Roman" w:cs="Times New Roman"/>
                <w:sz w:val="20"/>
                <w:szCs w:val="20"/>
              </w:rPr>
              <w:t>387</w:t>
            </w:r>
            <w:r>
              <w:rPr>
                <w:rFonts w:ascii="Times New Roman" w:hAnsi="Times New Roman" w:cs="Times New Roman"/>
                <w:sz w:val="20"/>
                <w:szCs w:val="20"/>
              </w:rPr>
              <w:t>***</w:t>
            </w:r>
          </w:p>
          <w:p w14:paraId="53E72DDA" w14:textId="4B13E3C5" w:rsidR="00D135CA" w:rsidRPr="001B2A65"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BD3A46">
              <w:rPr>
                <w:rFonts w:ascii="Times New Roman" w:hAnsi="Times New Roman" w:cs="Times New Roman"/>
                <w:sz w:val="20"/>
                <w:szCs w:val="20"/>
              </w:rPr>
              <w:t>0.</w:t>
            </w:r>
            <w:r>
              <w:rPr>
                <w:rFonts w:ascii="Times New Roman" w:hAnsi="Times New Roman" w:cs="Times New Roman"/>
                <w:sz w:val="20"/>
                <w:szCs w:val="20"/>
              </w:rPr>
              <w:t>0</w:t>
            </w:r>
            <w:r w:rsidR="004D19C5">
              <w:rPr>
                <w:rFonts w:ascii="Times New Roman" w:hAnsi="Times New Roman" w:cs="Times New Roman"/>
                <w:sz w:val="20"/>
                <w:szCs w:val="20"/>
              </w:rPr>
              <w:t>98</w:t>
            </w:r>
            <w:r>
              <w:rPr>
                <w:rFonts w:ascii="Times New Roman" w:hAnsi="Times New Roman" w:cs="Times New Roman"/>
                <w:sz w:val="20"/>
                <w:szCs w:val="20"/>
              </w:rPr>
              <w:t>]</w:t>
            </w:r>
          </w:p>
        </w:tc>
        <w:tc>
          <w:tcPr>
            <w:tcW w:w="1376" w:type="dxa"/>
            <w:vAlign w:val="center"/>
          </w:tcPr>
          <w:p w14:paraId="66D6D797" w14:textId="19DF7DDA"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w:t>
            </w:r>
            <w:r w:rsidR="008B5605">
              <w:rPr>
                <w:rFonts w:ascii="Times New Roman" w:hAnsi="Times New Roman" w:cs="Times New Roman"/>
                <w:sz w:val="20"/>
                <w:szCs w:val="20"/>
              </w:rPr>
              <w:t>30</w:t>
            </w:r>
            <w:r>
              <w:rPr>
                <w:rFonts w:ascii="Times New Roman" w:hAnsi="Times New Roman" w:cs="Times New Roman"/>
                <w:sz w:val="20"/>
                <w:szCs w:val="20"/>
              </w:rPr>
              <w:t>***</w:t>
            </w:r>
          </w:p>
          <w:p w14:paraId="5B199C10" w14:textId="77777777" w:rsidR="00D135CA" w:rsidRPr="00257859"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[0.108]</w:t>
            </w:r>
          </w:p>
        </w:tc>
        <w:tc>
          <w:tcPr>
            <w:tcW w:w="1376" w:type="dxa"/>
            <w:vAlign w:val="center"/>
          </w:tcPr>
          <w:p w14:paraId="0084F459" w14:textId="2E71377F"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w:t>
            </w:r>
            <w:r w:rsidR="00696570">
              <w:rPr>
                <w:rFonts w:ascii="Times New Roman" w:hAnsi="Times New Roman" w:cs="Times New Roman"/>
                <w:sz w:val="20"/>
                <w:szCs w:val="20"/>
              </w:rPr>
              <w:t>25</w:t>
            </w:r>
            <w:r>
              <w:rPr>
                <w:rFonts w:ascii="Times New Roman" w:hAnsi="Times New Roman" w:cs="Times New Roman"/>
                <w:sz w:val="20"/>
                <w:szCs w:val="20"/>
              </w:rPr>
              <w:t>*</w:t>
            </w:r>
          </w:p>
          <w:p w14:paraId="079EA857" w14:textId="2AD7A8BD"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96570">
              <w:rPr>
                <w:rFonts w:ascii="Times New Roman" w:hAnsi="Times New Roman" w:cs="Times New Roman"/>
                <w:sz w:val="20"/>
                <w:szCs w:val="20"/>
              </w:rPr>
              <w:t>94</w:t>
            </w:r>
            <w:r>
              <w:rPr>
                <w:rFonts w:ascii="Times New Roman" w:hAnsi="Times New Roman" w:cs="Times New Roman"/>
                <w:sz w:val="20"/>
                <w:szCs w:val="20"/>
              </w:rPr>
              <w:t>]</w:t>
            </w:r>
          </w:p>
        </w:tc>
        <w:tc>
          <w:tcPr>
            <w:tcW w:w="1376" w:type="dxa"/>
            <w:vAlign w:val="center"/>
          </w:tcPr>
          <w:p w14:paraId="6CACD950" w14:textId="6BD6D749"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EB2FA2">
              <w:rPr>
                <w:rFonts w:ascii="Times New Roman" w:hAnsi="Times New Roman" w:cs="Times New Roman"/>
                <w:sz w:val="20"/>
                <w:szCs w:val="20"/>
              </w:rPr>
              <w:t>115</w:t>
            </w:r>
          </w:p>
          <w:p w14:paraId="3E19B0E2" w14:textId="01B54D93"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B2FA2">
              <w:rPr>
                <w:rFonts w:ascii="Times New Roman" w:hAnsi="Times New Roman" w:cs="Times New Roman"/>
                <w:sz w:val="20"/>
                <w:szCs w:val="20"/>
              </w:rPr>
              <w:t>94</w:t>
            </w:r>
            <w:r>
              <w:rPr>
                <w:rFonts w:ascii="Times New Roman" w:hAnsi="Times New Roman" w:cs="Times New Roman"/>
                <w:sz w:val="20"/>
                <w:szCs w:val="20"/>
              </w:rPr>
              <w:t>]</w:t>
            </w:r>
          </w:p>
        </w:tc>
        <w:tc>
          <w:tcPr>
            <w:tcW w:w="1376" w:type="dxa"/>
            <w:vAlign w:val="center"/>
          </w:tcPr>
          <w:p w14:paraId="7AA3B606" w14:textId="3C34F23A"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w:t>
            </w:r>
            <w:r w:rsidR="00EB2FA2">
              <w:rPr>
                <w:rFonts w:ascii="Times New Roman" w:hAnsi="Times New Roman" w:cs="Times New Roman"/>
                <w:sz w:val="20"/>
                <w:szCs w:val="20"/>
              </w:rPr>
              <w:t>02</w:t>
            </w:r>
            <w:r>
              <w:rPr>
                <w:rFonts w:ascii="Times New Roman" w:hAnsi="Times New Roman" w:cs="Times New Roman"/>
                <w:sz w:val="20"/>
                <w:szCs w:val="20"/>
              </w:rPr>
              <w:t>***</w:t>
            </w:r>
          </w:p>
          <w:p w14:paraId="758B01E8" w14:textId="292DC9B8"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B2FA2">
              <w:rPr>
                <w:rFonts w:ascii="Times New Roman" w:hAnsi="Times New Roman" w:cs="Times New Roman"/>
                <w:sz w:val="20"/>
                <w:szCs w:val="20"/>
              </w:rPr>
              <w:t>98</w:t>
            </w:r>
            <w:r>
              <w:rPr>
                <w:rFonts w:ascii="Times New Roman" w:hAnsi="Times New Roman" w:cs="Times New Roman"/>
                <w:sz w:val="20"/>
                <w:szCs w:val="20"/>
              </w:rPr>
              <w:t>]</w:t>
            </w:r>
          </w:p>
        </w:tc>
        <w:tc>
          <w:tcPr>
            <w:tcW w:w="1376" w:type="dxa"/>
            <w:vAlign w:val="center"/>
          </w:tcPr>
          <w:p w14:paraId="70D519B0" w14:textId="65A7842F"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FB2EFF">
              <w:rPr>
                <w:rFonts w:ascii="Times New Roman" w:hAnsi="Times New Roman" w:cs="Times New Roman"/>
                <w:sz w:val="20"/>
                <w:szCs w:val="20"/>
              </w:rPr>
              <w:t>251</w:t>
            </w:r>
            <w:r>
              <w:rPr>
                <w:rFonts w:ascii="Times New Roman" w:hAnsi="Times New Roman" w:cs="Times New Roman"/>
                <w:sz w:val="20"/>
                <w:szCs w:val="20"/>
              </w:rPr>
              <w:t>**</w:t>
            </w:r>
          </w:p>
          <w:p w14:paraId="3A47713F" w14:textId="2F799074"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FB2EFF">
              <w:rPr>
                <w:rFonts w:ascii="Times New Roman" w:hAnsi="Times New Roman" w:cs="Times New Roman"/>
                <w:sz w:val="20"/>
                <w:szCs w:val="20"/>
              </w:rPr>
              <w:t>91</w:t>
            </w:r>
            <w:r>
              <w:rPr>
                <w:rFonts w:ascii="Times New Roman" w:hAnsi="Times New Roman" w:cs="Times New Roman"/>
                <w:sz w:val="20"/>
                <w:szCs w:val="20"/>
              </w:rPr>
              <w:t>]</w:t>
            </w:r>
          </w:p>
        </w:tc>
        <w:tc>
          <w:tcPr>
            <w:tcW w:w="1376" w:type="dxa"/>
            <w:vAlign w:val="center"/>
          </w:tcPr>
          <w:p w14:paraId="61D03E8C" w14:textId="369AD724"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B83D4F">
              <w:rPr>
                <w:rFonts w:ascii="Times New Roman" w:hAnsi="Times New Roman" w:cs="Times New Roman"/>
                <w:sz w:val="20"/>
                <w:szCs w:val="20"/>
              </w:rPr>
              <w:t>604</w:t>
            </w:r>
            <w:r>
              <w:rPr>
                <w:rFonts w:ascii="Times New Roman" w:hAnsi="Times New Roman" w:cs="Times New Roman"/>
                <w:sz w:val="20"/>
                <w:szCs w:val="20"/>
              </w:rPr>
              <w:t>***</w:t>
            </w:r>
          </w:p>
          <w:p w14:paraId="0CFC77B3" w14:textId="7FDBF081"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B83D4F">
              <w:rPr>
                <w:rFonts w:ascii="Times New Roman" w:hAnsi="Times New Roman" w:cs="Times New Roman"/>
                <w:sz w:val="20"/>
                <w:szCs w:val="20"/>
              </w:rPr>
              <w:t>30</w:t>
            </w:r>
            <w:r>
              <w:rPr>
                <w:rFonts w:ascii="Times New Roman" w:hAnsi="Times New Roman" w:cs="Times New Roman"/>
                <w:sz w:val="20"/>
                <w:szCs w:val="20"/>
              </w:rPr>
              <w:t>]</w:t>
            </w:r>
          </w:p>
        </w:tc>
      </w:tr>
      <w:tr w:rsidR="00D135CA" w:rsidRPr="00257859" w14:paraId="7BD0DF5D" w14:textId="77777777" w:rsidTr="004D19C5">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35ECFE1B" w14:textId="77777777" w:rsidR="00D135CA" w:rsidRPr="004D670F" w:rsidRDefault="00D135CA" w:rsidP="00C26448">
            <w:pPr>
              <w:rPr>
                <w:rFonts w:ascii="Times New Roman" w:hAnsi="Times New Roman" w:cs="Times New Roman"/>
                <w:caps w:val="0"/>
                <w:sz w:val="20"/>
                <w:szCs w:val="20"/>
              </w:rPr>
            </w:pPr>
            <w:r w:rsidRPr="004D670F">
              <w:rPr>
                <w:rFonts w:ascii="Times New Roman" w:hAnsi="Times New Roman" w:cs="Times New Roman"/>
                <w:caps w:val="0"/>
                <w:sz w:val="20"/>
                <w:szCs w:val="20"/>
              </w:rPr>
              <w:t>Idade</w:t>
            </w:r>
          </w:p>
        </w:tc>
        <w:tc>
          <w:tcPr>
            <w:tcW w:w="1375" w:type="dxa"/>
            <w:vAlign w:val="center"/>
          </w:tcPr>
          <w:p w14:paraId="5FDD1791" w14:textId="251A81FF" w:rsidR="00D135CA" w:rsidRPr="00220953"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4D19C5">
              <w:rPr>
                <w:rFonts w:ascii="Times New Roman" w:hAnsi="Times New Roman" w:cs="Times New Roman"/>
                <w:sz w:val="20"/>
                <w:szCs w:val="20"/>
              </w:rPr>
              <w:t>10</w:t>
            </w:r>
          </w:p>
          <w:p w14:paraId="3FDDF3A3" w14:textId="01B3C308" w:rsidR="00D135CA" w:rsidRPr="00220953"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20953">
              <w:rPr>
                <w:rFonts w:ascii="Times New Roman" w:hAnsi="Times New Roman" w:cs="Times New Roman"/>
                <w:sz w:val="20"/>
                <w:szCs w:val="20"/>
              </w:rPr>
              <w:t>[0.0</w:t>
            </w:r>
            <w:r>
              <w:rPr>
                <w:rFonts w:ascii="Times New Roman" w:hAnsi="Times New Roman" w:cs="Times New Roman"/>
                <w:sz w:val="20"/>
                <w:szCs w:val="20"/>
              </w:rPr>
              <w:t>0</w:t>
            </w:r>
            <w:r w:rsidR="004D19C5">
              <w:rPr>
                <w:rFonts w:ascii="Times New Roman" w:hAnsi="Times New Roman" w:cs="Times New Roman"/>
                <w:sz w:val="20"/>
                <w:szCs w:val="20"/>
              </w:rPr>
              <w:t>8</w:t>
            </w:r>
            <w:r w:rsidRPr="00220953">
              <w:rPr>
                <w:rFonts w:ascii="Times New Roman" w:hAnsi="Times New Roman" w:cs="Times New Roman"/>
                <w:sz w:val="20"/>
                <w:szCs w:val="20"/>
              </w:rPr>
              <w:t>]</w:t>
            </w:r>
          </w:p>
        </w:tc>
        <w:tc>
          <w:tcPr>
            <w:tcW w:w="1375" w:type="dxa"/>
            <w:vAlign w:val="center"/>
          </w:tcPr>
          <w:p w14:paraId="40D88583" w14:textId="3FF1FAEC"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Pr>
                <w:rFonts w:ascii="Times New Roman" w:hAnsi="Times New Roman" w:cs="Times New Roman"/>
                <w:sz w:val="20"/>
                <w:szCs w:val="20"/>
              </w:rPr>
              <w:t>0</w:t>
            </w:r>
            <w:r w:rsidR="004D19C5">
              <w:rPr>
                <w:rFonts w:ascii="Times New Roman" w:hAnsi="Times New Roman" w:cs="Times New Roman"/>
                <w:sz w:val="20"/>
                <w:szCs w:val="20"/>
              </w:rPr>
              <w:t>7</w:t>
            </w:r>
          </w:p>
          <w:p w14:paraId="4D86CF80" w14:textId="0357A9FA" w:rsidR="00D135CA" w:rsidRPr="001B2A65"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0.00</w:t>
            </w:r>
            <w:r w:rsidR="004D19C5">
              <w:rPr>
                <w:rFonts w:ascii="Times New Roman" w:hAnsi="Times New Roman" w:cs="Times New Roman"/>
                <w:sz w:val="20"/>
                <w:szCs w:val="20"/>
              </w:rPr>
              <w:t>6</w:t>
            </w:r>
            <w:r>
              <w:rPr>
                <w:rFonts w:ascii="Times New Roman" w:hAnsi="Times New Roman" w:cs="Times New Roman"/>
                <w:sz w:val="20"/>
                <w:szCs w:val="20"/>
              </w:rPr>
              <w:t>]</w:t>
            </w:r>
          </w:p>
        </w:tc>
        <w:tc>
          <w:tcPr>
            <w:tcW w:w="1376" w:type="dxa"/>
            <w:vAlign w:val="center"/>
          </w:tcPr>
          <w:p w14:paraId="47D34455" w14:textId="4382844A" w:rsidR="00D135CA" w:rsidRDefault="00AC17A7"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D135CA">
              <w:rPr>
                <w:rFonts w:ascii="Times New Roman" w:hAnsi="Times New Roman" w:cs="Times New Roman"/>
                <w:sz w:val="20"/>
                <w:szCs w:val="20"/>
              </w:rPr>
              <w:t>0.00</w:t>
            </w:r>
            <w:r>
              <w:rPr>
                <w:rFonts w:ascii="Times New Roman" w:hAnsi="Times New Roman" w:cs="Times New Roman"/>
                <w:sz w:val="20"/>
                <w:szCs w:val="20"/>
              </w:rPr>
              <w:t>2</w:t>
            </w:r>
          </w:p>
          <w:p w14:paraId="0EF13AC3" w14:textId="57EFCFD2" w:rsidR="00D135CA" w:rsidRPr="00257859"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AC17A7">
              <w:rPr>
                <w:rFonts w:ascii="Times New Roman" w:hAnsi="Times New Roman" w:cs="Times New Roman"/>
                <w:sz w:val="20"/>
                <w:szCs w:val="20"/>
              </w:rPr>
              <w:t>7</w:t>
            </w:r>
            <w:r>
              <w:rPr>
                <w:rFonts w:ascii="Times New Roman" w:hAnsi="Times New Roman" w:cs="Times New Roman"/>
                <w:sz w:val="20"/>
                <w:szCs w:val="20"/>
              </w:rPr>
              <w:t>]</w:t>
            </w:r>
          </w:p>
        </w:tc>
        <w:tc>
          <w:tcPr>
            <w:tcW w:w="1376" w:type="dxa"/>
            <w:vAlign w:val="center"/>
          </w:tcPr>
          <w:p w14:paraId="57680210" w14:textId="01294AAC"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96570">
              <w:rPr>
                <w:rFonts w:ascii="Times New Roman" w:hAnsi="Times New Roman" w:cs="Times New Roman"/>
                <w:sz w:val="20"/>
                <w:szCs w:val="20"/>
              </w:rPr>
              <w:t>05</w:t>
            </w:r>
          </w:p>
          <w:p w14:paraId="4C23F4A2" w14:textId="314A0EDF"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696570">
              <w:rPr>
                <w:rFonts w:ascii="Times New Roman" w:hAnsi="Times New Roman" w:cs="Times New Roman"/>
                <w:sz w:val="20"/>
                <w:szCs w:val="20"/>
              </w:rPr>
              <w:t>6</w:t>
            </w:r>
            <w:r>
              <w:rPr>
                <w:rFonts w:ascii="Times New Roman" w:hAnsi="Times New Roman" w:cs="Times New Roman"/>
                <w:sz w:val="20"/>
                <w:szCs w:val="20"/>
              </w:rPr>
              <w:t>]</w:t>
            </w:r>
          </w:p>
        </w:tc>
        <w:tc>
          <w:tcPr>
            <w:tcW w:w="1376" w:type="dxa"/>
            <w:vAlign w:val="center"/>
          </w:tcPr>
          <w:p w14:paraId="1A6CB602" w14:textId="317D0E9C"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EB2FA2">
              <w:rPr>
                <w:rFonts w:ascii="Times New Roman" w:hAnsi="Times New Roman" w:cs="Times New Roman"/>
                <w:sz w:val="20"/>
                <w:szCs w:val="20"/>
              </w:rPr>
              <w:t>9</w:t>
            </w:r>
          </w:p>
          <w:p w14:paraId="578F2552" w14:textId="78A220CD"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EB2FA2">
              <w:rPr>
                <w:rFonts w:ascii="Times New Roman" w:hAnsi="Times New Roman" w:cs="Times New Roman"/>
                <w:sz w:val="20"/>
                <w:szCs w:val="20"/>
              </w:rPr>
              <w:t>7</w:t>
            </w:r>
            <w:r>
              <w:rPr>
                <w:rFonts w:ascii="Times New Roman" w:hAnsi="Times New Roman" w:cs="Times New Roman"/>
                <w:sz w:val="20"/>
                <w:szCs w:val="20"/>
              </w:rPr>
              <w:t>]</w:t>
            </w:r>
          </w:p>
        </w:tc>
        <w:tc>
          <w:tcPr>
            <w:tcW w:w="1376" w:type="dxa"/>
            <w:vAlign w:val="center"/>
          </w:tcPr>
          <w:p w14:paraId="29979647" w14:textId="6BFE9FA6"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FB2EFF">
              <w:rPr>
                <w:rFonts w:ascii="Times New Roman" w:hAnsi="Times New Roman" w:cs="Times New Roman"/>
                <w:sz w:val="20"/>
                <w:szCs w:val="20"/>
              </w:rPr>
              <w:t>23*</w:t>
            </w:r>
            <w:r>
              <w:rPr>
                <w:rFonts w:ascii="Times New Roman" w:hAnsi="Times New Roman" w:cs="Times New Roman"/>
                <w:sz w:val="20"/>
                <w:szCs w:val="20"/>
              </w:rPr>
              <w:t>**</w:t>
            </w:r>
          </w:p>
          <w:p w14:paraId="376CF351" w14:textId="77777777"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[0.005]</w:t>
            </w:r>
          </w:p>
        </w:tc>
        <w:tc>
          <w:tcPr>
            <w:tcW w:w="1376" w:type="dxa"/>
            <w:vAlign w:val="center"/>
          </w:tcPr>
          <w:p w14:paraId="69BF35E0" w14:textId="1702DE12"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FB2EFF">
              <w:rPr>
                <w:rFonts w:ascii="Times New Roman" w:hAnsi="Times New Roman" w:cs="Times New Roman"/>
                <w:sz w:val="20"/>
                <w:szCs w:val="20"/>
              </w:rPr>
              <w:t>11</w:t>
            </w:r>
            <w:r w:rsidR="00FB2EFF" w:rsidRPr="00FB2EFF">
              <w:rPr>
                <w:rFonts w:ascii="Times New Roman" w:hAnsi="Times New Roman" w:cs="Times New Roman"/>
                <w:sz w:val="20"/>
                <w:szCs w:val="20"/>
                <w:vertAlign w:val="superscript"/>
              </w:rPr>
              <w:t>+</w:t>
            </w:r>
          </w:p>
          <w:p w14:paraId="6782CF34" w14:textId="77E493B1"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FB2EFF">
              <w:rPr>
                <w:rFonts w:ascii="Times New Roman" w:hAnsi="Times New Roman" w:cs="Times New Roman"/>
                <w:sz w:val="20"/>
                <w:szCs w:val="20"/>
              </w:rPr>
              <w:t>6</w:t>
            </w:r>
            <w:r>
              <w:rPr>
                <w:rFonts w:ascii="Times New Roman" w:hAnsi="Times New Roman" w:cs="Times New Roman"/>
                <w:sz w:val="20"/>
                <w:szCs w:val="20"/>
              </w:rPr>
              <w:t>]</w:t>
            </w:r>
          </w:p>
        </w:tc>
        <w:tc>
          <w:tcPr>
            <w:tcW w:w="1376" w:type="dxa"/>
            <w:vAlign w:val="center"/>
          </w:tcPr>
          <w:p w14:paraId="2053EF42" w14:textId="15EFB310"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B83D4F">
              <w:rPr>
                <w:rFonts w:ascii="Times New Roman" w:hAnsi="Times New Roman" w:cs="Times New Roman"/>
                <w:sz w:val="20"/>
                <w:szCs w:val="20"/>
              </w:rPr>
              <w:t>1</w:t>
            </w:r>
          </w:p>
          <w:p w14:paraId="4F0E89FF" w14:textId="6E228055"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B83D4F">
              <w:rPr>
                <w:rFonts w:ascii="Times New Roman" w:hAnsi="Times New Roman" w:cs="Times New Roman"/>
                <w:sz w:val="20"/>
                <w:szCs w:val="20"/>
              </w:rPr>
              <w:t>8</w:t>
            </w:r>
            <w:r>
              <w:rPr>
                <w:rFonts w:ascii="Times New Roman" w:hAnsi="Times New Roman" w:cs="Times New Roman"/>
                <w:sz w:val="20"/>
                <w:szCs w:val="20"/>
              </w:rPr>
              <w:t>]</w:t>
            </w:r>
          </w:p>
        </w:tc>
      </w:tr>
      <w:tr w:rsidR="00D135CA" w:rsidRPr="00257859" w14:paraId="0ADF749E" w14:textId="77777777" w:rsidTr="004D19C5">
        <w:trPr>
          <w:trHeight w:val="69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1715E9ED" w14:textId="77777777" w:rsidR="00D135CA" w:rsidRPr="004D670F" w:rsidRDefault="00D135CA" w:rsidP="00C26448">
            <w:pPr>
              <w:rPr>
                <w:rFonts w:ascii="Times New Roman" w:hAnsi="Times New Roman" w:cs="Times New Roman"/>
                <w:sz w:val="20"/>
                <w:szCs w:val="20"/>
              </w:rPr>
            </w:pPr>
            <w:r w:rsidRPr="004D670F">
              <w:rPr>
                <w:rFonts w:ascii="Times New Roman" w:hAnsi="Times New Roman" w:cs="Times New Roman"/>
                <w:caps w:val="0"/>
                <w:sz w:val="20"/>
                <w:szCs w:val="20"/>
              </w:rPr>
              <w:t>Renda</w:t>
            </w:r>
          </w:p>
        </w:tc>
        <w:tc>
          <w:tcPr>
            <w:tcW w:w="1375" w:type="dxa"/>
            <w:vAlign w:val="center"/>
          </w:tcPr>
          <w:p w14:paraId="3EBBD561" w14:textId="57F876D9"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Pr="00220953">
              <w:rPr>
                <w:rFonts w:ascii="Times New Roman" w:hAnsi="Times New Roman" w:cs="Times New Roman"/>
                <w:sz w:val="20"/>
                <w:szCs w:val="20"/>
              </w:rPr>
              <w:t>.</w:t>
            </w:r>
            <w:r>
              <w:rPr>
                <w:rFonts w:ascii="Times New Roman" w:hAnsi="Times New Roman" w:cs="Times New Roman"/>
                <w:sz w:val="20"/>
                <w:szCs w:val="20"/>
              </w:rPr>
              <w:t>2</w:t>
            </w:r>
            <w:r w:rsidR="004D19C5">
              <w:rPr>
                <w:rFonts w:ascii="Times New Roman" w:hAnsi="Times New Roman" w:cs="Times New Roman"/>
                <w:sz w:val="20"/>
                <w:szCs w:val="20"/>
              </w:rPr>
              <w:t>47</w:t>
            </w:r>
            <w:r>
              <w:rPr>
                <w:rFonts w:ascii="Times New Roman" w:hAnsi="Times New Roman" w:cs="Times New Roman"/>
                <w:sz w:val="20"/>
                <w:szCs w:val="20"/>
              </w:rPr>
              <w:t>**</w:t>
            </w:r>
          </w:p>
          <w:p w14:paraId="46F5D17D" w14:textId="42A5BA33" w:rsidR="00D135CA" w:rsidRPr="00220953"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4D19C5">
              <w:rPr>
                <w:rFonts w:ascii="Times New Roman" w:hAnsi="Times New Roman" w:cs="Times New Roman"/>
                <w:sz w:val="20"/>
                <w:szCs w:val="20"/>
              </w:rPr>
              <w:t>9</w:t>
            </w:r>
            <w:r>
              <w:rPr>
                <w:rFonts w:ascii="Times New Roman" w:hAnsi="Times New Roman" w:cs="Times New Roman"/>
                <w:sz w:val="20"/>
                <w:szCs w:val="20"/>
              </w:rPr>
              <w:t>2]</w:t>
            </w:r>
          </w:p>
        </w:tc>
        <w:tc>
          <w:tcPr>
            <w:tcW w:w="1375" w:type="dxa"/>
            <w:vAlign w:val="center"/>
          </w:tcPr>
          <w:p w14:paraId="5F728DC9" w14:textId="41BABAB4"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sidR="004D19C5">
              <w:rPr>
                <w:rFonts w:ascii="Times New Roman" w:hAnsi="Times New Roman" w:cs="Times New Roman"/>
                <w:sz w:val="20"/>
                <w:szCs w:val="20"/>
              </w:rPr>
              <w:t>35</w:t>
            </w:r>
          </w:p>
          <w:p w14:paraId="48B64F01" w14:textId="59C9CDB7" w:rsidR="00D135CA" w:rsidRPr="001B2A65"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sidR="004D19C5">
              <w:rPr>
                <w:rFonts w:ascii="Times New Roman" w:hAnsi="Times New Roman" w:cs="Times New Roman"/>
                <w:sz w:val="20"/>
                <w:szCs w:val="20"/>
              </w:rPr>
              <w:t>70</w:t>
            </w:r>
            <w:r>
              <w:rPr>
                <w:rFonts w:ascii="Times New Roman" w:hAnsi="Times New Roman" w:cs="Times New Roman"/>
                <w:sz w:val="20"/>
                <w:szCs w:val="20"/>
              </w:rPr>
              <w:t>]</w:t>
            </w:r>
          </w:p>
        </w:tc>
        <w:tc>
          <w:tcPr>
            <w:tcW w:w="1376" w:type="dxa"/>
            <w:vAlign w:val="center"/>
          </w:tcPr>
          <w:p w14:paraId="1501C44A" w14:textId="0E4B491B"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w:t>
            </w:r>
            <w:r w:rsidR="00AC17A7">
              <w:rPr>
                <w:rFonts w:ascii="Times New Roman" w:hAnsi="Times New Roman" w:cs="Times New Roman"/>
                <w:sz w:val="20"/>
                <w:szCs w:val="20"/>
              </w:rPr>
              <w:t>81</w:t>
            </w:r>
            <w:r>
              <w:rPr>
                <w:rFonts w:ascii="Times New Roman" w:hAnsi="Times New Roman" w:cs="Times New Roman"/>
                <w:sz w:val="20"/>
                <w:szCs w:val="20"/>
              </w:rPr>
              <w:t>**</w:t>
            </w:r>
          </w:p>
          <w:p w14:paraId="7FD40613" w14:textId="3E506304" w:rsidR="00D135CA" w:rsidRPr="00257859"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AC17A7">
              <w:rPr>
                <w:rFonts w:ascii="Times New Roman" w:hAnsi="Times New Roman" w:cs="Times New Roman"/>
                <w:sz w:val="20"/>
                <w:szCs w:val="20"/>
              </w:rPr>
              <w:t>89</w:t>
            </w:r>
            <w:r>
              <w:rPr>
                <w:rFonts w:ascii="Times New Roman" w:hAnsi="Times New Roman" w:cs="Times New Roman"/>
                <w:sz w:val="20"/>
                <w:szCs w:val="20"/>
              </w:rPr>
              <w:t>]</w:t>
            </w:r>
          </w:p>
        </w:tc>
        <w:tc>
          <w:tcPr>
            <w:tcW w:w="1376" w:type="dxa"/>
            <w:vAlign w:val="center"/>
          </w:tcPr>
          <w:p w14:paraId="03F9F3C7" w14:textId="58E8B515"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-0.4</w:t>
            </w:r>
            <w:r w:rsidR="00696570">
              <w:rPr>
                <w:rFonts w:ascii="Times New Roman" w:hAnsi="Times New Roman" w:cs="Times New Roman"/>
                <w:sz w:val="20"/>
                <w:szCs w:val="20"/>
              </w:rPr>
              <w:t>82</w:t>
            </w:r>
            <w:r>
              <w:rPr>
                <w:rFonts w:ascii="Times New Roman" w:hAnsi="Times New Roman" w:cs="Times New Roman"/>
                <w:sz w:val="20"/>
                <w:szCs w:val="20"/>
              </w:rPr>
              <w:t>***</w:t>
            </w:r>
          </w:p>
          <w:p w14:paraId="2709C9EC" w14:textId="77928817"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96570">
              <w:rPr>
                <w:rFonts w:ascii="Times New Roman" w:hAnsi="Times New Roman" w:cs="Times New Roman"/>
                <w:sz w:val="20"/>
                <w:szCs w:val="20"/>
              </w:rPr>
              <w:t>6</w:t>
            </w:r>
            <w:r>
              <w:rPr>
                <w:rFonts w:ascii="Times New Roman" w:hAnsi="Times New Roman" w:cs="Times New Roman"/>
                <w:sz w:val="20"/>
                <w:szCs w:val="20"/>
              </w:rPr>
              <w:t>9]</w:t>
            </w:r>
          </w:p>
        </w:tc>
        <w:tc>
          <w:tcPr>
            <w:tcW w:w="1376" w:type="dxa"/>
            <w:vAlign w:val="center"/>
          </w:tcPr>
          <w:p w14:paraId="3D943827" w14:textId="37188960"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EB2FA2">
              <w:rPr>
                <w:rFonts w:ascii="Times New Roman" w:hAnsi="Times New Roman" w:cs="Times New Roman"/>
                <w:sz w:val="20"/>
                <w:szCs w:val="20"/>
              </w:rPr>
              <w:t>44</w:t>
            </w:r>
            <w:r>
              <w:rPr>
                <w:rFonts w:ascii="Times New Roman" w:hAnsi="Times New Roman" w:cs="Times New Roman"/>
                <w:sz w:val="20"/>
                <w:szCs w:val="20"/>
              </w:rPr>
              <w:t>*</w:t>
            </w:r>
          </w:p>
          <w:p w14:paraId="7A3B0CB4" w14:textId="44B8DC94"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B2FA2">
              <w:rPr>
                <w:rFonts w:ascii="Times New Roman" w:hAnsi="Times New Roman" w:cs="Times New Roman"/>
                <w:sz w:val="20"/>
                <w:szCs w:val="20"/>
              </w:rPr>
              <w:t>67</w:t>
            </w:r>
            <w:r>
              <w:rPr>
                <w:rFonts w:ascii="Times New Roman" w:hAnsi="Times New Roman" w:cs="Times New Roman"/>
                <w:sz w:val="20"/>
                <w:szCs w:val="20"/>
              </w:rPr>
              <w:t>]</w:t>
            </w:r>
          </w:p>
        </w:tc>
        <w:tc>
          <w:tcPr>
            <w:tcW w:w="1376" w:type="dxa"/>
            <w:vAlign w:val="center"/>
          </w:tcPr>
          <w:p w14:paraId="46633BBE" w14:textId="55BF7584"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FB2EFF">
              <w:rPr>
                <w:rFonts w:ascii="Times New Roman" w:hAnsi="Times New Roman" w:cs="Times New Roman"/>
                <w:sz w:val="20"/>
                <w:szCs w:val="20"/>
              </w:rPr>
              <w:t>57</w:t>
            </w:r>
          </w:p>
          <w:p w14:paraId="67F7C6A8" w14:textId="7C14EA22"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FB2EFF">
              <w:rPr>
                <w:rFonts w:ascii="Times New Roman" w:hAnsi="Times New Roman" w:cs="Times New Roman"/>
                <w:sz w:val="20"/>
                <w:szCs w:val="20"/>
              </w:rPr>
              <w:t>70</w:t>
            </w:r>
            <w:r>
              <w:rPr>
                <w:rFonts w:ascii="Times New Roman" w:hAnsi="Times New Roman" w:cs="Times New Roman"/>
                <w:sz w:val="20"/>
                <w:szCs w:val="20"/>
              </w:rPr>
              <w:t>]</w:t>
            </w:r>
          </w:p>
        </w:tc>
        <w:tc>
          <w:tcPr>
            <w:tcW w:w="1376" w:type="dxa"/>
            <w:vAlign w:val="center"/>
          </w:tcPr>
          <w:p w14:paraId="278D04AF" w14:textId="735A4086"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FB2EFF">
              <w:rPr>
                <w:rFonts w:ascii="Times New Roman" w:hAnsi="Times New Roman" w:cs="Times New Roman"/>
                <w:sz w:val="20"/>
                <w:szCs w:val="20"/>
              </w:rPr>
              <w:t>09</w:t>
            </w:r>
          </w:p>
          <w:p w14:paraId="67F96565" w14:textId="406EBD20"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FB2EFF">
              <w:rPr>
                <w:rFonts w:ascii="Times New Roman" w:hAnsi="Times New Roman" w:cs="Times New Roman"/>
                <w:sz w:val="20"/>
                <w:szCs w:val="20"/>
              </w:rPr>
              <w:t>68</w:t>
            </w:r>
            <w:r>
              <w:rPr>
                <w:rFonts w:ascii="Times New Roman" w:hAnsi="Times New Roman" w:cs="Times New Roman"/>
                <w:sz w:val="20"/>
                <w:szCs w:val="20"/>
              </w:rPr>
              <w:t>]</w:t>
            </w:r>
          </w:p>
        </w:tc>
        <w:tc>
          <w:tcPr>
            <w:tcW w:w="1376" w:type="dxa"/>
            <w:vAlign w:val="center"/>
          </w:tcPr>
          <w:p w14:paraId="65B3B9E4" w14:textId="5448796A"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w:t>
            </w:r>
            <w:r w:rsidR="00B83D4F">
              <w:rPr>
                <w:rFonts w:ascii="Times New Roman" w:hAnsi="Times New Roman" w:cs="Times New Roman"/>
                <w:sz w:val="20"/>
                <w:szCs w:val="20"/>
              </w:rPr>
              <w:t>35</w:t>
            </w:r>
            <w:r>
              <w:rPr>
                <w:rFonts w:ascii="Times New Roman" w:hAnsi="Times New Roman" w:cs="Times New Roman"/>
                <w:sz w:val="20"/>
                <w:szCs w:val="20"/>
              </w:rPr>
              <w:t>***</w:t>
            </w:r>
          </w:p>
          <w:p w14:paraId="3AEF56BD" w14:textId="41715088"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B83D4F">
              <w:rPr>
                <w:rFonts w:ascii="Times New Roman" w:hAnsi="Times New Roman" w:cs="Times New Roman"/>
                <w:sz w:val="20"/>
                <w:szCs w:val="20"/>
              </w:rPr>
              <w:t>93</w:t>
            </w:r>
            <w:r>
              <w:rPr>
                <w:rFonts w:ascii="Times New Roman" w:hAnsi="Times New Roman" w:cs="Times New Roman"/>
                <w:sz w:val="20"/>
                <w:szCs w:val="20"/>
              </w:rPr>
              <w:t>]</w:t>
            </w:r>
          </w:p>
        </w:tc>
      </w:tr>
      <w:tr w:rsidR="00D135CA" w:rsidRPr="004B6399" w14:paraId="11E3C516" w14:textId="77777777" w:rsidTr="004D19C5">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398990B7" w14:textId="77777777" w:rsidR="00D135CA" w:rsidRPr="004D670F" w:rsidRDefault="00D135CA" w:rsidP="00C26448">
            <w:pPr>
              <w:rPr>
                <w:rFonts w:ascii="Times New Roman" w:hAnsi="Times New Roman" w:cs="Times New Roman"/>
                <w:sz w:val="20"/>
                <w:szCs w:val="20"/>
              </w:rPr>
            </w:pPr>
            <w:r>
              <w:rPr>
                <w:rFonts w:ascii="Times New Roman" w:hAnsi="Times New Roman" w:cs="Times New Roman"/>
                <w:caps w:val="0"/>
                <w:sz w:val="20"/>
                <w:szCs w:val="20"/>
              </w:rPr>
              <w:t>Sofisticação</w:t>
            </w:r>
          </w:p>
        </w:tc>
        <w:tc>
          <w:tcPr>
            <w:tcW w:w="1375" w:type="dxa"/>
            <w:vAlign w:val="center"/>
          </w:tcPr>
          <w:p w14:paraId="6D81829C" w14:textId="7AEA92BA"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4D19C5">
              <w:rPr>
                <w:rFonts w:ascii="Times New Roman" w:hAnsi="Times New Roman" w:cs="Times New Roman"/>
                <w:sz w:val="20"/>
                <w:szCs w:val="20"/>
              </w:rPr>
              <w:t>181</w:t>
            </w:r>
            <w:r>
              <w:rPr>
                <w:rFonts w:ascii="Times New Roman" w:hAnsi="Times New Roman" w:cs="Times New Roman"/>
                <w:sz w:val="20"/>
                <w:szCs w:val="20"/>
              </w:rPr>
              <w:t>*</w:t>
            </w:r>
          </w:p>
          <w:p w14:paraId="1C7C9B7A" w14:textId="3D0EC6BA" w:rsidR="00D135CA" w:rsidRPr="00220953"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4D19C5">
              <w:rPr>
                <w:rFonts w:ascii="Times New Roman" w:hAnsi="Times New Roman" w:cs="Times New Roman"/>
                <w:sz w:val="20"/>
                <w:szCs w:val="20"/>
              </w:rPr>
              <w:t>83</w:t>
            </w:r>
            <w:r>
              <w:rPr>
                <w:rFonts w:ascii="Times New Roman" w:hAnsi="Times New Roman" w:cs="Times New Roman"/>
                <w:sz w:val="20"/>
                <w:szCs w:val="20"/>
              </w:rPr>
              <w:t>]</w:t>
            </w:r>
          </w:p>
        </w:tc>
        <w:tc>
          <w:tcPr>
            <w:tcW w:w="1375" w:type="dxa"/>
            <w:vAlign w:val="center"/>
          </w:tcPr>
          <w:p w14:paraId="73655416" w14:textId="2895F666"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w:t>
            </w:r>
            <w:r>
              <w:rPr>
                <w:rFonts w:ascii="Times New Roman" w:hAnsi="Times New Roman" w:cs="Times New Roman"/>
                <w:sz w:val="20"/>
                <w:szCs w:val="20"/>
              </w:rPr>
              <w:t>0</w:t>
            </w:r>
            <w:r w:rsidR="004D19C5">
              <w:rPr>
                <w:rFonts w:ascii="Times New Roman" w:hAnsi="Times New Roman" w:cs="Times New Roman"/>
                <w:sz w:val="20"/>
                <w:szCs w:val="20"/>
              </w:rPr>
              <w:t>01</w:t>
            </w:r>
          </w:p>
          <w:p w14:paraId="1157B5BF" w14:textId="5BB51627" w:rsidR="00D135CA" w:rsidRPr="001B2A65"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sidR="004D19C5">
              <w:rPr>
                <w:rFonts w:ascii="Times New Roman" w:hAnsi="Times New Roman" w:cs="Times New Roman"/>
                <w:sz w:val="20"/>
                <w:szCs w:val="20"/>
              </w:rPr>
              <w:t>66</w:t>
            </w:r>
            <w:r>
              <w:rPr>
                <w:rFonts w:ascii="Times New Roman" w:hAnsi="Times New Roman" w:cs="Times New Roman"/>
                <w:sz w:val="20"/>
                <w:szCs w:val="20"/>
              </w:rPr>
              <w:t>]</w:t>
            </w:r>
          </w:p>
        </w:tc>
        <w:tc>
          <w:tcPr>
            <w:tcW w:w="1376" w:type="dxa"/>
            <w:vAlign w:val="center"/>
          </w:tcPr>
          <w:p w14:paraId="6CE42DA3" w14:textId="16FB7104"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AC17A7">
              <w:rPr>
                <w:rFonts w:ascii="Times New Roman" w:hAnsi="Times New Roman" w:cs="Times New Roman"/>
                <w:sz w:val="20"/>
                <w:szCs w:val="20"/>
              </w:rPr>
              <w:t>155</w:t>
            </w:r>
            <w:r w:rsidR="00AC17A7" w:rsidRPr="00AC17A7">
              <w:rPr>
                <w:rFonts w:ascii="Times New Roman" w:hAnsi="Times New Roman" w:cs="Times New Roman"/>
                <w:sz w:val="20"/>
                <w:szCs w:val="20"/>
                <w:vertAlign w:val="superscript"/>
              </w:rPr>
              <w:t>+</w:t>
            </w:r>
          </w:p>
          <w:p w14:paraId="08B7AA79" w14:textId="09119013" w:rsidR="00D135CA" w:rsidRPr="004B6399"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AC17A7">
              <w:rPr>
                <w:rFonts w:ascii="Times New Roman" w:hAnsi="Times New Roman" w:cs="Times New Roman"/>
                <w:sz w:val="20"/>
                <w:szCs w:val="20"/>
              </w:rPr>
              <w:t>80</w:t>
            </w:r>
            <w:r>
              <w:rPr>
                <w:rFonts w:ascii="Times New Roman" w:hAnsi="Times New Roman" w:cs="Times New Roman"/>
                <w:sz w:val="20"/>
                <w:szCs w:val="20"/>
              </w:rPr>
              <w:t>]</w:t>
            </w:r>
          </w:p>
        </w:tc>
        <w:tc>
          <w:tcPr>
            <w:tcW w:w="1376" w:type="dxa"/>
            <w:vAlign w:val="center"/>
          </w:tcPr>
          <w:p w14:paraId="091398EF" w14:textId="2F929C70"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96570">
              <w:rPr>
                <w:rFonts w:ascii="Times New Roman" w:hAnsi="Times New Roman" w:cs="Times New Roman"/>
                <w:sz w:val="20"/>
                <w:szCs w:val="20"/>
              </w:rPr>
              <w:t>26</w:t>
            </w:r>
          </w:p>
          <w:p w14:paraId="4FDECC69" w14:textId="6E1BE178"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96570">
              <w:rPr>
                <w:rFonts w:ascii="Times New Roman" w:hAnsi="Times New Roman" w:cs="Times New Roman"/>
                <w:sz w:val="20"/>
                <w:szCs w:val="20"/>
              </w:rPr>
              <w:t>62</w:t>
            </w:r>
            <w:r>
              <w:rPr>
                <w:rFonts w:ascii="Times New Roman" w:hAnsi="Times New Roman" w:cs="Times New Roman"/>
                <w:sz w:val="20"/>
                <w:szCs w:val="20"/>
              </w:rPr>
              <w:t>]</w:t>
            </w:r>
          </w:p>
        </w:tc>
        <w:tc>
          <w:tcPr>
            <w:tcW w:w="1376" w:type="dxa"/>
            <w:vAlign w:val="center"/>
          </w:tcPr>
          <w:p w14:paraId="3154ABD7" w14:textId="4AC2171B"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EB2FA2">
              <w:rPr>
                <w:rFonts w:ascii="Times New Roman" w:hAnsi="Times New Roman" w:cs="Times New Roman"/>
                <w:sz w:val="20"/>
                <w:szCs w:val="20"/>
              </w:rPr>
              <w:t>48</w:t>
            </w:r>
            <w:r>
              <w:rPr>
                <w:rFonts w:ascii="Times New Roman" w:hAnsi="Times New Roman" w:cs="Times New Roman"/>
                <w:sz w:val="20"/>
                <w:szCs w:val="20"/>
              </w:rPr>
              <w:t>**</w:t>
            </w:r>
          </w:p>
          <w:p w14:paraId="18512CD4" w14:textId="5FAB53FE"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B2FA2">
              <w:rPr>
                <w:rFonts w:ascii="Times New Roman" w:hAnsi="Times New Roman" w:cs="Times New Roman"/>
                <w:sz w:val="20"/>
                <w:szCs w:val="20"/>
              </w:rPr>
              <w:t>62</w:t>
            </w:r>
            <w:r>
              <w:rPr>
                <w:rFonts w:ascii="Times New Roman" w:hAnsi="Times New Roman" w:cs="Times New Roman"/>
                <w:sz w:val="20"/>
                <w:szCs w:val="20"/>
              </w:rPr>
              <w:t>]</w:t>
            </w:r>
          </w:p>
        </w:tc>
        <w:tc>
          <w:tcPr>
            <w:tcW w:w="1376" w:type="dxa"/>
            <w:vAlign w:val="center"/>
          </w:tcPr>
          <w:p w14:paraId="7D316CB2" w14:textId="25C5816E"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FB2EFF">
              <w:rPr>
                <w:rFonts w:ascii="Times New Roman" w:hAnsi="Times New Roman" w:cs="Times New Roman"/>
                <w:sz w:val="20"/>
                <w:szCs w:val="20"/>
              </w:rPr>
              <w:t>95*</w:t>
            </w:r>
            <w:r>
              <w:rPr>
                <w:rFonts w:ascii="Times New Roman" w:hAnsi="Times New Roman" w:cs="Times New Roman"/>
                <w:sz w:val="20"/>
                <w:szCs w:val="20"/>
              </w:rPr>
              <w:t>*</w:t>
            </w:r>
          </w:p>
          <w:p w14:paraId="6C23E4E5" w14:textId="656D1B84"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FB2EFF">
              <w:rPr>
                <w:rFonts w:ascii="Times New Roman" w:hAnsi="Times New Roman" w:cs="Times New Roman"/>
                <w:sz w:val="20"/>
                <w:szCs w:val="20"/>
              </w:rPr>
              <w:t>66</w:t>
            </w:r>
            <w:r>
              <w:rPr>
                <w:rFonts w:ascii="Times New Roman" w:hAnsi="Times New Roman" w:cs="Times New Roman"/>
                <w:sz w:val="20"/>
                <w:szCs w:val="20"/>
              </w:rPr>
              <w:t>]</w:t>
            </w:r>
          </w:p>
        </w:tc>
        <w:tc>
          <w:tcPr>
            <w:tcW w:w="1376" w:type="dxa"/>
            <w:vAlign w:val="center"/>
          </w:tcPr>
          <w:p w14:paraId="38110553" w14:textId="0423C439"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w:t>
            </w:r>
            <w:r w:rsidR="00FB2EFF">
              <w:rPr>
                <w:rFonts w:ascii="Times New Roman" w:hAnsi="Times New Roman" w:cs="Times New Roman"/>
                <w:sz w:val="20"/>
                <w:szCs w:val="20"/>
              </w:rPr>
              <w:t>15</w:t>
            </w:r>
            <w:r>
              <w:rPr>
                <w:rFonts w:ascii="Times New Roman" w:hAnsi="Times New Roman" w:cs="Times New Roman"/>
                <w:sz w:val="20"/>
                <w:szCs w:val="20"/>
              </w:rPr>
              <w:t>***</w:t>
            </w:r>
          </w:p>
          <w:p w14:paraId="00061CCB" w14:textId="2C36DF26"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FB2EFF">
              <w:rPr>
                <w:rFonts w:ascii="Times New Roman" w:hAnsi="Times New Roman" w:cs="Times New Roman"/>
                <w:sz w:val="20"/>
                <w:szCs w:val="20"/>
              </w:rPr>
              <w:t>62</w:t>
            </w:r>
            <w:r>
              <w:rPr>
                <w:rFonts w:ascii="Times New Roman" w:hAnsi="Times New Roman" w:cs="Times New Roman"/>
                <w:sz w:val="20"/>
                <w:szCs w:val="20"/>
              </w:rPr>
              <w:t>]</w:t>
            </w:r>
          </w:p>
        </w:tc>
        <w:tc>
          <w:tcPr>
            <w:tcW w:w="1376" w:type="dxa"/>
            <w:vAlign w:val="center"/>
          </w:tcPr>
          <w:p w14:paraId="058B50D8" w14:textId="70DD752E"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B83D4F">
              <w:rPr>
                <w:rFonts w:ascii="Times New Roman" w:hAnsi="Times New Roman" w:cs="Times New Roman"/>
                <w:sz w:val="20"/>
                <w:szCs w:val="20"/>
              </w:rPr>
              <w:t>211</w:t>
            </w:r>
            <w:r>
              <w:rPr>
                <w:rFonts w:ascii="Times New Roman" w:hAnsi="Times New Roman" w:cs="Times New Roman"/>
                <w:sz w:val="20"/>
                <w:szCs w:val="20"/>
              </w:rPr>
              <w:t>*</w:t>
            </w:r>
          </w:p>
          <w:p w14:paraId="4CA931AE" w14:textId="6391F128"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B83D4F">
              <w:rPr>
                <w:rFonts w:ascii="Times New Roman" w:hAnsi="Times New Roman" w:cs="Times New Roman"/>
                <w:sz w:val="20"/>
                <w:szCs w:val="20"/>
              </w:rPr>
              <w:t>85</w:t>
            </w:r>
            <w:r>
              <w:rPr>
                <w:rFonts w:ascii="Times New Roman" w:hAnsi="Times New Roman" w:cs="Times New Roman"/>
                <w:sz w:val="20"/>
                <w:szCs w:val="20"/>
              </w:rPr>
              <w:t>]</w:t>
            </w:r>
          </w:p>
        </w:tc>
      </w:tr>
      <w:tr w:rsidR="00D135CA" w:rsidRPr="00FD5AC9" w14:paraId="3013DEFE" w14:textId="77777777" w:rsidTr="004D19C5">
        <w:trPr>
          <w:trHeight w:val="69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6A0C9B55" w14:textId="77777777" w:rsidR="00D135CA" w:rsidRPr="004D670F" w:rsidRDefault="00D135CA" w:rsidP="00C26448">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Apoio a partido</w:t>
            </w:r>
          </w:p>
        </w:tc>
        <w:tc>
          <w:tcPr>
            <w:tcW w:w="1375" w:type="dxa"/>
            <w:vAlign w:val="center"/>
          </w:tcPr>
          <w:p w14:paraId="00AFEA84" w14:textId="261759A5"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0.17</w:t>
            </w:r>
            <w:r w:rsidR="004D19C5">
              <w:rPr>
                <w:rFonts w:ascii="Times New Roman" w:hAnsi="Times New Roman" w:cs="Times New Roman"/>
                <w:sz w:val="20"/>
                <w:szCs w:val="20"/>
              </w:rPr>
              <w:t>4</w:t>
            </w:r>
          </w:p>
          <w:p w14:paraId="77C48D3C" w14:textId="55616591" w:rsidR="00D135CA" w:rsidRPr="00220953"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4D19C5">
              <w:rPr>
                <w:rFonts w:ascii="Times New Roman" w:hAnsi="Times New Roman" w:cs="Times New Roman"/>
                <w:sz w:val="20"/>
                <w:szCs w:val="20"/>
              </w:rPr>
              <w:t>209</w:t>
            </w:r>
            <w:r>
              <w:rPr>
                <w:rFonts w:ascii="Times New Roman" w:hAnsi="Times New Roman" w:cs="Times New Roman"/>
                <w:sz w:val="20"/>
                <w:szCs w:val="20"/>
              </w:rPr>
              <w:t>]</w:t>
            </w:r>
          </w:p>
        </w:tc>
        <w:tc>
          <w:tcPr>
            <w:tcW w:w="1375" w:type="dxa"/>
            <w:vAlign w:val="center"/>
          </w:tcPr>
          <w:p w14:paraId="4A6B3B59" w14:textId="00A68643"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D5AC9">
              <w:rPr>
                <w:rFonts w:ascii="Times New Roman" w:hAnsi="Times New Roman" w:cs="Times New Roman"/>
                <w:sz w:val="20"/>
                <w:szCs w:val="20"/>
              </w:rPr>
              <w:t>0.</w:t>
            </w:r>
            <w:r>
              <w:rPr>
                <w:rFonts w:ascii="Times New Roman" w:hAnsi="Times New Roman" w:cs="Times New Roman"/>
                <w:sz w:val="20"/>
                <w:szCs w:val="20"/>
              </w:rPr>
              <w:t>4</w:t>
            </w:r>
            <w:r w:rsidR="004D19C5">
              <w:rPr>
                <w:rFonts w:ascii="Times New Roman" w:hAnsi="Times New Roman" w:cs="Times New Roman"/>
                <w:sz w:val="20"/>
                <w:szCs w:val="20"/>
              </w:rPr>
              <w:t>37</w:t>
            </w:r>
            <w:r>
              <w:rPr>
                <w:rFonts w:ascii="Times New Roman" w:hAnsi="Times New Roman" w:cs="Times New Roman"/>
                <w:sz w:val="20"/>
                <w:szCs w:val="20"/>
              </w:rPr>
              <w:t>**</w:t>
            </w:r>
          </w:p>
          <w:p w14:paraId="0ED090CA" w14:textId="301C0B76"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Pr>
                <w:rFonts w:ascii="Times New Roman" w:hAnsi="Times New Roman" w:cs="Times New Roman"/>
                <w:sz w:val="20"/>
                <w:szCs w:val="20"/>
              </w:rPr>
              <w:t>1</w:t>
            </w:r>
            <w:r w:rsidR="004D19C5">
              <w:rPr>
                <w:rFonts w:ascii="Times New Roman" w:hAnsi="Times New Roman" w:cs="Times New Roman"/>
                <w:sz w:val="20"/>
                <w:szCs w:val="20"/>
              </w:rPr>
              <w:t>59</w:t>
            </w:r>
            <w:r>
              <w:rPr>
                <w:rFonts w:ascii="Times New Roman" w:hAnsi="Times New Roman" w:cs="Times New Roman"/>
                <w:sz w:val="20"/>
                <w:szCs w:val="20"/>
              </w:rPr>
              <w:t>]</w:t>
            </w:r>
          </w:p>
        </w:tc>
        <w:tc>
          <w:tcPr>
            <w:tcW w:w="1376" w:type="dxa"/>
            <w:vAlign w:val="center"/>
          </w:tcPr>
          <w:p w14:paraId="724F457C" w14:textId="749A0679"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696570">
              <w:rPr>
                <w:rFonts w:ascii="Times New Roman" w:hAnsi="Times New Roman" w:cs="Times New Roman"/>
                <w:sz w:val="20"/>
                <w:szCs w:val="20"/>
              </w:rPr>
              <w:t>22</w:t>
            </w:r>
          </w:p>
          <w:p w14:paraId="66299769" w14:textId="4C72178D" w:rsidR="00D135CA" w:rsidRPr="00FD5AC9"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696570">
              <w:rPr>
                <w:rFonts w:ascii="Times New Roman" w:hAnsi="Times New Roman" w:cs="Times New Roman"/>
                <w:sz w:val="20"/>
                <w:szCs w:val="20"/>
              </w:rPr>
              <w:t>97</w:t>
            </w:r>
            <w:r>
              <w:rPr>
                <w:rFonts w:ascii="Times New Roman" w:hAnsi="Times New Roman" w:cs="Times New Roman"/>
                <w:sz w:val="20"/>
                <w:szCs w:val="20"/>
              </w:rPr>
              <w:t>]</w:t>
            </w:r>
          </w:p>
        </w:tc>
        <w:tc>
          <w:tcPr>
            <w:tcW w:w="1376" w:type="dxa"/>
            <w:vAlign w:val="center"/>
          </w:tcPr>
          <w:p w14:paraId="64A2909A" w14:textId="4126D98A"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w:t>
            </w:r>
            <w:r w:rsidR="00696570">
              <w:rPr>
                <w:rFonts w:ascii="Times New Roman" w:hAnsi="Times New Roman" w:cs="Times New Roman"/>
                <w:sz w:val="20"/>
                <w:szCs w:val="20"/>
              </w:rPr>
              <w:t>93</w:t>
            </w:r>
            <w:r w:rsidR="00696570" w:rsidRPr="00696570">
              <w:rPr>
                <w:rFonts w:ascii="Times New Roman" w:hAnsi="Times New Roman" w:cs="Times New Roman"/>
                <w:sz w:val="20"/>
                <w:szCs w:val="20"/>
                <w:vertAlign w:val="superscript"/>
              </w:rPr>
              <w:t>+</w:t>
            </w:r>
          </w:p>
          <w:p w14:paraId="4B924EA5" w14:textId="340F42E0"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696570">
              <w:rPr>
                <w:rFonts w:ascii="Times New Roman" w:hAnsi="Times New Roman" w:cs="Times New Roman"/>
                <w:sz w:val="20"/>
                <w:szCs w:val="20"/>
              </w:rPr>
              <w:t>50</w:t>
            </w:r>
            <w:r>
              <w:rPr>
                <w:rFonts w:ascii="Times New Roman" w:hAnsi="Times New Roman" w:cs="Times New Roman"/>
                <w:sz w:val="20"/>
                <w:szCs w:val="20"/>
              </w:rPr>
              <w:t>]</w:t>
            </w:r>
          </w:p>
        </w:tc>
        <w:tc>
          <w:tcPr>
            <w:tcW w:w="1376" w:type="dxa"/>
            <w:vAlign w:val="center"/>
          </w:tcPr>
          <w:p w14:paraId="46DFDC98" w14:textId="1D3B5070"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EB2FA2">
              <w:rPr>
                <w:rFonts w:ascii="Times New Roman" w:hAnsi="Times New Roman" w:cs="Times New Roman"/>
                <w:sz w:val="20"/>
                <w:szCs w:val="20"/>
              </w:rPr>
              <w:t>238</w:t>
            </w:r>
          </w:p>
          <w:p w14:paraId="151E8618" w14:textId="60BEA739"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EB2FA2">
              <w:rPr>
                <w:rFonts w:ascii="Times New Roman" w:hAnsi="Times New Roman" w:cs="Times New Roman"/>
                <w:sz w:val="20"/>
                <w:szCs w:val="20"/>
              </w:rPr>
              <w:t>47</w:t>
            </w:r>
            <w:r>
              <w:rPr>
                <w:rFonts w:ascii="Times New Roman" w:hAnsi="Times New Roman" w:cs="Times New Roman"/>
                <w:sz w:val="20"/>
                <w:szCs w:val="20"/>
              </w:rPr>
              <w:t>]</w:t>
            </w:r>
          </w:p>
        </w:tc>
        <w:tc>
          <w:tcPr>
            <w:tcW w:w="1376" w:type="dxa"/>
            <w:vAlign w:val="center"/>
          </w:tcPr>
          <w:p w14:paraId="4F0AF626" w14:textId="6F0A10AF"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FB2EFF">
              <w:rPr>
                <w:rFonts w:ascii="Times New Roman" w:hAnsi="Times New Roman" w:cs="Times New Roman"/>
                <w:sz w:val="20"/>
                <w:szCs w:val="20"/>
              </w:rPr>
              <w:t>193</w:t>
            </w:r>
          </w:p>
          <w:p w14:paraId="7291E8D1" w14:textId="03B5C318"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FB2EFF">
              <w:rPr>
                <w:rFonts w:ascii="Times New Roman" w:hAnsi="Times New Roman" w:cs="Times New Roman"/>
                <w:sz w:val="20"/>
                <w:szCs w:val="20"/>
              </w:rPr>
              <w:t>57</w:t>
            </w:r>
            <w:r>
              <w:rPr>
                <w:rFonts w:ascii="Times New Roman" w:hAnsi="Times New Roman" w:cs="Times New Roman"/>
                <w:sz w:val="20"/>
                <w:szCs w:val="20"/>
              </w:rPr>
              <w:t>]</w:t>
            </w:r>
          </w:p>
        </w:tc>
        <w:tc>
          <w:tcPr>
            <w:tcW w:w="1376" w:type="dxa"/>
            <w:vAlign w:val="center"/>
          </w:tcPr>
          <w:p w14:paraId="629D9209" w14:textId="0491D68A"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FB2EFF">
              <w:rPr>
                <w:rFonts w:ascii="Times New Roman" w:hAnsi="Times New Roman" w:cs="Times New Roman"/>
                <w:sz w:val="20"/>
                <w:szCs w:val="20"/>
              </w:rPr>
              <w:t>082</w:t>
            </w:r>
          </w:p>
          <w:p w14:paraId="51F843B4" w14:textId="742013ED"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E65E69">
              <w:rPr>
                <w:rFonts w:ascii="Times New Roman" w:hAnsi="Times New Roman" w:cs="Times New Roman"/>
                <w:sz w:val="20"/>
                <w:szCs w:val="20"/>
              </w:rPr>
              <w:t>46</w:t>
            </w:r>
            <w:r>
              <w:rPr>
                <w:rFonts w:ascii="Times New Roman" w:hAnsi="Times New Roman" w:cs="Times New Roman"/>
                <w:sz w:val="20"/>
                <w:szCs w:val="20"/>
              </w:rPr>
              <w:t>]</w:t>
            </w:r>
          </w:p>
        </w:tc>
        <w:tc>
          <w:tcPr>
            <w:tcW w:w="1376" w:type="dxa"/>
            <w:vAlign w:val="center"/>
          </w:tcPr>
          <w:p w14:paraId="3C4A2177" w14:textId="75B29E82"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B83D4F">
              <w:rPr>
                <w:rFonts w:ascii="Times New Roman" w:hAnsi="Times New Roman" w:cs="Times New Roman"/>
                <w:sz w:val="20"/>
                <w:szCs w:val="20"/>
              </w:rPr>
              <w:t>460</w:t>
            </w:r>
            <w:r>
              <w:rPr>
                <w:rFonts w:ascii="Times New Roman" w:hAnsi="Times New Roman" w:cs="Times New Roman"/>
                <w:sz w:val="20"/>
                <w:szCs w:val="20"/>
              </w:rPr>
              <w:t>*</w:t>
            </w:r>
          </w:p>
          <w:p w14:paraId="02F29A3E" w14:textId="724900DA" w:rsidR="00D135CA" w:rsidRDefault="00D135CA"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B83D4F">
              <w:rPr>
                <w:rFonts w:ascii="Times New Roman" w:hAnsi="Times New Roman" w:cs="Times New Roman"/>
                <w:sz w:val="20"/>
                <w:szCs w:val="20"/>
              </w:rPr>
              <w:t>214</w:t>
            </w:r>
            <w:r>
              <w:rPr>
                <w:rFonts w:ascii="Times New Roman" w:hAnsi="Times New Roman" w:cs="Times New Roman"/>
                <w:sz w:val="20"/>
                <w:szCs w:val="20"/>
              </w:rPr>
              <w:t>]</w:t>
            </w:r>
          </w:p>
        </w:tc>
      </w:tr>
      <w:tr w:rsidR="00D135CA" w14:paraId="54E8C88E" w14:textId="77777777" w:rsidTr="004D19C5">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055E7F09" w14:textId="77777777" w:rsidR="00D135CA" w:rsidRPr="004D670F" w:rsidRDefault="00D135CA" w:rsidP="00C26448">
            <w:pPr>
              <w:spacing w:line="360" w:lineRule="auto"/>
              <w:rPr>
                <w:rFonts w:ascii="Times New Roman" w:hAnsi="Times New Roman" w:cs="Times New Roman"/>
                <w:sz w:val="20"/>
                <w:szCs w:val="20"/>
              </w:rPr>
            </w:pPr>
            <w:r>
              <w:rPr>
                <w:rFonts w:ascii="Times New Roman" w:hAnsi="Times New Roman" w:cs="Times New Roman"/>
                <w:caps w:val="0"/>
                <w:sz w:val="20"/>
                <w:szCs w:val="20"/>
              </w:rPr>
              <w:t>Ideologia</w:t>
            </w:r>
          </w:p>
        </w:tc>
        <w:tc>
          <w:tcPr>
            <w:tcW w:w="1375" w:type="dxa"/>
            <w:vAlign w:val="center"/>
          </w:tcPr>
          <w:p w14:paraId="153C2EB3" w14:textId="0D4A2749" w:rsidR="00D135CA" w:rsidRPr="004D19C5"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D19C5">
              <w:rPr>
                <w:rFonts w:ascii="Times New Roman" w:hAnsi="Times New Roman" w:cs="Times New Roman"/>
                <w:sz w:val="20"/>
                <w:szCs w:val="20"/>
              </w:rPr>
              <w:t>0.</w:t>
            </w:r>
            <w:r w:rsidR="004D19C5" w:rsidRPr="004D19C5">
              <w:rPr>
                <w:rFonts w:ascii="Times New Roman" w:hAnsi="Times New Roman" w:cs="Times New Roman"/>
                <w:sz w:val="20"/>
                <w:szCs w:val="20"/>
              </w:rPr>
              <w:t>075</w:t>
            </w:r>
            <w:r w:rsidRPr="004D19C5">
              <w:rPr>
                <w:rFonts w:ascii="Times New Roman" w:hAnsi="Times New Roman" w:cs="Times New Roman"/>
                <w:sz w:val="20"/>
                <w:szCs w:val="20"/>
              </w:rPr>
              <w:t>*</w:t>
            </w:r>
          </w:p>
          <w:p w14:paraId="40D845DF" w14:textId="43ED9A6D" w:rsidR="00D135CA" w:rsidRPr="004D19C5"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D19C5">
              <w:rPr>
                <w:rFonts w:ascii="Times New Roman" w:hAnsi="Times New Roman" w:cs="Times New Roman"/>
                <w:sz w:val="20"/>
                <w:szCs w:val="20"/>
              </w:rPr>
              <w:t>[0.03</w:t>
            </w:r>
            <w:r w:rsidR="004D19C5" w:rsidRPr="004D19C5">
              <w:rPr>
                <w:rFonts w:ascii="Times New Roman" w:hAnsi="Times New Roman" w:cs="Times New Roman"/>
                <w:sz w:val="20"/>
                <w:szCs w:val="20"/>
              </w:rPr>
              <w:t>7</w:t>
            </w:r>
            <w:r w:rsidRPr="004D19C5">
              <w:rPr>
                <w:rFonts w:ascii="Times New Roman" w:hAnsi="Times New Roman" w:cs="Times New Roman"/>
                <w:sz w:val="20"/>
                <w:szCs w:val="20"/>
              </w:rPr>
              <w:t>]</w:t>
            </w:r>
          </w:p>
        </w:tc>
        <w:tc>
          <w:tcPr>
            <w:tcW w:w="1375" w:type="dxa"/>
            <w:vAlign w:val="center"/>
          </w:tcPr>
          <w:p w14:paraId="43FD425F" w14:textId="63FE5CE9"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4D19C5">
              <w:rPr>
                <w:rFonts w:ascii="Times New Roman" w:hAnsi="Times New Roman" w:cs="Times New Roman"/>
                <w:sz w:val="20"/>
                <w:szCs w:val="20"/>
              </w:rPr>
              <w:t>054</w:t>
            </w:r>
          </w:p>
          <w:p w14:paraId="65E7FF7D" w14:textId="6CAC0D2A" w:rsidR="00D135CA" w:rsidRPr="00FD5AC9"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w:t>
            </w:r>
            <w:r w:rsidR="008B5605">
              <w:rPr>
                <w:rFonts w:ascii="Times New Roman" w:hAnsi="Times New Roman" w:cs="Times New Roman"/>
                <w:sz w:val="20"/>
                <w:szCs w:val="20"/>
              </w:rPr>
              <w:t>9</w:t>
            </w:r>
            <w:r>
              <w:rPr>
                <w:rFonts w:ascii="Times New Roman" w:hAnsi="Times New Roman" w:cs="Times New Roman"/>
                <w:sz w:val="20"/>
                <w:szCs w:val="20"/>
              </w:rPr>
              <w:t>]</w:t>
            </w:r>
          </w:p>
        </w:tc>
        <w:tc>
          <w:tcPr>
            <w:tcW w:w="1376" w:type="dxa"/>
            <w:vAlign w:val="center"/>
          </w:tcPr>
          <w:p w14:paraId="10415B78" w14:textId="68B7B480"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96570">
              <w:rPr>
                <w:rFonts w:ascii="Times New Roman" w:hAnsi="Times New Roman" w:cs="Times New Roman"/>
                <w:sz w:val="20"/>
                <w:szCs w:val="20"/>
              </w:rPr>
              <w:t>73</w:t>
            </w:r>
            <w:r>
              <w:rPr>
                <w:rFonts w:ascii="Times New Roman" w:hAnsi="Times New Roman" w:cs="Times New Roman"/>
                <w:sz w:val="20"/>
                <w:szCs w:val="20"/>
              </w:rPr>
              <w:t>*</w:t>
            </w:r>
          </w:p>
          <w:p w14:paraId="365EC424" w14:textId="2BE76FC5"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696570">
              <w:rPr>
                <w:rFonts w:ascii="Times New Roman" w:hAnsi="Times New Roman" w:cs="Times New Roman"/>
                <w:sz w:val="20"/>
                <w:szCs w:val="20"/>
              </w:rPr>
              <w:t>35</w:t>
            </w:r>
            <w:r>
              <w:rPr>
                <w:rFonts w:ascii="Times New Roman" w:hAnsi="Times New Roman" w:cs="Times New Roman"/>
                <w:sz w:val="20"/>
                <w:szCs w:val="20"/>
              </w:rPr>
              <w:t>]</w:t>
            </w:r>
          </w:p>
        </w:tc>
        <w:tc>
          <w:tcPr>
            <w:tcW w:w="1376" w:type="dxa"/>
            <w:vAlign w:val="center"/>
          </w:tcPr>
          <w:p w14:paraId="6C975FBC" w14:textId="47896CC7"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696570">
              <w:rPr>
                <w:rFonts w:ascii="Times New Roman" w:hAnsi="Times New Roman" w:cs="Times New Roman"/>
                <w:sz w:val="20"/>
                <w:szCs w:val="20"/>
              </w:rPr>
              <w:t>49</w:t>
            </w:r>
            <w:r>
              <w:rPr>
                <w:rFonts w:ascii="Times New Roman" w:hAnsi="Times New Roman" w:cs="Times New Roman"/>
                <w:sz w:val="20"/>
                <w:szCs w:val="20"/>
              </w:rPr>
              <w:t>***</w:t>
            </w:r>
          </w:p>
          <w:p w14:paraId="06409427" w14:textId="01FB9AB1"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w:t>
            </w:r>
            <w:r w:rsidR="00696570">
              <w:rPr>
                <w:rFonts w:ascii="Times New Roman" w:hAnsi="Times New Roman" w:cs="Times New Roman"/>
                <w:sz w:val="20"/>
                <w:szCs w:val="20"/>
              </w:rPr>
              <w:t>9</w:t>
            </w:r>
            <w:r>
              <w:rPr>
                <w:rFonts w:ascii="Times New Roman" w:hAnsi="Times New Roman" w:cs="Times New Roman"/>
                <w:sz w:val="20"/>
                <w:szCs w:val="20"/>
              </w:rPr>
              <w:t>]</w:t>
            </w:r>
          </w:p>
        </w:tc>
        <w:tc>
          <w:tcPr>
            <w:tcW w:w="1376" w:type="dxa"/>
            <w:vAlign w:val="center"/>
          </w:tcPr>
          <w:p w14:paraId="76806286" w14:textId="243B7535"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EB2FA2">
              <w:rPr>
                <w:rFonts w:ascii="Times New Roman" w:hAnsi="Times New Roman" w:cs="Times New Roman"/>
                <w:sz w:val="20"/>
                <w:szCs w:val="20"/>
              </w:rPr>
              <w:t>037</w:t>
            </w:r>
          </w:p>
          <w:p w14:paraId="36509E06" w14:textId="6CA79230"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w:t>
            </w:r>
            <w:r w:rsidR="00EB2FA2">
              <w:rPr>
                <w:rFonts w:ascii="Times New Roman" w:hAnsi="Times New Roman" w:cs="Times New Roman"/>
                <w:sz w:val="20"/>
                <w:szCs w:val="20"/>
              </w:rPr>
              <w:t>8</w:t>
            </w:r>
            <w:r>
              <w:rPr>
                <w:rFonts w:ascii="Times New Roman" w:hAnsi="Times New Roman" w:cs="Times New Roman"/>
                <w:sz w:val="20"/>
                <w:szCs w:val="20"/>
              </w:rPr>
              <w:t>]</w:t>
            </w:r>
          </w:p>
        </w:tc>
        <w:tc>
          <w:tcPr>
            <w:tcW w:w="1376" w:type="dxa"/>
            <w:vAlign w:val="center"/>
          </w:tcPr>
          <w:p w14:paraId="4DCB2305" w14:textId="3190FC7D"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FB2EFF">
              <w:rPr>
                <w:rFonts w:ascii="Times New Roman" w:hAnsi="Times New Roman" w:cs="Times New Roman"/>
                <w:sz w:val="20"/>
                <w:szCs w:val="20"/>
              </w:rPr>
              <w:t>046</w:t>
            </w:r>
          </w:p>
          <w:p w14:paraId="050B64AA" w14:textId="5D5861DE"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w:t>
            </w:r>
            <w:r w:rsidR="00FB2EFF">
              <w:rPr>
                <w:rFonts w:ascii="Times New Roman" w:hAnsi="Times New Roman" w:cs="Times New Roman"/>
                <w:sz w:val="20"/>
                <w:szCs w:val="20"/>
              </w:rPr>
              <w:t>9</w:t>
            </w:r>
            <w:r>
              <w:rPr>
                <w:rFonts w:ascii="Times New Roman" w:hAnsi="Times New Roman" w:cs="Times New Roman"/>
                <w:sz w:val="20"/>
                <w:szCs w:val="20"/>
              </w:rPr>
              <w:t>]</w:t>
            </w:r>
          </w:p>
        </w:tc>
        <w:tc>
          <w:tcPr>
            <w:tcW w:w="1376" w:type="dxa"/>
            <w:vAlign w:val="center"/>
          </w:tcPr>
          <w:p w14:paraId="21218C2D" w14:textId="3D9A3E9C"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65E69">
              <w:rPr>
                <w:rFonts w:ascii="Times New Roman" w:hAnsi="Times New Roman" w:cs="Times New Roman"/>
                <w:sz w:val="20"/>
                <w:szCs w:val="20"/>
              </w:rPr>
              <w:t>25</w:t>
            </w:r>
          </w:p>
          <w:p w14:paraId="1F0B5997" w14:textId="649EDD3C"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w:t>
            </w:r>
            <w:r w:rsidR="00E65E69">
              <w:rPr>
                <w:rFonts w:ascii="Times New Roman" w:hAnsi="Times New Roman" w:cs="Times New Roman"/>
                <w:sz w:val="20"/>
                <w:szCs w:val="20"/>
              </w:rPr>
              <w:t>8</w:t>
            </w:r>
            <w:r>
              <w:rPr>
                <w:rFonts w:ascii="Times New Roman" w:hAnsi="Times New Roman" w:cs="Times New Roman"/>
                <w:sz w:val="20"/>
                <w:szCs w:val="20"/>
              </w:rPr>
              <w:t>]</w:t>
            </w:r>
          </w:p>
        </w:tc>
        <w:tc>
          <w:tcPr>
            <w:tcW w:w="1376" w:type="dxa"/>
            <w:vAlign w:val="center"/>
          </w:tcPr>
          <w:p w14:paraId="1178B506" w14:textId="476A4DBF"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B83D4F">
              <w:rPr>
                <w:rFonts w:ascii="Times New Roman" w:hAnsi="Times New Roman" w:cs="Times New Roman"/>
                <w:sz w:val="20"/>
                <w:szCs w:val="20"/>
              </w:rPr>
              <w:t>14</w:t>
            </w:r>
          </w:p>
          <w:p w14:paraId="5EC55F60" w14:textId="232C5892" w:rsidR="00D135CA" w:rsidRDefault="00D135CA"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00B83D4F">
              <w:rPr>
                <w:rFonts w:ascii="Times New Roman" w:hAnsi="Times New Roman" w:cs="Times New Roman"/>
                <w:sz w:val="20"/>
                <w:szCs w:val="20"/>
              </w:rPr>
              <w:t>6</w:t>
            </w:r>
            <w:r>
              <w:rPr>
                <w:rFonts w:ascii="Times New Roman" w:hAnsi="Times New Roman" w:cs="Times New Roman"/>
                <w:sz w:val="20"/>
                <w:szCs w:val="20"/>
              </w:rPr>
              <w:t>]</w:t>
            </w:r>
          </w:p>
        </w:tc>
      </w:tr>
      <w:tr w:rsidR="00D135CA" w14:paraId="759B0610" w14:textId="77777777" w:rsidTr="004D19C5">
        <w:trPr>
          <w:trHeight w:val="69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0162D1E5" w14:textId="77777777" w:rsidR="00D135CA" w:rsidRPr="008B1B1D" w:rsidRDefault="00D135CA" w:rsidP="00C26448">
            <w:pPr>
              <w:spacing w:line="360" w:lineRule="auto"/>
              <w:rPr>
                <w:rFonts w:ascii="Times New Roman" w:hAnsi="Times New Roman" w:cs="Times New Roman"/>
                <w:caps w:val="0"/>
                <w:sz w:val="20"/>
                <w:szCs w:val="20"/>
              </w:rPr>
            </w:pPr>
            <w:r w:rsidRPr="008B1B1D">
              <w:rPr>
                <w:rFonts w:ascii="Times New Roman" w:hAnsi="Times New Roman" w:cs="Times New Roman"/>
                <w:caps w:val="0"/>
                <w:sz w:val="20"/>
                <w:szCs w:val="20"/>
              </w:rPr>
              <w:t>Voto Bolsonaro</w:t>
            </w:r>
          </w:p>
        </w:tc>
        <w:tc>
          <w:tcPr>
            <w:tcW w:w="1375" w:type="dxa"/>
            <w:vAlign w:val="center"/>
          </w:tcPr>
          <w:p w14:paraId="5EBE02F6" w14:textId="77777777" w:rsidR="00D135CA" w:rsidRPr="004D19C5" w:rsidRDefault="004D19C5"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D19C5">
              <w:rPr>
                <w:rFonts w:ascii="Times New Roman" w:hAnsi="Times New Roman" w:cs="Times New Roman"/>
                <w:sz w:val="20"/>
                <w:szCs w:val="20"/>
              </w:rPr>
              <w:t>1.045</w:t>
            </w:r>
          </w:p>
          <w:p w14:paraId="471AFDA8" w14:textId="60D4AC14" w:rsidR="004D19C5" w:rsidRPr="004D19C5" w:rsidRDefault="004D19C5"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D19C5">
              <w:rPr>
                <w:rFonts w:ascii="Times New Roman" w:hAnsi="Times New Roman" w:cs="Times New Roman"/>
                <w:sz w:val="20"/>
                <w:szCs w:val="20"/>
              </w:rPr>
              <w:t>[</w:t>
            </w:r>
            <w:r>
              <w:rPr>
                <w:rFonts w:ascii="Times New Roman" w:hAnsi="Times New Roman" w:cs="Times New Roman"/>
                <w:sz w:val="20"/>
                <w:szCs w:val="20"/>
              </w:rPr>
              <w:t>0.595</w:t>
            </w:r>
            <w:r w:rsidRPr="004D19C5">
              <w:rPr>
                <w:rFonts w:ascii="Times New Roman" w:hAnsi="Times New Roman" w:cs="Times New Roman"/>
                <w:sz w:val="20"/>
                <w:szCs w:val="20"/>
              </w:rPr>
              <w:t>]</w:t>
            </w:r>
          </w:p>
        </w:tc>
        <w:tc>
          <w:tcPr>
            <w:tcW w:w="1375" w:type="dxa"/>
            <w:vAlign w:val="center"/>
          </w:tcPr>
          <w:p w14:paraId="595DCFBB" w14:textId="01787B96" w:rsidR="00D135CA" w:rsidRPr="00B83D4F" w:rsidRDefault="008B5605"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1.845***</w:t>
            </w:r>
          </w:p>
          <w:p w14:paraId="7181EA19" w14:textId="44405C6A" w:rsidR="008B5605" w:rsidRPr="00B83D4F" w:rsidRDefault="008B5605" w:rsidP="008B560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[0.431]</w:t>
            </w:r>
          </w:p>
        </w:tc>
        <w:tc>
          <w:tcPr>
            <w:tcW w:w="1376" w:type="dxa"/>
            <w:vAlign w:val="center"/>
          </w:tcPr>
          <w:p w14:paraId="32C6E8CA" w14:textId="77777777" w:rsidR="00D135CA" w:rsidRPr="00B83D4F" w:rsidRDefault="00696570"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0.475</w:t>
            </w:r>
          </w:p>
          <w:p w14:paraId="1FFEC51C" w14:textId="5F798207" w:rsidR="00696570" w:rsidRPr="00B83D4F" w:rsidRDefault="00696570"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[0.517]</w:t>
            </w:r>
          </w:p>
        </w:tc>
        <w:tc>
          <w:tcPr>
            <w:tcW w:w="1376" w:type="dxa"/>
            <w:vAlign w:val="center"/>
          </w:tcPr>
          <w:p w14:paraId="777270D7" w14:textId="12E2F058" w:rsidR="00D135CA" w:rsidRPr="00B83D4F" w:rsidRDefault="00696570"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0.913*</w:t>
            </w:r>
          </w:p>
          <w:p w14:paraId="0BDC78C0" w14:textId="6DC753B3" w:rsidR="00696570" w:rsidRPr="00B83D4F" w:rsidRDefault="00696570"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[0.395]</w:t>
            </w:r>
          </w:p>
        </w:tc>
        <w:tc>
          <w:tcPr>
            <w:tcW w:w="1376" w:type="dxa"/>
            <w:vAlign w:val="center"/>
          </w:tcPr>
          <w:p w14:paraId="7D144670" w14:textId="77777777" w:rsidR="00D135CA" w:rsidRPr="00B83D4F" w:rsidRDefault="00EB2FA2"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-0.078</w:t>
            </w:r>
          </w:p>
          <w:p w14:paraId="24110C5C" w14:textId="06417384" w:rsidR="00EB2FA2" w:rsidRPr="00B83D4F" w:rsidRDefault="00EB2FA2"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[0.377]</w:t>
            </w:r>
          </w:p>
        </w:tc>
        <w:tc>
          <w:tcPr>
            <w:tcW w:w="1376" w:type="dxa"/>
            <w:vAlign w:val="center"/>
          </w:tcPr>
          <w:p w14:paraId="0F9815CD" w14:textId="586ECBA6" w:rsidR="00D135CA" w:rsidRPr="00B83D4F" w:rsidRDefault="00FB2EFF"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-1.061**</w:t>
            </w:r>
          </w:p>
          <w:p w14:paraId="3D13D826" w14:textId="41442674" w:rsidR="00FB2EFF" w:rsidRPr="00B83D4F" w:rsidRDefault="00FB2EFF"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[0.400]</w:t>
            </w:r>
          </w:p>
        </w:tc>
        <w:tc>
          <w:tcPr>
            <w:tcW w:w="1376" w:type="dxa"/>
            <w:vAlign w:val="center"/>
          </w:tcPr>
          <w:p w14:paraId="3AE1B5D9" w14:textId="77777777" w:rsidR="00D135CA" w:rsidRPr="00B83D4F" w:rsidRDefault="00E65E69"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-0.383</w:t>
            </w:r>
          </w:p>
          <w:p w14:paraId="3D580285" w14:textId="7CB32071" w:rsidR="00E65E69" w:rsidRPr="00B83D4F" w:rsidRDefault="00E65E69"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[0.364]</w:t>
            </w:r>
          </w:p>
        </w:tc>
        <w:tc>
          <w:tcPr>
            <w:tcW w:w="1376" w:type="dxa"/>
            <w:vAlign w:val="center"/>
          </w:tcPr>
          <w:p w14:paraId="5FF82529" w14:textId="70E3D959" w:rsidR="00D135CA" w:rsidRPr="00B83D4F" w:rsidRDefault="00B83D4F"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-1.160*</w:t>
            </w:r>
          </w:p>
          <w:p w14:paraId="7465848D" w14:textId="673B817F" w:rsidR="00B83D4F" w:rsidRPr="00B83D4F" w:rsidRDefault="00B83D4F"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[0.529]</w:t>
            </w:r>
          </w:p>
        </w:tc>
      </w:tr>
      <w:tr w:rsidR="004D19C5" w14:paraId="5BA25C73" w14:textId="77777777" w:rsidTr="004D19C5">
        <w:trPr>
          <w:cnfStyle w:val="000000100000" w:firstRow="0" w:lastRow="0" w:firstColumn="0" w:lastColumn="0" w:oddVBand="0" w:evenVBand="0" w:oddHBand="1"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3F28DC5B" w14:textId="08E1E6F2" w:rsidR="004D19C5" w:rsidRPr="008B1B1D" w:rsidRDefault="004D19C5" w:rsidP="00C26448">
            <w:pPr>
              <w:spacing w:line="360" w:lineRule="auto"/>
              <w:rPr>
                <w:rFonts w:ascii="Times New Roman" w:hAnsi="Times New Roman" w:cs="Times New Roman"/>
                <w:sz w:val="20"/>
                <w:szCs w:val="20"/>
              </w:rPr>
            </w:pPr>
            <w:r>
              <w:rPr>
                <w:rFonts w:ascii="Times New Roman" w:hAnsi="Times New Roman" w:cs="Times New Roman"/>
                <w:caps w:val="0"/>
                <w:sz w:val="20"/>
                <w:szCs w:val="20"/>
              </w:rPr>
              <w:t>Confiança x Voto Bolsonaro</w:t>
            </w:r>
          </w:p>
        </w:tc>
        <w:tc>
          <w:tcPr>
            <w:tcW w:w="1375" w:type="dxa"/>
            <w:vAlign w:val="center"/>
          </w:tcPr>
          <w:p w14:paraId="7C937386" w14:textId="77777777" w:rsidR="004D19C5" w:rsidRPr="004D19C5" w:rsidRDefault="004D19C5"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D19C5">
              <w:rPr>
                <w:rFonts w:ascii="Times New Roman" w:hAnsi="Times New Roman" w:cs="Times New Roman"/>
                <w:sz w:val="20"/>
                <w:szCs w:val="20"/>
              </w:rPr>
              <w:t>-0.098</w:t>
            </w:r>
          </w:p>
          <w:p w14:paraId="1D9A708B" w14:textId="4CE0E701" w:rsidR="004D19C5" w:rsidRPr="00B12A02" w:rsidRDefault="004D19C5"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highlight w:val="yellow"/>
              </w:rPr>
            </w:pPr>
            <w:r w:rsidRPr="004D19C5">
              <w:rPr>
                <w:rFonts w:ascii="Times New Roman" w:hAnsi="Times New Roman" w:cs="Times New Roman"/>
                <w:sz w:val="20"/>
                <w:szCs w:val="20"/>
              </w:rPr>
              <w:t>[0.081]</w:t>
            </w:r>
          </w:p>
        </w:tc>
        <w:tc>
          <w:tcPr>
            <w:tcW w:w="1375" w:type="dxa"/>
            <w:vAlign w:val="center"/>
          </w:tcPr>
          <w:p w14:paraId="0FBAAB44" w14:textId="3CF53251" w:rsidR="004D19C5" w:rsidRPr="00B83D4F" w:rsidRDefault="008B5605"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-0.189**</w:t>
            </w:r>
          </w:p>
          <w:p w14:paraId="48DC4409" w14:textId="27CF47A3" w:rsidR="008B5605" w:rsidRPr="00B83D4F" w:rsidRDefault="008B5605"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[0.062]</w:t>
            </w:r>
          </w:p>
        </w:tc>
        <w:tc>
          <w:tcPr>
            <w:tcW w:w="1376" w:type="dxa"/>
            <w:vAlign w:val="center"/>
          </w:tcPr>
          <w:p w14:paraId="024CD331" w14:textId="77777777" w:rsidR="004D19C5" w:rsidRPr="00B83D4F" w:rsidRDefault="00696570"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-0.041</w:t>
            </w:r>
          </w:p>
          <w:p w14:paraId="452AE84F" w14:textId="12ACCDD3" w:rsidR="00696570" w:rsidRPr="00B83D4F" w:rsidRDefault="00696570"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[0.074]</w:t>
            </w:r>
          </w:p>
        </w:tc>
        <w:tc>
          <w:tcPr>
            <w:tcW w:w="1376" w:type="dxa"/>
            <w:vAlign w:val="center"/>
          </w:tcPr>
          <w:p w14:paraId="30981B24" w14:textId="77777777" w:rsidR="004D19C5" w:rsidRPr="00B83D4F" w:rsidRDefault="00696570"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-0.091</w:t>
            </w:r>
          </w:p>
          <w:p w14:paraId="1A1EECC7" w14:textId="704E3CB7" w:rsidR="00696570" w:rsidRPr="00B83D4F" w:rsidRDefault="00696570"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[0.058]</w:t>
            </w:r>
          </w:p>
        </w:tc>
        <w:tc>
          <w:tcPr>
            <w:tcW w:w="1376" w:type="dxa"/>
            <w:vAlign w:val="center"/>
          </w:tcPr>
          <w:p w14:paraId="28C8830C" w14:textId="7D3BF8D0" w:rsidR="004D19C5" w:rsidRPr="00B83D4F" w:rsidRDefault="00EB2FA2"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-0.116*</w:t>
            </w:r>
          </w:p>
          <w:p w14:paraId="2F6E4C1C" w14:textId="7AAA95A6" w:rsidR="00EB2FA2" w:rsidRPr="00B83D4F" w:rsidRDefault="00EB2FA2"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[0.057]</w:t>
            </w:r>
          </w:p>
        </w:tc>
        <w:tc>
          <w:tcPr>
            <w:tcW w:w="1376" w:type="dxa"/>
            <w:vAlign w:val="center"/>
          </w:tcPr>
          <w:p w14:paraId="282828CA" w14:textId="77777777" w:rsidR="004D19C5" w:rsidRPr="00B83D4F" w:rsidRDefault="00FB2EFF"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0.076</w:t>
            </w:r>
          </w:p>
          <w:p w14:paraId="356AA264" w14:textId="3DF9CEDB" w:rsidR="00FB2EFF" w:rsidRPr="00B83D4F" w:rsidRDefault="00FB2EFF"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[0.059]</w:t>
            </w:r>
          </w:p>
        </w:tc>
        <w:tc>
          <w:tcPr>
            <w:tcW w:w="1376" w:type="dxa"/>
            <w:vAlign w:val="center"/>
          </w:tcPr>
          <w:p w14:paraId="41C7C1FE" w14:textId="77777777" w:rsidR="004D19C5" w:rsidRPr="00B83D4F" w:rsidRDefault="00E65E69"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0.007</w:t>
            </w:r>
          </w:p>
          <w:p w14:paraId="56E4B676" w14:textId="3DC843E6" w:rsidR="00E65E69" w:rsidRPr="00B83D4F" w:rsidRDefault="00E65E69"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[0.055]</w:t>
            </w:r>
          </w:p>
        </w:tc>
        <w:tc>
          <w:tcPr>
            <w:tcW w:w="1376" w:type="dxa"/>
            <w:vAlign w:val="center"/>
          </w:tcPr>
          <w:p w14:paraId="38892007" w14:textId="4A9025C7" w:rsidR="004D19C5" w:rsidRPr="00B83D4F" w:rsidRDefault="00B83D4F"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0.142</w:t>
            </w:r>
          </w:p>
          <w:p w14:paraId="1F38A86F" w14:textId="3851CCA1" w:rsidR="00B83D4F" w:rsidRPr="00B83D4F" w:rsidRDefault="00B83D4F" w:rsidP="00C2644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83D4F">
              <w:rPr>
                <w:rFonts w:ascii="Times New Roman" w:hAnsi="Times New Roman" w:cs="Times New Roman"/>
                <w:sz w:val="20"/>
                <w:szCs w:val="20"/>
              </w:rPr>
              <w:t>[0.075]</w:t>
            </w:r>
          </w:p>
        </w:tc>
      </w:tr>
      <w:tr w:rsidR="004D19C5" w:rsidRPr="00294423" w14:paraId="67B9948B" w14:textId="77777777" w:rsidTr="004D19C5">
        <w:trPr>
          <w:trHeight w:val="506"/>
        </w:trPr>
        <w:tc>
          <w:tcPr>
            <w:cnfStyle w:val="001000000000" w:firstRow="0" w:lastRow="0" w:firstColumn="1" w:lastColumn="0" w:oddVBand="0" w:evenVBand="0" w:oddHBand="0" w:evenHBand="0" w:firstRowFirstColumn="0" w:firstRowLastColumn="0" w:lastRowFirstColumn="0" w:lastRowLastColumn="0"/>
            <w:tcW w:w="2623" w:type="dxa"/>
            <w:vAlign w:val="center"/>
          </w:tcPr>
          <w:p w14:paraId="574482EE" w14:textId="77777777" w:rsidR="00D135CA" w:rsidRPr="00D87D37" w:rsidRDefault="00D135CA" w:rsidP="00C26448">
            <w:pPr>
              <w:rPr>
                <w:rFonts w:ascii="Times New Roman" w:hAnsi="Times New Roman" w:cs="Times New Roman"/>
                <w:i/>
                <w:iCs/>
                <w:caps w:val="0"/>
                <w:sz w:val="24"/>
                <w:szCs w:val="24"/>
              </w:rPr>
            </w:pPr>
            <w:r w:rsidRPr="00D87D37">
              <w:rPr>
                <w:rFonts w:ascii="Times New Roman" w:hAnsi="Times New Roman" w:cs="Times New Roman"/>
                <w:i/>
                <w:iCs/>
                <w:caps w:val="0"/>
                <w:sz w:val="24"/>
                <w:szCs w:val="24"/>
              </w:rPr>
              <w:t>n</w:t>
            </w:r>
          </w:p>
        </w:tc>
        <w:tc>
          <w:tcPr>
            <w:tcW w:w="1375" w:type="dxa"/>
            <w:vAlign w:val="center"/>
          </w:tcPr>
          <w:p w14:paraId="7A5FCCAF" w14:textId="2B3B7978" w:rsidR="00D135CA" w:rsidRPr="001E7885" w:rsidRDefault="004D19C5"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743</w:t>
            </w:r>
          </w:p>
        </w:tc>
        <w:tc>
          <w:tcPr>
            <w:tcW w:w="1375" w:type="dxa"/>
            <w:vAlign w:val="center"/>
          </w:tcPr>
          <w:p w14:paraId="483C48D0" w14:textId="41C1C607" w:rsidR="00D135CA" w:rsidRDefault="00EB2FA2"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i/>
                <w:iCs/>
                <w:sz w:val="20"/>
                <w:szCs w:val="20"/>
              </w:rPr>
              <w:t>743</w:t>
            </w:r>
          </w:p>
        </w:tc>
        <w:tc>
          <w:tcPr>
            <w:tcW w:w="1376" w:type="dxa"/>
            <w:vAlign w:val="center"/>
          </w:tcPr>
          <w:p w14:paraId="4BC23B7D" w14:textId="6BAF6D7A" w:rsidR="00D135CA" w:rsidRPr="00294423" w:rsidRDefault="00EB2FA2"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743</w:t>
            </w:r>
          </w:p>
        </w:tc>
        <w:tc>
          <w:tcPr>
            <w:tcW w:w="1376" w:type="dxa"/>
            <w:vAlign w:val="center"/>
          </w:tcPr>
          <w:p w14:paraId="757101C6" w14:textId="78EB96E5" w:rsidR="00D135CA" w:rsidRDefault="00EB2FA2"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743</w:t>
            </w:r>
          </w:p>
        </w:tc>
        <w:tc>
          <w:tcPr>
            <w:tcW w:w="1376" w:type="dxa"/>
            <w:vAlign w:val="center"/>
          </w:tcPr>
          <w:p w14:paraId="0B5E0131" w14:textId="49990C68" w:rsidR="00D135CA" w:rsidRDefault="00EB2FA2"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743</w:t>
            </w:r>
          </w:p>
        </w:tc>
        <w:tc>
          <w:tcPr>
            <w:tcW w:w="1376" w:type="dxa"/>
            <w:vAlign w:val="center"/>
          </w:tcPr>
          <w:p w14:paraId="30607CCF" w14:textId="68FF0420" w:rsidR="00D135CA" w:rsidRDefault="00EB2FA2"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743</w:t>
            </w:r>
          </w:p>
        </w:tc>
        <w:tc>
          <w:tcPr>
            <w:tcW w:w="1376" w:type="dxa"/>
            <w:vAlign w:val="center"/>
          </w:tcPr>
          <w:p w14:paraId="00A0DA09" w14:textId="46F9396E" w:rsidR="00D135CA" w:rsidRDefault="00EB2FA2"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743</w:t>
            </w:r>
          </w:p>
        </w:tc>
        <w:tc>
          <w:tcPr>
            <w:tcW w:w="1376" w:type="dxa"/>
            <w:vAlign w:val="center"/>
          </w:tcPr>
          <w:p w14:paraId="35D92DAA" w14:textId="0DE6BB26" w:rsidR="00D135CA" w:rsidRDefault="00EB2FA2" w:rsidP="00C2644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743</w:t>
            </w:r>
          </w:p>
        </w:tc>
      </w:tr>
    </w:tbl>
    <w:p w14:paraId="15457F70" w14:textId="625A1190" w:rsidR="006D196D" w:rsidRPr="006D196D" w:rsidRDefault="006D196D" w:rsidP="006D196D">
      <w:pPr>
        <w:tabs>
          <w:tab w:val="center" w:pos="7001"/>
        </w:tabs>
        <w:rPr>
          <w:rFonts w:ascii="Times New Roman" w:hAnsi="Times New Roman" w:cs="Times New Roman"/>
          <w:sz w:val="24"/>
          <w:szCs w:val="24"/>
        </w:rPr>
        <w:sectPr w:rsidR="006D196D" w:rsidRPr="006D196D" w:rsidSect="006D196D">
          <w:type w:val="continuous"/>
          <w:pgSz w:w="16838" w:h="11906" w:orient="landscape"/>
          <w:pgMar w:top="1701" w:right="1418" w:bottom="1701" w:left="1418" w:header="709" w:footer="709" w:gutter="0"/>
          <w:cols w:space="708"/>
          <w:docGrid w:linePitch="360"/>
        </w:sectPr>
      </w:pPr>
      <w:r>
        <w:rPr>
          <w:rFonts w:ascii="Times New Roman" w:hAnsi="Times New Roman" w:cs="Times New Roman"/>
          <w:sz w:val="24"/>
          <w:szCs w:val="24"/>
        </w:rPr>
        <w:tab/>
      </w:r>
      <w:r w:rsidR="00D16C13">
        <w:rPr>
          <w:rFonts w:ascii="Times New Roman" w:hAnsi="Times New Roman" w:cs="Times New Roman"/>
          <w:sz w:val="24"/>
          <w:szCs w:val="24"/>
        </w:rPr>
        <w:t xml:space="preserve"> </w:t>
      </w:r>
    </w:p>
    <w:p w14:paraId="468EB243" w14:textId="0D8C6264" w:rsidR="003461F6" w:rsidRDefault="000071D6" w:rsidP="007F0BC4">
      <w:pPr>
        <w:spacing w:before="240" w:after="0" w:line="360" w:lineRule="auto"/>
        <w:jc w:val="both"/>
        <w:rPr>
          <w:rFonts w:ascii="Times New Roman" w:hAnsi="Times New Roman" w:cs="Times New Roman"/>
          <w:sz w:val="24"/>
          <w:szCs w:val="24"/>
        </w:rPr>
      </w:pPr>
      <w:r w:rsidRPr="000071D6">
        <w:rPr>
          <w:rFonts w:ascii="Times New Roman" w:hAnsi="Times New Roman" w:cs="Times New Roman"/>
          <w:sz w:val="24"/>
          <w:szCs w:val="24"/>
        </w:rPr>
        <w:lastRenderedPageBreak/>
        <w:tab/>
        <w:t>A intera</w:t>
      </w:r>
      <w:r>
        <w:rPr>
          <w:rFonts w:ascii="Times New Roman" w:hAnsi="Times New Roman" w:cs="Times New Roman"/>
          <w:sz w:val="24"/>
          <w:szCs w:val="24"/>
        </w:rPr>
        <w:t>ção foi significante e negativa nos modelos para a Jovem Pan</w:t>
      </w:r>
      <w:r w:rsidR="00EE7DE3">
        <w:rPr>
          <w:rFonts w:ascii="Times New Roman" w:hAnsi="Times New Roman" w:cs="Times New Roman"/>
          <w:sz w:val="24"/>
          <w:szCs w:val="24"/>
        </w:rPr>
        <w:t xml:space="preserve"> (6b)</w:t>
      </w:r>
      <w:r>
        <w:rPr>
          <w:rFonts w:ascii="Times New Roman" w:hAnsi="Times New Roman" w:cs="Times New Roman"/>
          <w:sz w:val="24"/>
          <w:szCs w:val="24"/>
        </w:rPr>
        <w:t xml:space="preserve"> e para a Rede Globo</w:t>
      </w:r>
      <w:r w:rsidR="00EE7DE3">
        <w:rPr>
          <w:rFonts w:ascii="Times New Roman" w:hAnsi="Times New Roman" w:cs="Times New Roman"/>
          <w:sz w:val="24"/>
          <w:szCs w:val="24"/>
        </w:rPr>
        <w:t xml:space="preserve"> (9b)</w:t>
      </w:r>
      <w:r>
        <w:rPr>
          <w:rFonts w:ascii="Times New Roman" w:hAnsi="Times New Roman" w:cs="Times New Roman"/>
          <w:sz w:val="24"/>
          <w:szCs w:val="24"/>
        </w:rPr>
        <w:t>, o que quer dizer que</w:t>
      </w:r>
      <w:r w:rsidR="00E37FE5">
        <w:rPr>
          <w:rFonts w:ascii="Times New Roman" w:hAnsi="Times New Roman" w:cs="Times New Roman"/>
          <w:sz w:val="24"/>
          <w:szCs w:val="24"/>
        </w:rPr>
        <w:t>,</w:t>
      </w:r>
      <w:r>
        <w:rPr>
          <w:rFonts w:ascii="Times New Roman" w:hAnsi="Times New Roman" w:cs="Times New Roman"/>
          <w:sz w:val="24"/>
          <w:szCs w:val="24"/>
        </w:rPr>
        <w:t xml:space="preserve"> entre os eleitores de Bolsonaro,</w:t>
      </w:r>
      <w:r w:rsidR="00E37FE5">
        <w:rPr>
          <w:rFonts w:ascii="Times New Roman" w:hAnsi="Times New Roman" w:cs="Times New Roman"/>
          <w:sz w:val="24"/>
          <w:szCs w:val="24"/>
        </w:rPr>
        <w:t xml:space="preserve"> os que têm maior confiança na mídia apresentam menor probabilidade de buscar notícias</w:t>
      </w:r>
      <w:r w:rsidR="008F4992">
        <w:rPr>
          <w:rFonts w:ascii="Times New Roman" w:hAnsi="Times New Roman" w:cs="Times New Roman"/>
          <w:sz w:val="24"/>
          <w:szCs w:val="24"/>
        </w:rPr>
        <w:t xml:space="preserve"> com mais frequência</w:t>
      </w:r>
      <w:r w:rsidR="00E37FE5">
        <w:rPr>
          <w:rFonts w:ascii="Times New Roman" w:hAnsi="Times New Roman" w:cs="Times New Roman"/>
          <w:sz w:val="24"/>
          <w:szCs w:val="24"/>
        </w:rPr>
        <w:t xml:space="preserve"> através desses </w:t>
      </w:r>
      <w:r w:rsidR="004A0DF7">
        <w:rPr>
          <w:rFonts w:ascii="Times New Roman" w:hAnsi="Times New Roman" w:cs="Times New Roman"/>
          <w:sz w:val="24"/>
          <w:szCs w:val="24"/>
        </w:rPr>
        <w:t xml:space="preserve">dois </w:t>
      </w:r>
      <w:r w:rsidR="00E37FE5">
        <w:rPr>
          <w:rFonts w:ascii="Times New Roman" w:hAnsi="Times New Roman" w:cs="Times New Roman"/>
          <w:sz w:val="24"/>
          <w:szCs w:val="24"/>
        </w:rPr>
        <w:t>veículos. É curioso o fato de que um dos veículos é parte d</w:t>
      </w:r>
      <w:r w:rsidR="004A0DF7">
        <w:rPr>
          <w:rFonts w:ascii="Times New Roman" w:hAnsi="Times New Roman" w:cs="Times New Roman"/>
          <w:sz w:val="24"/>
          <w:szCs w:val="24"/>
        </w:rPr>
        <w:t xml:space="preserve">a grande mídia e, portanto, é importante questionar o que esse resultado mostra: eleitores de Bolsonaro, apesar de não confiarem na grande mídia, </w:t>
      </w:r>
      <w:r w:rsidR="008F4992">
        <w:rPr>
          <w:rFonts w:ascii="Times New Roman" w:hAnsi="Times New Roman" w:cs="Times New Roman"/>
          <w:sz w:val="24"/>
          <w:szCs w:val="24"/>
        </w:rPr>
        <w:t>recorrem a ela</w:t>
      </w:r>
      <w:r w:rsidR="00EE7DE3">
        <w:rPr>
          <w:rFonts w:ascii="Times New Roman" w:hAnsi="Times New Roman" w:cs="Times New Roman"/>
          <w:sz w:val="24"/>
          <w:szCs w:val="24"/>
        </w:rPr>
        <w:t>?</w:t>
      </w:r>
      <w:r w:rsidR="008F4992">
        <w:rPr>
          <w:rFonts w:ascii="Times New Roman" w:hAnsi="Times New Roman" w:cs="Times New Roman"/>
          <w:sz w:val="24"/>
          <w:szCs w:val="24"/>
        </w:rPr>
        <w:t xml:space="preserve"> Esse não é um resultado tão surpreendente quando </w:t>
      </w:r>
      <w:r w:rsidR="00BD2B18">
        <w:rPr>
          <w:rFonts w:ascii="Times New Roman" w:hAnsi="Times New Roman" w:cs="Times New Roman"/>
          <w:sz w:val="24"/>
          <w:szCs w:val="24"/>
        </w:rPr>
        <w:t xml:space="preserve">se </w:t>
      </w:r>
      <w:r w:rsidR="008F4992">
        <w:rPr>
          <w:rFonts w:ascii="Times New Roman" w:hAnsi="Times New Roman" w:cs="Times New Roman"/>
          <w:sz w:val="24"/>
          <w:szCs w:val="24"/>
        </w:rPr>
        <w:t xml:space="preserve">é levado em conta que a Rede Globo é o grupo com maior </w:t>
      </w:r>
      <w:r w:rsidR="005228E9">
        <w:rPr>
          <w:rFonts w:ascii="Times New Roman" w:hAnsi="Times New Roman" w:cs="Times New Roman"/>
          <w:sz w:val="24"/>
          <w:szCs w:val="24"/>
        </w:rPr>
        <w:t>capilaridade</w:t>
      </w:r>
      <w:r w:rsidR="008F4992">
        <w:rPr>
          <w:rFonts w:ascii="Times New Roman" w:hAnsi="Times New Roman" w:cs="Times New Roman"/>
          <w:sz w:val="24"/>
          <w:szCs w:val="24"/>
        </w:rPr>
        <w:t xml:space="preserve"> no país</w:t>
      </w:r>
      <w:r w:rsidR="003D25E3">
        <w:rPr>
          <w:rStyle w:val="Refdenotaderodap"/>
          <w:rFonts w:ascii="Times New Roman" w:hAnsi="Times New Roman" w:cs="Times New Roman"/>
          <w:sz w:val="24"/>
          <w:szCs w:val="24"/>
        </w:rPr>
        <w:footnoteReference w:id="56"/>
      </w:r>
      <w:r w:rsidR="008F4992">
        <w:rPr>
          <w:rFonts w:ascii="Times New Roman" w:hAnsi="Times New Roman" w:cs="Times New Roman"/>
          <w:sz w:val="24"/>
          <w:szCs w:val="24"/>
        </w:rPr>
        <w:t xml:space="preserve">. </w:t>
      </w:r>
    </w:p>
    <w:p w14:paraId="16E2343A" w14:textId="64DD37A2" w:rsidR="009C3ED2" w:rsidRDefault="008F4992" w:rsidP="003461F6">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resultado para a Jovem Pan, no entanto - e os coeficientes negativos para os modelos d</w:t>
      </w:r>
      <w:r w:rsidR="009D18CB">
        <w:rPr>
          <w:rFonts w:ascii="Times New Roman" w:hAnsi="Times New Roman" w:cs="Times New Roman"/>
          <w:sz w:val="24"/>
          <w:szCs w:val="24"/>
        </w:rPr>
        <w:t>o</w:t>
      </w:r>
      <w:r>
        <w:rPr>
          <w:rFonts w:ascii="Times New Roman" w:hAnsi="Times New Roman" w:cs="Times New Roman"/>
          <w:sz w:val="24"/>
          <w:szCs w:val="24"/>
        </w:rPr>
        <w:t xml:space="preserve"> Terça Livre, do Brasil Paralelo e da Rede Record, apesar de indistinguíveis de zero -</w:t>
      </w:r>
      <w:r w:rsidR="009D18CB">
        <w:rPr>
          <w:rFonts w:ascii="Times New Roman" w:hAnsi="Times New Roman" w:cs="Times New Roman"/>
          <w:sz w:val="24"/>
          <w:szCs w:val="24"/>
        </w:rPr>
        <w:t xml:space="preserve">, indicam que, diferentemente do que é observado para a amostra geral, é possível que exista uma migração não </w:t>
      </w:r>
      <w:r w:rsidR="00FD73F6">
        <w:rPr>
          <w:rFonts w:ascii="Times New Roman" w:hAnsi="Times New Roman" w:cs="Times New Roman"/>
          <w:sz w:val="24"/>
          <w:szCs w:val="24"/>
        </w:rPr>
        <w:t>necessariamente para veículos alternativos, mas</w:t>
      </w:r>
      <w:r w:rsidR="009D18CB">
        <w:rPr>
          <w:rFonts w:ascii="Times New Roman" w:hAnsi="Times New Roman" w:cs="Times New Roman"/>
          <w:sz w:val="24"/>
          <w:szCs w:val="24"/>
        </w:rPr>
        <w:t xml:space="preserve"> </w:t>
      </w:r>
      <w:r w:rsidR="00FD73F6">
        <w:rPr>
          <w:rFonts w:ascii="Times New Roman" w:hAnsi="Times New Roman" w:cs="Times New Roman"/>
          <w:sz w:val="24"/>
          <w:szCs w:val="24"/>
        </w:rPr>
        <w:t>sim para os que estejam</w:t>
      </w:r>
      <w:r w:rsidR="009D18CB">
        <w:rPr>
          <w:rFonts w:ascii="Times New Roman" w:hAnsi="Times New Roman" w:cs="Times New Roman"/>
          <w:sz w:val="24"/>
          <w:szCs w:val="24"/>
        </w:rPr>
        <w:t xml:space="preserve"> alinhados com </w:t>
      </w:r>
      <w:r w:rsidR="00FD73F6">
        <w:rPr>
          <w:rFonts w:ascii="Times New Roman" w:hAnsi="Times New Roman" w:cs="Times New Roman"/>
          <w:sz w:val="24"/>
          <w:szCs w:val="24"/>
        </w:rPr>
        <w:t xml:space="preserve">a </w:t>
      </w:r>
      <w:r w:rsidR="009D18CB">
        <w:rPr>
          <w:rFonts w:ascii="Times New Roman" w:hAnsi="Times New Roman" w:cs="Times New Roman"/>
          <w:sz w:val="24"/>
          <w:szCs w:val="24"/>
        </w:rPr>
        <w:t>ideologia</w:t>
      </w:r>
      <w:r w:rsidR="00FD73F6">
        <w:rPr>
          <w:rFonts w:ascii="Times New Roman" w:hAnsi="Times New Roman" w:cs="Times New Roman"/>
          <w:sz w:val="24"/>
          <w:szCs w:val="24"/>
        </w:rPr>
        <w:t xml:space="preserve"> ou </w:t>
      </w:r>
      <w:r w:rsidR="003D25E3">
        <w:rPr>
          <w:rFonts w:ascii="Times New Roman" w:hAnsi="Times New Roman" w:cs="Times New Roman"/>
          <w:sz w:val="24"/>
          <w:szCs w:val="24"/>
        </w:rPr>
        <w:t>o</w:t>
      </w:r>
      <w:r w:rsidR="00FD73F6">
        <w:rPr>
          <w:rFonts w:ascii="Times New Roman" w:hAnsi="Times New Roman" w:cs="Times New Roman"/>
          <w:sz w:val="24"/>
          <w:szCs w:val="24"/>
        </w:rPr>
        <w:t xml:space="preserve"> candidato escolhido pel</w:t>
      </w:r>
      <w:r w:rsidR="009D18CB">
        <w:rPr>
          <w:rFonts w:ascii="Times New Roman" w:hAnsi="Times New Roman" w:cs="Times New Roman"/>
          <w:sz w:val="24"/>
          <w:szCs w:val="24"/>
        </w:rPr>
        <w:t>o eleitor.</w:t>
      </w:r>
      <w:r w:rsidR="003461F6">
        <w:rPr>
          <w:rFonts w:ascii="Times New Roman" w:hAnsi="Times New Roman" w:cs="Times New Roman"/>
          <w:sz w:val="24"/>
          <w:szCs w:val="24"/>
        </w:rPr>
        <w:t xml:space="preserve"> </w:t>
      </w:r>
      <w:r w:rsidR="009C3ED2">
        <w:rPr>
          <w:rFonts w:ascii="Times New Roman" w:hAnsi="Times New Roman" w:cs="Times New Roman"/>
          <w:sz w:val="24"/>
          <w:szCs w:val="24"/>
        </w:rPr>
        <w:t xml:space="preserve">Outro ponto que é notável nos modelos com a interação é que a significância da ideologia para os veículos antes alinhados aos eleitores de esquerda não mais se mantém. </w:t>
      </w:r>
      <w:r w:rsidR="00DD632B">
        <w:rPr>
          <w:rFonts w:ascii="Times New Roman" w:hAnsi="Times New Roman" w:cs="Times New Roman"/>
          <w:sz w:val="24"/>
          <w:szCs w:val="24"/>
        </w:rPr>
        <w:t xml:space="preserve">Também é possível </w:t>
      </w:r>
      <w:r w:rsidR="00BD2B18">
        <w:rPr>
          <w:rFonts w:ascii="Times New Roman" w:hAnsi="Times New Roman" w:cs="Times New Roman"/>
          <w:sz w:val="24"/>
          <w:szCs w:val="24"/>
        </w:rPr>
        <w:t>observar</w:t>
      </w:r>
      <w:r w:rsidR="00DD632B">
        <w:rPr>
          <w:rFonts w:ascii="Times New Roman" w:hAnsi="Times New Roman" w:cs="Times New Roman"/>
          <w:sz w:val="24"/>
          <w:szCs w:val="24"/>
        </w:rPr>
        <w:t xml:space="preserve"> que há veículos alinhados por ideologia, por voto em candidato e outros que combinam esses dois fatores. </w:t>
      </w:r>
    </w:p>
    <w:p w14:paraId="7EAE9AD7" w14:textId="357A83CF" w:rsidR="00D11268" w:rsidRDefault="003461F6" w:rsidP="007F0BC4">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Ao voltar às hipóteses </w:t>
      </w:r>
      <w:r w:rsidR="002A47B5">
        <w:rPr>
          <w:rFonts w:ascii="Times New Roman" w:hAnsi="Times New Roman" w:cs="Times New Roman"/>
          <w:sz w:val="24"/>
          <w:szCs w:val="24"/>
        </w:rPr>
        <w:t>apresentadas nesse</w:t>
      </w:r>
      <w:r>
        <w:rPr>
          <w:rFonts w:ascii="Times New Roman" w:hAnsi="Times New Roman" w:cs="Times New Roman"/>
          <w:sz w:val="24"/>
          <w:szCs w:val="24"/>
        </w:rPr>
        <w:t xml:space="preserve"> estudo, é possível </w:t>
      </w:r>
      <w:r w:rsidRPr="00BD2B18">
        <w:rPr>
          <w:rFonts w:ascii="Times New Roman" w:hAnsi="Times New Roman" w:cs="Times New Roman"/>
          <w:sz w:val="24"/>
          <w:szCs w:val="24"/>
          <w:highlight w:val="yellow"/>
        </w:rPr>
        <w:t>observar</w:t>
      </w:r>
      <w:r>
        <w:rPr>
          <w:rFonts w:ascii="Times New Roman" w:hAnsi="Times New Roman" w:cs="Times New Roman"/>
          <w:sz w:val="24"/>
          <w:szCs w:val="24"/>
        </w:rPr>
        <w:t xml:space="preserve"> que, ao contrário do que foi proposto, não </w:t>
      </w:r>
      <w:r w:rsidR="00A06076">
        <w:rPr>
          <w:rFonts w:ascii="Times New Roman" w:hAnsi="Times New Roman" w:cs="Times New Roman"/>
          <w:sz w:val="24"/>
          <w:szCs w:val="24"/>
        </w:rPr>
        <w:t>parece plausível</w:t>
      </w:r>
      <w:r>
        <w:rPr>
          <w:rFonts w:ascii="Times New Roman" w:hAnsi="Times New Roman" w:cs="Times New Roman"/>
          <w:sz w:val="24"/>
          <w:szCs w:val="24"/>
        </w:rPr>
        <w:t xml:space="preserve"> generalizar e agrupar as diferentes formas de participação em três dimensões: tradicionais, alternativas e digitais. Para o que foi considerado participação tradicional</w:t>
      </w:r>
      <w:r w:rsidR="00D85258">
        <w:rPr>
          <w:rFonts w:ascii="Times New Roman" w:hAnsi="Times New Roman" w:cs="Times New Roman"/>
          <w:sz w:val="24"/>
          <w:szCs w:val="24"/>
        </w:rPr>
        <w:t xml:space="preserve"> (H1)</w:t>
      </w:r>
      <w:r>
        <w:rPr>
          <w:rFonts w:ascii="Times New Roman" w:hAnsi="Times New Roman" w:cs="Times New Roman"/>
          <w:sz w:val="24"/>
          <w:szCs w:val="24"/>
        </w:rPr>
        <w:t xml:space="preserve">, apenas o voto </w:t>
      </w:r>
      <w:r w:rsidR="006C5ED2">
        <w:rPr>
          <w:rFonts w:ascii="Times New Roman" w:hAnsi="Times New Roman" w:cs="Times New Roman"/>
          <w:sz w:val="24"/>
          <w:szCs w:val="24"/>
        </w:rPr>
        <w:t xml:space="preserve">nulo ou branco </w:t>
      </w:r>
      <w:r w:rsidR="00BD2B18">
        <w:rPr>
          <w:rFonts w:ascii="Times New Roman" w:hAnsi="Times New Roman" w:cs="Times New Roman"/>
          <w:sz w:val="24"/>
          <w:szCs w:val="24"/>
        </w:rPr>
        <w:t>(</w:t>
      </w:r>
      <w:r w:rsidRPr="003461F6">
        <w:rPr>
          <w:rFonts w:ascii="Times New Roman" w:hAnsi="Times New Roman" w:cs="Times New Roman"/>
          <w:i/>
          <w:iCs/>
          <w:sz w:val="24"/>
          <w:szCs w:val="24"/>
        </w:rPr>
        <w:t>versus</w:t>
      </w:r>
      <w:r>
        <w:rPr>
          <w:rFonts w:ascii="Times New Roman" w:hAnsi="Times New Roman" w:cs="Times New Roman"/>
          <w:sz w:val="24"/>
          <w:szCs w:val="24"/>
        </w:rPr>
        <w:t xml:space="preserve"> </w:t>
      </w:r>
      <w:r w:rsidR="006C5ED2">
        <w:rPr>
          <w:rFonts w:ascii="Times New Roman" w:hAnsi="Times New Roman" w:cs="Times New Roman"/>
          <w:sz w:val="24"/>
          <w:szCs w:val="24"/>
        </w:rPr>
        <w:t>em candidato</w:t>
      </w:r>
      <w:r w:rsidR="00BD2B18">
        <w:rPr>
          <w:rFonts w:ascii="Times New Roman" w:hAnsi="Times New Roman" w:cs="Times New Roman"/>
          <w:sz w:val="24"/>
          <w:szCs w:val="24"/>
        </w:rPr>
        <w:t>)</w:t>
      </w:r>
      <w:r w:rsidR="00A06076">
        <w:rPr>
          <w:rFonts w:ascii="Times New Roman" w:hAnsi="Times New Roman" w:cs="Times New Roman"/>
          <w:sz w:val="24"/>
          <w:szCs w:val="24"/>
        </w:rPr>
        <w:t xml:space="preserve"> esteve </w:t>
      </w:r>
      <w:r w:rsidR="006C5ED2">
        <w:rPr>
          <w:rFonts w:ascii="Times New Roman" w:hAnsi="Times New Roman" w:cs="Times New Roman"/>
          <w:sz w:val="24"/>
          <w:szCs w:val="24"/>
        </w:rPr>
        <w:t>negativamente</w:t>
      </w:r>
      <w:r w:rsidR="00A06076">
        <w:rPr>
          <w:rFonts w:ascii="Times New Roman" w:hAnsi="Times New Roman" w:cs="Times New Roman"/>
          <w:sz w:val="24"/>
          <w:szCs w:val="24"/>
        </w:rPr>
        <w:t xml:space="preserve"> associado à confiança nas eleições e na mídia. Para a participação alternativa</w:t>
      </w:r>
      <w:r w:rsidR="00D85258">
        <w:rPr>
          <w:rFonts w:ascii="Times New Roman" w:hAnsi="Times New Roman" w:cs="Times New Roman"/>
          <w:sz w:val="24"/>
          <w:szCs w:val="24"/>
        </w:rPr>
        <w:t xml:space="preserve"> (H2)</w:t>
      </w:r>
      <w:r w:rsidR="00A06076">
        <w:rPr>
          <w:rFonts w:ascii="Times New Roman" w:hAnsi="Times New Roman" w:cs="Times New Roman"/>
          <w:sz w:val="24"/>
          <w:szCs w:val="24"/>
        </w:rPr>
        <w:t xml:space="preserve">, apenas a participação em protestos esteve negativamente associada às confianças de uma forma constante; a relação com a frequência de consumo de notícias foi significante – e positiva, ao contrário da direção postulada na hipótese - apenas quando a confiança na mídia foi utilizada como VI. </w:t>
      </w:r>
    </w:p>
    <w:p w14:paraId="2E43977A" w14:textId="54EC0CA9" w:rsidR="009C3ED2" w:rsidRDefault="00A06076" w:rsidP="00D11268">
      <w:pPr>
        <w:spacing w:before="240"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Por fim, a participação digital</w:t>
      </w:r>
      <w:r w:rsidR="00D85258">
        <w:rPr>
          <w:rFonts w:ascii="Times New Roman" w:hAnsi="Times New Roman" w:cs="Times New Roman"/>
          <w:sz w:val="24"/>
          <w:szCs w:val="24"/>
        </w:rPr>
        <w:t xml:space="preserve"> (H3)</w:t>
      </w:r>
      <w:r>
        <w:rPr>
          <w:rFonts w:ascii="Times New Roman" w:hAnsi="Times New Roman" w:cs="Times New Roman"/>
          <w:sz w:val="24"/>
          <w:szCs w:val="24"/>
        </w:rPr>
        <w:t xml:space="preserve"> foi explorada somente no ano de 2019 e, apesar do coeficiente </w:t>
      </w:r>
      <w:r w:rsidR="00FF4312">
        <w:rPr>
          <w:rFonts w:ascii="Times New Roman" w:hAnsi="Times New Roman" w:cs="Times New Roman"/>
          <w:sz w:val="24"/>
          <w:szCs w:val="24"/>
        </w:rPr>
        <w:t xml:space="preserve">dessas relações seguirem a direção negativa esperada, apenas a associação entre a confiança nas eleições e a frequência de consumo de notícias através </w:t>
      </w:r>
      <w:r w:rsidR="00FF4312">
        <w:rPr>
          <w:rFonts w:ascii="Times New Roman" w:hAnsi="Times New Roman" w:cs="Times New Roman"/>
          <w:sz w:val="24"/>
          <w:szCs w:val="24"/>
        </w:rPr>
        <w:lastRenderedPageBreak/>
        <w:t xml:space="preserve">do </w:t>
      </w:r>
      <w:r w:rsidR="00FF4312" w:rsidRPr="005228E9">
        <w:rPr>
          <w:rFonts w:ascii="Times New Roman" w:hAnsi="Times New Roman" w:cs="Times New Roman"/>
          <w:i/>
          <w:iCs/>
          <w:sz w:val="24"/>
          <w:szCs w:val="24"/>
        </w:rPr>
        <w:t>WhatsApp</w:t>
      </w:r>
      <w:r w:rsidR="00FF4312">
        <w:rPr>
          <w:rFonts w:ascii="Times New Roman" w:hAnsi="Times New Roman" w:cs="Times New Roman"/>
          <w:sz w:val="24"/>
          <w:szCs w:val="24"/>
        </w:rPr>
        <w:t xml:space="preserve"> foi significativa. O próximo tópico discute em maior profundidade as implicações dos resultados encontrados. </w:t>
      </w:r>
      <w:r w:rsidR="003461F6">
        <w:rPr>
          <w:rFonts w:ascii="Times New Roman" w:hAnsi="Times New Roman" w:cs="Times New Roman"/>
          <w:sz w:val="24"/>
          <w:szCs w:val="24"/>
        </w:rPr>
        <w:t xml:space="preserve"> </w:t>
      </w:r>
    </w:p>
    <w:p w14:paraId="130969ED" w14:textId="14D89FDB" w:rsidR="00703C7A" w:rsidRDefault="00703C7A" w:rsidP="007F0BC4">
      <w:pPr>
        <w:pStyle w:val="PargrafodaLista"/>
        <w:numPr>
          <w:ilvl w:val="0"/>
          <w:numId w:val="1"/>
        </w:numPr>
        <w:spacing w:before="240" w:after="0" w:line="360" w:lineRule="auto"/>
        <w:jc w:val="both"/>
        <w:rPr>
          <w:rFonts w:ascii="Times New Roman" w:hAnsi="Times New Roman" w:cs="Times New Roman"/>
          <w:b/>
          <w:bCs/>
          <w:sz w:val="24"/>
          <w:szCs w:val="24"/>
        </w:rPr>
      </w:pPr>
      <w:r w:rsidRPr="007F0BC4">
        <w:rPr>
          <w:rFonts w:ascii="Times New Roman" w:hAnsi="Times New Roman" w:cs="Times New Roman"/>
          <w:b/>
          <w:bCs/>
          <w:sz w:val="24"/>
          <w:szCs w:val="24"/>
        </w:rPr>
        <w:t>DISCUSSÃO</w:t>
      </w:r>
    </w:p>
    <w:p w14:paraId="05E825E8" w14:textId="77777777" w:rsidR="00D85258" w:rsidRDefault="002A47B5" w:rsidP="00B16386">
      <w:pPr>
        <w:spacing w:before="240" w:after="0" w:line="360" w:lineRule="auto"/>
        <w:ind w:firstLine="360"/>
        <w:jc w:val="both"/>
        <w:rPr>
          <w:rFonts w:ascii="Times New Roman" w:hAnsi="Times New Roman" w:cs="Times New Roman"/>
          <w:sz w:val="24"/>
          <w:szCs w:val="24"/>
        </w:rPr>
      </w:pPr>
      <w:r w:rsidRPr="002A47B5">
        <w:rPr>
          <w:rFonts w:ascii="Times New Roman" w:hAnsi="Times New Roman" w:cs="Times New Roman"/>
          <w:sz w:val="24"/>
          <w:szCs w:val="24"/>
        </w:rPr>
        <w:t>Apesar das</w:t>
      </w:r>
      <w:r w:rsidR="00422565">
        <w:rPr>
          <w:rFonts w:ascii="Times New Roman" w:hAnsi="Times New Roman" w:cs="Times New Roman"/>
          <w:sz w:val="24"/>
          <w:szCs w:val="24"/>
        </w:rPr>
        <w:t xml:space="preserve"> conhecidas</w:t>
      </w:r>
      <w:r w:rsidRPr="002A47B5">
        <w:rPr>
          <w:rFonts w:ascii="Times New Roman" w:hAnsi="Times New Roman" w:cs="Times New Roman"/>
          <w:sz w:val="24"/>
          <w:szCs w:val="24"/>
        </w:rPr>
        <w:t xml:space="preserve"> limitações</w:t>
      </w:r>
      <w:r w:rsidR="00422565">
        <w:rPr>
          <w:rFonts w:ascii="Times New Roman" w:hAnsi="Times New Roman" w:cs="Times New Roman"/>
          <w:sz w:val="24"/>
          <w:szCs w:val="24"/>
        </w:rPr>
        <w:t xml:space="preserve"> </w:t>
      </w:r>
      <w:r>
        <w:rPr>
          <w:rFonts w:ascii="Times New Roman" w:hAnsi="Times New Roman" w:cs="Times New Roman"/>
          <w:sz w:val="24"/>
          <w:szCs w:val="24"/>
        </w:rPr>
        <w:t>incorridas p</w:t>
      </w:r>
      <w:r w:rsidR="00422565">
        <w:rPr>
          <w:rFonts w:ascii="Times New Roman" w:hAnsi="Times New Roman" w:cs="Times New Roman"/>
          <w:sz w:val="24"/>
          <w:szCs w:val="24"/>
        </w:rPr>
        <w:t>ela utilização</w:t>
      </w:r>
      <w:r>
        <w:rPr>
          <w:rFonts w:ascii="Times New Roman" w:hAnsi="Times New Roman" w:cs="Times New Roman"/>
          <w:sz w:val="24"/>
          <w:szCs w:val="24"/>
        </w:rPr>
        <w:t xml:space="preserve"> de dados observacionais, o presente estudo </w:t>
      </w:r>
      <w:r w:rsidR="00422565">
        <w:rPr>
          <w:rFonts w:ascii="Times New Roman" w:hAnsi="Times New Roman" w:cs="Times New Roman"/>
          <w:sz w:val="24"/>
          <w:szCs w:val="24"/>
        </w:rPr>
        <w:t>trouxe algumas importantes contribuições que merecem atenção: o primeiro, é que</w:t>
      </w:r>
      <w:r w:rsidR="007B7E50">
        <w:rPr>
          <w:rFonts w:ascii="Times New Roman" w:hAnsi="Times New Roman" w:cs="Times New Roman"/>
          <w:sz w:val="24"/>
          <w:szCs w:val="24"/>
        </w:rPr>
        <w:t xml:space="preserve">, aparentemente, a confiança nas eleições e a confiança na mídia pertencem a uma mesma dimensão. Essa observação corrobora os achados de estudos que apontam que a confiança na mídia está intimamente relacionada </w:t>
      </w:r>
      <w:r w:rsidR="007B7E50" w:rsidRPr="00B16386">
        <w:rPr>
          <w:rFonts w:ascii="Times New Roman" w:hAnsi="Times New Roman" w:cs="Times New Roman"/>
          <w:sz w:val="24"/>
          <w:szCs w:val="24"/>
          <w:highlight w:val="yellow"/>
        </w:rPr>
        <w:t xml:space="preserve">à forma </w:t>
      </w:r>
      <w:r w:rsidR="00D85258">
        <w:rPr>
          <w:rFonts w:ascii="Times New Roman" w:hAnsi="Times New Roman" w:cs="Times New Roman"/>
          <w:sz w:val="24"/>
          <w:szCs w:val="24"/>
        </w:rPr>
        <w:t>como os</w:t>
      </w:r>
      <w:r w:rsidR="007B7E50">
        <w:rPr>
          <w:rFonts w:ascii="Times New Roman" w:hAnsi="Times New Roman" w:cs="Times New Roman"/>
          <w:sz w:val="24"/>
          <w:szCs w:val="24"/>
        </w:rPr>
        <w:t xml:space="preserve"> eleitores avaliam as instituições políticas</w:t>
      </w:r>
      <w:r w:rsidR="00B16386">
        <w:rPr>
          <w:rFonts w:ascii="Times New Roman" w:hAnsi="Times New Roman" w:cs="Times New Roman"/>
          <w:sz w:val="24"/>
          <w:szCs w:val="24"/>
        </w:rPr>
        <w:t xml:space="preserve"> (</w:t>
      </w:r>
      <w:r w:rsidR="00B16386" w:rsidRPr="00B16386">
        <w:rPr>
          <w:rFonts w:ascii="Times New Roman" w:hAnsi="Times New Roman" w:cs="Times New Roman"/>
          <w:sz w:val="24"/>
          <w:szCs w:val="24"/>
          <w:highlight w:val="yellow"/>
        </w:rPr>
        <w:t>HANITZSCH, VAN DALEN &amp; STEINDL, 2017)</w:t>
      </w:r>
      <w:r w:rsidR="007B7E50">
        <w:rPr>
          <w:rFonts w:ascii="Times New Roman" w:hAnsi="Times New Roman" w:cs="Times New Roman"/>
          <w:sz w:val="24"/>
          <w:szCs w:val="24"/>
        </w:rPr>
        <w:t xml:space="preserve">. </w:t>
      </w:r>
      <w:r w:rsidR="008A7A19">
        <w:rPr>
          <w:rFonts w:ascii="Times New Roman" w:hAnsi="Times New Roman" w:cs="Times New Roman"/>
          <w:sz w:val="24"/>
          <w:szCs w:val="24"/>
        </w:rPr>
        <w:t>Se torna</w:t>
      </w:r>
      <w:r w:rsidR="00B16386">
        <w:rPr>
          <w:rFonts w:ascii="Times New Roman" w:hAnsi="Times New Roman" w:cs="Times New Roman"/>
          <w:sz w:val="24"/>
          <w:szCs w:val="24"/>
        </w:rPr>
        <w:t xml:space="preserve"> ainda mais evidente, portanto,</w:t>
      </w:r>
      <w:r w:rsidR="008A7A19">
        <w:rPr>
          <w:rFonts w:ascii="Times New Roman" w:hAnsi="Times New Roman" w:cs="Times New Roman"/>
          <w:sz w:val="24"/>
          <w:szCs w:val="24"/>
        </w:rPr>
        <w:t xml:space="preserve"> a relevância da mídia para os</w:t>
      </w:r>
      <w:r w:rsidR="00B16386">
        <w:rPr>
          <w:rFonts w:ascii="Times New Roman" w:hAnsi="Times New Roman" w:cs="Times New Roman"/>
          <w:sz w:val="24"/>
          <w:szCs w:val="24"/>
        </w:rPr>
        <w:t xml:space="preserve"> regimes democráticos</w:t>
      </w:r>
      <w:r w:rsidR="008A7A19">
        <w:rPr>
          <w:rFonts w:ascii="Times New Roman" w:hAnsi="Times New Roman" w:cs="Times New Roman"/>
          <w:sz w:val="24"/>
          <w:szCs w:val="24"/>
        </w:rPr>
        <w:t xml:space="preserve"> e, consequentemente, para a avaliação que os eleitores fazem </w:t>
      </w:r>
      <w:r w:rsidR="001B3790">
        <w:rPr>
          <w:rFonts w:ascii="Times New Roman" w:hAnsi="Times New Roman" w:cs="Times New Roman"/>
          <w:sz w:val="24"/>
          <w:szCs w:val="24"/>
        </w:rPr>
        <w:t xml:space="preserve">e o esforço que dedicam às </w:t>
      </w:r>
      <w:r w:rsidR="00D85258">
        <w:rPr>
          <w:rFonts w:ascii="Times New Roman" w:hAnsi="Times New Roman" w:cs="Times New Roman"/>
          <w:sz w:val="24"/>
          <w:szCs w:val="24"/>
        </w:rPr>
        <w:t>“</w:t>
      </w:r>
      <w:r w:rsidR="001B3790">
        <w:rPr>
          <w:rFonts w:ascii="Times New Roman" w:hAnsi="Times New Roman" w:cs="Times New Roman"/>
          <w:sz w:val="24"/>
          <w:szCs w:val="24"/>
        </w:rPr>
        <w:t>regras</w:t>
      </w:r>
      <w:r w:rsidR="00D85258">
        <w:rPr>
          <w:rFonts w:ascii="Times New Roman" w:hAnsi="Times New Roman" w:cs="Times New Roman"/>
          <w:sz w:val="24"/>
          <w:szCs w:val="24"/>
        </w:rPr>
        <w:t xml:space="preserve"> do jogo”</w:t>
      </w:r>
      <w:r w:rsidR="001B3790">
        <w:rPr>
          <w:rFonts w:ascii="Times New Roman" w:hAnsi="Times New Roman" w:cs="Times New Roman"/>
          <w:sz w:val="24"/>
          <w:szCs w:val="24"/>
        </w:rPr>
        <w:t>.</w:t>
      </w:r>
      <w:r w:rsidR="00D85258">
        <w:rPr>
          <w:rFonts w:ascii="Times New Roman" w:hAnsi="Times New Roman" w:cs="Times New Roman"/>
          <w:sz w:val="24"/>
          <w:szCs w:val="24"/>
        </w:rPr>
        <w:t xml:space="preserve">   </w:t>
      </w:r>
      <w:r w:rsidR="008A7A19">
        <w:rPr>
          <w:rFonts w:ascii="Times New Roman" w:hAnsi="Times New Roman" w:cs="Times New Roman"/>
          <w:sz w:val="24"/>
          <w:szCs w:val="24"/>
        </w:rPr>
        <w:t xml:space="preserve"> </w:t>
      </w:r>
    </w:p>
    <w:p w14:paraId="55795884" w14:textId="15C9D105" w:rsidR="002A47B5" w:rsidRDefault="00D85258" w:rsidP="00B16386">
      <w:pPr>
        <w:spacing w:before="240"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 segundo aponta para a relevância da variável confiança no comportamento que os eleitores resolvem adotar: os tipos de confiança aqui testados estão relacionados ao voto nulo/branco, à participação em protestos e </w:t>
      </w:r>
      <w:r w:rsidR="00EB355D">
        <w:rPr>
          <w:rFonts w:ascii="Times New Roman" w:hAnsi="Times New Roman" w:cs="Times New Roman"/>
          <w:sz w:val="24"/>
          <w:szCs w:val="24"/>
        </w:rPr>
        <w:t>à frequência de consumo de notícias.</w:t>
      </w:r>
      <w:r w:rsidR="00702B8A">
        <w:rPr>
          <w:rFonts w:ascii="Times New Roman" w:hAnsi="Times New Roman" w:cs="Times New Roman"/>
          <w:sz w:val="24"/>
          <w:szCs w:val="24"/>
        </w:rPr>
        <w:t xml:space="preserve"> O terceiro aponta que o uso mais frequente do </w:t>
      </w:r>
      <w:r w:rsidR="00702B8A" w:rsidRPr="006C5ED2">
        <w:rPr>
          <w:rFonts w:ascii="Times New Roman" w:hAnsi="Times New Roman" w:cs="Times New Roman"/>
          <w:i/>
          <w:iCs/>
          <w:sz w:val="24"/>
          <w:szCs w:val="24"/>
        </w:rPr>
        <w:t>WhatsApp</w:t>
      </w:r>
      <w:r w:rsidR="00702B8A">
        <w:rPr>
          <w:rFonts w:ascii="Times New Roman" w:hAnsi="Times New Roman" w:cs="Times New Roman"/>
          <w:sz w:val="24"/>
          <w:szCs w:val="24"/>
        </w:rPr>
        <w:t xml:space="preserve"> como canal de notícia está relacionado a uma maior falta de confiança nas eleições.</w:t>
      </w:r>
      <w:r w:rsidR="00EB355D">
        <w:rPr>
          <w:rFonts w:ascii="Times New Roman" w:hAnsi="Times New Roman" w:cs="Times New Roman"/>
          <w:sz w:val="24"/>
          <w:szCs w:val="24"/>
        </w:rPr>
        <w:t xml:space="preserve"> O </w:t>
      </w:r>
      <w:r w:rsidR="00702B8A">
        <w:rPr>
          <w:rFonts w:ascii="Times New Roman" w:hAnsi="Times New Roman" w:cs="Times New Roman"/>
          <w:sz w:val="24"/>
          <w:szCs w:val="24"/>
        </w:rPr>
        <w:t>quarto</w:t>
      </w:r>
      <w:r w:rsidR="00EB355D">
        <w:rPr>
          <w:rFonts w:ascii="Times New Roman" w:hAnsi="Times New Roman" w:cs="Times New Roman"/>
          <w:sz w:val="24"/>
          <w:szCs w:val="24"/>
        </w:rPr>
        <w:t xml:space="preserve"> mostra que</w:t>
      </w:r>
      <w:r w:rsidR="00702B8A">
        <w:rPr>
          <w:rFonts w:ascii="Times New Roman" w:hAnsi="Times New Roman" w:cs="Times New Roman"/>
          <w:sz w:val="24"/>
          <w:szCs w:val="24"/>
        </w:rPr>
        <w:t xml:space="preserve"> a confiança na mídia e o consumo de notícias, seja através de veículos tradicionais ou alternativos, são variáveis que se relacionam positivamente. </w:t>
      </w:r>
      <w:r w:rsidR="00B55EFA">
        <w:rPr>
          <w:rFonts w:ascii="Times New Roman" w:hAnsi="Times New Roman" w:cs="Times New Roman"/>
          <w:sz w:val="24"/>
          <w:szCs w:val="24"/>
        </w:rPr>
        <w:t xml:space="preserve">Finalmente, o quinto, aponta que, </w:t>
      </w:r>
      <w:r w:rsidR="00702B8A">
        <w:rPr>
          <w:rFonts w:ascii="Times New Roman" w:hAnsi="Times New Roman" w:cs="Times New Roman"/>
          <w:sz w:val="24"/>
          <w:szCs w:val="24"/>
        </w:rPr>
        <w:t xml:space="preserve">para a confiança na mídia, há diferentes relações a depender da escolha do candidato. </w:t>
      </w:r>
      <w:r w:rsidR="00B55EFA">
        <w:rPr>
          <w:rFonts w:ascii="Times New Roman" w:hAnsi="Times New Roman" w:cs="Times New Roman"/>
          <w:sz w:val="24"/>
          <w:szCs w:val="24"/>
        </w:rPr>
        <w:t>Essas cinco observações serão discutidas separadamente nos próximos tópicos.</w:t>
      </w:r>
    </w:p>
    <w:p w14:paraId="1EC1FCFA" w14:textId="4D3B62EC" w:rsidR="00B55EFA" w:rsidRPr="003929F0" w:rsidRDefault="00B55EFA" w:rsidP="00234645">
      <w:pPr>
        <w:pStyle w:val="PargrafodaLista"/>
        <w:numPr>
          <w:ilvl w:val="1"/>
          <w:numId w:val="1"/>
        </w:numPr>
        <w:spacing w:before="240" w:after="0" w:line="360" w:lineRule="auto"/>
        <w:ind w:left="1418" w:hanging="567"/>
        <w:jc w:val="both"/>
        <w:rPr>
          <w:rFonts w:ascii="Times New Roman" w:hAnsi="Times New Roman" w:cs="Times New Roman"/>
          <w:sz w:val="24"/>
          <w:szCs w:val="24"/>
        </w:rPr>
      </w:pPr>
      <w:r w:rsidRPr="00B55EFA">
        <w:rPr>
          <w:rFonts w:ascii="Times New Roman" w:hAnsi="Times New Roman" w:cs="Times New Roman"/>
          <w:b/>
          <w:bCs/>
          <w:sz w:val="24"/>
          <w:szCs w:val="24"/>
        </w:rPr>
        <w:t xml:space="preserve"> CONFIANÇA POLÍTICA? </w:t>
      </w:r>
    </w:p>
    <w:p w14:paraId="6EAE2FBB" w14:textId="1E7C78EC" w:rsidR="0026460D" w:rsidRDefault="005B57B0" w:rsidP="003929F0">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Parte considerável dos estudos que </w:t>
      </w:r>
      <w:r w:rsidRPr="009A2279">
        <w:rPr>
          <w:rFonts w:ascii="Times New Roman" w:hAnsi="Times New Roman" w:cs="Times New Roman"/>
          <w:sz w:val="24"/>
          <w:szCs w:val="24"/>
          <w:highlight w:val="yellow"/>
        </w:rPr>
        <w:t>analisam</w:t>
      </w:r>
      <w:r>
        <w:rPr>
          <w:rFonts w:ascii="Times New Roman" w:hAnsi="Times New Roman" w:cs="Times New Roman"/>
          <w:sz w:val="24"/>
          <w:szCs w:val="24"/>
        </w:rPr>
        <w:t xml:space="preserve"> a relação da confiança nas instituições e atitudes ou comportamento dos eleitores utilizam instituições tidas como parte essencial do regime democrático, tais como o Congresso, o Governo ou os partidos políticos. </w:t>
      </w:r>
      <w:r w:rsidR="004A63B1">
        <w:rPr>
          <w:rFonts w:ascii="Times New Roman" w:hAnsi="Times New Roman" w:cs="Times New Roman"/>
          <w:sz w:val="24"/>
          <w:szCs w:val="24"/>
        </w:rPr>
        <w:t>Pouca atenção é voltada, no entanto, para d</w:t>
      </w:r>
      <w:r>
        <w:rPr>
          <w:rFonts w:ascii="Times New Roman" w:hAnsi="Times New Roman" w:cs="Times New Roman"/>
          <w:sz w:val="24"/>
          <w:szCs w:val="24"/>
        </w:rPr>
        <w:t xml:space="preserve">emais instituições que </w:t>
      </w:r>
      <w:r w:rsidR="00242C07">
        <w:rPr>
          <w:rFonts w:ascii="Times New Roman" w:hAnsi="Times New Roman" w:cs="Times New Roman"/>
          <w:sz w:val="24"/>
          <w:szCs w:val="24"/>
        </w:rPr>
        <w:t xml:space="preserve">também cumprem papel essencial para a manutenção </w:t>
      </w:r>
      <w:r w:rsidR="004A63B1">
        <w:rPr>
          <w:rFonts w:ascii="Times New Roman" w:hAnsi="Times New Roman" w:cs="Times New Roman"/>
          <w:sz w:val="24"/>
          <w:szCs w:val="24"/>
        </w:rPr>
        <w:t>desses regimes. A mídia e as eleições</w:t>
      </w:r>
      <w:r w:rsidR="00AC61A1">
        <w:rPr>
          <w:rFonts w:ascii="Times New Roman" w:hAnsi="Times New Roman" w:cs="Times New Roman"/>
          <w:sz w:val="24"/>
          <w:szCs w:val="24"/>
        </w:rPr>
        <w:t xml:space="preserve"> – ou instituições eleitorais -</w:t>
      </w:r>
      <w:r w:rsidR="004A63B1">
        <w:rPr>
          <w:rFonts w:ascii="Times New Roman" w:hAnsi="Times New Roman" w:cs="Times New Roman"/>
          <w:sz w:val="24"/>
          <w:szCs w:val="24"/>
        </w:rPr>
        <w:t xml:space="preserve"> </w:t>
      </w:r>
      <w:r w:rsidR="00AC61A1">
        <w:rPr>
          <w:rFonts w:ascii="Times New Roman" w:hAnsi="Times New Roman" w:cs="Times New Roman"/>
          <w:sz w:val="24"/>
          <w:szCs w:val="24"/>
        </w:rPr>
        <w:t xml:space="preserve">têm sido alvos recorrentes de ataques da elite política no Brasil </w:t>
      </w:r>
      <w:r w:rsidR="009A2279">
        <w:rPr>
          <w:rFonts w:ascii="Times New Roman" w:hAnsi="Times New Roman" w:cs="Times New Roman"/>
          <w:sz w:val="24"/>
          <w:szCs w:val="24"/>
        </w:rPr>
        <w:t xml:space="preserve">e se faz necessário, portanto, entender como a falta de confiança nessas instituições se relaciona com </w:t>
      </w:r>
      <w:r w:rsidR="00E82297">
        <w:rPr>
          <w:rFonts w:ascii="Times New Roman" w:hAnsi="Times New Roman" w:cs="Times New Roman"/>
          <w:sz w:val="24"/>
          <w:szCs w:val="24"/>
        </w:rPr>
        <w:t xml:space="preserve">práticas democráticas. Os resultados aqui </w:t>
      </w:r>
      <w:r w:rsidR="00E82297">
        <w:rPr>
          <w:rFonts w:ascii="Times New Roman" w:hAnsi="Times New Roman" w:cs="Times New Roman"/>
          <w:sz w:val="24"/>
          <w:szCs w:val="24"/>
        </w:rPr>
        <w:lastRenderedPageBreak/>
        <w:t>encontrados indicam que</w:t>
      </w:r>
      <w:r w:rsidR="00D31EF4">
        <w:rPr>
          <w:rFonts w:ascii="Times New Roman" w:hAnsi="Times New Roman" w:cs="Times New Roman"/>
          <w:sz w:val="24"/>
          <w:szCs w:val="24"/>
        </w:rPr>
        <w:t xml:space="preserve">, apesar de observadas algumas </w:t>
      </w:r>
      <w:r w:rsidR="00D31EF4" w:rsidRPr="0026460D">
        <w:rPr>
          <w:rFonts w:ascii="Times New Roman" w:hAnsi="Times New Roman" w:cs="Times New Roman"/>
          <w:sz w:val="24"/>
          <w:szCs w:val="24"/>
          <w:highlight w:val="yellow"/>
        </w:rPr>
        <w:t>diferenças</w:t>
      </w:r>
      <w:r w:rsidR="00D31EF4">
        <w:rPr>
          <w:rFonts w:ascii="Times New Roman" w:hAnsi="Times New Roman" w:cs="Times New Roman"/>
          <w:sz w:val="24"/>
          <w:szCs w:val="24"/>
        </w:rPr>
        <w:t xml:space="preserve"> pontuais, </w:t>
      </w:r>
      <w:r w:rsidR="0026460D">
        <w:rPr>
          <w:rFonts w:ascii="Times New Roman" w:hAnsi="Times New Roman" w:cs="Times New Roman"/>
          <w:sz w:val="24"/>
          <w:szCs w:val="24"/>
        </w:rPr>
        <w:t>esses tipos</w:t>
      </w:r>
      <w:r w:rsidR="00D31EF4">
        <w:rPr>
          <w:rFonts w:ascii="Times New Roman" w:hAnsi="Times New Roman" w:cs="Times New Roman"/>
          <w:sz w:val="24"/>
          <w:szCs w:val="24"/>
        </w:rPr>
        <w:t xml:space="preserve"> </w:t>
      </w:r>
      <w:r w:rsidR="00D31EF4" w:rsidRPr="0026460D">
        <w:rPr>
          <w:rFonts w:ascii="Times New Roman" w:hAnsi="Times New Roman" w:cs="Times New Roman"/>
          <w:sz w:val="24"/>
          <w:szCs w:val="24"/>
          <w:highlight w:val="yellow"/>
        </w:rPr>
        <w:t>diferentes</w:t>
      </w:r>
      <w:r w:rsidR="00D31EF4">
        <w:rPr>
          <w:rFonts w:ascii="Times New Roman" w:hAnsi="Times New Roman" w:cs="Times New Roman"/>
          <w:sz w:val="24"/>
          <w:szCs w:val="24"/>
        </w:rPr>
        <w:t xml:space="preserve"> de confiança têm muito em comum: entre eleitores céticos, que não confiam nas instituições, há uma tendência maior de recorrer a formas não convencionais de participação e </w:t>
      </w:r>
      <w:r w:rsidR="0026460D">
        <w:rPr>
          <w:rFonts w:ascii="Times New Roman" w:hAnsi="Times New Roman" w:cs="Times New Roman"/>
          <w:sz w:val="24"/>
          <w:szCs w:val="24"/>
        </w:rPr>
        <w:t>de - uma</w:t>
      </w:r>
      <w:r w:rsidR="00D31EF4">
        <w:rPr>
          <w:rFonts w:ascii="Times New Roman" w:hAnsi="Times New Roman" w:cs="Times New Roman"/>
          <w:sz w:val="24"/>
          <w:szCs w:val="24"/>
        </w:rPr>
        <w:t xml:space="preserve"> vez na urna</w:t>
      </w:r>
      <w:r w:rsidR="0026460D">
        <w:rPr>
          <w:rFonts w:ascii="Times New Roman" w:hAnsi="Times New Roman" w:cs="Times New Roman"/>
          <w:sz w:val="24"/>
          <w:szCs w:val="24"/>
        </w:rPr>
        <w:t xml:space="preserve"> -</w:t>
      </w:r>
      <w:r w:rsidR="00D31EF4">
        <w:rPr>
          <w:rFonts w:ascii="Times New Roman" w:hAnsi="Times New Roman" w:cs="Times New Roman"/>
          <w:sz w:val="24"/>
          <w:szCs w:val="24"/>
        </w:rPr>
        <w:t xml:space="preserve">, </w:t>
      </w:r>
      <w:r w:rsidR="008D6390">
        <w:rPr>
          <w:rFonts w:ascii="Times New Roman" w:hAnsi="Times New Roman" w:cs="Times New Roman"/>
          <w:sz w:val="24"/>
          <w:szCs w:val="24"/>
        </w:rPr>
        <w:t xml:space="preserve">demonstrar essa insatisfação através do voto branco ou nulo. </w:t>
      </w:r>
    </w:p>
    <w:p w14:paraId="3159D13C" w14:textId="1F115603" w:rsidR="005B57B0" w:rsidRDefault="008D6390" w:rsidP="003929F0">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Esse era um resultado esperado para a confiança nas eleições, mas não </w:t>
      </w:r>
      <w:r w:rsidR="0087638C">
        <w:rPr>
          <w:rFonts w:ascii="Times New Roman" w:hAnsi="Times New Roman" w:cs="Times New Roman"/>
          <w:sz w:val="24"/>
          <w:szCs w:val="24"/>
        </w:rPr>
        <w:t xml:space="preserve">necessariamente </w:t>
      </w:r>
      <w:r>
        <w:rPr>
          <w:rFonts w:ascii="Times New Roman" w:hAnsi="Times New Roman" w:cs="Times New Roman"/>
          <w:sz w:val="24"/>
          <w:szCs w:val="24"/>
        </w:rPr>
        <w:t>para a confiança na mídia</w:t>
      </w:r>
      <w:r w:rsidR="0045307A">
        <w:rPr>
          <w:rFonts w:ascii="Times New Roman" w:hAnsi="Times New Roman" w:cs="Times New Roman"/>
          <w:sz w:val="24"/>
          <w:szCs w:val="24"/>
        </w:rPr>
        <w:t xml:space="preserve">. </w:t>
      </w:r>
      <w:r w:rsidR="0087638C">
        <w:rPr>
          <w:rFonts w:ascii="Times New Roman" w:hAnsi="Times New Roman" w:cs="Times New Roman"/>
          <w:sz w:val="24"/>
          <w:szCs w:val="24"/>
        </w:rPr>
        <w:t xml:space="preserve">É documentado na literatura, no entanto, o que é chamado de </w:t>
      </w:r>
      <w:proofErr w:type="spellStart"/>
      <w:r w:rsidR="0087638C" w:rsidRPr="0087638C">
        <w:rPr>
          <w:rFonts w:ascii="Times New Roman" w:hAnsi="Times New Roman" w:cs="Times New Roman"/>
          <w:i/>
          <w:iCs/>
          <w:sz w:val="24"/>
          <w:szCs w:val="24"/>
        </w:rPr>
        <w:t>trust</w:t>
      </w:r>
      <w:proofErr w:type="spellEnd"/>
      <w:r w:rsidR="0087638C" w:rsidRPr="0087638C">
        <w:rPr>
          <w:rFonts w:ascii="Times New Roman" w:hAnsi="Times New Roman" w:cs="Times New Roman"/>
          <w:i/>
          <w:iCs/>
          <w:sz w:val="24"/>
          <w:szCs w:val="24"/>
        </w:rPr>
        <w:t xml:space="preserve"> </w:t>
      </w:r>
      <w:proofErr w:type="spellStart"/>
      <w:r w:rsidR="0087638C" w:rsidRPr="0087638C">
        <w:rPr>
          <w:rFonts w:ascii="Times New Roman" w:hAnsi="Times New Roman" w:cs="Times New Roman"/>
          <w:i/>
          <w:iCs/>
          <w:sz w:val="24"/>
          <w:szCs w:val="24"/>
        </w:rPr>
        <w:t>nexu</w:t>
      </w:r>
      <w:r w:rsidR="0026460D">
        <w:rPr>
          <w:rFonts w:ascii="Times New Roman" w:hAnsi="Times New Roman" w:cs="Times New Roman"/>
          <w:i/>
          <w:iCs/>
          <w:sz w:val="24"/>
          <w:szCs w:val="24"/>
        </w:rPr>
        <w:t>s</w:t>
      </w:r>
      <w:proofErr w:type="spellEnd"/>
      <w:r w:rsidR="00535556">
        <w:rPr>
          <w:rStyle w:val="Refdenotaderodap"/>
          <w:rFonts w:ascii="Times New Roman" w:hAnsi="Times New Roman" w:cs="Times New Roman"/>
          <w:i/>
          <w:iCs/>
          <w:sz w:val="24"/>
          <w:szCs w:val="24"/>
        </w:rPr>
        <w:footnoteReference w:id="57"/>
      </w:r>
      <w:r w:rsidR="001135F3">
        <w:rPr>
          <w:rFonts w:ascii="Times New Roman" w:hAnsi="Times New Roman" w:cs="Times New Roman"/>
          <w:i/>
          <w:iCs/>
          <w:sz w:val="24"/>
          <w:szCs w:val="24"/>
        </w:rPr>
        <w:t xml:space="preserve"> </w:t>
      </w:r>
      <w:r w:rsidR="001135F3">
        <w:rPr>
          <w:rFonts w:ascii="Times New Roman" w:hAnsi="Times New Roman" w:cs="Times New Roman"/>
          <w:sz w:val="24"/>
          <w:szCs w:val="24"/>
        </w:rPr>
        <w:t>(</w:t>
      </w:r>
      <w:r w:rsidR="001135F3" w:rsidRPr="00B16386">
        <w:rPr>
          <w:rFonts w:ascii="Times New Roman" w:hAnsi="Times New Roman" w:cs="Times New Roman"/>
          <w:sz w:val="24"/>
          <w:szCs w:val="24"/>
          <w:highlight w:val="yellow"/>
        </w:rPr>
        <w:t>HANITZSCH, VAN DALEN &amp; STEINDL, 2017)</w:t>
      </w:r>
      <w:r w:rsidR="0026460D" w:rsidRPr="0026460D">
        <w:rPr>
          <w:rFonts w:ascii="Times New Roman" w:hAnsi="Times New Roman" w:cs="Times New Roman"/>
          <w:sz w:val="24"/>
          <w:szCs w:val="24"/>
        </w:rPr>
        <w:t>, isso é,</w:t>
      </w:r>
      <w:r w:rsidR="0026460D">
        <w:rPr>
          <w:rFonts w:ascii="Times New Roman" w:hAnsi="Times New Roman" w:cs="Times New Roman"/>
          <w:sz w:val="24"/>
          <w:szCs w:val="24"/>
        </w:rPr>
        <w:t xml:space="preserve"> uma forte relação entre a avaliação que eleitores fazem da mídia e das instituições mais diretamente relacionadas à política</w:t>
      </w:r>
      <w:r w:rsidR="001135F3">
        <w:rPr>
          <w:rFonts w:ascii="Times New Roman" w:hAnsi="Times New Roman" w:cs="Times New Roman"/>
          <w:sz w:val="24"/>
          <w:szCs w:val="24"/>
        </w:rPr>
        <w:t>; e</w:t>
      </w:r>
      <w:r w:rsidR="0026460D">
        <w:rPr>
          <w:rFonts w:ascii="Times New Roman" w:hAnsi="Times New Roman" w:cs="Times New Roman"/>
          <w:sz w:val="24"/>
          <w:szCs w:val="24"/>
        </w:rPr>
        <w:t>sse fenômeno é observado majoritariamente em democracias com níveis altos de polarização política</w:t>
      </w:r>
      <w:r w:rsidR="001135F3">
        <w:rPr>
          <w:rFonts w:ascii="Times New Roman" w:hAnsi="Times New Roman" w:cs="Times New Roman"/>
          <w:sz w:val="24"/>
          <w:szCs w:val="24"/>
        </w:rPr>
        <w:t xml:space="preserve">. A explicação encontrada para esse fenômeno é de que há, nas democracias mais polarizadas, um crescente sentimento </w:t>
      </w:r>
      <w:proofErr w:type="spellStart"/>
      <w:r w:rsidR="001135F3">
        <w:rPr>
          <w:rFonts w:ascii="Times New Roman" w:hAnsi="Times New Roman" w:cs="Times New Roman"/>
          <w:sz w:val="24"/>
          <w:szCs w:val="24"/>
        </w:rPr>
        <w:t>anti-establishment</w:t>
      </w:r>
      <w:proofErr w:type="spellEnd"/>
      <w:r w:rsidR="001135F3">
        <w:rPr>
          <w:rFonts w:ascii="Times New Roman" w:hAnsi="Times New Roman" w:cs="Times New Roman"/>
          <w:sz w:val="24"/>
          <w:szCs w:val="24"/>
        </w:rPr>
        <w:t xml:space="preserve"> e uma crença de que </w:t>
      </w:r>
      <w:r w:rsidR="008D622C">
        <w:rPr>
          <w:rFonts w:ascii="Times New Roman" w:hAnsi="Times New Roman" w:cs="Times New Roman"/>
          <w:sz w:val="24"/>
          <w:szCs w:val="24"/>
        </w:rPr>
        <w:t>a sociedade está dividida entre</w:t>
      </w:r>
      <w:r w:rsidR="001135F3">
        <w:rPr>
          <w:rFonts w:ascii="Times New Roman" w:hAnsi="Times New Roman" w:cs="Times New Roman"/>
          <w:sz w:val="24"/>
          <w:szCs w:val="24"/>
        </w:rPr>
        <w:t xml:space="preserve"> “o povo” e “a elite corrupta”</w:t>
      </w:r>
      <w:r w:rsidR="00535556">
        <w:rPr>
          <w:rStyle w:val="Refdenotaderodap"/>
          <w:rFonts w:ascii="Times New Roman" w:hAnsi="Times New Roman" w:cs="Times New Roman"/>
          <w:sz w:val="24"/>
          <w:szCs w:val="24"/>
        </w:rPr>
        <w:footnoteReference w:id="58"/>
      </w:r>
      <w:r w:rsidR="001135F3">
        <w:rPr>
          <w:rFonts w:ascii="Times New Roman" w:hAnsi="Times New Roman" w:cs="Times New Roman"/>
          <w:sz w:val="24"/>
          <w:szCs w:val="24"/>
        </w:rPr>
        <w:t xml:space="preserve"> (</w:t>
      </w:r>
      <w:r w:rsidR="001135F3" w:rsidRPr="001135F3">
        <w:rPr>
          <w:rFonts w:ascii="Times New Roman" w:hAnsi="Times New Roman" w:cs="Times New Roman"/>
          <w:i/>
          <w:iCs/>
          <w:sz w:val="24"/>
          <w:szCs w:val="24"/>
        </w:rPr>
        <w:t>ibid</w:t>
      </w:r>
      <w:r w:rsidR="001135F3">
        <w:rPr>
          <w:rFonts w:ascii="Times New Roman" w:hAnsi="Times New Roman" w:cs="Times New Roman"/>
          <w:sz w:val="24"/>
          <w:szCs w:val="24"/>
        </w:rPr>
        <w:t>.).</w:t>
      </w:r>
      <w:r w:rsidR="0087638C">
        <w:rPr>
          <w:rFonts w:ascii="Times New Roman" w:hAnsi="Times New Roman" w:cs="Times New Roman"/>
          <w:sz w:val="24"/>
          <w:szCs w:val="24"/>
        </w:rPr>
        <w:t xml:space="preserve"> </w:t>
      </w:r>
    </w:p>
    <w:p w14:paraId="2991E3C6" w14:textId="77777777" w:rsidR="005B57B0" w:rsidRDefault="005B57B0" w:rsidP="003929F0">
      <w:pPr>
        <w:spacing w:before="240" w:after="0" w:line="360" w:lineRule="auto"/>
        <w:ind w:firstLine="708"/>
        <w:jc w:val="both"/>
        <w:rPr>
          <w:rFonts w:ascii="Times New Roman" w:hAnsi="Times New Roman" w:cs="Times New Roman"/>
          <w:sz w:val="24"/>
          <w:szCs w:val="24"/>
        </w:rPr>
      </w:pPr>
    </w:p>
    <w:p w14:paraId="7C26FE22" w14:textId="77777777" w:rsidR="005B57B0" w:rsidRDefault="005B57B0" w:rsidP="003929F0">
      <w:pPr>
        <w:spacing w:before="240" w:after="0" w:line="360" w:lineRule="auto"/>
        <w:ind w:firstLine="708"/>
        <w:jc w:val="both"/>
        <w:rPr>
          <w:rFonts w:ascii="Times New Roman" w:hAnsi="Times New Roman" w:cs="Times New Roman"/>
          <w:sz w:val="24"/>
          <w:szCs w:val="24"/>
        </w:rPr>
      </w:pPr>
    </w:p>
    <w:p w14:paraId="432329CA" w14:textId="5CDBED2F" w:rsidR="003929F0" w:rsidRPr="003929F0" w:rsidRDefault="003929F0" w:rsidP="003929F0">
      <w:pPr>
        <w:spacing w:before="240" w:after="0" w:line="360" w:lineRule="auto"/>
        <w:ind w:firstLine="708"/>
        <w:jc w:val="both"/>
        <w:rPr>
          <w:rFonts w:ascii="Times New Roman" w:hAnsi="Times New Roman" w:cs="Times New Roman"/>
          <w:sz w:val="24"/>
          <w:szCs w:val="24"/>
        </w:rPr>
      </w:pPr>
      <w:proofErr w:type="spellStart"/>
      <w:r w:rsidRPr="003929F0">
        <w:rPr>
          <w:rFonts w:ascii="Times New Roman" w:hAnsi="Times New Roman" w:cs="Times New Roman"/>
          <w:sz w:val="24"/>
          <w:szCs w:val="24"/>
        </w:rPr>
        <w:t>We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found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robust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evidence</w:t>
      </w:r>
      <w:proofErr w:type="spellEnd"/>
      <w:r w:rsidRPr="003929F0">
        <w:rPr>
          <w:rFonts w:ascii="Times New Roman" w:hAnsi="Times New Roman" w:cs="Times New Roman"/>
          <w:sz w:val="24"/>
          <w:szCs w:val="24"/>
        </w:rPr>
        <w:t xml:space="preserve"> for </w:t>
      </w:r>
      <w:proofErr w:type="spellStart"/>
      <w:r w:rsidRPr="003929F0">
        <w:rPr>
          <w:rFonts w:ascii="Times New Roman" w:hAnsi="Times New Roman" w:cs="Times New Roman"/>
          <w:sz w:val="24"/>
          <w:szCs w:val="24"/>
        </w:rPr>
        <w:t>what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we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called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nexus</w:t>
      </w:r>
      <w:proofErr w:type="spellEnd"/>
      <w:r w:rsidRPr="003929F0">
        <w:rPr>
          <w:rFonts w:ascii="Times New Roman" w:hAnsi="Times New Roman" w:cs="Times New Roman"/>
          <w:sz w:val="24"/>
          <w:szCs w:val="24"/>
        </w:rPr>
        <w:t>—</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idea</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that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in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news </w:t>
      </w:r>
      <w:proofErr w:type="gramStart"/>
      <w:r w:rsidRPr="003929F0">
        <w:rPr>
          <w:rFonts w:ascii="Times New Roman" w:hAnsi="Times New Roman" w:cs="Times New Roman"/>
          <w:sz w:val="24"/>
          <w:szCs w:val="24"/>
        </w:rPr>
        <w:t>media</w:t>
      </w:r>
      <w:proofErr w:type="gram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is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strongly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linked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to</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way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publics</w:t>
      </w:r>
      <w:proofErr w:type="spellEnd"/>
      <w:r w:rsidRPr="003929F0">
        <w:rPr>
          <w:rFonts w:ascii="Times New Roman" w:hAnsi="Times New Roman" w:cs="Times New Roman"/>
          <w:sz w:val="24"/>
          <w:szCs w:val="24"/>
        </w:rPr>
        <w:t xml:space="preserve"> look </w:t>
      </w:r>
      <w:proofErr w:type="spellStart"/>
      <w:r w:rsidRPr="003929F0">
        <w:rPr>
          <w:rFonts w:ascii="Times New Roman" w:hAnsi="Times New Roman" w:cs="Times New Roman"/>
          <w:sz w:val="24"/>
          <w:szCs w:val="24"/>
        </w:rPr>
        <w:t>at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political</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institutions</w:t>
      </w:r>
      <w:proofErr w:type="spellEnd"/>
      <w:r w:rsidRPr="003929F0">
        <w:rPr>
          <w:rFonts w:ascii="Times New Roman" w:hAnsi="Times New Roman" w:cs="Times New Roman"/>
          <w:sz w:val="24"/>
          <w:szCs w:val="24"/>
        </w:rPr>
        <w:t xml:space="preserve">. The link </w:t>
      </w:r>
      <w:proofErr w:type="spellStart"/>
      <w:r w:rsidRPr="003929F0">
        <w:rPr>
          <w:rFonts w:ascii="Times New Roman" w:hAnsi="Times New Roman" w:cs="Times New Roman"/>
          <w:sz w:val="24"/>
          <w:szCs w:val="24"/>
        </w:rPr>
        <w:t>between</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press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and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political</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was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considerably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stronger</w:t>
      </w:r>
      <w:proofErr w:type="spellEnd"/>
      <w:r w:rsidRPr="003929F0">
        <w:rPr>
          <w:rFonts w:ascii="Times New Roman" w:hAnsi="Times New Roman" w:cs="Times New Roman"/>
          <w:sz w:val="24"/>
          <w:szCs w:val="24"/>
        </w:rPr>
        <w:t xml:space="preserve"> in </w:t>
      </w:r>
      <w:proofErr w:type="spellStart"/>
      <w:r w:rsidRPr="003929F0">
        <w:rPr>
          <w:rFonts w:ascii="Times New Roman" w:hAnsi="Times New Roman" w:cs="Times New Roman"/>
          <w:sz w:val="24"/>
          <w:szCs w:val="24"/>
        </w:rPr>
        <w:t>politically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polarized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societies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Furthermore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our</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analysis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indicates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that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relation</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between</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press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and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political</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is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becoming</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stronger</w:t>
      </w:r>
      <w:proofErr w:type="spellEnd"/>
      <w:r w:rsidRPr="003929F0">
        <w:rPr>
          <w:rFonts w:ascii="Times New Roman" w:hAnsi="Times New Roman" w:cs="Times New Roman"/>
          <w:sz w:val="24"/>
          <w:szCs w:val="24"/>
        </w:rPr>
        <w:t xml:space="preserve"> over time. </w:t>
      </w:r>
      <w:proofErr w:type="spellStart"/>
      <w:r w:rsidRPr="003929F0">
        <w:rPr>
          <w:rFonts w:ascii="Times New Roman" w:hAnsi="Times New Roman" w:cs="Times New Roman"/>
          <w:sz w:val="24"/>
          <w:szCs w:val="24"/>
        </w:rPr>
        <w:t>We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reason</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that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strong</w:t>
      </w:r>
      <w:proofErr w:type="spellEnd"/>
      <w:r w:rsidRPr="003929F0">
        <w:rPr>
          <w:rFonts w:ascii="Times New Roman" w:hAnsi="Times New Roman" w:cs="Times New Roman"/>
          <w:sz w:val="24"/>
          <w:szCs w:val="24"/>
        </w:rPr>
        <w:t xml:space="preserve"> connection </w:t>
      </w:r>
      <w:proofErr w:type="spellStart"/>
      <w:r w:rsidRPr="003929F0">
        <w:rPr>
          <w:rFonts w:ascii="Times New Roman" w:hAnsi="Times New Roman" w:cs="Times New Roman"/>
          <w:sz w:val="24"/>
          <w:szCs w:val="24"/>
        </w:rPr>
        <w:t>between</w:t>
      </w:r>
      <w:proofErr w:type="spellEnd"/>
      <w:r w:rsidRPr="003929F0">
        <w:rPr>
          <w:rFonts w:ascii="Times New Roman" w:hAnsi="Times New Roman" w:cs="Times New Roman"/>
          <w:sz w:val="24"/>
          <w:szCs w:val="24"/>
        </w:rPr>
        <w:t xml:space="preserve"> </w:t>
      </w:r>
      <w:proofErr w:type="gramStart"/>
      <w:r w:rsidRPr="003929F0">
        <w:rPr>
          <w:rFonts w:ascii="Times New Roman" w:hAnsi="Times New Roman" w:cs="Times New Roman"/>
          <w:sz w:val="24"/>
          <w:szCs w:val="24"/>
        </w:rPr>
        <w:t>media</w:t>
      </w:r>
      <w:proofErr w:type="gram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and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political</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may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be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driven</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by</w:t>
      </w:r>
      <w:proofErr w:type="spellEnd"/>
      <w:r w:rsidRPr="003929F0">
        <w:rPr>
          <w:rFonts w:ascii="Times New Roman" w:hAnsi="Times New Roman" w:cs="Times New Roman"/>
          <w:sz w:val="24"/>
          <w:szCs w:val="24"/>
        </w:rPr>
        <w:t xml:space="preserve"> a </w:t>
      </w:r>
      <w:proofErr w:type="spellStart"/>
      <w:r w:rsidRPr="003929F0">
        <w:rPr>
          <w:rFonts w:ascii="Times New Roman" w:hAnsi="Times New Roman" w:cs="Times New Roman"/>
          <w:sz w:val="24"/>
          <w:szCs w:val="24"/>
        </w:rPr>
        <w:t>growing</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public</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sentiment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against</w:t>
      </w:r>
      <w:proofErr w:type="spellEnd"/>
      <w:r w:rsidRPr="003929F0">
        <w:rPr>
          <w:rFonts w:ascii="Times New Roman" w:hAnsi="Times New Roman" w:cs="Times New Roman"/>
          <w:sz w:val="24"/>
          <w:szCs w:val="24"/>
        </w:rPr>
        <w:t xml:space="preserve"> elite </w:t>
      </w:r>
      <w:proofErr w:type="spellStart"/>
      <w:r w:rsidRPr="003929F0">
        <w:rPr>
          <w:rFonts w:ascii="Times New Roman" w:hAnsi="Times New Roman" w:cs="Times New Roman"/>
          <w:sz w:val="24"/>
          <w:szCs w:val="24"/>
        </w:rPr>
        <w:t>groups</w:t>
      </w:r>
      <w:proofErr w:type="spellEnd"/>
      <w:r w:rsidRPr="003929F0">
        <w:rPr>
          <w:rFonts w:ascii="Times New Roman" w:hAnsi="Times New Roman" w:cs="Times New Roman"/>
          <w:sz w:val="24"/>
          <w:szCs w:val="24"/>
        </w:rPr>
        <w:t xml:space="preserve"> Ler - (https://journals.sagepub.com/</w:t>
      </w:r>
      <w:proofErr w:type="spellStart"/>
      <w:r w:rsidRPr="003929F0">
        <w:rPr>
          <w:rFonts w:ascii="Times New Roman" w:hAnsi="Times New Roman" w:cs="Times New Roman"/>
          <w:sz w:val="24"/>
          <w:szCs w:val="24"/>
        </w:rPr>
        <w:t>doi</w:t>
      </w:r>
      <w:proofErr w:type="spellEnd"/>
      <w:r w:rsidRPr="003929F0">
        <w:rPr>
          <w:rFonts w:ascii="Times New Roman" w:hAnsi="Times New Roman" w:cs="Times New Roman"/>
          <w:sz w:val="24"/>
          <w:szCs w:val="24"/>
        </w:rPr>
        <w:t xml:space="preserve">/10.1177/1940161217740695). </w:t>
      </w:r>
    </w:p>
    <w:p w14:paraId="370705CC" w14:textId="77777777" w:rsidR="003929F0" w:rsidRPr="003929F0" w:rsidRDefault="003929F0" w:rsidP="003929F0">
      <w:pPr>
        <w:spacing w:before="240" w:after="0" w:line="360" w:lineRule="auto"/>
        <w:jc w:val="both"/>
        <w:rPr>
          <w:rFonts w:ascii="Times New Roman" w:hAnsi="Times New Roman" w:cs="Times New Roman"/>
          <w:sz w:val="24"/>
          <w:szCs w:val="24"/>
        </w:rPr>
      </w:pPr>
    </w:p>
    <w:p w14:paraId="23762DAA" w14:textId="77777777" w:rsidR="003929F0" w:rsidRPr="003929F0" w:rsidRDefault="003929F0" w:rsidP="003929F0">
      <w:pPr>
        <w:spacing w:before="240" w:after="0" w:line="360" w:lineRule="auto"/>
        <w:jc w:val="both"/>
        <w:rPr>
          <w:rFonts w:ascii="Times New Roman" w:hAnsi="Times New Roman" w:cs="Times New Roman"/>
          <w:sz w:val="24"/>
          <w:szCs w:val="24"/>
        </w:rPr>
      </w:pPr>
      <w:proofErr w:type="spellStart"/>
      <w:r w:rsidRPr="003929F0">
        <w:rPr>
          <w:rFonts w:ascii="Times New Roman" w:hAnsi="Times New Roman" w:cs="Times New Roman"/>
          <w:sz w:val="24"/>
          <w:szCs w:val="24"/>
        </w:rPr>
        <w:t>Political</w:t>
      </w:r>
      <w:proofErr w:type="spellEnd"/>
      <w:r w:rsidRPr="003929F0">
        <w:rPr>
          <w:rFonts w:ascii="Times New Roman" w:hAnsi="Times New Roman" w:cs="Times New Roman"/>
          <w:sz w:val="24"/>
          <w:szCs w:val="24"/>
        </w:rPr>
        <w:t xml:space="preserve"> communication </w:t>
      </w:r>
      <w:proofErr w:type="spellStart"/>
      <w:r w:rsidRPr="003929F0">
        <w:rPr>
          <w:rFonts w:ascii="Times New Roman" w:hAnsi="Times New Roman" w:cs="Times New Roman"/>
          <w:sz w:val="24"/>
          <w:szCs w:val="24"/>
        </w:rPr>
        <w:t>literature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reveals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an</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ongoing</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scholarly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interest</w:t>
      </w:r>
      <w:proofErr w:type="spellEnd"/>
      <w:r w:rsidRPr="003929F0">
        <w:rPr>
          <w:rFonts w:ascii="Times New Roman" w:hAnsi="Times New Roman" w:cs="Times New Roman"/>
          <w:sz w:val="24"/>
          <w:szCs w:val="24"/>
        </w:rPr>
        <w:t xml:space="preserve"> in </w:t>
      </w:r>
      <w:proofErr w:type="spellStart"/>
      <w:r w:rsidRPr="003929F0">
        <w:rPr>
          <w:rFonts w:ascii="Times New Roman" w:hAnsi="Times New Roman" w:cs="Times New Roman"/>
          <w:sz w:val="24"/>
          <w:szCs w:val="24"/>
        </w:rPr>
        <w:t>issues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surrounding</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credibility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of</w:t>
      </w:r>
      <w:proofErr w:type="spellEnd"/>
      <w:r w:rsidRPr="003929F0">
        <w:rPr>
          <w:rFonts w:ascii="Times New Roman" w:hAnsi="Times New Roman" w:cs="Times New Roman"/>
          <w:sz w:val="24"/>
          <w:szCs w:val="24"/>
        </w:rPr>
        <w:t xml:space="preserve"> news </w:t>
      </w:r>
      <w:proofErr w:type="gramStart"/>
      <w:r w:rsidRPr="003929F0">
        <w:rPr>
          <w:rFonts w:ascii="Times New Roman" w:hAnsi="Times New Roman" w:cs="Times New Roman"/>
          <w:sz w:val="24"/>
          <w:szCs w:val="24"/>
        </w:rPr>
        <w:t>media</w:t>
      </w:r>
      <w:proofErr w:type="gram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Despite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scientific</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evidence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to</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contrary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lastRenderedPageBreak/>
        <w:t>many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consumers</w:t>
      </w:r>
      <w:proofErr w:type="spellEnd"/>
      <w:r w:rsidRPr="003929F0">
        <w:rPr>
          <w:rFonts w:ascii="Times New Roman" w:hAnsi="Times New Roman" w:cs="Times New Roman"/>
          <w:sz w:val="24"/>
          <w:szCs w:val="24"/>
        </w:rPr>
        <w:t xml:space="preserve"> continue </w:t>
      </w:r>
      <w:proofErr w:type="spellStart"/>
      <w:r w:rsidRPr="003929F0">
        <w:rPr>
          <w:rFonts w:ascii="Times New Roman" w:hAnsi="Times New Roman" w:cs="Times New Roman"/>
          <w:sz w:val="24"/>
          <w:szCs w:val="24"/>
        </w:rPr>
        <w:t>to</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believe</w:t>
      </w:r>
      <w:proofErr w:type="spellEnd"/>
      <w:r w:rsidRPr="003929F0">
        <w:rPr>
          <w:rFonts w:ascii="Times New Roman" w:hAnsi="Times New Roman" w:cs="Times New Roman"/>
          <w:sz w:val="24"/>
          <w:szCs w:val="24"/>
        </w:rPr>
        <w:t xml:space="preserve"> U.S. news </w:t>
      </w:r>
      <w:proofErr w:type="gramStart"/>
      <w:r w:rsidRPr="003929F0">
        <w:rPr>
          <w:rFonts w:ascii="Times New Roman" w:hAnsi="Times New Roman" w:cs="Times New Roman"/>
          <w:sz w:val="24"/>
          <w:szCs w:val="24"/>
        </w:rPr>
        <w:t>media</w:t>
      </w:r>
      <w:proofErr w:type="gram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have</w:t>
      </w:r>
      <w:proofErr w:type="spellEnd"/>
      <w:r w:rsidRPr="003929F0">
        <w:rPr>
          <w:rFonts w:ascii="Times New Roman" w:hAnsi="Times New Roman" w:cs="Times New Roman"/>
          <w:sz w:val="24"/>
          <w:szCs w:val="24"/>
        </w:rPr>
        <w:t xml:space="preserve"> a </w:t>
      </w:r>
      <w:proofErr w:type="spellStart"/>
      <w:r w:rsidRPr="003929F0">
        <w:rPr>
          <w:rFonts w:ascii="Times New Roman" w:hAnsi="Times New Roman" w:cs="Times New Roman"/>
          <w:sz w:val="24"/>
          <w:szCs w:val="24"/>
        </w:rPr>
        <w:t>political</w:t>
      </w:r>
      <w:proofErr w:type="spellEnd"/>
      <w:r w:rsidRPr="003929F0">
        <w:rPr>
          <w:rFonts w:ascii="Times New Roman" w:hAnsi="Times New Roman" w:cs="Times New Roman"/>
          <w:sz w:val="24"/>
          <w:szCs w:val="24"/>
        </w:rPr>
        <w:t xml:space="preserve"> bias </w:t>
      </w:r>
      <w:proofErr w:type="spellStart"/>
      <w:r w:rsidRPr="003929F0">
        <w:rPr>
          <w:rFonts w:ascii="Times New Roman" w:hAnsi="Times New Roman" w:cs="Times New Roman"/>
          <w:sz w:val="24"/>
          <w:szCs w:val="24"/>
        </w:rPr>
        <w:t>and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therefore</w:t>
      </w:r>
      <w:proofErr w:type="spellEnd"/>
      <w:r w:rsidRPr="003929F0">
        <w:rPr>
          <w:rFonts w:ascii="Times New Roman" w:hAnsi="Times New Roman" w:cs="Times New Roman"/>
          <w:sz w:val="24"/>
          <w:szCs w:val="24"/>
        </w:rPr>
        <w:t xml:space="preserve">, are </w:t>
      </w:r>
      <w:proofErr w:type="spellStart"/>
      <w:r w:rsidRPr="003929F0">
        <w:rPr>
          <w:rFonts w:ascii="Times New Roman" w:hAnsi="Times New Roman" w:cs="Times New Roman"/>
          <w:sz w:val="24"/>
          <w:szCs w:val="24"/>
        </w:rPr>
        <w:t>not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to</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be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trusted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This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study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seeks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to</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explain</w:t>
      </w:r>
      <w:proofErr w:type="spellEnd"/>
      <w:r w:rsidRPr="003929F0">
        <w:rPr>
          <w:rFonts w:ascii="Times New Roman" w:hAnsi="Times New Roman" w:cs="Times New Roman"/>
          <w:sz w:val="24"/>
          <w:szCs w:val="24"/>
        </w:rPr>
        <w:t xml:space="preserve"> </w:t>
      </w:r>
      <w:proofErr w:type="gramStart"/>
      <w:r w:rsidRPr="003929F0">
        <w:rPr>
          <w:rFonts w:ascii="Times New Roman" w:hAnsi="Times New Roman" w:cs="Times New Roman"/>
          <w:sz w:val="24"/>
          <w:szCs w:val="24"/>
        </w:rPr>
        <w:t>media</w:t>
      </w:r>
      <w:proofErr w:type="gram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using</w:t>
      </w:r>
      <w:proofErr w:type="spellEnd"/>
      <w:r w:rsidRPr="003929F0">
        <w:rPr>
          <w:rFonts w:ascii="Times New Roman" w:hAnsi="Times New Roman" w:cs="Times New Roman"/>
          <w:sz w:val="24"/>
          <w:szCs w:val="24"/>
        </w:rPr>
        <w:t xml:space="preserve"> a new </w:t>
      </w:r>
      <w:proofErr w:type="spellStart"/>
      <w:r w:rsidRPr="003929F0">
        <w:rPr>
          <w:rFonts w:ascii="Times New Roman" w:hAnsi="Times New Roman" w:cs="Times New Roman"/>
          <w:sz w:val="24"/>
          <w:szCs w:val="24"/>
        </w:rPr>
        <w:t>theoretical</w:t>
      </w:r>
      <w:proofErr w:type="spellEnd"/>
      <w:r w:rsidRPr="003929F0">
        <w:rPr>
          <w:rFonts w:ascii="Times New Roman" w:hAnsi="Times New Roman" w:cs="Times New Roman"/>
          <w:sz w:val="24"/>
          <w:szCs w:val="24"/>
        </w:rPr>
        <w:t xml:space="preserve"> model. The </w:t>
      </w:r>
      <w:proofErr w:type="spellStart"/>
      <w:r w:rsidRPr="003929F0">
        <w:rPr>
          <w:rFonts w:ascii="Times New Roman" w:hAnsi="Times New Roman" w:cs="Times New Roman"/>
          <w:sz w:val="24"/>
          <w:szCs w:val="24"/>
        </w:rPr>
        <w:t>findings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based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on</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national</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survey</w:t>
      </w:r>
      <w:proofErr w:type="spellEnd"/>
      <w:r w:rsidRPr="003929F0">
        <w:rPr>
          <w:rFonts w:ascii="Times New Roman" w:hAnsi="Times New Roman" w:cs="Times New Roman"/>
          <w:sz w:val="24"/>
          <w:szCs w:val="24"/>
        </w:rPr>
        <w:t xml:space="preserve"> data, </w:t>
      </w:r>
      <w:proofErr w:type="spellStart"/>
      <w:r w:rsidRPr="003929F0">
        <w:rPr>
          <w:rFonts w:ascii="Times New Roman" w:hAnsi="Times New Roman" w:cs="Times New Roman"/>
          <w:sz w:val="24"/>
          <w:szCs w:val="24"/>
        </w:rPr>
        <w:t>suggest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that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political</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ideology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and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partisanship</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in </w:t>
      </w:r>
      <w:proofErr w:type="spellStart"/>
      <w:r w:rsidRPr="003929F0">
        <w:rPr>
          <w:rFonts w:ascii="Times New Roman" w:hAnsi="Times New Roman" w:cs="Times New Roman"/>
          <w:sz w:val="24"/>
          <w:szCs w:val="24"/>
        </w:rPr>
        <w:t>government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and</w:t>
      </w:r>
      <w:proofErr w:type="spellEnd"/>
      <w:r w:rsidRPr="003929F0">
        <w:rPr>
          <w:rFonts w:ascii="Times New Roman" w:hAnsi="Times New Roman" w:cs="Times New Roman"/>
          <w:sz w:val="24"/>
          <w:szCs w:val="24"/>
        </w:rPr>
        <w:t xml:space="preserve"> fellow </w:t>
      </w:r>
      <w:proofErr w:type="spellStart"/>
      <w:r w:rsidRPr="003929F0">
        <w:rPr>
          <w:rFonts w:ascii="Times New Roman" w:hAnsi="Times New Roman" w:cs="Times New Roman"/>
          <w:sz w:val="24"/>
          <w:szCs w:val="24"/>
        </w:rPr>
        <w:t>citizens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and</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one’s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view</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of</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economy</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influence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degree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to</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which</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audience</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members</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trust</w:t>
      </w:r>
      <w:proofErr w:type="spellEnd"/>
      <w:r w:rsidRPr="003929F0">
        <w:rPr>
          <w:rFonts w:ascii="Times New Roman" w:hAnsi="Times New Roman" w:cs="Times New Roman"/>
          <w:sz w:val="24"/>
          <w:szCs w:val="24"/>
        </w:rPr>
        <w:t xml:space="preserve"> </w:t>
      </w:r>
      <w:proofErr w:type="spellStart"/>
      <w:r w:rsidRPr="003929F0">
        <w:rPr>
          <w:rFonts w:ascii="Times New Roman" w:hAnsi="Times New Roman" w:cs="Times New Roman"/>
          <w:sz w:val="24"/>
          <w:szCs w:val="24"/>
        </w:rPr>
        <w:t>the</w:t>
      </w:r>
      <w:proofErr w:type="spellEnd"/>
      <w:r w:rsidRPr="003929F0">
        <w:rPr>
          <w:rFonts w:ascii="Times New Roman" w:hAnsi="Times New Roman" w:cs="Times New Roman"/>
          <w:sz w:val="24"/>
          <w:szCs w:val="24"/>
        </w:rPr>
        <w:t xml:space="preserve"> news </w:t>
      </w:r>
      <w:proofErr w:type="gramStart"/>
      <w:r w:rsidRPr="003929F0">
        <w:rPr>
          <w:rFonts w:ascii="Times New Roman" w:hAnsi="Times New Roman" w:cs="Times New Roman"/>
          <w:sz w:val="24"/>
          <w:szCs w:val="24"/>
        </w:rPr>
        <w:t>media</w:t>
      </w:r>
      <w:proofErr w:type="gramEnd"/>
      <w:r w:rsidRPr="003929F0">
        <w:rPr>
          <w:rFonts w:ascii="Times New Roman" w:hAnsi="Times New Roman" w:cs="Times New Roman"/>
          <w:sz w:val="24"/>
          <w:szCs w:val="24"/>
        </w:rPr>
        <w:t>. Ler - (https://journals.sagepub.com/</w:t>
      </w:r>
      <w:proofErr w:type="spellStart"/>
      <w:r w:rsidRPr="003929F0">
        <w:rPr>
          <w:rFonts w:ascii="Times New Roman" w:hAnsi="Times New Roman" w:cs="Times New Roman"/>
          <w:sz w:val="24"/>
          <w:szCs w:val="24"/>
        </w:rPr>
        <w:t>doi</w:t>
      </w:r>
      <w:proofErr w:type="spellEnd"/>
      <w:r w:rsidRPr="003929F0">
        <w:rPr>
          <w:rFonts w:ascii="Times New Roman" w:hAnsi="Times New Roman" w:cs="Times New Roman"/>
          <w:sz w:val="24"/>
          <w:szCs w:val="24"/>
        </w:rPr>
        <w:t>/</w:t>
      </w:r>
      <w:proofErr w:type="spellStart"/>
      <w:r w:rsidRPr="003929F0">
        <w:rPr>
          <w:rFonts w:ascii="Times New Roman" w:hAnsi="Times New Roman" w:cs="Times New Roman"/>
          <w:sz w:val="24"/>
          <w:szCs w:val="24"/>
        </w:rPr>
        <w:t>abs</w:t>
      </w:r>
      <w:proofErr w:type="spellEnd"/>
      <w:r w:rsidRPr="003929F0">
        <w:rPr>
          <w:rFonts w:ascii="Times New Roman" w:hAnsi="Times New Roman" w:cs="Times New Roman"/>
          <w:sz w:val="24"/>
          <w:szCs w:val="24"/>
        </w:rPr>
        <w:t>/10.1177/0002764210376308</w:t>
      </w:r>
      <w:proofErr w:type="gramStart"/>
      <w:r w:rsidRPr="003929F0">
        <w:rPr>
          <w:rFonts w:ascii="Times New Roman" w:hAnsi="Times New Roman" w:cs="Times New Roman"/>
          <w:sz w:val="24"/>
          <w:szCs w:val="24"/>
        </w:rPr>
        <w:t>) .</w:t>
      </w:r>
      <w:proofErr w:type="gramEnd"/>
      <w:r w:rsidRPr="003929F0">
        <w:rPr>
          <w:rFonts w:ascii="Times New Roman" w:hAnsi="Times New Roman" w:cs="Times New Roman"/>
          <w:sz w:val="24"/>
          <w:szCs w:val="24"/>
        </w:rPr>
        <w:t xml:space="preserve"> </w:t>
      </w:r>
    </w:p>
    <w:p w14:paraId="7A4ED16C" w14:textId="07C2A256" w:rsidR="003929F0" w:rsidRPr="003929F0" w:rsidRDefault="003929F0" w:rsidP="003929F0">
      <w:pPr>
        <w:spacing w:before="240" w:after="0" w:line="360" w:lineRule="auto"/>
        <w:jc w:val="both"/>
        <w:rPr>
          <w:rFonts w:ascii="Times New Roman" w:hAnsi="Times New Roman" w:cs="Times New Roman"/>
          <w:sz w:val="24"/>
          <w:szCs w:val="24"/>
        </w:rPr>
      </w:pPr>
      <w:r w:rsidRPr="003929F0">
        <w:rPr>
          <w:rFonts w:ascii="Times New Roman" w:hAnsi="Times New Roman" w:cs="Times New Roman"/>
          <w:sz w:val="24"/>
          <w:szCs w:val="24"/>
        </w:rPr>
        <w:t>https://brasil.elpais.com/brasil/2018/10/17/politica/1539809814_626036.html</w:t>
      </w:r>
    </w:p>
    <w:p w14:paraId="0114FD15" w14:textId="77777777" w:rsidR="003929F0" w:rsidRPr="003929F0" w:rsidRDefault="00B55EFA" w:rsidP="003929F0">
      <w:pPr>
        <w:pStyle w:val="PargrafodaLista"/>
        <w:numPr>
          <w:ilvl w:val="1"/>
          <w:numId w:val="1"/>
        </w:numPr>
        <w:spacing w:before="240" w:after="0" w:line="360" w:lineRule="auto"/>
        <w:ind w:left="1418" w:hanging="567"/>
        <w:jc w:val="both"/>
        <w:rPr>
          <w:rFonts w:ascii="Times New Roman" w:hAnsi="Times New Roman" w:cs="Times New Roman"/>
          <w:sz w:val="24"/>
          <w:szCs w:val="24"/>
        </w:rPr>
      </w:pPr>
      <w:r w:rsidRPr="00B55EFA">
        <w:rPr>
          <w:rFonts w:ascii="Times New Roman" w:hAnsi="Times New Roman" w:cs="Times New Roman"/>
          <w:b/>
          <w:bCs/>
          <w:sz w:val="24"/>
          <w:szCs w:val="24"/>
        </w:rPr>
        <w:t xml:space="preserve"> CONFIANÇA E PARTICIPAÇÃO</w:t>
      </w:r>
    </w:p>
    <w:p w14:paraId="7D580A78" w14:textId="2A759374" w:rsidR="003929F0" w:rsidRDefault="00234645" w:rsidP="003929F0">
      <w:pPr>
        <w:spacing w:before="240" w:after="0" w:line="360" w:lineRule="auto"/>
        <w:ind w:firstLine="851"/>
        <w:jc w:val="both"/>
        <w:rPr>
          <w:rFonts w:ascii="Times New Roman" w:hAnsi="Times New Roman" w:cs="Times New Roman"/>
          <w:sz w:val="24"/>
          <w:szCs w:val="24"/>
        </w:rPr>
      </w:pPr>
      <w:r w:rsidRPr="003929F0">
        <w:rPr>
          <w:rFonts w:ascii="Times New Roman" w:hAnsi="Times New Roman" w:cs="Times New Roman"/>
          <w:sz w:val="24"/>
          <w:szCs w:val="24"/>
        </w:rPr>
        <w:t>Falar aqui sobre o voto branco ou nulo como voto de protesto</w:t>
      </w:r>
      <w:r w:rsidR="00D11268">
        <w:rPr>
          <w:rFonts w:ascii="Times New Roman" w:hAnsi="Times New Roman" w:cs="Times New Roman"/>
          <w:sz w:val="24"/>
          <w:szCs w:val="24"/>
        </w:rPr>
        <w:t xml:space="preserve">, já que o comparecimento </w:t>
      </w:r>
      <w:proofErr w:type="spellStart"/>
      <w:r w:rsidR="00D11268">
        <w:rPr>
          <w:rFonts w:ascii="Times New Roman" w:hAnsi="Times New Roman" w:cs="Times New Roman"/>
          <w:sz w:val="24"/>
          <w:szCs w:val="24"/>
        </w:rPr>
        <w:t>as</w:t>
      </w:r>
      <w:proofErr w:type="spellEnd"/>
      <w:r w:rsidR="00D11268">
        <w:rPr>
          <w:rFonts w:ascii="Times New Roman" w:hAnsi="Times New Roman" w:cs="Times New Roman"/>
          <w:sz w:val="24"/>
          <w:szCs w:val="24"/>
        </w:rPr>
        <w:t xml:space="preserve"> urnas não parece ser relevante talvez por conta da obrigatoriedade do voto</w:t>
      </w:r>
      <w:r w:rsidRPr="003929F0">
        <w:rPr>
          <w:rFonts w:ascii="Times New Roman" w:hAnsi="Times New Roman" w:cs="Times New Roman"/>
          <w:sz w:val="24"/>
          <w:szCs w:val="24"/>
        </w:rPr>
        <w:t>; se os que confiam menos tendem a participar mais de protestos, será que apoiam também uso da violência?</w:t>
      </w:r>
      <w:r w:rsidR="003929F0" w:rsidRPr="003929F0">
        <w:rPr>
          <w:rFonts w:ascii="Times New Roman" w:hAnsi="Times New Roman" w:cs="Times New Roman"/>
          <w:sz w:val="24"/>
          <w:szCs w:val="24"/>
        </w:rPr>
        <w:t>;</w:t>
      </w:r>
      <w:r w:rsidR="003929F0">
        <w:rPr>
          <w:rFonts w:ascii="Times New Roman" w:hAnsi="Times New Roman" w:cs="Times New Roman"/>
          <w:sz w:val="24"/>
          <w:szCs w:val="24"/>
        </w:rPr>
        <w:t xml:space="preserve"> falar também que os níveis decrescentes de confiança são sim preocupantes do ponto de vista normativo da democracia</w:t>
      </w:r>
      <w:r w:rsidR="001C1A56">
        <w:rPr>
          <w:rFonts w:ascii="Times New Roman" w:hAnsi="Times New Roman" w:cs="Times New Roman"/>
          <w:sz w:val="24"/>
          <w:szCs w:val="24"/>
        </w:rPr>
        <w:t>; falta de confiança como um sinal de desesperança para cenários futuros (já que a confiança é formada a partir da expectativa)?</w:t>
      </w:r>
      <w:r w:rsidR="00191528">
        <w:rPr>
          <w:rFonts w:ascii="Times New Roman" w:hAnsi="Times New Roman" w:cs="Times New Roman"/>
          <w:sz w:val="24"/>
          <w:szCs w:val="24"/>
        </w:rPr>
        <w:t xml:space="preserve"> Falar também sobre o declínio da liberdade da mídia no Brasil.</w:t>
      </w:r>
    </w:p>
    <w:p w14:paraId="7BA68F32" w14:textId="307CD321" w:rsidR="00D0670D" w:rsidRDefault="00D0670D" w:rsidP="003929F0">
      <w:pPr>
        <w:spacing w:before="240"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Pode ser também que deixar de votar em candidato </w:t>
      </w:r>
      <w:r w:rsidR="00215B3F">
        <w:rPr>
          <w:rFonts w:ascii="Times New Roman" w:hAnsi="Times New Roman" w:cs="Times New Roman"/>
          <w:sz w:val="24"/>
          <w:szCs w:val="24"/>
        </w:rPr>
        <w:t xml:space="preserve">não seja necessariamente deixar de apoiar a democracia (o eleitor </w:t>
      </w:r>
      <w:proofErr w:type="gramStart"/>
      <w:r w:rsidR="00215B3F">
        <w:rPr>
          <w:rFonts w:ascii="Times New Roman" w:hAnsi="Times New Roman" w:cs="Times New Roman"/>
          <w:sz w:val="24"/>
          <w:szCs w:val="24"/>
        </w:rPr>
        <w:t>tá</w:t>
      </w:r>
      <w:proofErr w:type="gramEnd"/>
      <w:r w:rsidR="00215B3F">
        <w:rPr>
          <w:rFonts w:ascii="Times New Roman" w:hAnsi="Times New Roman" w:cs="Times New Roman"/>
          <w:sz w:val="24"/>
          <w:szCs w:val="24"/>
        </w:rPr>
        <w:t xml:space="preserve"> cumprindo o dever cívico e obedecendo às regras do jogo) mas que possa contribuir para a “piora” da qualidade da democracia, já que ele não </w:t>
      </w:r>
      <w:proofErr w:type="spellStart"/>
      <w:r w:rsidR="00215B3F">
        <w:rPr>
          <w:rFonts w:ascii="Times New Roman" w:hAnsi="Times New Roman" w:cs="Times New Roman"/>
          <w:sz w:val="24"/>
          <w:szCs w:val="24"/>
        </w:rPr>
        <w:t>ta</w:t>
      </w:r>
      <w:proofErr w:type="spellEnd"/>
      <w:r w:rsidR="00215B3F">
        <w:rPr>
          <w:rFonts w:ascii="Times New Roman" w:hAnsi="Times New Roman" w:cs="Times New Roman"/>
          <w:sz w:val="24"/>
          <w:szCs w:val="24"/>
        </w:rPr>
        <w:t xml:space="preserve"> escolhendo candidato, mas sim votando em branco.</w:t>
      </w:r>
    </w:p>
    <w:p w14:paraId="547E66AB" w14:textId="47C73400" w:rsidR="003929F0" w:rsidRPr="00234645" w:rsidRDefault="00CB27A6" w:rsidP="003929F0">
      <w:pPr>
        <w:spacing w:before="240" w:after="0" w:line="360" w:lineRule="auto"/>
        <w:ind w:firstLine="360"/>
        <w:jc w:val="both"/>
        <w:rPr>
          <w:rFonts w:ascii="Times New Roman" w:hAnsi="Times New Roman" w:cs="Times New Roman"/>
          <w:sz w:val="24"/>
          <w:szCs w:val="24"/>
        </w:rPr>
      </w:pPr>
      <w:hyperlink r:id="rId23" w:history="1">
        <w:r w:rsidR="003929F0" w:rsidRPr="0085007D">
          <w:rPr>
            <w:rStyle w:val="Hyperlink"/>
            <w:rFonts w:ascii="Times New Roman" w:hAnsi="Times New Roman" w:cs="Times New Roman"/>
            <w:sz w:val="24"/>
            <w:szCs w:val="24"/>
          </w:rPr>
          <w:t>Os resultados elucidam um importante achado: em matérias jornalísticas, foram “desmontadas” as ideias de que a abstenção dos eleitores estava relacionada a um voto de protesto</w:t>
        </w:r>
      </w:hyperlink>
      <w:r w:rsidR="003929F0">
        <w:rPr>
          <w:rFonts w:ascii="Times New Roman" w:hAnsi="Times New Roman" w:cs="Times New Roman"/>
          <w:sz w:val="24"/>
          <w:szCs w:val="24"/>
        </w:rPr>
        <w:t xml:space="preserve">. O problema encontrado se deu, aparentemente, por conta da falta de atualização na base de dados do TSE. Aqui, não foram encontradas relações significativas entre a confiança nas eleições e o comparecimento às urnas. Em relação aos votos brancos e nulos, por sua vez, muitas vezes tidos também como “votos de protesto”, a relação parece ser outra. </w:t>
      </w:r>
      <w:hyperlink r:id="rId24" w:history="1">
        <w:r w:rsidR="003929F0" w:rsidRPr="0085007D">
          <w:rPr>
            <w:rStyle w:val="Hyperlink"/>
            <w:rFonts w:ascii="Times New Roman" w:hAnsi="Times New Roman" w:cs="Times New Roman"/>
            <w:sz w:val="24"/>
            <w:szCs w:val="24"/>
          </w:rPr>
          <w:t>Foi levantada a hipótese de que votos brancos e nulos acontecem por erros dos eleitores</w:t>
        </w:r>
      </w:hyperlink>
      <w:r w:rsidR="003929F0">
        <w:rPr>
          <w:rFonts w:ascii="Times New Roman" w:hAnsi="Times New Roman" w:cs="Times New Roman"/>
          <w:sz w:val="24"/>
          <w:szCs w:val="24"/>
        </w:rPr>
        <w:t xml:space="preserve">; mas o que, então, explica a associação aqui encontrada?  </w:t>
      </w:r>
    </w:p>
    <w:p w14:paraId="2BDAF651" w14:textId="77777777" w:rsidR="00234645" w:rsidRPr="00234645" w:rsidRDefault="00234645" w:rsidP="00234645">
      <w:pPr>
        <w:pStyle w:val="PargrafodaLista"/>
        <w:numPr>
          <w:ilvl w:val="1"/>
          <w:numId w:val="1"/>
        </w:numPr>
        <w:spacing w:before="240" w:after="0" w:line="360" w:lineRule="auto"/>
        <w:ind w:left="1418" w:hanging="567"/>
        <w:jc w:val="both"/>
        <w:rPr>
          <w:rFonts w:ascii="Times New Roman" w:hAnsi="Times New Roman" w:cs="Times New Roman"/>
          <w:sz w:val="24"/>
          <w:szCs w:val="24"/>
        </w:rPr>
      </w:pPr>
      <w:r>
        <w:rPr>
          <w:rFonts w:ascii="Times New Roman" w:hAnsi="Times New Roman" w:cs="Times New Roman"/>
          <w:b/>
          <w:bCs/>
          <w:sz w:val="24"/>
          <w:szCs w:val="24"/>
        </w:rPr>
        <w:t xml:space="preserve"> INTERNET, REDES SOCIAIS E CONFIANÇA</w:t>
      </w:r>
    </w:p>
    <w:p w14:paraId="34C74988" w14:textId="4F89A9E7" w:rsidR="003477B9" w:rsidRPr="003477B9" w:rsidRDefault="00234645" w:rsidP="003477B9">
      <w:pPr>
        <w:pStyle w:val="PargrafodaLista"/>
        <w:numPr>
          <w:ilvl w:val="1"/>
          <w:numId w:val="1"/>
        </w:numPr>
        <w:spacing w:before="240" w:after="0" w:line="360" w:lineRule="auto"/>
        <w:ind w:left="1418" w:hanging="567"/>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CONFIANÇA NA MÍDIA, MÍDIAS ALTERNATIVAS E CONSUMO DE NOTÍCIAS </w:t>
      </w:r>
    </w:p>
    <w:p w14:paraId="6F47F2C9" w14:textId="23851BFA" w:rsidR="003477B9" w:rsidRDefault="003477B9" w:rsidP="003477B9">
      <w:pPr>
        <w:spacing w:before="240" w:after="0" w:line="360" w:lineRule="auto"/>
        <w:jc w:val="both"/>
        <w:rPr>
          <w:rFonts w:ascii="Times New Roman" w:hAnsi="Times New Roman" w:cs="Times New Roman"/>
          <w:sz w:val="24"/>
          <w:szCs w:val="24"/>
        </w:rPr>
      </w:pPr>
      <w:proofErr w:type="gramStart"/>
      <w:r w:rsidRPr="003477B9">
        <w:rPr>
          <w:rFonts w:ascii="Times New Roman" w:hAnsi="Times New Roman" w:cs="Times New Roman"/>
          <w:sz w:val="24"/>
          <w:szCs w:val="24"/>
        </w:rPr>
        <w:t>Media</w:t>
      </w:r>
      <w:proofErr w:type="gramEnd"/>
      <w:r w:rsidRPr="003477B9">
        <w:rPr>
          <w:rFonts w:ascii="Times New Roman" w:hAnsi="Times New Roman" w:cs="Times New Roman"/>
          <w:sz w:val="24"/>
          <w:szCs w:val="24"/>
        </w:rPr>
        <w:t xml:space="preserve"> </w:t>
      </w:r>
      <w:proofErr w:type="spellStart"/>
      <w:r w:rsidRPr="003477B9">
        <w:rPr>
          <w:rFonts w:ascii="Times New Roman" w:hAnsi="Times New Roman" w:cs="Times New Roman"/>
          <w:sz w:val="24"/>
          <w:szCs w:val="24"/>
        </w:rPr>
        <w:t>trust</w:t>
      </w:r>
      <w:proofErr w:type="spellEnd"/>
      <w:r w:rsidRPr="003477B9">
        <w:rPr>
          <w:rFonts w:ascii="Times New Roman" w:hAnsi="Times New Roman" w:cs="Times New Roman"/>
          <w:sz w:val="24"/>
          <w:szCs w:val="24"/>
        </w:rPr>
        <w:t xml:space="preserve"> drives </w:t>
      </w:r>
      <w:proofErr w:type="spellStart"/>
      <w:r w:rsidRPr="003477B9">
        <w:rPr>
          <w:rFonts w:ascii="Times New Roman" w:hAnsi="Times New Roman" w:cs="Times New Roman"/>
          <w:sz w:val="24"/>
          <w:szCs w:val="24"/>
        </w:rPr>
        <w:t>the</w:t>
      </w:r>
      <w:proofErr w:type="spellEnd"/>
      <w:r w:rsidRPr="003477B9">
        <w:rPr>
          <w:rFonts w:ascii="Times New Roman" w:hAnsi="Times New Roman" w:cs="Times New Roman"/>
          <w:sz w:val="24"/>
          <w:szCs w:val="24"/>
        </w:rPr>
        <w:t xml:space="preserve"> </w:t>
      </w:r>
      <w:proofErr w:type="spellStart"/>
      <w:r w:rsidRPr="003477B9">
        <w:rPr>
          <w:rFonts w:ascii="Times New Roman" w:hAnsi="Times New Roman" w:cs="Times New Roman"/>
          <w:sz w:val="24"/>
          <w:szCs w:val="24"/>
        </w:rPr>
        <w:t>selection</w:t>
      </w:r>
      <w:proofErr w:type="spellEnd"/>
      <w:r w:rsidRPr="003477B9">
        <w:rPr>
          <w:rFonts w:ascii="Times New Roman" w:hAnsi="Times New Roman" w:cs="Times New Roman"/>
          <w:sz w:val="24"/>
          <w:szCs w:val="24"/>
        </w:rPr>
        <w:t xml:space="preserve"> </w:t>
      </w:r>
      <w:proofErr w:type="spellStart"/>
      <w:r w:rsidRPr="003477B9">
        <w:rPr>
          <w:rFonts w:ascii="Times New Roman" w:hAnsi="Times New Roman" w:cs="Times New Roman"/>
          <w:sz w:val="24"/>
          <w:szCs w:val="24"/>
        </w:rPr>
        <w:t>of</w:t>
      </w:r>
      <w:proofErr w:type="spellEnd"/>
      <w:r w:rsidRPr="003477B9">
        <w:rPr>
          <w:rFonts w:ascii="Times New Roman" w:hAnsi="Times New Roman" w:cs="Times New Roman"/>
          <w:sz w:val="24"/>
          <w:szCs w:val="24"/>
        </w:rPr>
        <w:t xml:space="preserve"> news outlets </w:t>
      </w:r>
      <w:proofErr w:type="spellStart"/>
      <w:r w:rsidRPr="003477B9">
        <w:rPr>
          <w:rFonts w:ascii="Times New Roman" w:hAnsi="Times New Roman" w:cs="Times New Roman"/>
          <w:sz w:val="24"/>
          <w:szCs w:val="24"/>
        </w:rPr>
        <w:t>by</w:t>
      </w:r>
      <w:proofErr w:type="spellEnd"/>
      <w:r w:rsidRPr="003477B9">
        <w:rPr>
          <w:rFonts w:ascii="Times New Roman" w:hAnsi="Times New Roman" w:cs="Times New Roman"/>
          <w:sz w:val="24"/>
          <w:szCs w:val="24"/>
        </w:rPr>
        <w:t xml:space="preserve"> </w:t>
      </w:r>
      <w:proofErr w:type="spellStart"/>
      <w:r w:rsidRPr="003477B9">
        <w:rPr>
          <w:rFonts w:ascii="Times New Roman" w:hAnsi="Times New Roman" w:cs="Times New Roman"/>
          <w:sz w:val="24"/>
          <w:szCs w:val="24"/>
        </w:rPr>
        <w:t>the</w:t>
      </w:r>
      <w:proofErr w:type="spellEnd"/>
      <w:r w:rsidRPr="003477B9">
        <w:rPr>
          <w:rFonts w:ascii="Times New Roman" w:hAnsi="Times New Roman" w:cs="Times New Roman"/>
          <w:sz w:val="24"/>
          <w:szCs w:val="24"/>
        </w:rPr>
        <w:t xml:space="preserve"> </w:t>
      </w:r>
      <w:proofErr w:type="spellStart"/>
      <w:r w:rsidRPr="003477B9">
        <w:rPr>
          <w:rFonts w:ascii="Times New Roman" w:hAnsi="Times New Roman" w:cs="Times New Roman"/>
          <w:sz w:val="24"/>
          <w:szCs w:val="24"/>
        </w:rPr>
        <w:t>audience</w:t>
      </w:r>
      <w:proofErr w:type="spellEnd"/>
      <w:r>
        <w:rPr>
          <w:rFonts w:ascii="Times New Roman" w:hAnsi="Times New Roman" w:cs="Times New Roman"/>
          <w:sz w:val="24"/>
          <w:szCs w:val="24"/>
        </w:rPr>
        <w:t xml:space="preserve"> </w:t>
      </w:r>
      <w:r w:rsidRPr="003477B9">
        <w:rPr>
          <w:rFonts w:ascii="Times New Roman" w:hAnsi="Times New Roman" w:cs="Times New Roman"/>
          <w:sz w:val="24"/>
          <w:szCs w:val="24"/>
        </w:rPr>
        <w:t>(</w:t>
      </w:r>
      <w:proofErr w:type="spellStart"/>
      <w:r w:rsidRPr="003477B9">
        <w:rPr>
          <w:rFonts w:ascii="Times New Roman" w:hAnsi="Times New Roman" w:cs="Times New Roman"/>
          <w:sz w:val="24"/>
          <w:szCs w:val="24"/>
        </w:rPr>
        <w:t>Tsfati</w:t>
      </w:r>
      <w:proofErr w:type="spellEnd"/>
      <w:r w:rsidRPr="003477B9">
        <w:rPr>
          <w:rFonts w:ascii="Times New Roman" w:hAnsi="Times New Roman" w:cs="Times New Roman"/>
          <w:sz w:val="24"/>
          <w:szCs w:val="24"/>
        </w:rPr>
        <w:t xml:space="preserve"> </w:t>
      </w:r>
      <w:proofErr w:type="spellStart"/>
      <w:r w:rsidRPr="003477B9">
        <w:rPr>
          <w:rFonts w:ascii="Times New Roman" w:hAnsi="Times New Roman" w:cs="Times New Roman"/>
          <w:sz w:val="24"/>
          <w:szCs w:val="24"/>
        </w:rPr>
        <w:t>and</w:t>
      </w:r>
      <w:proofErr w:type="spellEnd"/>
      <w:r w:rsidRPr="003477B9">
        <w:rPr>
          <w:rFonts w:ascii="Times New Roman" w:hAnsi="Times New Roman" w:cs="Times New Roman"/>
          <w:sz w:val="24"/>
          <w:szCs w:val="24"/>
        </w:rPr>
        <w:t xml:space="preserve"> </w:t>
      </w:r>
      <w:proofErr w:type="spellStart"/>
      <w:r w:rsidRPr="003477B9">
        <w:rPr>
          <w:rFonts w:ascii="Times New Roman" w:hAnsi="Times New Roman" w:cs="Times New Roman"/>
          <w:sz w:val="24"/>
          <w:szCs w:val="24"/>
        </w:rPr>
        <w:t>Cappella</w:t>
      </w:r>
      <w:proofErr w:type="spellEnd"/>
      <w:r w:rsidRPr="003477B9">
        <w:rPr>
          <w:rFonts w:ascii="Times New Roman" w:hAnsi="Times New Roman" w:cs="Times New Roman"/>
          <w:sz w:val="24"/>
          <w:szCs w:val="24"/>
        </w:rPr>
        <w:t xml:space="preserve"> 2003),</w:t>
      </w:r>
      <w:r>
        <w:rPr>
          <w:rFonts w:ascii="Times New Roman" w:hAnsi="Times New Roman" w:cs="Times New Roman"/>
          <w:sz w:val="24"/>
          <w:szCs w:val="24"/>
        </w:rPr>
        <w:t xml:space="preserve"> esse não parece ser o caso para a população geral, o que acontece é um cinismo geral com o consumo de notícias; com exceção dos eleitores de Bolsonaro para alguns canais.</w:t>
      </w:r>
    </w:p>
    <w:p w14:paraId="220DD119" w14:textId="17156DC2" w:rsidR="003B4707" w:rsidRDefault="003B4707" w:rsidP="003477B9">
      <w:pPr>
        <w:spacing w:before="240" w:after="0" w:line="360" w:lineRule="auto"/>
        <w:jc w:val="both"/>
        <w:rPr>
          <w:rFonts w:ascii="Times New Roman" w:hAnsi="Times New Roman" w:cs="Times New Roman"/>
          <w:sz w:val="24"/>
          <w:szCs w:val="24"/>
        </w:rPr>
      </w:pPr>
      <w:r>
        <w:t>(</w:t>
      </w:r>
      <w:proofErr w:type="spellStart"/>
      <w:r>
        <w:t>Hypothesizing</w:t>
      </w:r>
      <w:proofErr w:type="spellEnd"/>
      <w:r>
        <w:t xml:space="preserve"> </w:t>
      </w:r>
      <w:proofErr w:type="spellStart"/>
      <w:r>
        <w:t>that</w:t>
      </w:r>
      <w:proofErr w:type="spellEnd"/>
      <w:r>
        <w:t xml:space="preserve"> </w:t>
      </w:r>
      <w:proofErr w:type="gramStart"/>
      <w:r>
        <w:t>media</w:t>
      </w:r>
      <w:proofErr w:type="gramEnd"/>
      <w:r>
        <w:t xml:space="preserve"> </w:t>
      </w:r>
      <w:proofErr w:type="spellStart"/>
      <w:r>
        <w:t>trust</w:t>
      </w:r>
      <w:proofErr w:type="spellEnd"/>
      <w:r>
        <w:t xml:space="preserve"> </w:t>
      </w:r>
      <w:proofErr w:type="spellStart"/>
      <w:r>
        <w:t>is</w:t>
      </w:r>
      <w:proofErr w:type="spellEnd"/>
      <w:r>
        <w:t xml:space="preserve"> </w:t>
      </w:r>
      <w:proofErr w:type="spellStart"/>
      <w:r>
        <w:t>associated</w:t>
      </w:r>
      <w:proofErr w:type="spellEnd"/>
      <w:r>
        <w:t xml:space="preserve"> </w:t>
      </w:r>
      <w:proofErr w:type="spellStart"/>
      <w:r>
        <w:t>with</w:t>
      </w:r>
      <w:proofErr w:type="spellEnd"/>
      <w:r>
        <w:t xml:space="preserve"> news media </w:t>
      </w:r>
      <w:proofErr w:type="spellStart"/>
      <w:r>
        <w:t>exposure</w:t>
      </w:r>
      <w:proofErr w:type="spellEnd"/>
      <w:r>
        <w:t xml:space="preserve"> </w:t>
      </w:r>
      <w:proofErr w:type="spellStart"/>
      <w:r>
        <w:t>can</w:t>
      </w:r>
      <w:proofErr w:type="spellEnd"/>
      <w:r>
        <w:t xml:space="preserve"> </w:t>
      </w:r>
      <w:proofErr w:type="spellStart"/>
      <w:r>
        <w:t>also</w:t>
      </w:r>
      <w:proofErr w:type="spellEnd"/>
      <w:r>
        <w:t xml:space="preserve"> </w:t>
      </w:r>
      <w:proofErr w:type="spellStart"/>
      <w:r>
        <w:t>be</w:t>
      </w:r>
      <w:proofErr w:type="spellEnd"/>
      <w:r>
        <w:t xml:space="preserve"> </w:t>
      </w:r>
      <w:proofErr w:type="spellStart"/>
      <w:r>
        <w:t>explained</w:t>
      </w:r>
      <w:proofErr w:type="spellEnd"/>
      <w:r>
        <w:t xml:space="preserve"> </w:t>
      </w:r>
      <w:proofErr w:type="spellStart"/>
      <w:r>
        <w:t>less</w:t>
      </w:r>
      <w:proofErr w:type="spellEnd"/>
      <w:r>
        <w:t xml:space="preserve"> as a </w:t>
      </w:r>
      <w:proofErr w:type="spellStart"/>
      <w:r>
        <w:t>cognitive</w:t>
      </w:r>
      <w:proofErr w:type="spellEnd"/>
      <w:r>
        <w:t xml:space="preserve"> </w:t>
      </w:r>
      <w:proofErr w:type="spellStart"/>
      <w:r>
        <w:t>and</w:t>
      </w:r>
      <w:proofErr w:type="spellEnd"/>
      <w:r>
        <w:t xml:space="preserve"> a </w:t>
      </w:r>
      <w:proofErr w:type="spellStart"/>
      <w:r>
        <w:t>rational</w:t>
      </w:r>
      <w:proofErr w:type="spellEnd"/>
      <w:r>
        <w:t xml:space="preserve"> </w:t>
      </w:r>
      <w:proofErr w:type="spellStart"/>
      <w:r>
        <w:t>process</w:t>
      </w:r>
      <w:proofErr w:type="spellEnd"/>
      <w:r>
        <w:t xml:space="preserve"> </w:t>
      </w:r>
      <w:proofErr w:type="spellStart"/>
      <w:r>
        <w:t>and</w:t>
      </w:r>
      <w:proofErr w:type="spellEnd"/>
      <w:r>
        <w:t xml:space="preserve"> more as a </w:t>
      </w:r>
      <w:proofErr w:type="spellStart"/>
      <w:r>
        <w:t>result</w:t>
      </w:r>
      <w:proofErr w:type="spellEnd"/>
      <w:r>
        <w:t xml:space="preserve"> </w:t>
      </w:r>
      <w:proofErr w:type="spellStart"/>
      <w:r>
        <w:t>of</w:t>
      </w:r>
      <w:proofErr w:type="spellEnd"/>
      <w:r>
        <w:t xml:space="preserve"> a </w:t>
      </w:r>
      <w:proofErr w:type="spellStart"/>
      <w:r>
        <w:t>process</w:t>
      </w:r>
      <w:proofErr w:type="spellEnd"/>
      <w:r>
        <w:t xml:space="preserve"> </w:t>
      </w:r>
      <w:proofErr w:type="spellStart"/>
      <w:r>
        <w:t>of</w:t>
      </w:r>
      <w:proofErr w:type="spellEnd"/>
      <w:r>
        <w:t xml:space="preserve"> </w:t>
      </w:r>
      <w:proofErr w:type="spellStart"/>
      <w:r>
        <w:t>selective</w:t>
      </w:r>
      <w:proofErr w:type="spellEnd"/>
      <w:r>
        <w:t xml:space="preserve"> </w:t>
      </w:r>
      <w:proofErr w:type="spellStart"/>
      <w:r>
        <w:t>exposure</w:t>
      </w:r>
      <w:proofErr w:type="spellEnd"/>
      <w:r>
        <w:t xml:space="preserve"> (Sears &amp; </w:t>
      </w:r>
      <w:proofErr w:type="spellStart"/>
      <w:r>
        <w:t>Freedman</w:t>
      </w:r>
      <w:proofErr w:type="spellEnd"/>
      <w:r>
        <w:t xml:space="preserve">, 1967, p. 194). </w:t>
      </w:r>
      <w:proofErr w:type="spellStart"/>
      <w:r>
        <w:t>Although</w:t>
      </w:r>
      <w:proofErr w:type="spellEnd"/>
      <w:r>
        <w:t xml:space="preserve"> </w:t>
      </w:r>
      <w:proofErr w:type="spellStart"/>
      <w:r>
        <w:t>the</w:t>
      </w:r>
      <w:proofErr w:type="spellEnd"/>
      <w:r>
        <w:t xml:space="preserve"> </w:t>
      </w:r>
      <w:proofErr w:type="spellStart"/>
      <w:r>
        <w:t>term</w:t>
      </w:r>
      <w:proofErr w:type="spellEnd"/>
      <w:r>
        <w:t xml:space="preserve"> </w:t>
      </w:r>
      <w:proofErr w:type="spellStart"/>
      <w:r>
        <w:t>selective</w:t>
      </w:r>
      <w:proofErr w:type="spellEnd"/>
      <w:r>
        <w:t xml:space="preserve"> </w:t>
      </w:r>
      <w:proofErr w:type="spellStart"/>
      <w:r>
        <w:t>exposure</w:t>
      </w:r>
      <w:proofErr w:type="spellEnd"/>
      <w:r>
        <w:t xml:space="preserve"> </w:t>
      </w:r>
      <w:proofErr w:type="spellStart"/>
      <w:r>
        <w:t>is</w:t>
      </w:r>
      <w:proofErr w:type="spellEnd"/>
      <w:r>
        <w:t xml:space="preserve"> </w:t>
      </w:r>
      <w:proofErr w:type="spellStart"/>
      <w:r>
        <w:t>most</w:t>
      </w:r>
      <w:proofErr w:type="spellEnd"/>
      <w:r>
        <w:t xml:space="preserve"> </w:t>
      </w:r>
      <w:proofErr w:type="spellStart"/>
      <w:r>
        <w:t>often</w:t>
      </w:r>
      <w:proofErr w:type="spellEnd"/>
      <w:r>
        <w:t xml:space="preserve"> </w:t>
      </w:r>
      <w:proofErr w:type="spellStart"/>
      <w:r>
        <w:t>applied</w:t>
      </w:r>
      <w:proofErr w:type="spellEnd"/>
      <w:r>
        <w:t xml:space="preserve"> </w:t>
      </w:r>
      <w:proofErr w:type="spellStart"/>
      <w:r>
        <w:t>to</w:t>
      </w:r>
      <w:proofErr w:type="spellEnd"/>
      <w:r>
        <w:t xml:space="preserve"> </w:t>
      </w:r>
      <w:proofErr w:type="spellStart"/>
      <w:r>
        <w:t>audience</w:t>
      </w:r>
      <w:proofErr w:type="spellEnd"/>
      <w:r>
        <w:t xml:space="preserve"> </w:t>
      </w:r>
      <w:proofErr w:type="spellStart"/>
      <w:r>
        <w:t>preference</w:t>
      </w:r>
      <w:proofErr w:type="spellEnd"/>
      <w:r>
        <w:t xml:space="preserve"> for </w:t>
      </w:r>
      <w:proofErr w:type="spellStart"/>
      <w:r>
        <w:t>content</w:t>
      </w:r>
      <w:proofErr w:type="spellEnd"/>
      <w:r>
        <w:t xml:space="preserve"> </w:t>
      </w:r>
      <w:proofErr w:type="spellStart"/>
      <w:r>
        <w:t>that</w:t>
      </w:r>
      <w:proofErr w:type="spellEnd"/>
      <w:r>
        <w:t xml:space="preserve"> </w:t>
      </w:r>
      <w:proofErr w:type="spellStart"/>
      <w:r>
        <w:t>supports</w:t>
      </w:r>
      <w:proofErr w:type="spellEnd"/>
      <w:r>
        <w:t xml:space="preserve"> </w:t>
      </w:r>
      <w:proofErr w:type="spellStart"/>
      <w:r>
        <w:t>their</w:t>
      </w:r>
      <w:proofErr w:type="spellEnd"/>
      <w:r>
        <w:t xml:space="preserve"> </w:t>
      </w:r>
      <w:proofErr w:type="spellStart"/>
      <w:r>
        <w:t>political</w:t>
      </w:r>
      <w:proofErr w:type="spellEnd"/>
      <w:r>
        <w:t xml:space="preserve"> </w:t>
      </w:r>
      <w:proofErr w:type="spellStart"/>
      <w:r>
        <w:t>beliefs</w:t>
      </w:r>
      <w:proofErr w:type="spellEnd"/>
      <w:r>
        <w:t xml:space="preserve"> </w:t>
      </w:r>
      <w:proofErr w:type="spellStart"/>
      <w:r>
        <w:t>and</w:t>
      </w:r>
      <w:proofErr w:type="spellEnd"/>
      <w:r>
        <w:t xml:space="preserve"> </w:t>
      </w:r>
      <w:proofErr w:type="spellStart"/>
      <w:r>
        <w:t>attitudes</w:t>
      </w:r>
      <w:proofErr w:type="spellEnd"/>
      <w:r>
        <w:t xml:space="preserve">, it </w:t>
      </w:r>
      <w:proofErr w:type="spellStart"/>
      <w:r>
        <w:t>should</w:t>
      </w:r>
      <w:proofErr w:type="spellEnd"/>
      <w:r>
        <w:t xml:space="preserve"> </w:t>
      </w:r>
      <w:proofErr w:type="spellStart"/>
      <w:r>
        <w:t>be</w:t>
      </w:r>
      <w:proofErr w:type="spellEnd"/>
      <w:r>
        <w:t xml:space="preserve"> </w:t>
      </w:r>
      <w:proofErr w:type="spellStart"/>
      <w:r>
        <w:t>noted</w:t>
      </w:r>
      <w:proofErr w:type="spellEnd"/>
      <w:r>
        <w:t xml:space="preserve"> </w:t>
      </w:r>
      <w:proofErr w:type="spellStart"/>
      <w:r>
        <w:t>that</w:t>
      </w:r>
      <w:proofErr w:type="spellEnd"/>
      <w:r>
        <w:t xml:space="preserve"> </w:t>
      </w:r>
      <w:proofErr w:type="spellStart"/>
      <w:r>
        <w:t>selectivity</w:t>
      </w:r>
      <w:proofErr w:type="spellEnd"/>
      <w:r>
        <w:t xml:space="preserve"> </w:t>
      </w:r>
      <w:proofErr w:type="spellStart"/>
      <w:r>
        <w:t>also</w:t>
      </w:r>
      <w:proofErr w:type="spellEnd"/>
      <w:r>
        <w:t xml:space="preserve"> </w:t>
      </w:r>
      <w:proofErr w:type="spellStart"/>
      <w:r>
        <w:t>refers</w:t>
      </w:r>
      <w:proofErr w:type="spellEnd"/>
      <w:r>
        <w:t xml:space="preserve"> </w:t>
      </w:r>
      <w:proofErr w:type="spellStart"/>
      <w:r>
        <w:t>to</w:t>
      </w:r>
      <w:proofErr w:type="spellEnd"/>
      <w:r>
        <w:t xml:space="preserve"> </w:t>
      </w:r>
      <w:proofErr w:type="spellStart"/>
      <w:r>
        <w:t>the</w:t>
      </w:r>
      <w:proofErr w:type="spellEnd"/>
      <w:r>
        <w:t xml:space="preserve"> </w:t>
      </w:r>
      <w:proofErr w:type="spellStart"/>
      <w:r>
        <w:t>message</w:t>
      </w:r>
      <w:proofErr w:type="spellEnd"/>
      <w:r>
        <w:t xml:space="preserve"> </w:t>
      </w:r>
      <w:proofErr w:type="spellStart"/>
      <w:r>
        <w:t>source</w:t>
      </w:r>
      <w:proofErr w:type="spellEnd"/>
      <w:r>
        <w:t xml:space="preserve">. For </w:t>
      </w:r>
      <w:proofErr w:type="spellStart"/>
      <w:r>
        <w:t>example</w:t>
      </w:r>
      <w:proofErr w:type="spellEnd"/>
      <w:r>
        <w:t xml:space="preserve">, </w:t>
      </w:r>
      <w:proofErr w:type="spellStart"/>
      <w:r>
        <w:t>Wheeless</w:t>
      </w:r>
      <w:proofErr w:type="spellEnd"/>
      <w:r>
        <w:t xml:space="preserve"> (1974) </w:t>
      </w:r>
      <w:proofErr w:type="spellStart"/>
      <w:r>
        <w:t>argues</w:t>
      </w:r>
      <w:proofErr w:type="spellEnd"/>
      <w:r>
        <w:t xml:space="preserve"> </w:t>
      </w:r>
      <w:proofErr w:type="spellStart"/>
      <w:r>
        <w:t>that</w:t>
      </w:r>
      <w:proofErr w:type="spellEnd"/>
      <w:r>
        <w:t xml:space="preserve"> </w:t>
      </w:r>
      <w:proofErr w:type="spellStart"/>
      <w:r>
        <w:t>perceptions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sources</w:t>
      </w:r>
      <w:proofErr w:type="spellEnd"/>
      <w:r>
        <w:t xml:space="preserve"> as </w:t>
      </w:r>
      <w:proofErr w:type="spellStart"/>
      <w:r>
        <w:t>well</w:t>
      </w:r>
      <w:proofErr w:type="spellEnd"/>
      <w:r>
        <w:t xml:space="preserve"> as </w:t>
      </w:r>
      <w:proofErr w:type="spellStart"/>
      <w:r>
        <w:t>of</w:t>
      </w:r>
      <w:proofErr w:type="spellEnd"/>
      <w:r>
        <w:t xml:space="preserve"> </w:t>
      </w:r>
      <w:proofErr w:type="spellStart"/>
      <w:r>
        <w:t>the</w:t>
      </w:r>
      <w:proofErr w:type="spellEnd"/>
      <w:r>
        <w:t xml:space="preserve"> </w:t>
      </w:r>
      <w:proofErr w:type="spellStart"/>
      <w:r>
        <w:t>messages</w:t>
      </w:r>
      <w:proofErr w:type="spellEnd"/>
      <w:r>
        <w:t xml:space="preserve"> </w:t>
      </w:r>
      <w:proofErr w:type="spellStart"/>
      <w:r>
        <w:t>account</w:t>
      </w:r>
      <w:proofErr w:type="spellEnd"/>
      <w:r>
        <w:t xml:space="preserve"> for </w:t>
      </w:r>
      <w:proofErr w:type="spellStart"/>
      <w:r>
        <w:t>selectivity</w:t>
      </w:r>
      <w:proofErr w:type="spellEnd"/>
      <w:r>
        <w:t xml:space="preserve">. He </w:t>
      </w:r>
      <w:proofErr w:type="spellStart"/>
      <w:r>
        <w:t>found</w:t>
      </w:r>
      <w:proofErr w:type="spellEnd"/>
      <w:r>
        <w:t xml:space="preserve"> </w:t>
      </w:r>
      <w:proofErr w:type="spellStart"/>
      <w:r>
        <w:t>that</w:t>
      </w:r>
      <w:proofErr w:type="spellEnd"/>
      <w:r>
        <w:t xml:space="preserve"> </w:t>
      </w:r>
      <w:proofErr w:type="spellStart"/>
      <w:r>
        <w:t>when</w:t>
      </w:r>
      <w:proofErr w:type="spellEnd"/>
      <w:r>
        <w:t xml:space="preserve"> </w:t>
      </w:r>
      <w:proofErr w:type="spellStart"/>
      <w:r>
        <w:t>offered</w:t>
      </w:r>
      <w:proofErr w:type="spellEnd"/>
      <w:r>
        <w:t xml:space="preserve"> a </w:t>
      </w:r>
      <w:proofErr w:type="spellStart"/>
      <w:r>
        <w:t>list</w:t>
      </w:r>
      <w:proofErr w:type="spellEnd"/>
      <w:r>
        <w:t xml:space="preserve"> </w:t>
      </w:r>
      <w:proofErr w:type="spellStart"/>
      <w:r>
        <w:t>of</w:t>
      </w:r>
      <w:proofErr w:type="spellEnd"/>
      <w:r>
        <w:t xml:space="preserve"> </w:t>
      </w:r>
      <w:proofErr w:type="spellStart"/>
      <w:r>
        <w:t>public</w:t>
      </w:r>
      <w:proofErr w:type="spellEnd"/>
      <w:r>
        <w:t xml:space="preserve"> figures, </w:t>
      </w:r>
      <w:proofErr w:type="spellStart"/>
      <w:r>
        <w:t>people</w:t>
      </w:r>
      <w:proofErr w:type="spellEnd"/>
      <w:r>
        <w:t xml:space="preserve"> </w:t>
      </w:r>
      <w:proofErr w:type="spellStart"/>
      <w:r>
        <w:t>chose</w:t>
      </w:r>
      <w:proofErr w:type="spellEnd"/>
      <w:r>
        <w:t xml:space="preserve"> </w:t>
      </w:r>
      <w:proofErr w:type="spellStart"/>
      <w:r>
        <w:t>to</w:t>
      </w:r>
      <w:proofErr w:type="spellEnd"/>
      <w:r>
        <w:t xml:space="preserve"> </w:t>
      </w:r>
      <w:proofErr w:type="spellStart"/>
      <w:r>
        <w:t>be</w:t>
      </w:r>
      <w:proofErr w:type="spellEnd"/>
      <w:r>
        <w:t xml:space="preserve"> </w:t>
      </w:r>
      <w:proofErr w:type="spellStart"/>
      <w:r>
        <w:t>exposed</w:t>
      </w:r>
      <w:proofErr w:type="spellEnd"/>
      <w:r>
        <w:t xml:space="preserve"> </w:t>
      </w:r>
      <w:proofErr w:type="spellStart"/>
      <w:r>
        <w:t>to</w:t>
      </w:r>
      <w:proofErr w:type="spellEnd"/>
      <w:r>
        <w:t xml:space="preserve"> </w:t>
      </w:r>
      <w:proofErr w:type="spellStart"/>
      <w:r>
        <w:t>information</w:t>
      </w:r>
      <w:proofErr w:type="spellEnd"/>
      <w:r>
        <w:t xml:space="preserve"> </w:t>
      </w:r>
      <w:proofErr w:type="spellStart"/>
      <w:r>
        <w:t>from</w:t>
      </w:r>
      <w:proofErr w:type="spellEnd"/>
      <w:r>
        <w:t xml:space="preserve"> </w:t>
      </w:r>
      <w:proofErr w:type="spellStart"/>
      <w:r>
        <w:t>sources</w:t>
      </w:r>
      <w:proofErr w:type="spellEnd"/>
      <w:r>
        <w:t xml:space="preserve"> </w:t>
      </w:r>
      <w:proofErr w:type="spellStart"/>
      <w:r>
        <w:t>they</w:t>
      </w:r>
      <w:proofErr w:type="spellEnd"/>
      <w:r>
        <w:t xml:space="preserve"> </w:t>
      </w:r>
      <w:proofErr w:type="spellStart"/>
      <w:r>
        <w:t>trusted</w:t>
      </w:r>
      <w:proofErr w:type="spellEnd"/>
      <w:r>
        <w:t xml:space="preserve"> </w:t>
      </w:r>
      <w:proofErr w:type="spellStart"/>
      <w:r>
        <w:t>and</w:t>
      </w:r>
      <w:proofErr w:type="spellEnd"/>
      <w:r>
        <w:t xml:space="preserve"> </w:t>
      </w:r>
      <w:proofErr w:type="spellStart"/>
      <w:r>
        <w:t>rejected</w:t>
      </w:r>
      <w:proofErr w:type="spellEnd"/>
      <w:r>
        <w:t xml:space="preserve"> </w:t>
      </w:r>
      <w:proofErr w:type="spellStart"/>
      <w:r>
        <w:t>sources</w:t>
      </w:r>
      <w:proofErr w:type="spellEnd"/>
      <w:r>
        <w:t xml:space="preserve"> </w:t>
      </w:r>
      <w:proofErr w:type="spellStart"/>
      <w:r>
        <w:t>they</w:t>
      </w:r>
      <w:proofErr w:type="spellEnd"/>
      <w:r>
        <w:t xml:space="preserve"> </w:t>
      </w:r>
      <w:proofErr w:type="spellStart"/>
      <w:r>
        <w:t>mistrusted</w:t>
      </w:r>
      <w:proofErr w:type="spellEnd"/>
      <w:r>
        <w:t xml:space="preserve">. In sum, </w:t>
      </w:r>
      <w:proofErr w:type="spellStart"/>
      <w:r>
        <w:t>if</w:t>
      </w:r>
      <w:proofErr w:type="spellEnd"/>
      <w:r>
        <w:t xml:space="preserve"> </w:t>
      </w:r>
      <w:proofErr w:type="spellStart"/>
      <w:r>
        <w:t>selectivity</w:t>
      </w:r>
      <w:proofErr w:type="spellEnd"/>
      <w:r>
        <w:t xml:space="preserve"> takes </w:t>
      </w:r>
      <w:proofErr w:type="spellStart"/>
      <w:r>
        <w:t>place</w:t>
      </w:r>
      <w:proofErr w:type="spellEnd"/>
      <w:r>
        <w:t xml:space="preserve">, </w:t>
      </w:r>
      <w:proofErr w:type="spellStart"/>
      <w:r>
        <w:t>then</w:t>
      </w:r>
      <w:proofErr w:type="spellEnd"/>
      <w:r>
        <w:t xml:space="preserve"> </w:t>
      </w:r>
      <w:proofErr w:type="spellStart"/>
      <w:r>
        <w:t>people</w:t>
      </w:r>
      <w:proofErr w:type="spellEnd"/>
      <w:r>
        <w:t xml:space="preserve"> </w:t>
      </w:r>
      <w:proofErr w:type="spellStart"/>
      <w:r>
        <w:t>should</w:t>
      </w:r>
      <w:proofErr w:type="spellEnd"/>
      <w:r>
        <w:t xml:space="preserve"> </w:t>
      </w:r>
      <w:proofErr w:type="spellStart"/>
      <w:r>
        <w:t>try</w:t>
      </w:r>
      <w:proofErr w:type="spellEnd"/>
      <w:r>
        <w:t xml:space="preserve"> </w:t>
      </w:r>
      <w:proofErr w:type="spellStart"/>
      <w:r>
        <w:t>to</w:t>
      </w:r>
      <w:proofErr w:type="spellEnd"/>
      <w:r>
        <w:t xml:space="preserve"> </w:t>
      </w:r>
      <w:proofErr w:type="spellStart"/>
      <w:r>
        <w:t>avoid</w:t>
      </w:r>
      <w:proofErr w:type="spellEnd"/>
      <w:r>
        <w:t xml:space="preserve"> </w:t>
      </w:r>
      <w:proofErr w:type="spellStart"/>
      <w:r>
        <w:t>sources</w:t>
      </w:r>
      <w:proofErr w:type="spellEnd"/>
      <w:r>
        <w:t xml:space="preserve"> </w:t>
      </w:r>
      <w:proofErr w:type="spellStart"/>
      <w:r>
        <w:t>they</w:t>
      </w:r>
      <w:proofErr w:type="spellEnd"/>
      <w:r>
        <w:t xml:space="preserve"> </w:t>
      </w:r>
      <w:proofErr w:type="spellStart"/>
      <w:r>
        <w:t>mistrust</w:t>
      </w:r>
      <w:proofErr w:type="spellEnd"/>
      <w:r>
        <w:t xml:space="preserve">. </w:t>
      </w:r>
      <w:proofErr w:type="spellStart"/>
      <w:r>
        <w:t>Those</w:t>
      </w:r>
      <w:proofErr w:type="spellEnd"/>
      <w:r>
        <w:t xml:space="preserve"> </w:t>
      </w:r>
      <w:proofErr w:type="spellStart"/>
      <w:r>
        <w:t>who</w:t>
      </w:r>
      <w:proofErr w:type="spellEnd"/>
      <w:r>
        <w:t xml:space="preserve"> </w:t>
      </w:r>
      <w:proofErr w:type="spellStart"/>
      <w:r>
        <w:t>despise</w:t>
      </w:r>
      <w:proofErr w:type="spellEnd"/>
      <w:r>
        <w:t xml:space="preserve"> </w:t>
      </w:r>
      <w:proofErr w:type="spellStart"/>
      <w:r>
        <w:t>journalists</w:t>
      </w:r>
      <w:proofErr w:type="spellEnd"/>
      <w:r>
        <w:t xml:space="preserve"> </w:t>
      </w:r>
      <w:proofErr w:type="spellStart"/>
      <w:r>
        <w:t>and</w:t>
      </w:r>
      <w:proofErr w:type="spellEnd"/>
      <w:r>
        <w:t xml:space="preserve"> </w:t>
      </w:r>
      <w:proofErr w:type="spellStart"/>
      <w:r>
        <w:t>perceive</w:t>
      </w:r>
      <w:proofErr w:type="spellEnd"/>
      <w:r>
        <w:t xml:space="preserve"> </w:t>
      </w:r>
      <w:proofErr w:type="spellStart"/>
      <w:r>
        <w:t>mainstream</w:t>
      </w:r>
      <w:proofErr w:type="spellEnd"/>
      <w:r>
        <w:t xml:space="preserve"> news </w:t>
      </w:r>
      <w:proofErr w:type="spellStart"/>
      <w:r>
        <w:t>to</w:t>
      </w:r>
      <w:proofErr w:type="spellEnd"/>
      <w:r>
        <w:t xml:space="preserve"> </w:t>
      </w:r>
      <w:proofErr w:type="spellStart"/>
      <w:r>
        <w:t>be</w:t>
      </w:r>
      <w:proofErr w:type="spellEnd"/>
      <w:r>
        <w:t xml:space="preserve"> </w:t>
      </w:r>
      <w:proofErr w:type="spellStart"/>
      <w:r>
        <w:t>inaccurate</w:t>
      </w:r>
      <w:proofErr w:type="spellEnd"/>
      <w:r>
        <w:t xml:space="preserve">, </w:t>
      </w:r>
      <w:proofErr w:type="spellStart"/>
      <w:r>
        <w:t>sensational</w:t>
      </w:r>
      <w:proofErr w:type="spellEnd"/>
      <w:r>
        <w:t xml:space="preserve">, </w:t>
      </w:r>
      <w:proofErr w:type="spellStart"/>
      <w:r>
        <w:t>and</w:t>
      </w:r>
      <w:proofErr w:type="spellEnd"/>
      <w:r>
        <w:t xml:space="preserve"> self-</w:t>
      </w:r>
      <w:proofErr w:type="spellStart"/>
      <w:r>
        <w:t>motivated</w:t>
      </w:r>
      <w:proofErr w:type="spellEnd"/>
      <w:r>
        <w:t xml:space="preserve"> </w:t>
      </w:r>
      <w:proofErr w:type="spellStart"/>
      <w:r>
        <w:t>should</w:t>
      </w:r>
      <w:proofErr w:type="spellEnd"/>
      <w:r>
        <w:t xml:space="preserve"> look for </w:t>
      </w:r>
      <w:proofErr w:type="spellStart"/>
      <w:r>
        <w:t>alternatives</w:t>
      </w:r>
      <w:proofErr w:type="spellEnd"/>
      <w:r>
        <w:t xml:space="preserve"> </w:t>
      </w:r>
      <w:proofErr w:type="spellStart"/>
      <w:r>
        <w:t>to</w:t>
      </w:r>
      <w:proofErr w:type="spellEnd"/>
      <w:r>
        <w:t xml:space="preserve"> </w:t>
      </w:r>
      <w:proofErr w:type="spellStart"/>
      <w:r>
        <w:t>these</w:t>
      </w:r>
      <w:proofErr w:type="spellEnd"/>
      <w:r>
        <w:t xml:space="preserve"> </w:t>
      </w:r>
      <w:proofErr w:type="spellStart"/>
      <w:r>
        <w:t>mainstream</w:t>
      </w:r>
      <w:proofErr w:type="spellEnd"/>
      <w:r>
        <w:t xml:space="preserve"> </w:t>
      </w:r>
      <w:proofErr w:type="spellStart"/>
      <w:r>
        <w:t>channels</w:t>
      </w:r>
      <w:proofErr w:type="spellEnd"/>
      <w:r>
        <w:t xml:space="preserve"> as </w:t>
      </w:r>
      <w:proofErr w:type="spellStart"/>
      <w:r>
        <w:t>they</w:t>
      </w:r>
      <w:proofErr w:type="spellEnd"/>
      <w:r>
        <w:t xml:space="preserve"> </w:t>
      </w:r>
      <w:proofErr w:type="spellStart"/>
      <w:r>
        <w:t>strive</w:t>
      </w:r>
      <w:proofErr w:type="spellEnd"/>
      <w:r>
        <w:t xml:space="preserve"> </w:t>
      </w:r>
      <w:proofErr w:type="spellStart"/>
      <w:r>
        <w:t>to</w:t>
      </w:r>
      <w:proofErr w:type="spellEnd"/>
      <w:r>
        <w:t xml:space="preserve"> </w:t>
      </w:r>
      <w:proofErr w:type="spellStart"/>
      <w:r>
        <w:t>seek</w:t>
      </w:r>
      <w:proofErr w:type="spellEnd"/>
      <w:r>
        <w:t xml:space="preserve"> </w:t>
      </w:r>
      <w:proofErr w:type="spellStart"/>
      <w:r>
        <w:t>accurate</w:t>
      </w:r>
      <w:proofErr w:type="spellEnd"/>
      <w:r>
        <w:t xml:space="preserve"> </w:t>
      </w:r>
      <w:proofErr w:type="spellStart"/>
      <w:r>
        <w:t>information</w:t>
      </w:r>
      <w:proofErr w:type="spellEnd"/>
      <w:r>
        <w:t>)</w:t>
      </w:r>
      <w:r>
        <w:t>.</w:t>
      </w:r>
    </w:p>
    <w:p w14:paraId="448F153F" w14:textId="3573443E" w:rsidR="003B4707" w:rsidRDefault="003B4707" w:rsidP="003477B9">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Aqui, parece que não há uma ligação clara entre mídias tradicionais e alternativas, mas sim uma questão de </w:t>
      </w:r>
      <w:proofErr w:type="spellStart"/>
      <w:r>
        <w:rPr>
          <w:rFonts w:ascii="Times New Roman" w:hAnsi="Times New Roman" w:cs="Times New Roman"/>
          <w:sz w:val="24"/>
          <w:szCs w:val="24"/>
        </w:rPr>
        <w:t>selective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exposure</w:t>
      </w:r>
      <w:proofErr w:type="spellEnd"/>
      <w:r>
        <w:rPr>
          <w:rFonts w:ascii="Times New Roman" w:hAnsi="Times New Roman" w:cs="Times New Roman"/>
          <w:sz w:val="24"/>
          <w:szCs w:val="24"/>
        </w:rPr>
        <w:t xml:space="preserve">. </w:t>
      </w:r>
    </w:p>
    <w:p w14:paraId="7A442110" w14:textId="113A06AB" w:rsidR="00CF26D3" w:rsidRPr="003477B9" w:rsidRDefault="00CF26D3" w:rsidP="00CF26D3">
      <w:pPr>
        <w:spacing w:before="240" w:after="0" w:line="360" w:lineRule="auto"/>
        <w:jc w:val="both"/>
        <w:rPr>
          <w:rFonts w:ascii="Times New Roman" w:hAnsi="Times New Roman" w:cs="Times New Roman"/>
          <w:sz w:val="24"/>
          <w:szCs w:val="24"/>
        </w:rPr>
      </w:pPr>
      <w:r w:rsidRPr="00CF26D3">
        <w:rPr>
          <w:rFonts w:ascii="Times New Roman" w:hAnsi="Times New Roman" w:cs="Times New Roman"/>
          <w:sz w:val="24"/>
          <w:szCs w:val="24"/>
        </w:rPr>
        <w:t xml:space="preserve">Trust </w:t>
      </w:r>
      <w:proofErr w:type="spellStart"/>
      <w:r w:rsidRPr="00CF26D3">
        <w:rPr>
          <w:rFonts w:ascii="Times New Roman" w:hAnsi="Times New Roman" w:cs="Times New Roman"/>
          <w:sz w:val="24"/>
          <w:szCs w:val="24"/>
        </w:rPr>
        <w:t>is</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essential</w:t>
      </w:r>
      <w:proofErr w:type="spellEnd"/>
      <w:r w:rsidRPr="00CF26D3">
        <w:rPr>
          <w:rFonts w:ascii="Times New Roman" w:hAnsi="Times New Roman" w:cs="Times New Roman"/>
          <w:sz w:val="24"/>
          <w:szCs w:val="24"/>
        </w:rPr>
        <w:t xml:space="preserve"> for </w:t>
      </w:r>
      <w:proofErr w:type="spellStart"/>
      <w:r w:rsidRPr="00CF26D3">
        <w:rPr>
          <w:rFonts w:ascii="Times New Roman" w:hAnsi="Times New Roman" w:cs="Times New Roman"/>
          <w:sz w:val="24"/>
          <w:szCs w:val="24"/>
        </w:rPr>
        <w:t>most</w:t>
      </w:r>
      <w:proofErr w:type="spellEnd"/>
      <w:r w:rsidRPr="00CF26D3">
        <w:rPr>
          <w:rFonts w:ascii="Times New Roman" w:hAnsi="Times New Roman" w:cs="Times New Roman"/>
          <w:sz w:val="24"/>
          <w:szCs w:val="24"/>
        </w:rPr>
        <w:t xml:space="preserve"> processes </w:t>
      </w:r>
      <w:proofErr w:type="spellStart"/>
      <w:r w:rsidRPr="00CF26D3">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political</w:t>
      </w:r>
      <w:proofErr w:type="spellEnd"/>
      <w:r w:rsidRPr="00CF26D3">
        <w:rPr>
          <w:rFonts w:ascii="Times New Roman" w:hAnsi="Times New Roman" w:cs="Times New Roman"/>
          <w:sz w:val="24"/>
          <w:szCs w:val="24"/>
        </w:rPr>
        <w:t xml:space="preserve"> communication: </w:t>
      </w:r>
      <w:proofErr w:type="spellStart"/>
      <w:r w:rsidRPr="00CF26D3">
        <w:rPr>
          <w:rFonts w:ascii="Times New Roman" w:hAnsi="Times New Roman" w:cs="Times New Roman"/>
          <w:sz w:val="24"/>
          <w:szCs w:val="24"/>
        </w:rPr>
        <w:t>If</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people</w:t>
      </w:r>
      <w:proofErr w:type="spellEnd"/>
      <w:r w:rsidRPr="00CF26D3">
        <w:rPr>
          <w:rFonts w:ascii="Times New Roman" w:hAnsi="Times New Roman" w:cs="Times New Roman"/>
          <w:sz w:val="24"/>
          <w:szCs w:val="24"/>
        </w:rPr>
        <w:t xml:space="preserve"> do </w:t>
      </w:r>
      <w:proofErr w:type="spellStart"/>
      <w:r w:rsidRPr="00CF26D3">
        <w:rPr>
          <w:rFonts w:ascii="Times New Roman" w:hAnsi="Times New Roman" w:cs="Times New Roman"/>
          <w:sz w:val="24"/>
          <w:szCs w:val="24"/>
        </w:rPr>
        <w:t>not</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trust</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the</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institutions</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that</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deliver</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the</w:t>
      </w:r>
      <w:proofErr w:type="spellEnd"/>
      <w:r w:rsidRPr="00CF26D3">
        <w:rPr>
          <w:rFonts w:ascii="Times New Roman" w:hAnsi="Times New Roman" w:cs="Times New Roman"/>
          <w:sz w:val="24"/>
          <w:szCs w:val="24"/>
        </w:rPr>
        <w:t xml:space="preserve"> news,</w:t>
      </w:r>
      <w:r>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how</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could</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they</w:t>
      </w:r>
      <w:proofErr w:type="spellEnd"/>
      <w:r w:rsidRPr="00CF26D3">
        <w:rPr>
          <w:rFonts w:ascii="Times New Roman" w:hAnsi="Times New Roman" w:cs="Times New Roman"/>
          <w:sz w:val="24"/>
          <w:szCs w:val="24"/>
        </w:rPr>
        <w:t xml:space="preserve"> make </w:t>
      </w:r>
      <w:proofErr w:type="spellStart"/>
      <w:r w:rsidRPr="00CF26D3">
        <w:rPr>
          <w:rFonts w:ascii="Times New Roman" w:hAnsi="Times New Roman" w:cs="Times New Roman"/>
          <w:sz w:val="24"/>
          <w:szCs w:val="24"/>
        </w:rPr>
        <w:t>informed</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decisions</w:t>
      </w:r>
      <w:proofErr w:type="spellEnd"/>
      <w:r w:rsidRPr="00CF26D3">
        <w:rPr>
          <w:rFonts w:ascii="Times New Roman" w:hAnsi="Times New Roman" w:cs="Times New Roman"/>
          <w:sz w:val="24"/>
          <w:szCs w:val="24"/>
        </w:rPr>
        <w:t xml:space="preserve"> in </w:t>
      </w:r>
      <w:proofErr w:type="spellStart"/>
      <w:r w:rsidRPr="00CF26D3">
        <w:rPr>
          <w:rFonts w:ascii="Times New Roman" w:hAnsi="Times New Roman" w:cs="Times New Roman"/>
          <w:sz w:val="24"/>
          <w:szCs w:val="24"/>
        </w:rPr>
        <w:t>the</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political</w:t>
      </w:r>
      <w:proofErr w:type="spellEnd"/>
      <w:r w:rsidRPr="00CF26D3">
        <w:rPr>
          <w:rFonts w:ascii="Times New Roman" w:hAnsi="Times New Roman" w:cs="Times New Roman"/>
          <w:sz w:val="24"/>
          <w:szCs w:val="24"/>
        </w:rPr>
        <w:t xml:space="preserve"> </w:t>
      </w:r>
      <w:proofErr w:type="spellStart"/>
      <w:r w:rsidRPr="00CF26D3">
        <w:rPr>
          <w:rFonts w:ascii="Times New Roman" w:hAnsi="Times New Roman" w:cs="Times New Roman"/>
          <w:sz w:val="24"/>
          <w:szCs w:val="24"/>
        </w:rPr>
        <w:t>domain</w:t>
      </w:r>
      <w:proofErr w:type="spellEnd"/>
      <w:r w:rsidRPr="00CF26D3">
        <w:rPr>
          <w:rFonts w:ascii="Times New Roman" w:hAnsi="Times New Roman" w:cs="Times New Roman"/>
          <w:sz w:val="24"/>
          <w:szCs w:val="24"/>
        </w:rPr>
        <w:t>?</w:t>
      </w:r>
    </w:p>
    <w:p w14:paraId="5B3E1DC7" w14:textId="7DFBB284" w:rsidR="00234645" w:rsidRPr="003477B9" w:rsidRDefault="00234645" w:rsidP="00234645">
      <w:pPr>
        <w:pStyle w:val="PargrafodaLista"/>
        <w:numPr>
          <w:ilvl w:val="1"/>
          <w:numId w:val="1"/>
        </w:numPr>
        <w:spacing w:before="240" w:after="0" w:line="360" w:lineRule="auto"/>
        <w:ind w:left="1418" w:hanging="567"/>
        <w:jc w:val="both"/>
        <w:rPr>
          <w:rFonts w:ascii="Times New Roman" w:hAnsi="Times New Roman" w:cs="Times New Roman"/>
          <w:sz w:val="24"/>
          <w:szCs w:val="24"/>
        </w:rPr>
      </w:pPr>
      <w:r>
        <w:rPr>
          <w:rFonts w:ascii="Times New Roman" w:hAnsi="Times New Roman" w:cs="Times New Roman"/>
          <w:b/>
          <w:bCs/>
          <w:sz w:val="24"/>
          <w:szCs w:val="24"/>
        </w:rPr>
        <w:t>A RETÓRICA DOS CANDIDATOS E A CONFIANÇA NAS INSTITUIÇÕES</w:t>
      </w:r>
    </w:p>
    <w:p w14:paraId="3BFC5F20" w14:textId="2C2062ED" w:rsidR="003477B9" w:rsidRPr="003B4707" w:rsidRDefault="003477B9" w:rsidP="00234645">
      <w:pPr>
        <w:pStyle w:val="PargrafodaLista"/>
        <w:numPr>
          <w:ilvl w:val="1"/>
          <w:numId w:val="1"/>
        </w:numPr>
        <w:spacing w:before="240" w:after="0" w:line="360" w:lineRule="auto"/>
        <w:ind w:left="1418" w:hanging="567"/>
        <w:jc w:val="both"/>
        <w:rPr>
          <w:rFonts w:ascii="Times New Roman" w:hAnsi="Times New Roman" w:cs="Times New Roman"/>
          <w:sz w:val="24"/>
          <w:szCs w:val="24"/>
        </w:rPr>
      </w:pPr>
      <w:r>
        <w:rPr>
          <w:rFonts w:ascii="Times New Roman" w:hAnsi="Times New Roman" w:cs="Times New Roman"/>
          <w:b/>
          <w:bCs/>
          <w:sz w:val="24"/>
          <w:szCs w:val="24"/>
        </w:rPr>
        <w:t>E AGORA?</w:t>
      </w:r>
    </w:p>
    <w:p w14:paraId="717FE175" w14:textId="7DC4CACC" w:rsidR="003B4707" w:rsidRPr="003B4707" w:rsidRDefault="003B4707" w:rsidP="003B470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São necessários mais estudos que explorem credibilidade no geral e não só confiança</w:t>
      </w:r>
    </w:p>
    <w:p w14:paraId="4DCF0FED" w14:textId="3B7353CA" w:rsidR="00B95A43" w:rsidRDefault="00B95A43" w:rsidP="00215B3F">
      <w:pPr>
        <w:spacing w:before="240" w:after="0" w:line="360" w:lineRule="auto"/>
        <w:jc w:val="both"/>
        <w:rPr>
          <w:rFonts w:ascii="Times New Roman" w:hAnsi="Times New Roman" w:cs="Times New Roman"/>
          <w:sz w:val="24"/>
          <w:szCs w:val="24"/>
        </w:rPr>
      </w:pPr>
    </w:p>
    <w:p w14:paraId="08B3F554" w14:textId="1A382377" w:rsidR="00315AC5" w:rsidRPr="005705A9" w:rsidRDefault="00215B3F" w:rsidP="00B95A43">
      <w:pPr>
        <w:pStyle w:val="PargrafodaLista"/>
        <w:numPr>
          <w:ilvl w:val="0"/>
          <w:numId w:val="1"/>
        </w:numPr>
        <w:spacing w:before="240" w:after="0" w:line="360" w:lineRule="auto"/>
        <w:jc w:val="both"/>
        <w:rPr>
          <w:rFonts w:ascii="Times New Roman" w:hAnsi="Times New Roman" w:cs="Times New Roman"/>
          <w:b/>
          <w:bCs/>
          <w:sz w:val="24"/>
          <w:szCs w:val="24"/>
        </w:rPr>
      </w:pPr>
      <w:r w:rsidRPr="00215B3F">
        <w:rPr>
          <w:rFonts w:ascii="Times New Roman" w:hAnsi="Times New Roman" w:cs="Times New Roman"/>
          <w:b/>
          <w:bCs/>
          <w:sz w:val="24"/>
          <w:szCs w:val="24"/>
        </w:rPr>
        <w:t>CONCLUSÃO</w:t>
      </w:r>
    </w:p>
    <w:p w14:paraId="3339235B" w14:textId="0E6A7B74" w:rsidR="00315AC5" w:rsidRPr="00315AC5" w:rsidRDefault="00315AC5" w:rsidP="00B95A43">
      <w:pPr>
        <w:spacing w:before="240" w:after="0" w:line="360" w:lineRule="auto"/>
        <w:jc w:val="both"/>
        <w:rPr>
          <w:rFonts w:ascii="Times New Roman" w:hAnsi="Times New Roman" w:cs="Times New Roman"/>
          <w:b/>
          <w:bCs/>
          <w:sz w:val="24"/>
          <w:szCs w:val="24"/>
        </w:rPr>
      </w:pPr>
      <w:r w:rsidRPr="00315AC5">
        <w:rPr>
          <w:rFonts w:ascii="Times New Roman" w:hAnsi="Times New Roman" w:cs="Times New Roman"/>
          <w:b/>
          <w:bCs/>
          <w:sz w:val="24"/>
          <w:szCs w:val="24"/>
        </w:rPr>
        <w:lastRenderedPageBreak/>
        <w:t>APÊNDICE A:</w:t>
      </w:r>
    </w:p>
    <w:p w14:paraId="6576D566" w14:textId="22C10455" w:rsidR="00315AC5" w:rsidRPr="00ED7F0C" w:rsidRDefault="00315AC5" w:rsidP="00B95A43">
      <w:pPr>
        <w:spacing w:before="240" w:after="0" w:line="360" w:lineRule="auto"/>
        <w:jc w:val="both"/>
        <w:rPr>
          <w:rFonts w:ascii="Times New Roman" w:hAnsi="Times New Roman" w:cs="Times New Roman"/>
          <w:b/>
          <w:bCs/>
          <w:sz w:val="24"/>
          <w:szCs w:val="24"/>
          <w:u w:val="single"/>
        </w:rPr>
      </w:pPr>
      <w:r w:rsidRPr="00ED7F0C">
        <w:rPr>
          <w:rFonts w:ascii="Times New Roman" w:hAnsi="Times New Roman" w:cs="Times New Roman"/>
          <w:b/>
          <w:bCs/>
          <w:sz w:val="24"/>
          <w:szCs w:val="24"/>
          <w:u w:val="single"/>
        </w:rPr>
        <w:t>Variáveis Dependentes:</w:t>
      </w:r>
    </w:p>
    <w:tbl>
      <w:tblPr>
        <w:tblStyle w:val="SimplesTabela3"/>
        <w:tblW w:w="0" w:type="auto"/>
        <w:tblLook w:val="04A0" w:firstRow="1" w:lastRow="0" w:firstColumn="1" w:lastColumn="0" w:noHBand="0" w:noVBand="1"/>
      </w:tblPr>
      <w:tblGrid>
        <w:gridCol w:w="2518"/>
        <w:gridCol w:w="3244"/>
        <w:gridCol w:w="2882"/>
      </w:tblGrid>
      <w:tr w:rsidR="00315AC5" w14:paraId="3292D8FA" w14:textId="77777777" w:rsidTr="00ED7F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Pr>
          <w:p w14:paraId="067CC102" w14:textId="7C802579" w:rsidR="00315AC5" w:rsidRDefault="00315AC5" w:rsidP="00B95A43">
            <w:pPr>
              <w:spacing w:before="240" w:line="360" w:lineRule="auto"/>
              <w:jc w:val="both"/>
              <w:rPr>
                <w:rFonts w:ascii="Times New Roman" w:hAnsi="Times New Roman" w:cs="Times New Roman"/>
                <w:sz w:val="24"/>
                <w:szCs w:val="24"/>
              </w:rPr>
            </w:pPr>
            <w:r>
              <w:rPr>
                <w:rFonts w:ascii="Times New Roman" w:hAnsi="Times New Roman" w:cs="Times New Roman"/>
                <w:caps w:val="0"/>
                <w:sz w:val="24"/>
                <w:szCs w:val="24"/>
              </w:rPr>
              <w:t>Banco</w:t>
            </w:r>
          </w:p>
        </w:tc>
        <w:tc>
          <w:tcPr>
            <w:tcW w:w="3244" w:type="dxa"/>
          </w:tcPr>
          <w:p w14:paraId="7B051794" w14:textId="6EFB519A" w:rsidR="00315AC5" w:rsidRDefault="00315AC5" w:rsidP="00B95A43">
            <w:pPr>
              <w:spacing w:before="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aps w:val="0"/>
                <w:sz w:val="24"/>
                <w:szCs w:val="24"/>
              </w:rPr>
              <w:t>Variável</w:t>
            </w:r>
          </w:p>
        </w:tc>
        <w:tc>
          <w:tcPr>
            <w:tcW w:w="2882" w:type="dxa"/>
          </w:tcPr>
          <w:p w14:paraId="0D668F44" w14:textId="60C9A305" w:rsidR="00315AC5" w:rsidRDefault="00315AC5" w:rsidP="00B95A43">
            <w:pPr>
              <w:spacing w:before="24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aps w:val="0"/>
                <w:sz w:val="24"/>
                <w:szCs w:val="24"/>
              </w:rPr>
              <w:t>Pergunta</w:t>
            </w:r>
          </w:p>
        </w:tc>
      </w:tr>
      <w:tr w:rsidR="00315AC5" w14:paraId="6A9DAE1B" w14:textId="77777777" w:rsidTr="00434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69ACE47" w14:textId="48838195" w:rsidR="00315AC5" w:rsidRPr="007227AE" w:rsidRDefault="0085111B" w:rsidP="004346E4">
            <w:pPr>
              <w:spacing w:before="240"/>
              <w:rPr>
                <w:rFonts w:ascii="Times New Roman" w:hAnsi="Times New Roman" w:cs="Times New Roman"/>
                <w:sz w:val="20"/>
                <w:szCs w:val="20"/>
              </w:rPr>
            </w:pPr>
            <w:r w:rsidRPr="007227AE">
              <w:rPr>
                <w:rFonts w:ascii="Times New Roman" w:hAnsi="Times New Roman" w:cs="Times New Roman"/>
                <w:caps w:val="0"/>
                <w:sz w:val="20"/>
                <w:szCs w:val="20"/>
              </w:rPr>
              <w:t>LAPOP</w:t>
            </w:r>
          </w:p>
        </w:tc>
        <w:tc>
          <w:tcPr>
            <w:tcW w:w="3244" w:type="dxa"/>
            <w:vAlign w:val="center"/>
          </w:tcPr>
          <w:p w14:paraId="3BE8635E" w14:textId="1C0781A3" w:rsidR="00315AC5" w:rsidRPr="007227AE" w:rsidRDefault="00315AC5"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Comparecimento às urnas</w:t>
            </w:r>
          </w:p>
        </w:tc>
        <w:tc>
          <w:tcPr>
            <w:tcW w:w="2882" w:type="dxa"/>
            <w:vAlign w:val="center"/>
          </w:tcPr>
          <w:p w14:paraId="5D38E45D" w14:textId="62997AF4" w:rsidR="00315AC5" w:rsidRPr="007227AE" w:rsidRDefault="0085111B"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O sr. votou no primeiro turno nas últimas eleições presidenciais de 2018?</w:t>
            </w:r>
          </w:p>
        </w:tc>
      </w:tr>
      <w:tr w:rsidR="00315AC5" w14:paraId="4BA67380" w14:textId="77777777" w:rsidTr="004346E4">
        <w:tc>
          <w:tcPr>
            <w:cnfStyle w:val="001000000000" w:firstRow="0" w:lastRow="0" w:firstColumn="1" w:lastColumn="0" w:oddVBand="0" w:evenVBand="0" w:oddHBand="0" w:evenHBand="0" w:firstRowFirstColumn="0" w:firstRowLastColumn="0" w:lastRowFirstColumn="0" w:lastRowLastColumn="0"/>
            <w:tcW w:w="2518" w:type="dxa"/>
            <w:vAlign w:val="center"/>
          </w:tcPr>
          <w:p w14:paraId="3E2D3858" w14:textId="5A628642" w:rsidR="00315AC5" w:rsidRPr="007227AE" w:rsidRDefault="0085111B" w:rsidP="004346E4">
            <w:pPr>
              <w:spacing w:before="240"/>
              <w:rPr>
                <w:rFonts w:ascii="Times New Roman" w:hAnsi="Times New Roman" w:cs="Times New Roman"/>
                <w:sz w:val="20"/>
                <w:szCs w:val="20"/>
              </w:rPr>
            </w:pPr>
            <w:r w:rsidRPr="007227AE">
              <w:rPr>
                <w:rFonts w:ascii="Times New Roman" w:hAnsi="Times New Roman" w:cs="Times New Roman"/>
                <w:sz w:val="20"/>
                <w:szCs w:val="20"/>
              </w:rPr>
              <w:t>LAPOP</w:t>
            </w:r>
          </w:p>
        </w:tc>
        <w:tc>
          <w:tcPr>
            <w:tcW w:w="3244" w:type="dxa"/>
            <w:vAlign w:val="center"/>
          </w:tcPr>
          <w:p w14:paraId="67D76F71" w14:textId="1C288B12" w:rsidR="00315AC5" w:rsidRPr="007227AE" w:rsidRDefault="0085111B"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Votou nulo/branco</w:t>
            </w:r>
          </w:p>
        </w:tc>
        <w:tc>
          <w:tcPr>
            <w:tcW w:w="2882" w:type="dxa"/>
            <w:vAlign w:val="center"/>
          </w:tcPr>
          <w:p w14:paraId="4EDB3C55" w14:textId="5120A167" w:rsidR="00315AC5" w:rsidRPr="007227AE" w:rsidRDefault="0085111B"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Em qual dos candidatos o sr</w:t>
            </w:r>
            <w:r w:rsidR="007227AE">
              <w:rPr>
                <w:rFonts w:ascii="Times New Roman" w:hAnsi="Times New Roman" w:cs="Times New Roman"/>
                <w:sz w:val="20"/>
                <w:szCs w:val="20"/>
              </w:rPr>
              <w:t>.</w:t>
            </w:r>
            <w:r w:rsidRPr="007227AE">
              <w:rPr>
                <w:rFonts w:ascii="Times New Roman" w:hAnsi="Times New Roman" w:cs="Times New Roman"/>
                <w:sz w:val="20"/>
                <w:szCs w:val="20"/>
              </w:rPr>
              <w:t xml:space="preserve"> votou para presidente no primeiro turno das eleições presidenciais de 2018?</w:t>
            </w:r>
          </w:p>
        </w:tc>
      </w:tr>
      <w:tr w:rsidR="00315AC5" w14:paraId="149F6193" w14:textId="77777777" w:rsidTr="00434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BA9E18C" w14:textId="44A36AD1" w:rsidR="00315AC5" w:rsidRPr="007227AE" w:rsidRDefault="0085111B" w:rsidP="004346E4">
            <w:pPr>
              <w:spacing w:before="240"/>
              <w:rPr>
                <w:rFonts w:ascii="Times New Roman" w:hAnsi="Times New Roman" w:cs="Times New Roman"/>
                <w:sz w:val="20"/>
                <w:szCs w:val="20"/>
              </w:rPr>
            </w:pPr>
            <w:r w:rsidRPr="007227AE">
              <w:rPr>
                <w:rFonts w:ascii="Times New Roman" w:hAnsi="Times New Roman" w:cs="Times New Roman"/>
                <w:sz w:val="20"/>
                <w:szCs w:val="20"/>
              </w:rPr>
              <w:t>lapop</w:t>
            </w:r>
          </w:p>
        </w:tc>
        <w:tc>
          <w:tcPr>
            <w:tcW w:w="3244" w:type="dxa"/>
            <w:vAlign w:val="center"/>
          </w:tcPr>
          <w:p w14:paraId="4F3E8EDA" w14:textId="61955DF2" w:rsidR="00315AC5" w:rsidRPr="007227AE" w:rsidRDefault="0085111B"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Participou de protestos</w:t>
            </w:r>
          </w:p>
        </w:tc>
        <w:tc>
          <w:tcPr>
            <w:tcW w:w="2882" w:type="dxa"/>
            <w:vAlign w:val="center"/>
          </w:tcPr>
          <w:p w14:paraId="2DFB169D" w14:textId="39F613DF" w:rsidR="00315AC5" w:rsidRPr="007227AE" w:rsidRDefault="0085111B"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Nos últimos doze meses, o sr. participou de alguma manifestação ou protesto público?</w:t>
            </w:r>
          </w:p>
        </w:tc>
      </w:tr>
      <w:tr w:rsidR="0085111B" w14:paraId="0A39F956" w14:textId="77777777" w:rsidTr="004346E4">
        <w:tc>
          <w:tcPr>
            <w:cnfStyle w:val="001000000000" w:firstRow="0" w:lastRow="0" w:firstColumn="1" w:lastColumn="0" w:oddVBand="0" w:evenVBand="0" w:oddHBand="0" w:evenHBand="0" w:firstRowFirstColumn="0" w:firstRowLastColumn="0" w:lastRowFirstColumn="0" w:lastRowLastColumn="0"/>
            <w:tcW w:w="2518" w:type="dxa"/>
            <w:vAlign w:val="center"/>
          </w:tcPr>
          <w:p w14:paraId="6CB7CD54" w14:textId="51D7F108" w:rsidR="0085111B" w:rsidRPr="007227AE" w:rsidRDefault="0085111B" w:rsidP="004346E4">
            <w:pPr>
              <w:spacing w:before="240"/>
              <w:rPr>
                <w:rFonts w:ascii="Times New Roman" w:hAnsi="Times New Roman" w:cs="Times New Roman"/>
                <w:sz w:val="20"/>
                <w:szCs w:val="20"/>
              </w:rPr>
            </w:pPr>
            <w:r w:rsidRPr="007227AE">
              <w:rPr>
                <w:rFonts w:ascii="Times New Roman" w:hAnsi="Times New Roman" w:cs="Times New Roman"/>
                <w:sz w:val="20"/>
                <w:szCs w:val="20"/>
              </w:rPr>
              <w:t>lapop</w:t>
            </w:r>
          </w:p>
        </w:tc>
        <w:tc>
          <w:tcPr>
            <w:tcW w:w="3244" w:type="dxa"/>
            <w:vAlign w:val="center"/>
          </w:tcPr>
          <w:p w14:paraId="624D06BA" w14:textId="241261D7" w:rsidR="0085111B" w:rsidRPr="007227AE" w:rsidRDefault="0085111B"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Frequência de consumo de notícias</w:t>
            </w:r>
          </w:p>
        </w:tc>
        <w:tc>
          <w:tcPr>
            <w:tcW w:w="2882" w:type="dxa"/>
            <w:vAlign w:val="center"/>
          </w:tcPr>
          <w:p w14:paraId="4007E71C" w14:textId="2C6B4E91" w:rsidR="0085111B" w:rsidRPr="007227AE" w:rsidRDefault="0085111B"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Com que frequência o sr. presta atenção às notícias, seja na TV, rádio, jornais ou na internet?</w:t>
            </w:r>
          </w:p>
        </w:tc>
      </w:tr>
      <w:tr w:rsidR="0085111B" w14:paraId="1BE683DB" w14:textId="77777777" w:rsidTr="00434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1A508FD" w14:textId="3B08A91C" w:rsidR="0085111B" w:rsidRPr="007227AE" w:rsidRDefault="0085111B" w:rsidP="004346E4">
            <w:pPr>
              <w:spacing w:before="240"/>
              <w:rPr>
                <w:rFonts w:ascii="Times New Roman" w:hAnsi="Times New Roman" w:cs="Times New Roman"/>
                <w:sz w:val="20"/>
                <w:szCs w:val="20"/>
              </w:rPr>
            </w:pPr>
            <w:r w:rsidRPr="007227AE">
              <w:rPr>
                <w:rFonts w:ascii="Times New Roman" w:hAnsi="Times New Roman" w:cs="Times New Roman"/>
                <w:sz w:val="20"/>
                <w:szCs w:val="20"/>
              </w:rPr>
              <w:t>LAPOP</w:t>
            </w:r>
          </w:p>
        </w:tc>
        <w:tc>
          <w:tcPr>
            <w:tcW w:w="3244" w:type="dxa"/>
            <w:vAlign w:val="center"/>
          </w:tcPr>
          <w:p w14:paraId="035681CB" w14:textId="500F28D7" w:rsidR="0085111B" w:rsidRPr="007227AE" w:rsidRDefault="0085111B"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Frequência de consumo de notícias</w:t>
            </w:r>
            <w:r w:rsidRPr="007227AE">
              <w:rPr>
                <w:rFonts w:ascii="Times New Roman" w:hAnsi="Times New Roman" w:cs="Times New Roman"/>
                <w:sz w:val="20"/>
                <w:szCs w:val="20"/>
              </w:rPr>
              <w:t xml:space="preserve"> sobre política no Facebook</w:t>
            </w:r>
          </w:p>
        </w:tc>
        <w:tc>
          <w:tcPr>
            <w:tcW w:w="2882" w:type="dxa"/>
            <w:vAlign w:val="center"/>
          </w:tcPr>
          <w:p w14:paraId="28BDFED9" w14:textId="501549EA" w:rsidR="0085111B" w:rsidRPr="007227AE" w:rsidRDefault="0085111B"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Com que frequência o sr. vê informação política no Facebook?</w:t>
            </w:r>
          </w:p>
        </w:tc>
      </w:tr>
      <w:tr w:rsidR="0085111B" w14:paraId="175355A2" w14:textId="77777777" w:rsidTr="004346E4">
        <w:tc>
          <w:tcPr>
            <w:cnfStyle w:val="001000000000" w:firstRow="0" w:lastRow="0" w:firstColumn="1" w:lastColumn="0" w:oddVBand="0" w:evenVBand="0" w:oddHBand="0" w:evenHBand="0" w:firstRowFirstColumn="0" w:firstRowLastColumn="0" w:lastRowFirstColumn="0" w:lastRowLastColumn="0"/>
            <w:tcW w:w="2518" w:type="dxa"/>
            <w:vAlign w:val="center"/>
          </w:tcPr>
          <w:p w14:paraId="5A029EEB" w14:textId="5AF822B1" w:rsidR="0085111B" w:rsidRPr="004346E4" w:rsidRDefault="0085111B" w:rsidP="004346E4">
            <w:pPr>
              <w:spacing w:before="240"/>
              <w:rPr>
                <w:rFonts w:ascii="Times New Roman" w:hAnsi="Times New Roman" w:cs="Times New Roman"/>
                <w:b w:val="0"/>
                <w:bCs w:val="0"/>
                <w:caps w:val="0"/>
                <w:sz w:val="20"/>
                <w:szCs w:val="20"/>
              </w:rPr>
            </w:pPr>
            <w:r w:rsidRPr="007227AE">
              <w:rPr>
                <w:rFonts w:ascii="Times New Roman" w:hAnsi="Times New Roman" w:cs="Times New Roman"/>
                <w:sz w:val="20"/>
                <w:szCs w:val="20"/>
              </w:rPr>
              <w:t>lapop</w:t>
            </w:r>
          </w:p>
        </w:tc>
        <w:tc>
          <w:tcPr>
            <w:tcW w:w="3244" w:type="dxa"/>
            <w:vAlign w:val="center"/>
          </w:tcPr>
          <w:p w14:paraId="3197946F" w14:textId="7C2F4FAA" w:rsidR="0085111B" w:rsidRPr="007227AE" w:rsidRDefault="0085111B"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Frequência de consumo de notícias sobre política no </w:t>
            </w:r>
            <w:r w:rsidRPr="007227AE">
              <w:rPr>
                <w:rFonts w:ascii="Times New Roman" w:hAnsi="Times New Roman" w:cs="Times New Roman"/>
                <w:sz w:val="20"/>
                <w:szCs w:val="20"/>
              </w:rPr>
              <w:t>Twitter</w:t>
            </w:r>
          </w:p>
        </w:tc>
        <w:tc>
          <w:tcPr>
            <w:tcW w:w="2882" w:type="dxa"/>
            <w:vAlign w:val="center"/>
          </w:tcPr>
          <w:p w14:paraId="1F2631DB" w14:textId="60F70EBF" w:rsidR="0085111B" w:rsidRPr="007227AE" w:rsidRDefault="0085111B"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Com que frequência o sr. vê informação política no Twitter?</w:t>
            </w:r>
          </w:p>
        </w:tc>
      </w:tr>
      <w:tr w:rsidR="0085111B" w14:paraId="28E97974" w14:textId="77777777" w:rsidTr="00434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0313976" w14:textId="02331706" w:rsidR="0085111B" w:rsidRPr="007227AE" w:rsidRDefault="0085111B" w:rsidP="004346E4">
            <w:pPr>
              <w:spacing w:before="240"/>
              <w:rPr>
                <w:rFonts w:ascii="Times New Roman" w:hAnsi="Times New Roman" w:cs="Times New Roman"/>
                <w:sz w:val="20"/>
                <w:szCs w:val="20"/>
              </w:rPr>
            </w:pPr>
            <w:r w:rsidRPr="007227AE">
              <w:rPr>
                <w:rFonts w:ascii="Times New Roman" w:hAnsi="Times New Roman" w:cs="Times New Roman"/>
                <w:sz w:val="20"/>
                <w:szCs w:val="20"/>
              </w:rPr>
              <w:t>LAPOP</w:t>
            </w:r>
          </w:p>
        </w:tc>
        <w:tc>
          <w:tcPr>
            <w:tcW w:w="3244" w:type="dxa"/>
            <w:vAlign w:val="center"/>
          </w:tcPr>
          <w:p w14:paraId="1B76352B" w14:textId="68B3EA4C" w:rsidR="0085111B" w:rsidRPr="007227AE" w:rsidRDefault="0085111B"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Frequência de consumo de notícias sobre política no </w:t>
            </w:r>
            <w:r w:rsidRPr="007227AE">
              <w:rPr>
                <w:rFonts w:ascii="Times New Roman" w:hAnsi="Times New Roman" w:cs="Times New Roman"/>
                <w:sz w:val="20"/>
                <w:szCs w:val="20"/>
              </w:rPr>
              <w:t>WhatsApp</w:t>
            </w:r>
          </w:p>
        </w:tc>
        <w:tc>
          <w:tcPr>
            <w:tcW w:w="2882" w:type="dxa"/>
            <w:vAlign w:val="center"/>
          </w:tcPr>
          <w:p w14:paraId="20E2692C" w14:textId="6B29B465" w:rsidR="0085111B" w:rsidRPr="007227AE" w:rsidRDefault="0085111B"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Com que frequência o sr. vê informação política no WhatsApp?</w:t>
            </w:r>
          </w:p>
        </w:tc>
      </w:tr>
      <w:tr w:rsidR="007227AE" w14:paraId="6F228CE9" w14:textId="77777777" w:rsidTr="00ED7F0C">
        <w:tc>
          <w:tcPr>
            <w:cnfStyle w:val="001000000000" w:firstRow="0" w:lastRow="0" w:firstColumn="1" w:lastColumn="0" w:oddVBand="0" w:evenVBand="0" w:oddHBand="0" w:evenHBand="0" w:firstRowFirstColumn="0" w:firstRowLastColumn="0" w:lastRowFirstColumn="0" w:lastRowLastColumn="0"/>
            <w:tcW w:w="2518" w:type="dxa"/>
            <w:vAlign w:val="center"/>
          </w:tcPr>
          <w:p w14:paraId="59450D24" w14:textId="30B0606E"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49160E2C" w14:textId="00EE9373"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Comparecimento às urnas</w:t>
            </w:r>
            <w:r w:rsidR="00ED7F0C">
              <w:rPr>
                <w:rFonts w:ascii="Times New Roman" w:hAnsi="Times New Roman" w:cs="Times New Roman"/>
                <w:sz w:val="20"/>
                <w:szCs w:val="20"/>
              </w:rPr>
              <w:t xml:space="preserve"> nas eleições municipais</w:t>
            </w:r>
          </w:p>
        </w:tc>
        <w:tc>
          <w:tcPr>
            <w:tcW w:w="2882" w:type="dxa"/>
            <w:vAlign w:val="center"/>
          </w:tcPr>
          <w:p w14:paraId="6E2A7DA1" w14:textId="69720D75"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Você votou no primeiro turno</w:t>
            </w:r>
            <w:r>
              <w:rPr>
                <w:rFonts w:ascii="Times New Roman" w:hAnsi="Times New Roman" w:cs="Times New Roman"/>
                <w:sz w:val="20"/>
                <w:szCs w:val="20"/>
              </w:rPr>
              <w:t xml:space="preserve"> </w:t>
            </w:r>
            <w:r w:rsidRPr="007227AE">
              <w:rPr>
                <w:rFonts w:ascii="Times New Roman" w:hAnsi="Times New Roman" w:cs="Times New Roman"/>
                <w:sz w:val="20"/>
                <w:szCs w:val="20"/>
              </w:rPr>
              <w:t>das eleições para prefeito e vereador em São Paulo?</w:t>
            </w:r>
          </w:p>
        </w:tc>
      </w:tr>
      <w:tr w:rsidR="007227AE" w14:paraId="6B2ED12F" w14:textId="77777777" w:rsidTr="00ED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51D0AD8" w14:textId="7974C769" w:rsidR="007227AE" w:rsidRPr="007227AE" w:rsidRDefault="00ED7F0C"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5635E1A6" w14:textId="0819F2BB" w:rsidR="007227AE" w:rsidRDefault="00ED7F0C"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Votou nulo/branco nas eleições municipais</w:t>
            </w:r>
          </w:p>
        </w:tc>
        <w:tc>
          <w:tcPr>
            <w:tcW w:w="2882" w:type="dxa"/>
            <w:vAlign w:val="center"/>
          </w:tcPr>
          <w:p w14:paraId="6C1E8DB2" w14:textId="1016A44E"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Em quem você votou no primeiro turno das eleições para prefeito em São Paulo?</w:t>
            </w:r>
          </w:p>
        </w:tc>
      </w:tr>
      <w:tr w:rsidR="00ED7F0C" w14:paraId="17BA6530" w14:textId="77777777" w:rsidTr="00ED7F0C">
        <w:tc>
          <w:tcPr>
            <w:cnfStyle w:val="001000000000" w:firstRow="0" w:lastRow="0" w:firstColumn="1" w:lastColumn="0" w:oddVBand="0" w:evenVBand="0" w:oddHBand="0" w:evenHBand="0" w:firstRowFirstColumn="0" w:firstRowLastColumn="0" w:lastRowFirstColumn="0" w:lastRowLastColumn="0"/>
            <w:tcW w:w="2518" w:type="dxa"/>
            <w:vAlign w:val="center"/>
          </w:tcPr>
          <w:p w14:paraId="2F88F9E0" w14:textId="61BB74D7" w:rsidR="00ED7F0C" w:rsidRPr="007227AE" w:rsidRDefault="00ED7F0C"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34E6C4B7" w14:textId="45ABD95C" w:rsidR="00ED7F0C" w:rsidRDefault="00ED7F0C"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Comparecimento às urnas no 2º turno das eleições presidenciais e voto nulo/branco</w:t>
            </w:r>
          </w:p>
        </w:tc>
        <w:tc>
          <w:tcPr>
            <w:tcW w:w="2882" w:type="dxa"/>
            <w:vAlign w:val="center"/>
          </w:tcPr>
          <w:p w14:paraId="14157F1E" w14:textId="79D96664" w:rsidR="00ED7F0C" w:rsidRPr="007227AE" w:rsidRDefault="00ED7F0C"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7F0C">
              <w:rPr>
                <w:rFonts w:ascii="Times New Roman" w:hAnsi="Times New Roman" w:cs="Times New Roman"/>
                <w:sz w:val="20"/>
                <w:szCs w:val="20"/>
              </w:rPr>
              <w:t>Em quem você votou no segundo turno das eleições presidenciais de 2018?</w:t>
            </w:r>
          </w:p>
        </w:tc>
      </w:tr>
      <w:tr w:rsidR="0085111B" w14:paraId="6680BC99" w14:textId="77777777" w:rsidTr="00ED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DF298F9" w14:textId="2D1874A7" w:rsidR="0085111B" w:rsidRPr="007227AE" w:rsidRDefault="0085111B"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5EE37D7E" w14:textId="561CCBB6" w:rsidR="0085111B" w:rsidRPr="007227AE" w:rsidRDefault="0085111B"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Frequência de consumo de notícias através da Rede Globo</w:t>
            </w:r>
          </w:p>
        </w:tc>
        <w:tc>
          <w:tcPr>
            <w:tcW w:w="2882" w:type="dxa"/>
            <w:vAlign w:val="center"/>
          </w:tcPr>
          <w:p w14:paraId="5852407C" w14:textId="182DC116" w:rsidR="0085111B" w:rsidRPr="007227AE" w:rsidRDefault="0085111B"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Quantos dias na semana passada você leu, assistiu, ou ouviu notícias da REDE GLOBO?</w:t>
            </w:r>
          </w:p>
        </w:tc>
      </w:tr>
      <w:tr w:rsidR="007227AE" w14:paraId="6C7903BF" w14:textId="77777777" w:rsidTr="00ED7F0C">
        <w:tc>
          <w:tcPr>
            <w:cnfStyle w:val="001000000000" w:firstRow="0" w:lastRow="0" w:firstColumn="1" w:lastColumn="0" w:oddVBand="0" w:evenVBand="0" w:oddHBand="0" w:evenHBand="0" w:firstRowFirstColumn="0" w:firstRowLastColumn="0" w:lastRowFirstColumn="0" w:lastRowLastColumn="0"/>
            <w:tcW w:w="2518" w:type="dxa"/>
            <w:vAlign w:val="center"/>
          </w:tcPr>
          <w:p w14:paraId="2F84DDC8" w14:textId="2D7A49FE"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173D0625" w14:textId="64CF5615"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Frequência de consumo de notícias através da Re</w:t>
            </w:r>
            <w:r w:rsidRPr="007227AE">
              <w:rPr>
                <w:rFonts w:ascii="Times New Roman" w:hAnsi="Times New Roman" w:cs="Times New Roman"/>
                <w:sz w:val="20"/>
                <w:szCs w:val="20"/>
              </w:rPr>
              <w:t>cord</w:t>
            </w:r>
          </w:p>
        </w:tc>
        <w:tc>
          <w:tcPr>
            <w:tcW w:w="2882" w:type="dxa"/>
            <w:vAlign w:val="center"/>
          </w:tcPr>
          <w:p w14:paraId="1B216DAB" w14:textId="0628AD94"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Quantos dias na semana passada você leu, assistiu, ou ouviu notícias da REDE </w:t>
            </w:r>
            <w:r w:rsidRPr="007227AE">
              <w:rPr>
                <w:rFonts w:ascii="Times New Roman" w:hAnsi="Times New Roman" w:cs="Times New Roman"/>
                <w:sz w:val="20"/>
                <w:szCs w:val="20"/>
              </w:rPr>
              <w:t>RECORD</w:t>
            </w:r>
            <w:r w:rsidRPr="007227AE">
              <w:rPr>
                <w:rFonts w:ascii="Times New Roman" w:hAnsi="Times New Roman" w:cs="Times New Roman"/>
                <w:sz w:val="20"/>
                <w:szCs w:val="20"/>
              </w:rPr>
              <w:t>?</w:t>
            </w:r>
          </w:p>
        </w:tc>
      </w:tr>
      <w:tr w:rsidR="007227AE" w14:paraId="47548057" w14:textId="77777777" w:rsidTr="00ED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C4C4563" w14:textId="05EE6FC8"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150ED6D6" w14:textId="3534D3EE"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Frequência de consumo de notícias através da </w:t>
            </w:r>
            <w:r w:rsidRPr="007227AE">
              <w:rPr>
                <w:rFonts w:ascii="Times New Roman" w:hAnsi="Times New Roman" w:cs="Times New Roman"/>
                <w:sz w:val="20"/>
                <w:szCs w:val="20"/>
              </w:rPr>
              <w:t>Folha de São Paulo</w:t>
            </w:r>
          </w:p>
        </w:tc>
        <w:tc>
          <w:tcPr>
            <w:tcW w:w="2882" w:type="dxa"/>
            <w:vAlign w:val="center"/>
          </w:tcPr>
          <w:p w14:paraId="75548A8F" w14:textId="37D6D021"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Quantos dias na semana passada você leu, assistiu, ou ouviu </w:t>
            </w:r>
            <w:r w:rsidRPr="007227AE">
              <w:rPr>
                <w:rFonts w:ascii="Times New Roman" w:hAnsi="Times New Roman" w:cs="Times New Roman"/>
                <w:sz w:val="20"/>
                <w:szCs w:val="20"/>
              </w:rPr>
              <w:lastRenderedPageBreak/>
              <w:t xml:space="preserve">notícias da </w:t>
            </w:r>
            <w:r w:rsidRPr="007227AE">
              <w:rPr>
                <w:rFonts w:ascii="Times New Roman" w:hAnsi="Times New Roman" w:cs="Times New Roman"/>
                <w:sz w:val="20"/>
                <w:szCs w:val="20"/>
              </w:rPr>
              <w:t>Folha de São Paulo</w:t>
            </w:r>
            <w:r w:rsidRPr="007227AE">
              <w:rPr>
                <w:rFonts w:ascii="Times New Roman" w:hAnsi="Times New Roman" w:cs="Times New Roman"/>
                <w:sz w:val="20"/>
                <w:szCs w:val="20"/>
              </w:rPr>
              <w:t>?</w:t>
            </w:r>
          </w:p>
        </w:tc>
      </w:tr>
      <w:tr w:rsidR="007227AE" w14:paraId="40F082D5" w14:textId="77777777" w:rsidTr="00ED7F0C">
        <w:tc>
          <w:tcPr>
            <w:cnfStyle w:val="001000000000" w:firstRow="0" w:lastRow="0" w:firstColumn="1" w:lastColumn="0" w:oddVBand="0" w:evenVBand="0" w:oddHBand="0" w:evenHBand="0" w:firstRowFirstColumn="0" w:firstRowLastColumn="0" w:lastRowFirstColumn="0" w:lastRowLastColumn="0"/>
            <w:tcW w:w="2518" w:type="dxa"/>
            <w:vAlign w:val="center"/>
          </w:tcPr>
          <w:p w14:paraId="2C2C2CAE" w14:textId="42E5D3D6"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35BAE7DA" w14:textId="46B4F545"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Frequência de consumo de notícias através d</w:t>
            </w:r>
            <w:r w:rsidRPr="007227AE">
              <w:rPr>
                <w:rFonts w:ascii="Times New Roman" w:hAnsi="Times New Roman" w:cs="Times New Roman"/>
                <w:sz w:val="20"/>
                <w:szCs w:val="20"/>
              </w:rPr>
              <w:t>o Terça Livre</w:t>
            </w:r>
          </w:p>
        </w:tc>
        <w:tc>
          <w:tcPr>
            <w:tcW w:w="2882" w:type="dxa"/>
            <w:vAlign w:val="center"/>
          </w:tcPr>
          <w:p w14:paraId="5E5D6B76" w14:textId="3178609B"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Quantos dias na semana passada você leu, assistiu, ou ouviu notícias da </w:t>
            </w:r>
            <w:r w:rsidRPr="007227AE">
              <w:rPr>
                <w:rFonts w:ascii="Times New Roman" w:hAnsi="Times New Roman" w:cs="Times New Roman"/>
                <w:sz w:val="20"/>
                <w:szCs w:val="20"/>
              </w:rPr>
              <w:t>CANAL TERÇA LIVRE</w:t>
            </w:r>
            <w:r w:rsidRPr="007227AE">
              <w:rPr>
                <w:rFonts w:ascii="Times New Roman" w:hAnsi="Times New Roman" w:cs="Times New Roman"/>
                <w:sz w:val="20"/>
                <w:szCs w:val="20"/>
              </w:rPr>
              <w:t>?</w:t>
            </w:r>
          </w:p>
        </w:tc>
      </w:tr>
      <w:tr w:rsidR="007227AE" w14:paraId="5954106A" w14:textId="77777777" w:rsidTr="00ED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6E3580C" w14:textId="02CFD37C"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5AB57FB4" w14:textId="09CBF4ED"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Frequência de consumo de notícias através d</w:t>
            </w:r>
            <w:r w:rsidRPr="007227AE">
              <w:rPr>
                <w:rFonts w:ascii="Times New Roman" w:hAnsi="Times New Roman" w:cs="Times New Roman"/>
                <w:sz w:val="20"/>
                <w:szCs w:val="20"/>
              </w:rPr>
              <w:t>o Brasil Paralelo</w:t>
            </w:r>
          </w:p>
        </w:tc>
        <w:tc>
          <w:tcPr>
            <w:tcW w:w="2882" w:type="dxa"/>
            <w:vAlign w:val="center"/>
          </w:tcPr>
          <w:p w14:paraId="7FF0F0D5" w14:textId="647A129E"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Quantos dias na semana passada você leu, assistiu, ou ouviu notícias da </w:t>
            </w:r>
            <w:r w:rsidRPr="007227AE">
              <w:rPr>
                <w:rFonts w:ascii="Times New Roman" w:hAnsi="Times New Roman" w:cs="Times New Roman"/>
                <w:sz w:val="20"/>
                <w:szCs w:val="20"/>
              </w:rPr>
              <w:t>CANAL BRASIL PARALELO</w:t>
            </w:r>
            <w:r w:rsidRPr="007227AE">
              <w:rPr>
                <w:rFonts w:ascii="Times New Roman" w:hAnsi="Times New Roman" w:cs="Times New Roman"/>
                <w:sz w:val="20"/>
                <w:szCs w:val="20"/>
              </w:rPr>
              <w:t>?</w:t>
            </w:r>
          </w:p>
        </w:tc>
      </w:tr>
      <w:tr w:rsidR="007227AE" w14:paraId="0FE34666" w14:textId="77777777" w:rsidTr="00ED7F0C">
        <w:tc>
          <w:tcPr>
            <w:cnfStyle w:val="001000000000" w:firstRow="0" w:lastRow="0" w:firstColumn="1" w:lastColumn="0" w:oddVBand="0" w:evenVBand="0" w:oddHBand="0" w:evenHBand="0" w:firstRowFirstColumn="0" w:firstRowLastColumn="0" w:lastRowFirstColumn="0" w:lastRowLastColumn="0"/>
            <w:tcW w:w="2518" w:type="dxa"/>
            <w:vAlign w:val="center"/>
          </w:tcPr>
          <w:p w14:paraId="45330CC4" w14:textId="07D3C266"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527DA7A0" w14:textId="2A1DE656"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Frequência de consumo de notícias através da</w:t>
            </w:r>
            <w:r w:rsidRPr="007227AE">
              <w:rPr>
                <w:rFonts w:ascii="Times New Roman" w:hAnsi="Times New Roman" w:cs="Times New Roman"/>
                <w:sz w:val="20"/>
                <w:szCs w:val="20"/>
              </w:rPr>
              <w:t xml:space="preserve"> UOL</w:t>
            </w:r>
          </w:p>
        </w:tc>
        <w:tc>
          <w:tcPr>
            <w:tcW w:w="2882" w:type="dxa"/>
            <w:vAlign w:val="center"/>
          </w:tcPr>
          <w:p w14:paraId="39947899" w14:textId="30B017B2"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Quantos dias na semana passada você leu, assistiu, ou ouviu notícias da </w:t>
            </w:r>
            <w:r w:rsidRPr="007227AE">
              <w:rPr>
                <w:rFonts w:ascii="Times New Roman" w:hAnsi="Times New Roman" w:cs="Times New Roman"/>
                <w:sz w:val="20"/>
                <w:szCs w:val="20"/>
              </w:rPr>
              <w:t>UOL</w:t>
            </w:r>
            <w:r w:rsidRPr="007227AE">
              <w:rPr>
                <w:rFonts w:ascii="Times New Roman" w:hAnsi="Times New Roman" w:cs="Times New Roman"/>
                <w:sz w:val="20"/>
                <w:szCs w:val="20"/>
              </w:rPr>
              <w:t>?</w:t>
            </w:r>
          </w:p>
        </w:tc>
      </w:tr>
      <w:tr w:rsidR="007227AE" w14:paraId="11A6C2D2" w14:textId="77777777" w:rsidTr="00ED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6C728BF" w14:textId="157C15C8"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3172FAC8" w14:textId="75CFC690"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Frequência de consumo de notícias através da </w:t>
            </w:r>
            <w:r w:rsidRPr="007227AE">
              <w:rPr>
                <w:rFonts w:ascii="Times New Roman" w:hAnsi="Times New Roman" w:cs="Times New Roman"/>
                <w:sz w:val="20"/>
                <w:szCs w:val="20"/>
              </w:rPr>
              <w:t>Jovem Pan</w:t>
            </w:r>
          </w:p>
        </w:tc>
        <w:tc>
          <w:tcPr>
            <w:tcW w:w="2882" w:type="dxa"/>
            <w:vAlign w:val="center"/>
          </w:tcPr>
          <w:p w14:paraId="230BAADE" w14:textId="7A2E5C3C"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Quantos dias na semana passada você leu, assistiu, ou ouviu notícias da </w:t>
            </w:r>
            <w:r w:rsidRPr="007227AE">
              <w:rPr>
                <w:rFonts w:ascii="Times New Roman" w:hAnsi="Times New Roman" w:cs="Times New Roman"/>
                <w:sz w:val="20"/>
                <w:szCs w:val="20"/>
              </w:rPr>
              <w:t>JOVEM PAN</w:t>
            </w:r>
            <w:r w:rsidRPr="007227AE">
              <w:rPr>
                <w:rFonts w:ascii="Times New Roman" w:hAnsi="Times New Roman" w:cs="Times New Roman"/>
                <w:sz w:val="20"/>
                <w:szCs w:val="20"/>
              </w:rPr>
              <w:t>?</w:t>
            </w:r>
          </w:p>
        </w:tc>
      </w:tr>
      <w:tr w:rsidR="007227AE" w14:paraId="58D00114" w14:textId="77777777" w:rsidTr="00ED7F0C">
        <w:tc>
          <w:tcPr>
            <w:cnfStyle w:val="001000000000" w:firstRow="0" w:lastRow="0" w:firstColumn="1" w:lastColumn="0" w:oddVBand="0" w:evenVBand="0" w:oddHBand="0" w:evenHBand="0" w:firstRowFirstColumn="0" w:firstRowLastColumn="0" w:lastRowFirstColumn="0" w:lastRowLastColumn="0"/>
            <w:tcW w:w="2518" w:type="dxa"/>
            <w:vAlign w:val="center"/>
          </w:tcPr>
          <w:p w14:paraId="3E7AE27C" w14:textId="607EA2BA"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0B4F7509" w14:textId="5A26F16D"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Frequência de consumo de notícias através d</w:t>
            </w:r>
            <w:r w:rsidRPr="007227AE">
              <w:rPr>
                <w:rFonts w:ascii="Times New Roman" w:hAnsi="Times New Roman" w:cs="Times New Roman"/>
                <w:sz w:val="20"/>
                <w:szCs w:val="20"/>
              </w:rPr>
              <w:t>o Brasil 247</w:t>
            </w:r>
          </w:p>
        </w:tc>
        <w:tc>
          <w:tcPr>
            <w:tcW w:w="2882" w:type="dxa"/>
            <w:vAlign w:val="center"/>
          </w:tcPr>
          <w:p w14:paraId="0249806A" w14:textId="29C04013"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 xml:space="preserve">Quantos dias na semana passada você leu, assistiu, ou ouviu notícias da </w:t>
            </w:r>
            <w:r w:rsidRPr="007227AE">
              <w:rPr>
                <w:rFonts w:ascii="Times New Roman" w:hAnsi="Times New Roman" w:cs="Times New Roman"/>
                <w:sz w:val="20"/>
                <w:szCs w:val="20"/>
              </w:rPr>
              <w:t>BRASIL 247</w:t>
            </w:r>
            <w:r w:rsidRPr="007227AE">
              <w:rPr>
                <w:rFonts w:ascii="Times New Roman" w:hAnsi="Times New Roman" w:cs="Times New Roman"/>
                <w:sz w:val="20"/>
                <w:szCs w:val="20"/>
              </w:rPr>
              <w:t>?</w:t>
            </w:r>
          </w:p>
        </w:tc>
      </w:tr>
    </w:tbl>
    <w:p w14:paraId="1B0F8260" w14:textId="77777777" w:rsidR="007227AE" w:rsidRDefault="007227AE" w:rsidP="00ED7F0C">
      <w:pPr>
        <w:spacing w:before="240" w:after="0" w:line="240" w:lineRule="auto"/>
        <w:jc w:val="both"/>
        <w:rPr>
          <w:rFonts w:ascii="Times New Roman" w:hAnsi="Times New Roman" w:cs="Times New Roman"/>
          <w:sz w:val="24"/>
          <w:szCs w:val="24"/>
        </w:rPr>
      </w:pPr>
    </w:p>
    <w:p w14:paraId="7EF874C0" w14:textId="20816611" w:rsidR="00315AC5" w:rsidRPr="00ED7F0C" w:rsidRDefault="007227AE" w:rsidP="00ED7F0C">
      <w:pPr>
        <w:spacing w:before="240" w:after="0" w:line="240" w:lineRule="auto"/>
        <w:jc w:val="both"/>
        <w:rPr>
          <w:rFonts w:ascii="Times New Roman" w:hAnsi="Times New Roman" w:cs="Times New Roman"/>
          <w:b/>
          <w:bCs/>
          <w:sz w:val="24"/>
          <w:szCs w:val="24"/>
          <w:u w:val="single"/>
        </w:rPr>
      </w:pPr>
      <w:r w:rsidRPr="00ED7F0C">
        <w:rPr>
          <w:rFonts w:ascii="Times New Roman" w:hAnsi="Times New Roman" w:cs="Times New Roman"/>
          <w:b/>
          <w:bCs/>
          <w:sz w:val="24"/>
          <w:szCs w:val="24"/>
          <w:u w:val="single"/>
        </w:rPr>
        <w:t>Variáveis independentes:</w:t>
      </w:r>
    </w:p>
    <w:tbl>
      <w:tblPr>
        <w:tblStyle w:val="SimplesTabela3"/>
        <w:tblW w:w="0" w:type="auto"/>
        <w:tblLook w:val="04A0" w:firstRow="1" w:lastRow="0" w:firstColumn="1" w:lastColumn="0" w:noHBand="0" w:noVBand="1"/>
      </w:tblPr>
      <w:tblGrid>
        <w:gridCol w:w="2518"/>
        <w:gridCol w:w="3244"/>
        <w:gridCol w:w="2882"/>
      </w:tblGrid>
      <w:tr w:rsidR="007227AE" w14:paraId="131368CE" w14:textId="77777777" w:rsidTr="00ED7F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Pr>
          <w:p w14:paraId="65D05B54" w14:textId="77777777" w:rsidR="007227AE" w:rsidRDefault="007227AE" w:rsidP="00ED7F0C">
            <w:pPr>
              <w:spacing w:before="240"/>
              <w:jc w:val="both"/>
              <w:rPr>
                <w:rFonts w:ascii="Times New Roman" w:hAnsi="Times New Roman" w:cs="Times New Roman"/>
                <w:sz w:val="24"/>
                <w:szCs w:val="24"/>
              </w:rPr>
            </w:pPr>
            <w:r>
              <w:rPr>
                <w:rFonts w:ascii="Times New Roman" w:hAnsi="Times New Roman" w:cs="Times New Roman"/>
                <w:caps w:val="0"/>
                <w:sz w:val="24"/>
                <w:szCs w:val="24"/>
              </w:rPr>
              <w:t>Banco</w:t>
            </w:r>
          </w:p>
        </w:tc>
        <w:tc>
          <w:tcPr>
            <w:tcW w:w="3244" w:type="dxa"/>
          </w:tcPr>
          <w:p w14:paraId="054C9397" w14:textId="77777777" w:rsidR="007227AE" w:rsidRDefault="007227AE" w:rsidP="00ED7F0C">
            <w:pPr>
              <w:spacing w:before="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aps w:val="0"/>
                <w:sz w:val="24"/>
                <w:szCs w:val="24"/>
              </w:rPr>
              <w:t>Variável</w:t>
            </w:r>
          </w:p>
        </w:tc>
        <w:tc>
          <w:tcPr>
            <w:tcW w:w="2882" w:type="dxa"/>
          </w:tcPr>
          <w:p w14:paraId="65C6B4CF" w14:textId="77777777" w:rsidR="007227AE" w:rsidRDefault="007227AE" w:rsidP="00ED7F0C">
            <w:pPr>
              <w:spacing w:before="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aps w:val="0"/>
                <w:sz w:val="24"/>
                <w:szCs w:val="24"/>
              </w:rPr>
              <w:t>Pergunta</w:t>
            </w:r>
          </w:p>
        </w:tc>
      </w:tr>
      <w:tr w:rsidR="007227AE" w:rsidRPr="007227AE" w14:paraId="55EF11D6" w14:textId="77777777" w:rsidTr="00ED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AA8671F" w14:textId="77777777"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caps w:val="0"/>
                <w:sz w:val="20"/>
                <w:szCs w:val="20"/>
              </w:rPr>
              <w:t>LAPOP</w:t>
            </w:r>
          </w:p>
        </w:tc>
        <w:tc>
          <w:tcPr>
            <w:tcW w:w="3244" w:type="dxa"/>
            <w:vAlign w:val="center"/>
          </w:tcPr>
          <w:p w14:paraId="59890A9E" w14:textId="23393532"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Confiança nas eleições</w:t>
            </w:r>
          </w:p>
        </w:tc>
        <w:tc>
          <w:tcPr>
            <w:tcW w:w="2882" w:type="dxa"/>
          </w:tcPr>
          <w:p w14:paraId="796940FD" w14:textId="14853644"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Até que ponto o sr. tem confiança nas eleições neste país?</w:t>
            </w:r>
          </w:p>
        </w:tc>
      </w:tr>
      <w:tr w:rsidR="007227AE" w:rsidRPr="007227AE" w14:paraId="2C631806" w14:textId="77777777" w:rsidTr="00ED7F0C">
        <w:tc>
          <w:tcPr>
            <w:cnfStyle w:val="001000000000" w:firstRow="0" w:lastRow="0" w:firstColumn="1" w:lastColumn="0" w:oddVBand="0" w:evenVBand="0" w:oddHBand="0" w:evenHBand="0" w:firstRowFirstColumn="0" w:firstRowLastColumn="0" w:lastRowFirstColumn="0" w:lastRowLastColumn="0"/>
            <w:tcW w:w="2518" w:type="dxa"/>
            <w:vAlign w:val="center"/>
          </w:tcPr>
          <w:p w14:paraId="4F8C162F" w14:textId="77777777"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LAPOP</w:t>
            </w:r>
          </w:p>
        </w:tc>
        <w:tc>
          <w:tcPr>
            <w:tcW w:w="3244" w:type="dxa"/>
            <w:vAlign w:val="center"/>
          </w:tcPr>
          <w:p w14:paraId="4C3BE1F0" w14:textId="2B0ACD0C"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Confiança na mídia</w:t>
            </w:r>
          </w:p>
        </w:tc>
        <w:tc>
          <w:tcPr>
            <w:tcW w:w="2882" w:type="dxa"/>
          </w:tcPr>
          <w:p w14:paraId="30579E5D" w14:textId="2A2D4815" w:rsidR="007227AE" w:rsidRPr="007227AE" w:rsidRDefault="007227AE" w:rsidP="00ED7F0C">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Até que ponto o sr. tem confiança nos meios de comunicação?</w:t>
            </w:r>
          </w:p>
        </w:tc>
      </w:tr>
      <w:tr w:rsidR="007227AE" w:rsidRPr="007227AE" w14:paraId="61944ED4" w14:textId="77777777" w:rsidTr="00ED7F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709D6788" w14:textId="7540CD17" w:rsidR="007227AE" w:rsidRPr="007227AE" w:rsidRDefault="007227AE" w:rsidP="00ED7F0C">
            <w:pPr>
              <w:spacing w:before="240"/>
              <w:rPr>
                <w:rFonts w:ascii="Times New Roman" w:hAnsi="Times New Roman" w:cs="Times New Roman"/>
                <w:sz w:val="20"/>
                <w:szCs w:val="20"/>
              </w:rPr>
            </w:pPr>
            <w:r w:rsidRPr="007227AE">
              <w:rPr>
                <w:rFonts w:ascii="Times New Roman" w:hAnsi="Times New Roman" w:cs="Times New Roman"/>
                <w:sz w:val="20"/>
                <w:szCs w:val="20"/>
              </w:rPr>
              <w:t>BATISTA, BUENO, NUNES E PAVÃO</w:t>
            </w:r>
          </w:p>
        </w:tc>
        <w:tc>
          <w:tcPr>
            <w:tcW w:w="3244" w:type="dxa"/>
            <w:vAlign w:val="center"/>
          </w:tcPr>
          <w:p w14:paraId="6199C5F0" w14:textId="3D8B22D3"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Confiança na </w:t>
            </w:r>
            <w:r w:rsidR="00ED7F0C">
              <w:rPr>
                <w:rFonts w:ascii="Times New Roman" w:hAnsi="Times New Roman" w:cs="Times New Roman"/>
                <w:sz w:val="20"/>
                <w:szCs w:val="20"/>
              </w:rPr>
              <w:t>grande</w:t>
            </w:r>
            <w:r>
              <w:rPr>
                <w:rFonts w:ascii="Times New Roman" w:hAnsi="Times New Roman" w:cs="Times New Roman"/>
                <w:sz w:val="20"/>
                <w:szCs w:val="20"/>
              </w:rPr>
              <w:t xml:space="preserve"> mídia</w:t>
            </w:r>
          </w:p>
        </w:tc>
        <w:tc>
          <w:tcPr>
            <w:tcW w:w="2882" w:type="dxa"/>
          </w:tcPr>
          <w:p w14:paraId="634B7A00" w14:textId="089D5411" w:rsidR="007227AE" w:rsidRPr="007227AE" w:rsidRDefault="007227AE" w:rsidP="00ED7F0C">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27AE">
              <w:rPr>
                <w:rFonts w:ascii="Times New Roman" w:hAnsi="Times New Roman" w:cs="Times New Roman"/>
                <w:sz w:val="20"/>
                <w:szCs w:val="20"/>
              </w:rPr>
              <w:t>Em uma escala onde 0 significa “nenhuma confiança” e 10 significa “total confiança”, quanta confiança você tem na Imprensa / Grande Mídia?</w:t>
            </w:r>
          </w:p>
        </w:tc>
      </w:tr>
    </w:tbl>
    <w:p w14:paraId="53F1CE63" w14:textId="7E87A01A" w:rsidR="00315AC5" w:rsidRDefault="00315AC5" w:rsidP="00B95A43">
      <w:pPr>
        <w:spacing w:before="240" w:after="0" w:line="360" w:lineRule="auto"/>
        <w:jc w:val="both"/>
        <w:rPr>
          <w:rFonts w:ascii="Times New Roman" w:hAnsi="Times New Roman" w:cs="Times New Roman"/>
          <w:sz w:val="24"/>
          <w:szCs w:val="24"/>
        </w:rPr>
      </w:pPr>
    </w:p>
    <w:p w14:paraId="3415F41E" w14:textId="4942E150" w:rsidR="00315AC5" w:rsidRDefault="00315AC5" w:rsidP="00B95A43">
      <w:pPr>
        <w:spacing w:before="240" w:after="0" w:line="360" w:lineRule="auto"/>
        <w:jc w:val="both"/>
        <w:rPr>
          <w:rFonts w:ascii="Times New Roman" w:hAnsi="Times New Roman" w:cs="Times New Roman"/>
          <w:sz w:val="24"/>
          <w:szCs w:val="24"/>
        </w:rPr>
      </w:pPr>
    </w:p>
    <w:p w14:paraId="25CA9FAB" w14:textId="695C2249" w:rsidR="00315AC5" w:rsidRDefault="00315AC5" w:rsidP="00B95A43">
      <w:pPr>
        <w:spacing w:before="240" w:after="0" w:line="360" w:lineRule="auto"/>
        <w:jc w:val="both"/>
        <w:rPr>
          <w:rFonts w:ascii="Times New Roman" w:hAnsi="Times New Roman" w:cs="Times New Roman"/>
          <w:sz w:val="24"/>
          <w:szCs w:val="24"/>
        </w:rPr>
      </w:pPr>
    </w:p>
    <w:p w14:paraId="0E9C2915" w14:textId="17E0C6F3" w:rsidR="00315AC5" w:rsidRDefault="00315AC5" w:rsidP="00B95A43">
      <w:pPr>
        <w:spacing w:before="240" w:after="0" w:line="360" w:lineRule="auto"/>
        <w:jc w:val="both"/>
        <w:rPr>
          <w:rFonts w:ascii="Times New Roman" w:hAnsi="Times New Roman" w:cs="Times New Roman"/>
          <w:sz w:val="24"/>
          <w:szCs w:val="24"/>
        </w:rPr>
      </w:pPr>
    </w:p>
    <w:p w14:paraId="381345B0" w14:textId="0DE360E4" w:rsidR="00315AC5" w:rsidRDefault="00315AC5" w:rsidP="00B95A43">
      <w:pPr>
        <w:spacing w:before="240" w:after="0" w:line="360" w:lineRule="auto"/>
        <w:jc w:val="both"/>
        <w:rPr>
          <w:rFonts w:ascii="Times New Roman" w:hAnsi="Times New Roman" w:cs="Times New Roman"/>
          <w:sz w:val="24"/>
          <w:szCs w:val="24"/>
        </w:rPr>
      </w:pPr>
    </w:p>
    <w:p w14:paraId="6708D2C2" w14:textId="77777777" w:rsidR="001C2ECD" w:rsidRDefault="001C2ECD" w:rsidP="00B95A43">
      <w:pPr>
        <w:spacing w:before="240" w:after="0" w:line="360" w:lineRule="auto"/>
        <w:jc w:val="both"/>
        <w:rPr>
          <w:rFonts w:ascii="Times New Roman" w:hAnsi="Times New Roman" w:cs="Times New Roman"/>
          <w:sz w:val="24"/>
          <w:szCs w:val="24"/>
        </w:rPr>
      </w:pPr>
    </w:p>
    <w:p w14:paraId="62796C36" w14:textId="39347299" w:rsidR="00B95A43" w:rsidRPr="007E5B96" w:rsidRDefault="00B95A43" w:rsidP="00B95A43">
      <w:pPr>
        <w:spacing w:before="240" w:after="0" w:line="360" w:lineRule="auto"/>
        <w:jc w:val="both"/>
        <w:rPr>
          <w:rFonts w:ascii="Times New Roman" w:hAnsi="Times New Roman" w:cs="Times New Roman"/>
          <w:b/>
          <w:bCs/>
          <w:sz w:val="24"/>
          <w:szCs w:val="24"/>
        </w:rPr>
      </w:pPr>
      <w:r w:rsidRPr="007E5B96">
        <w:rPr>
          <w:rFonts w:ascii="Times New Roman" w:hAnsi="Times New Roman" w:cs="Times New Roman"/>
          <w:b/>
          <w:bCs/>
          <w:sz w:val="24"/>
          <w:szCs w:val="24"/>
        </w:rPr>
        <w:lastRenderedPageBreak/>
        <w:t xml:space="preserve">APÊNDICE C: </w:t>
      </w:r>
    </w:p>
    <w:tbl>
      <w:tblPr>
        <w:tblStyle w:val="SimplesTabela3"/>
        <w:tblW w:w="8505" w:type="dxa"/>
        <w:tblLayout w:type="fixed"/>
        <w:tblLook w:val="04A0" w:firstRow="1" w:lastRow="0" w:firstColumn="1" w:lastColumn="0" w:noHBand="0" w:noVBand="1"/>
      </w:tblPr>
      <w:tblGrid>
        <w:gridCol w:w="2408"/>
        <w:gridCol w:w="284"/>
        <w:gridCol w:w="1844"/>
        <w:gridCol w:w="1843"/>
        <w:gridCol w:w="2126"/>
      </w:tblGrid>
      <w:tr w:rsidR="00B95A43" w:rsidRPr="00F21A12" w14:paraId="6EA4B725" w14:textId="77777777" w:rsidTr="00B57145">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408" w:type="dxa"/>
          </w:tcPr>
          <w:p w14:paraId="036ED74D" w14:textId="77777777" w:rsidR="00B95A43" w:rsidRDefault="00B95A43" w:rsidP="00B57145">
            <w:pPr>
              <w:spacing w:line="360" w:lineRule="auto"/>
              <w:jc w:val="both"/>
              <w:rPr>
                <w:rFonts w:ascii="Times New Roman" w:hAnsi="Times New Roman" w:cs="Times New Roman"/>
                <w:sz w:val="24"/>
                <w:szCs w:val="24"/>
              </w:rPr>
            </w:pPr>
          </w:p>
        </w:tc>
        <w:tc>
          <w:tcPr>
            <w:tcW w:w="284" w:type="dxa"/>
            <w:vAlign w:val="center"/>
          </w:tcPr>
          <w:p w14:paraId="4E4654B4" w14:textId="77777777" w:rsidR="00B95A43" w:rsidRDefault="00B95A43" w:rsidP="00B5714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7B2C4BEA" w14:textId="77777777" w:rsidR="00B95A43" w:rsidRPr="00F21A12" w:rsidRDefault="00B95A43"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(1)</w:t>
            </w:r>
          </w:p>
          <w:p w14:paraId="6D6937A2" w14:textId="77777777" w:rsidR="00B95A43" w:rsidRPr="00F21A12" w:rsidRDefault="00B95A43"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Protesto</w:t>
            </w:r>
          </w:p>
        </w:tc>
        <w:tc>
          <w:tcPr>
            <w:tcW w:w="1843" w:type="dxa"/>
            <w:vAlign w:val="center"/>
          </w:tcPr>
          <w:p w14:paraId="788823C8" w14:textId="77777777" w:rsidR="00B95A43" w:rsidRPr="00F21A12" w:rsidRDefault="00B95A43"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(2)</w:t>
            </w:r>
          </w:p>
          <w:p w14:paraId="19D19915" w14:textId="77777777" w:rsidR="00B95A43" w:rsidRPr="00F21A12" w:rsidRDefault="00B95A43"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Voto</w:t>
            </w:r>
          </w:p>
        </w:tc>
        <w:tc>
          <w:tcPr>
            <w:tcW w:w="2126" w:type="dxa"/>
            <w:vAlign w:val="center"/>
          </w:tcPr>
          <w:p w14:paraId="18EA83FD" w14:textId="77777777" w:rsidR="00B95A43" w:rsidRPr="00F21A12" w:rsidRDefault="00B95A43"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(3)</w:t>
            </w:r>
          </w:p>
          <w:p w14:paraId="77D62DB7" w14:textId="65021508" w:rsidR="00B95A43" w:rsidRPr="00F21A12" w:rsidRDefault="00EE310D"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caps w:val="0"/>
                <w:sz w:val="20"/>
                <w:szCs w:val="20"/>
              </w:rPr>
              <w:t>Voto nulo</w:t>
            </w:r>
          </w:p>
        </w:tc>
      </w:tr>
      <w:tr w:rsidR="00B95A43" w:rsidRPr="001B2A65" w14:paraId="7993619D"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4012F569" w14:textId="77777777" w:rsidR="00B95A43" w:rsidRPr="004D670F" w:rsidRDefault="00B95A43" w:rsidP="00B57145">
            <w:pPr>
              <w:spacing w:line="360" w:lineRule="auto"/>
              <w:rPr>
                <w:rFonts w:ascii="Times New Roman" w:hAnsi="Times New Roman" w:cs="Times New Roman"/>
                <w:sz w:val="20"/>
                <w:szCs w:val="20"/>
              </w:rPr>
            </w:pPr>
            <w:r w:rsidRPr="004D670F">
              <w:rPr>
                <w:rFonts w:ascii="Times New Roman" w:hAnsi="Times New Roman" w:cs="Times New Roman"/>
                <w:sz w:val="20"/>
                <w:szCs w:val="20"/>
              </w:rPr>
              <w:t>c</w:t>
            </w:r>
            <w:r w:rsidRPr="004D670F">
              <w:rPr>
                <w:rFonts w:ascii="Times New Roman" w:hAnsi="Times New Roman" w:cs="Times New Roman"/>
                <w:caps w:val="0"/>
                <w:sz w:val="20"/>
                <w:szCs w:val="20"/>
              </w:rPr>
              <w:t>onfiança nas eleições</w:t>
            </w:r>
          </w:p>
        </w:tc>
        <w:tc>
          <w:tcPr>
            <w:tcW w:w="284" w:type="dxa"/>
          </w:tcPr>
          <w:p w14:paraId="325D976F" w14:textId="77777777" w:rsidR="00B95A43" w:rsidRDefault="00B95A43"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4B875271"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B62F86">
              <w:rPr>
                <w:rFonts w:ascii="Times New Roman" w:hAnsi="Times New Roman" w:cs="Times New Roman"/>
                <w:sz w:val="20"/>
                <w:szCs w:val="20"/>
              </w:rPr>
              <w:t>0.</w:t>
            </w:r>
            <w:r>
              <w:rPr>
                <w:rFonts w:ascii="Times New Roman" w:hAnsi="Times New Roman" w:cs="Times New Roman"/>
                <w:sz w:val="20"/>
                <w:szCs w:val="20"/>
              </w:rPr>
              <w:t>140***</w:t>
            </w:r>
          </w:p>
          <w:p w14:paraId="2172A014" w14:textId="77777777" w:rsidR="00B95A43" w:rsidRPr="00B62F86"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[0.036]</w:t>
            </w:r>
          </w:p>
        </w:tc>
        <w:tc>
          <w:tcPr>
            <w:tcW w:w="1843" w:type="dxa"/>
            <w:vAlign w:val="center"/>
          </w:tcPr>
          <w:p w14:paraId="4573EFBD"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B2A65">
              <w:rPr>
                <w:rFonts w:ascii="Times New Roman" w:hAnsi="Times New Roman" w:cs="Times New Roman"/>
                <w:sz w:val="20"/>
                <w:szCs w:val="20"/>
              </w:rPr>
              <w:t>0.0</w:t>
            </w:r>
            <w:r>
              <w:rPr>
                <w:rFonts w:ascii="Times New Roman" w:hAnsi="Times New Roman" w:cs="Times New Roman"/>
                <w:sz w:val="20"/>
                <w:szCs w:val="20"/>
              </w:rPr>
              <w:t>11</w:t>
            </w:r>
          </w:p>
          <w:p w14:paraId="0BC102A6" w14:textId="77777777" w:rsidR="00B95A43" w:rsidRPr="001B2A65"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FD5AC9">
              <w:rPr>
                <w:rFonts w:ascii="Times New Roman" w:hAnsi="Times New Roman" w:cs="Times New Roman"/>
                <w:sz w:val="20"/>
                <w:szCs w:val="20"/>
              </w:rPr>
              <w:t>0.0</w:t>
            </w:r>
            <w:r>
              <w:rPr>
                <w:rFonts w:ascii="Times New Roman" w:hAnsi="Times New Roman" w:cs="Times New Roman"/>
                <w:sz w:val="20"/>
                <w:szCs w:val="20"/>
              </w:rPr>
              <w:t>22]</w:t>
            </w:r>
          </w:p>
        </w:tc>
        <w:tc>
          <w:tcPr>
            <w:tcW w:w="2126" w:type="dxa"/>
            <w:vAlign w:val="center"/>
          </w:tcPr>
          <w:p w14:paraId="068F5DBE" w14:textId="77ACB2AE" w:rsidR="00B95A43" w:rsidRDefault="00EE310D"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B95A43">
              <w:rPr>
                <w:rFonts w:ascii="Times New Roman" w:hAnsi="Times New Roman" w:cs="Times New Roman"/>
                <w:sz w:val="20"/>
                <w:szCs w:val="20"/>
              </w:rPr>
              <w:t>0.13</w:t>
            </w:r>
            <w:r>
              <w:rPr>
                <w:rFonts w:ascii="Times New Roman" w:hAnsi="Times New Roman" w:cs="Times New Roman"/>
                <w:sz w:val="20"/>
                <w:szCs w:val="20"/>
              </w:rPr>
              <w:t>7</w:t>
            </w:r>
            <w:r w:rsidR="00B95A43">
              <w:rPr>
                <w:rFonts w:ascii="Times New Roman" w:hAnsi="Times New Roman" w:cs="Times New Roman"/>
                <w:sz w:val="20"/>
                <w:szCs w:val="20"/>
              </w:rPr>
              <w:t>*</w:t>
            </w:r>
          </w:p>
          <w:p w14:paraId="450C07C8" w14:textId="4B7A7A44" w:rsidR="00B95A43" w:rsidRPr="001B2A65"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[0.06</w:t>
            </w:r>
            <w:r w:rsidR="001C2ECD">
              <w:rPr>
                <w:rFonts w:ascii="Times New Roman" w:hAnsi="Times New Roman" w:cs="Times New Roman"/>
                <w:sz w:val="20"/>
                <w:szCs w:val="20"/>
              </w:rPr>
              <w:t>3</w:t>
            </w:r>
            <w:r>
              <w:rPr>
                <w:rFonts w:ascii="Times New Roman" w:hAnsi="Times New Roman" w:cs="Times New Roman"/>
                <w:sz w:val="20"/>
                <w:szCs w:val="20"/>
              </w:rPr>
              <w:t>]</w:t>
            </w:r>
          </w:p>
        </w:tc>
      </w:tr>
      <w:tr w:rsidR="00B95A43" w:rsidRPr="00257859" w14:paraId="769FDF2B"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614BBB3" w14:textId="77777777" w:rsidR="00B95A43" w:rsidRPr="004D670F" w:rsidRDefault="00B95A43" w:rsidP="00B57145">
            <w:pPr>
              <w:rPr>
                <w:rFonts w:ascii="Times New Roman" w:hAnsi="Times New Roman" w:cs="Times New Roman"/>
                <w:sz w:val="20"/>
                <w:szCs w:val="20"/>
              </w:rPr>
            </w:pPr>
            <w:r w:rsidRPr="004D670F">
              <w:rPr>
                <w:rFonts w:ascii="Times New Roman" w:hAnsi="Times New Roman" w:cs="Times New Roman"/>
                <w:caps w:val="0"/>
                <w:sz w:val="20"/>
                <w:szCs w:val="20"/>
              </w:rPr>
              <w:t>Interesse</w:t>
            </w:r>
          </w:p>
        </w:tc>
        <w:tc>
          <w:tcPr>
            <w:tcW w:w="284" w:type="dxa"/>
          </w:tcPr>
          <w:p w14:paraId="047178A7" w14:textId="77777777" w:rsidR="00B95A43" w:rsidRDefault="00B95A43" w:rsidP="00B571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102E621B" w14:textId="77777777" w:rsidR="00B95A43"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0.465***</w:t>
            </w:r>
          </w:p>
          <w:p w14:paraId="5E766B91" w14:textId="77777777" w:rsidR="00B95A43" w:rsidRPr="00B62F86"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[0.047]</w:t>
            </w:r>
          </w:p>
        </w:tc>
        <w:tc>
          <w:tcPr>
            <w:tcW w:w="1843" w:type="dxa"/>
            <w:vAlign w:val="center"/>
          </w:tcPr>
          <w:p w14:paraId="000977A4"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w:t>
            </w:r>
            <w:r>
              <w:rPr>
                <w:rFonts w:ascii="Times New Roman" w:hAnsi="Times New Roman" w:cs="Times New Roman"/>
                <w:sz w:val="20"/>
                <w:szCs w:val="20"/>
              </w:rPr>
              <w:t>111**</w:t>
            </w:r>
          </w:p>
          <w:p w14:paraId="063F7984" w14:textId="77777777" w:rsidR="00B95A43" w:rsidRPr="001B2A65"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BD3A46">
              <w:rPr>
                <w:rFonts w:ascii="Times New Roman" w:hAnsi="Times New Roman" w:cs="Times New Roman"/>
                <w:sz w:val="20"/>
                <w:szCs w:val="20"/>
              </w:rPr>
              <w:t>0.0</w:t>
            </w:r>
            <w:r>
              <w:rPr>
                <w:rFonts w:ascii="Times New Roman" w:hAnsi="Times New Roman" w:cs="Times New Roman"/>
                <w:sz w:val="20"/>
                <w:szCs w:val="20"/>
              </w:rPr>
              <w:t>36]</w:t>
            </w:r>
          </w:p>
        </w:tc>
        <w:tc>
          <w:tcPr>
            <w:tcW w:w="2126" w:type="dxa"/>
            <w:vAlign w:val="center"/>
          </w:tcPr>
          <w:p w14:paraId="4C257380" w14:textId="154EBA1E" w:rsidR="00B95A43" w:rsidRDefault="00EE310D"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B95A43">
              <w:rPr>
                <w:rFonts w:ascii="Times New Roman" w:hAnsi="Times New Roman" w:cs="Times New Roman"/>
                <w:sz w:val="20"/>
                <w:szCs w:val="20"/>
              </w:rPr>
              <w:t>0.4</w:t>
            </w:r>
            <w:r>
              <w:rPr>
                <w:rFonts w:ascii="Times New Roman" w:hAnsi="Times New Roman" w:cs="Times New Roman"/>
                <w:sz w:val="20"/>
                <w:szCs w:val="20"/>
              </w:rPr>
              <w:t>7</w:t>
            </w:r>
            <w:r w:rsidR="001C2ECD">
              <w:rPr>
                <w:rFonts w:ascii="Times New Roman" w:hAnsi="Times New Roman" w:cs="Times New Roman"/>
                <w:sz w:val="20"/>
                <w:szCs w:val="20"/>
              </w:rPr>
              <w:t>4</w:t>
            </w:r>
            <w:r w:rsidR="00B95A43">
              <w:rPr>
                <w:rFonts w:ascii="Times New Roman" w:hAnsi="Times New Roman" w:cs="Times New Roman"/>
                <w:sz w:val="20"/>
                <w:szCs w:val="20"/>
              </w:rPr>
              <w:t>***</w:t>
            </w:r>
          </w:p>
          <w:p w14:paraId="53CCE5FC" w14:textId="213772D1" w:rsidR="00B95A43" w:rsidRPr="00257859"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[0.08</w:t>
            </w:r>
            <w:r w:rsidR="00EE310D">
              <w:rPr>
                <w:rFonts w:ascii="Times New Roman" w:hAnsi="Times New Roman" w:cs="Times New Roman"/>
                <w:sz w:val="20"/>
                <w:szCs w:val="20"/>
              </w:rPr>
              <w:t>4</w:t>
            </w:r>
            <w:r>
              <w:rPr>
                <w:rFonts w:ascii="Times New Roman" w:hAnsi="Times New Roman" w:cs="Times New Roman"/>
                <w:sz w:val="20"/>
                <w:szCs w:val="20"/>
              </w:rPr>
              <w:t>]</w:t>
            </w:r>
          </w:p>
        </w:tc>
      </w:tr>
      <w:tr w:rsidR="00B95A43" w:rsidRPr="00257859" w14:paraId="21BBC762"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E4160AA" w14:textId="77777777" w:rsidR="00B95A43" w:rsidRPr="004D670F" w:rsidRDefault="00B95A43" w:rsidP="00B57145">
            <w:pPr>
              <w:rPr>
                <w:rFonts w:ascii="Times New Roman" w:hAnsi="Times New Roman" w:cs="Times New Roman"/>
                <w:caps w:val="0"/>
                <w:sz w:val="20"/>
                <w:szCs w:val="20"/>
              </w:rPr>
            </w:pPr>
            <w:r>
              <w:rPr>
                <w:rFonts w:ascii="Times New Roman" w:hAnsi="Times New Roman" w:cs="Times New Roman"/>
                <w:caps w:val="0"/>
                <w:sz w:val="20"/>
                <w:szCs w:val="20"/>
              </w:rPr>
              <w:t>Renda</w:t>
            </w:r>
          </w:p>
        </w:tc>
        <w:tc>
          <w:tcPr>
            <w:tcW w:w="284" w:type="dxa"/>
          </w:tcPr>
          <w:p w14:paraId="5D265743" w14:textId="77777777" w:rsidR="00B95A43" w:rsidRDefault="00B95A43" w:rsidP="00B5714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22EE88C6"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-0.007</w:t>
            </w:r>
          </w:p>
          <w:p w14:paraId="3401C8D5" w14:textId="77777777" w:rsidR="00B95A43" w:rsidRPr="00B62F86"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[0.011]</w:t>
            </w:r>
          </w:p>
        </w:tc>
        <w:tc>
          <w:tcPr>
            <w:tcW w:w="1843" w:type="dxa"/>
            <w:vAlign w:val="center"/>
          </w:tcPr>
          <w:p w14:paraId="43824FFF"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Pr>
                <w:rFonts w:ascii="Times New Roman" w:hAnsi="Times New Roman" w:cs="Times New Roman"/>
                <w:sz w:val="20"/>
                <w:szCs w:val="20"/>
              </w:rPr>
              <w:t>06</w:t>
            </w:r>
          </w:p>
          <w:p w14:paraId="7943C173" w14:textId="77777777" w:rsidR="00B95A43" w:rsidRPr="001B2A65"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0.00</w:t>
            </w:r>
            <w:r>
              <w:rPr>
                <w:rFonts w:ascii="Times New Roman" w:hAnsi="Times New Roman" w:cs="Times New Roman"/>
                <w:sz w:val="20"/>
                <w:szCs w:val="20"/>
              </w:rPr>
              <w:t>8]</w:t>
            </w:r>
          </w:p>
        </w:tc>
        <w:tc>
          <w:tcPr>
            <w:tcW w:w="2126" w:type="dxa"/>
            <w:vAlign w:val="center"/>
          </w:tcPr>
          <w:p w14:paraId="3761547C" w14:textId="6D5981AB" w:rsidR="00B95A43"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w:t>
            </w:r>
            <w:r w:rsidR="00EE310D">
              <w:rPr>
                <w:rFonts w:ascii="Times New Roman" w:hAnsi="Times New Roman" w:cs="Times New Roman"/>
                <w:sz w:val="20"/>
                <w:szCs w:val="20"/>
              </w:rPr>
              <w:t>8</w:t>
            </w:r>
          </w:p>
          <w:p w14:paraId="2BF2EEB1" w14:textId="77777777" w:rsidR="00B95A43" w:rsidRPr="00257859"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[0.016]</w:t>
            </w:r>
          </w:p>
        </w:tc>
      </w:tr>
      <w:tr w:rsidR="00B95A43" w:rsidRPr="00257859" w14:paraId="6BD562E5"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BDCAE3A" w14:textId="77777777" w:rsidR="00B95A43" w:rsidRPr="004D670F" w:rsidRDefault="00B95A43" w:rsidP="00B57145">
            <w:pPr>
              <w:rPr>
                <w:rFonts w:ascii="Times New Roman" w:hAnsi="Times New Roman" w:cs="Times New Roman"/>
                <w:sz w:val="20"/>
                <w:szCs w:val="20"/>
              </w:rPr>
            </w:pPr>
            <w:r>
              <w:rPr>
                <w:rFonts w:ascii="Times New Roman" w:hAnsi="Times New Roman" w:cs="Times New Roman"/>
                <w:caps w:val="0"/>
                <w:sz w:val="20"/>
                <w:szCs w:val="20"/>
              </w:rPr>
              <w:t>Educação</w:t>
            </w:r>
          </w:p>
        </w:tc>
        <w:tc>
          <w:tcPr>
            <w:tcW w:w="284" w:type="dxa"/>
          </w:tcPr>
          <w:p w14:paraId="1C14C6AE" w14:textId="77777777" w:rsidR="00B95A43" w:rsidRDefault="00B95A43"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6416D25B" w14:textId="77777777" w:rsidR="00B95A43"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0.114***</w:t>
            </w:r>
          </w:p>
          <w:p w14:paraId="5A90E265" w14:textId="77777777" w:rsidR="00B95A43" w:rsidRPr="00B62F86"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[0.014]</w:t>
            </w:r>
          </w:p>
        </w:tc>
        <w:tc>
          <w:tcPr>
            <w:tcW w:w="1843" w:type="dxa"/>
            <w:vAlign w:val="center"/>
          </w:tcPr>
          <w:p w14:paraId="034A27C5"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Pr>
                <w:rFonts w:ascii="Times New Roman" w:hAnsi="Times New Roman" w:cs="Times New Roman"/>
                <w:sz w:val="20"/>
                <w:szCs w:val="20"/>
              </w:rPr>
              <w:t>85***</w:t>
            </w:r>
          </w:p>
          <w:p w14:paraId="4EE45355" w14:textId="77777777" w:rsidR="00B95A43" w:rsidRPr="001B2A65"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Pr>
                <w:rFonts w:ascii="Times New Roman" w:hAnsi="Times New Roman" w:cs="Times New Roman"/>
                <w:sz w:val="20"/>
                <w:szCs w:val="20"/>
              </w:rPr>
              <w:t>10]</w:t>
            </w:r>
          </w:p>
        </w:tc>
        <w:tc>
          <w:tcPr>
            <w:tcW w:w="2126" w:type="dxa"/>
            <w:vAlign w:val="center"/>
          </w:tcPr>
          <w:p w14:paraId="285DC883" w14:textId="1DF3E808" w:rsidR="00B95A43"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w:t>
            </w:r>
            <w:r w:rsidR="001C2ECD">
              <w:rPr>
                <w:rFonts w:ascii="Times New Roman" w:hAnsi="Times New Roman" w:cs="Times New Roman"/>
                <w:sz w:val="20"/>
                <w:szCs w:val="20"/>
              </w:rPr>
              <w:t>3</w:t>
            </w:r>
            <w:r>
              <w:rPr>
                <w:rFonts w:ascii="Times New Roman" w:hAnsi="Times New Roman" w:cs="Times New Roman"/>
                <w:sz w:val="20"/>
                <w:szCs w:val="20"/>
              </w:rPr>
              <w:t>***</w:t>
            </w:r>
          </w:p>
          <w:p w14:paraId="30E211E6" w14:textId="54999ABD" w:rsidR="00B95A43" w:rsidRPr="00257859"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E310D">
              <w:rPr>
                <w:rFonts w:ascii="Times New Roman" w:hAnsi="Times New Roman" w:cs="Times New Roman"/>
                <w:sz w:val="20"/>
                <w:szCs w:val="20"/>
              </w:rPr>
              <w:t>20</w:t>
            </w:r>
            <w:r>
              <w:rPr>
                <w:rFonts w:ascii="Times New Roman" w:hAnsi="Times New Roman" w:cs="Times New Roman"/>
                <w:sz w:val="20"/>
                <w:szCs w:val="20"/>
              </w:rPr>
              <w:t>]</w:t>
            </w:r>
          </w:p>
        </w:tc>
      </w:tr>
      <w:tr w:rsidR="00B95A43" w:rsidRPr="004B6399" w14:paraId="3E184D89"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743FC9D3" w14:textId="77777777" w:rsidR="00B95A43" w:rsidRPr="004D670F" w:rsidRDefault="00B95A43" w:rsidP="00B57145">
            <w:pPr>
              <w:rPr>
                <w:rFonts w:ascii="Times New Roman" w:hAnsi="Times New Roman" w:cs="Times New Roman"/>
                <w:sz w:val="20"/>
                <w:szCs w:val="20"/>
              </w:rPr>
            </w:pPr>
            <w:r w:rsidRPr="004D670F">
              <w:rPr>
                <w:rFonts w:ascii="Times New Roman" w:hAnsi="Times New Roman" w:cs="Times New Roman"/>
                <w:caps w:val="0"/>
                <w:sz w:val="20"/>
                <w:szCs w:val="20"/>
              </w:rPr>
              <w:t>Eficácia interna</w:t>
            </w:r>
          </w:p>
        </w:tc>
        <w:tc>
          <w:tcPr>
            <w:tcW w:w="284" w:type="dxa"/>
          </w:tcPr>
          <w:p w14:paraId="4E2E8D60" w14:textId="77777777" w:rsidR="00B95A43" w:rsidRDefault="00B95A43"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6AF2811A"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0.125***</w:t>
            </w:r>
          </w:p>
          <w:p w14:paraId="744FAB7E" w14:textId="77777777" w:rsidR="00B95A43" w:rsidRPr="00B62F86"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[0.027]</w:t>
            </w:r>
          </w:p>
        </w:tc>
        <w:tc>
          <w:tcPr>
            <w:tcW w:w="1843" w:type="dxa"/>
            <w:vAlign w:val="center"/>
          </w:tcPr>
          <w:p w14:paraId="2F72F417"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-0.008</w:t>
            </w:r>
          </w:p>
          <w:p w14:paraId="680ADECF" w14:textId="77777777" w:rsidR="00B95A43" w:rsidRPr="001B2A65"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Pr>
                <w:rFonts w:ascii="Times New Roman" w:hAnsi="Times New Roman" w:cs="Times New Roman"/>
                <w:sz w:val="20"/>
                <w:szCs w:val="20"/>
              </w:rPr>
              <w:t>18]</w:t>
            </w:r>
          </w:p>
        </w:tc>
        <w:tc>
          <w:tcPr>
            <w:tcW w:w="2126" w:type="dxa"/>
            <w:vAlign w:val="center"/>
          </w:tcPr>
          <w:p w14:paraId="04129DD8" w14:textId="314B524A" w:rsidR="00B95A43"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w:t>
            </w:r>
            <w:r w:rsidR="001C2ECD">
              <w:rPr>
                <w:rFonts w:ascii="Times New Roman" w:hAnsi="Times New Roman" w:cs="Times New Roman"/>
                <w:sz w:val="20"/>
                <w:szCs w:val="20"/>
              </w:rPr>
              <w:t>4</w:t>
            </w:r>
          </w:p>
          <w:p w14:paraId="593E177F" w14:textId="61BA6B02" w:rsidR="00B95A43" w:rsidRPr="004B6399"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00EE310D">
              <w:rPr>
                <w:rFonts w:ascii="Times New Roman" w:hAnsi="Times New Roman" w:cs="Times New Roman"/>
                <w:sz w:val="20"/>
                <w:szCs w:val="20"/>
              </w:rPr>
              <w:t>9</w:t>
            </w:r>
            <w:r>
              <w:rPr>
                <w:rFonts w:ascii="Times New Roman" w:hAnsi="Times New Roman" w:cs="Times New Roman"/>
                <w:sz w:val="20"/>
                <w:szCs w:val="20"/>
              </w:rPr>
              <w:t>]</w:t>
            </w:r>
          </w:p>
        </w:tc>
      </w:tr>
      <w:tr w:rsidR="00B95A43" w:rsidRPr="004B6399" w14:paraId="5D260FCF"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456357E9" w14:textId="77777777" w:rsidR="00B95A43" w:rsidRPr="004D670F" w:rsidRDefault="00B95A43" w:rsidP="00B57145">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Eficácia externa</w:t>
            </w:r>
          </w:p>
        </w:tc>
        <w:tc>
          <w:tcPr>
            <w:tcW w:w="284" w:type="dxa"/>
          </w:tcPr>
          <w:p w14:paraId="0F306901" w14:textId="77777777" w:rsidR="00B95A43" w:rsidRDefault="00B95A43"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4F38F94B" w14:textId="77777777" w:rsidR="00B95A43"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-0.001</w:t>
            </w:r>
          </w:p>
          <w:p w14:paraId="57C09959" w14:textId="77777777" w:rsidR="00B95A43" w:rsidRPr="00B62F86"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[0.023]</w:t>
            </w:r>
          </w:p>
        </w:tc>
        <w:tc>
          <w:tcPr>
            <w:tcW w:w="1843" w:type="dxa"/>
            <w:vAlign w:val="center"/>
          </w:tcPr>
          <w:p w14:paraId="12C7C2C7"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w:t>
            </w:r>
            <w:r>
              <w:rPr>
                <w:rFonts w:ascii="Times New Roman" w:hAnsi="Times New Roman" w:cs="Times New Roman"/>
                <w:sz w:val="20"/>
                <w:szCs w:val="20"/>
              </w:rPr>
              <w:t>025</w:t>
            </w:r>
          </w:p>
          <w:p w14:paraId="1487FECC"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B310D0">
              <w:rPr>
                <w:rFonts w:ascii="Times New Roman" w:hAnsi="Times New Roman" w:cs="Times New Roman"/>
                <w:sz w:val="20"/>
                <w:szCs w:val="20"/>
              </w:rPr>
              <w:t>0.</w:t>
            </w:r>
            <w:r>
              <w:rPr>
                <w:rFonts w:ascii="Times New Roman" w:hAnsi="Times New Roman" w:cs="Times New Roman"/>
                <w:sz w:val="20"/>
                <w:szCs w:val="20"/>
              </w:rPr>
              <w:t>017]</w:t>
            </w:r>
          </w:p>
        </w:tc>
        <w:tc>
          <w:tcPr>
            <w:tcW w:w="2126" w:type="dxa"/>
            <w:vAlign w:val="center"/>
          </w:tcPr>
          <w:p w14:paraId="40469BEB" w14:textId="1A969D0D" w:rsidR="00B95A43" w:rsidRDefault="00EE310D"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B95A43">
              <w:rPr>
                <w:rFonts w:ascii="Times New Roman" w:hAnsi="Times New Roman" w:cs="Times New Roman"/>
                <w:sz w:val="20"/>
                <w:szCs w:val="20"/>
              </w:rPr>
              <w:t>0.0</w:t>
            </w:r>
            <w:r w:rsidR="001C2ECD">
              <w:rPr>
                <w:rFonts w:ascii="Times New Roman" w:hAnsi="Times New Roman" w:cs="Times New Roman"/>
                <w:sz w:val="20"/>
                <w:szCs w:val="20"/>
              </w:rPr>
              <w:t>19</w:t>
            </w:r>
          </w:p>
          <w:p w14:paraId="6FD86EF8" w14:textId="56C17587" w:rsidR="00B95A43" w:rsidRPr="004B6399"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w:t>
            </w:r>
            <w:r w:rsidR="00EE310D">
              <w:rPr>
                <w:rFonts w:ascii="Times New Roman" w:hAnsi="Times New Roman" w:cs="Times New Roman"/>
                <w:sz w:val="20"/>
                <w:szCs w:val="20"/>
              </w:rPr>
              <w:t>6</w:t>
            </w:r>
            <w:r>
              <w:rPr>
                <w:rFonts w:ascii="Times New Roman" w:hAnsi="Times New Roman" w:cs="Times New Roman"/>
                <w:sz w:val="20"/>
                <w:szCs w:val="20"/>
              </w:rPr>
              <w:t>]</w:t>
            </w:r>
          </w:p>
        </w:tc>
      </w:tr>
      <w:tr w:rsidR="00B95A43" w14:paraId="650CA9E6"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183971D0" w14:textId="77777777" w:rsidR="00B95A43" w:rsidRPr="004D670F" w:rsidRDefault="00B95A43" w:rsidP="00B57145">
            <w:pPr>
              <w:spacing w:line="360" w:lineRule="auto"/>
              <w:rPr>
                <w:rFonts w:ascii="Times New Roman" w:hAnsi="Times New Roman" w:cs="Times New Roman"/>
                <w:caps w:val="0"/>
                <w:sz w:val="20"/>
                <w:szCs w:val="20"/>
              </w:rPr>
            </w:pPr>
            <w:r>
              <w:rPr>
                <w:rFonts w:ascii="Times New Roman" w:hAnsi="Times New Roman" w:cs="Times New Roman"/>
                <w:caps w:val="0"/>
                <w:sz w:val="20"/>
                <w:szCs w:val="20"/>
              </w:rPr>
              <w:t>Apoio a partido</w:t>
            </w:r>
          </w:p>
        </w:tc>
        <w:tc>
          <w:tcPr>
            <w:tcW w:w="284" w:type="dxa"/>
          </w:tcPr>
          <w:p w14:paraId="6ECFE478" w14:textId="77777777" w:rsidR="00B95A43" w:rsidRDefault="00B95A43"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387CBA5E"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0.367***</w:t>
            </w:r>
          </w:p>
          <w:p w14:paraId="24067BD8"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[0.095]</w:t>
            </w:r>
          </w:p>
        </w:tc>
        <w:tc>
          <w:tcPr>
            <w:tcW w:w="1843" w:type="dxa"/>
            <w:vAlign w:val="center"/>
          </w:tcPr>
          <w:p w14:paraId="27C9E330"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0.260***</w:t>
            </w:r>
          </w:p>
          <w:p w14:paraId="071D7A7D" w14:textId="77777777" w:rsidR="00B95A43" w:rsidRPr="004B6399"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[0.076]</w:t>
            </w:r>
          </w:p>
        </w:tc>
        <w:tc>
          <w:tcPr>
            <w:tcW w:w="2126" w:type="dxa"/>
            <w:vAlign w:val="center"/>
          </w:tcPr>
          <w:p w14:paraId="10F0BCEB" w14:textId="531DB337" w:rsidR="00B95A43" w:rsidRDefault="00EE310D"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B95A43">
              <w:rPr>
                <w:rFonts w:ascii="Times New Roman" w:hAnsi="Times New Roman" w:cs="Times New Roman"/>
                <w:sz w:val="20"/>
                <w:szCs w:val="20"/>
              </w:rPr>
              <w:t>1.</w:t>
            </w:r>
            <w:r>
              <w:rPr>
                <w:rFonts w:ascii="Times New Roman" w:hAnsi="Times New Roman" w:cs="Times New Roman"/>
                <w:sz w:val="20"/>
                <w:szCs w:val="20"/>
              </w:rPr>
              <w:t>48</w:t>
            </w:r>
            <w:r w:rsidR="001C2ECD">
              <w:rPr>
                <w:rFonts w:ascii="Times New Roman" w:hAnsi="Times New Roman" w:cs="Times New Roman"/>
                <w:sz w:val="20"/>
                <w:szCs w:val="20"/>
              </w:rPr>
              <w:t>7</w:t>
            </w:r>
            <w:r w:rsidR="00B95A43">
              <w:rPr>
                <w:rFonts w:ascii="Times New Roman" w:hAnsi="Times New Roman" w:cs="Times New Roman"/>
                <w:sz w:val="20"/>
                <w:szCs w:val="20"/>
              </w:rPr>
              <w:t>***</w:t>
            </w:r>
          </w:p>
          <w:p w14:paraId="7E8C3CFD" w14:textId="6DC72B43" w:rsidR="00B95A43"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w:t>
            </w:r>
            <w:r w:rsidR="00EE310D">
              <w:rPr>
                <w:rFonts w:ascii="Times New Roman" w:hAnsi="Times New Roman" w:cs="Times New Roman"/>
                <w:sz w:val="20"/>
                <w:szCs w:val="20"/>
              </w:rPr>
              <w:t>57</w:t>
            </w:r>
            <w:r>
              <w:rPr>
                <w:rFonts w:ascii="Times New Roman" w:hAnsi="Times New Roman" w:cs="Times New Roman"/>
                <w:sz w:val="20"/>
                <w:szCs w:val="20"/>
              </w:rPr>
              <w:t>]</w:t>
            </w:r>
          </w:p>
        </w:tc>
      </w:tr>
      <w:tr w:rsidR="00B95A43" w:rsidRPr="004B6399" w14:paraId="1A804759"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1DEBD4A" w14:textId="77777777" w:rsidR="00B95A43" w:rsidRPr="00042200" w:rsidRDefault="00B95A43" w:rsidP="00B57145">
            <w:pPr>
              <w:spacing w:line="360" w:lineRule="auto"/>
              <w:rPr>
                <w:rFonts w:ascii="Times New Roman" w:hAnsi="Times New Roman" w:cs="Times New Roman"/>
                <w:caps w:val="0"/>
                <w:sz w:val="20"/>
                <w:szCs w:val="20"/>
              </w:rPr>
            </w:pPr>
            <w:r w:rsidRPr="00042200">
              <w:rPr>
                <w:rFonts w:ascii="Times New Roman" w:hAnsi="Times New Roman" w:cs="Times New Roman"/>
                <w:caps w:val="0"/>
                <w:sz w:val="20"/>
                <w:szCs w:val="20"/>
              </w:rPr>
              <w:t>30 a 40 anos</w:t>
            </w:r>
          </w:p>
        </w:tc>
        <w:tc>
          <w:tcPr>
            <w:tcW w:w="284" w:type="dxa"/>
          </w:tcPr>
          <w:p w14:paraId="49108677" w14:textId="77777777" w:rsidR="00B95A43" w:rsidRDefault="00B95A43"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1A03611E" w14:textId="77777777" w:rsidR="00B95A43"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-0.607**</w:t>
            </w:r>
          </w:p>
          <w:p w14:paraId="0EB1863B" w14:textId="77777777" w:rsidR="00B95A43" w:rsidRPr="00B62F86"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[0.221]</w:t>
            </w:r>
          </w:p>
        </w:tc>
        <w:tc>
          <w:tcPr>
            <w:tcW w:w="1843" w:type="dxa"/>
            <w:vAlign w:val="center"/>
          </w:tcPr>
          <w:p w14:paraId="4B77401A"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1.572***</w:t>
            </w:r>
          </w:p>
          <w:p w14:paraId="38E307E7"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872D01">
              <w:rPr>
                <w:rFonts w:ascii="Times New Roman" w:hAnsi="Times New Roman" w:cs="Times New Roman"/>
                <w:sz w:val="20"/>
                <w:szCs w:val="20"/>
              </w:rPr>
              <w:t>0.</w:t>
            </w:r>
            <w:r>
              <w:rPr>
                <w:rFonts w:ascii="Times New Roman" w:hAnsi="Times New Roman" w:cs="Times New Roman"/>
                <w:sz w:val="20"/>
                <w:szCs w:val="20"/>
              </w:rPr>
              <w:t>169]</w:t>
            </w:r>
          </w:p>
        </w:tc>
        <w:tc>
          <w:tcPr>
            <w:tcW w:w="2126" w:type="dxa"/>
            <w:vAlign w:val="center"/>
          </w:tcPr>
          <w:p w14:paraId="78B2F651" w14:textId="4E25C211" w:rsidR="00B95A43"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w:t>
            </w:r>
            <w:r w:rsidR="00EE310D">
              <w:rPr>
                <w:rFonts w:ascii="Times New Roman" w:hAnsi="Times New Roman" w:cs="Times New Roman"/>
                <w:sz w:val="20"/>
                <w:szCs w:val="20"/>
              </w:rPr>
              <w:t>5</w:t>
            </w:r>
            <w:r w:rsidR="001C2ECD">
              <w:rPr>
                <w:rFonts w:ascii="Times New Roman" w:hAnsi="Times New Roman" w:cs="Times New Roman"/>
                <w:sz w:val="20"/>
                <w:szCs w:val="20"/>
              </w:rPr>
              <w:t>1</w:t>
            </w:r>
          </w:p>
          <w:p w14:paraId="04A0739F" w14:textId="32D10951" w:rsidR="00B95A43" w:rsidRPr="004B6399"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[0.31</w:t>
            </w:r>
            <w:r w:rsidR="001C2ECD">
              <w:rPr>
                <w:rFonts w:ascii="Times New Roman" w:hAnsi="Times New Roman" w:cs="Times New Roman"/>
                <w:sz w:val="20"/>
                <w:szCs w:val="20"/>
              </w:rPr>
              <w:t>5</w:t>
            </w:r>
            <w:r>
              <w:rPr>
                <w:rFonts w:ascii="Times New Roman" w:hAnsi="Times New Roman" w:cs="Times New Roman"/>
                <w:sz w:val="20"/>
                <w:szCs w:val="20"/>
              </w:rPr>
              <w:t>]</w:t>
            </w:r>
          </w:p>
        </w:tc>
      </w:tr>
      <w:tr w:rsidR="00B95A43" w:rsidRPr="00FD5AC9" w14:paraId="099A44BA"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463DD7BB" w14:textId="77777777" w:rsidR="00B95A43" w:rsidRPr="00042200" w:rsidRDefault="00B95A43" w:rsidP="00B57145">
            <w:pPr>
              <w:spacing w:line="360" w:lineRule="auto"/>
              <w:rPr>
                <w:rFonts w:ascii="Times New Roman" w:hAnsi="Times New Roman" w:cs="Times New Roman"/>
                <w:sz w:val="20"/>
                <w:szCs w:val="20"/>
              </w:rPr>
            </w:pPr>
            <w:r w:rsidRPr="00042200">
              <w:rPr>
                <w:rFonts w:ascii="Times New Roman" w:hAnsi="Times New Roman" w:cs="Times New Roman"/>
                <w:caps w:val="0"/>
                <w:sz w:val="20"/>
                <w:szCs w:val="20"/>
              </w:rPr>
              <w:t>40 a 50 anos</w:t>
            </w:r>
          </w:p>
        </w:tc>
        <w:tc>
          <w:tcPr>
            <w:tcW w:w="284" w:type="dxa"/>
          </w:tcPr>
          <w:p w14:paraId="4D89F5D4" w14:textId="77777777" w:rsidR="00B95A43" w:rsidRDefault="00B95A43"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40A89823"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-0.375</w:t>
            </w:r>
          </w:p>
          <w:p w14:paraId="1EE1538E" w14:textId="77777777" w:rsidR="00B95A43" w:rsidRPr="00B62F86"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[0.235]</w:t>
            </w:r>
          </w:p>
        </w:tc>
        <w:tc>
          <w:tcPr>
            <w:tcW w:w="1843" w:type="dxa"/>
            <w:vAlign w:val="center"/>
          </w:tcPr>
          <w:p w14:paraId="454F2416"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1.891***</w:t>
            </w:r>
          </w:p>
          <w:p w14:paraId="08282DFF"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Pr>
                <w:rFonts w:ascii="Times New Roman" w:hAnsi="Times New Roman" w:cs="Times New Roman"/>
                <w:sz w:val="20"/>
                <w:szCs w:val="20"/>
              </w:rPr>
              <w:t>191]</w:t>
            </w:r>
          </w:p>
        </w:tc>
        <w:tc>
          <w:tcPr>
            <w:tcW w:w="2126" w:type="dxa"/>
            <w:vAlign w:val="center"/>
          </w:tcPr>
          <w:p w14:paraId="0879467D" w14:textId="16871E85" w:rsidR="00B95A43"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0.4</w:t>
            </w:r>
            <w:r w:rsidR="001C2ECD">
              <w:rPr>
                <w:rFonts w:ascii="Times New Roman" w:hAnsi="Times New Roman" w:cs="Times New Roman"/>
                <w:sz w:val="20"/>
                <w:szCs w:val="20"/>
              </w:rPr>
              <w:t>7</w:t>
            </w:r>
            <w:r w:rsidR="00EE310D">
              <w:rPr>
                <w:rFonts w:ascii="Times New Roman" w:hAnsi="Times New Roman" w:cs="Times New Roman"/>
                <w:sz w:val="20"/>
                <w:szCs w:val="20"/>
              </w:rPr>
              <w:t>1</w:t>
            </w:r>
          </w:p>
          <w:p w14:paraId="2F91DB63" w14:textId="77777777" w:rsidR="00B95A43" w:rsidRPr="00FD5AC9"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[0.315]</w:t>
            </w:r>
          </w:p>
        </w:tc>
      </w:tr>
      <w:tr w:rsidR="00B95A43" w:rsidRPr="00042200" w14:paraId="3D29178F" w14:textId="77777777" w:rsidTr="00B57145">
        <w:trPr>
          <w:trHeight w:val="609"/>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7E4B4C4A" w14:textId="77777777" w:rsidR="00B95A43" w:rsidRPr="00042200" w:rsidRDefault="00B95A43" w:rsidP="00B57145">
            <w:pPr>
              <w:rPr>
                <w:rFonts w:ascii="Times New Roman" w:hAnsi="Times New Roman" w:cs="Times New Roman"/>
                <w:caps w:val="0"/>
                <w:sz w:val="20"/>
                <w:szCs w:val="20"/>
              </w:rPr>
            </w:pPr>
            <w:r w:rsidRPr="00042200">
              <w:rPr>
                <w:rFonts w:ascii="Times New Roman" w:hAnsi="Times New Roman" w:cs="Times New Roman"/>
                <w:caps w:val="0"/>
                <w:sz w:val="20"/>
                <w:szCs w:val="20"/>
              </w:rPr>
              <w:t>50 a 60 anos</w:t>
            </w:r>
          </w:p>
        </w:tc>
        <w:tc>
          <w:tcPr>
            <w:tcW w:w="284" w:type="dxa"/>
            <w:vAlign w:val="center"/>
          </w:tcPr>
          <w:p w14:paraId="29BA9FFB" w14:textId="77777777" w:rsidR="00B95A43" w:rsidRDefault="00B95A43" w:rsidP="00B5714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779825A4" w14:textId="77777777" w:rsidR="00B95A43" w:rsidRPr="00042200"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2200">
              <w:rPr>
                <w:rFonts w:ascii="Times New Roman" w:hAnsi="Times New Roman" w:cs="Times New Roman"/>
                <w:sz w:val="20"/>
                <w:szCs w:val="20"/>
              </w:rPr>
              <w:t>-1.439</w:t>
            </w:r>
            <w:r>
              <w:rPr>
                <w:rFonts w:ascii="Times New Roman" w:hAnsi="Times New Roman" w:cs="Times New Roman"/>
                <w:sz w:val="20"/>
                <w:szCs w:val="20"/>
              </w:rPr>
              <w:t>***</w:t>
            </w:r>
          </w:p>
          <w:p w14:paraId="22E8ED08" w14:textId="77777777" w:rsidR="00B95A43" w:rsidRPr="00042200"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2200">
              <w:rPr>
                <w:rFonts w:ascii="Times New Roman" w:hAnsi="Times New Roman" w:cs="Times New Roman"/>
                <w:sz w:val="20"/>
                <w:szCs w:val="20"/>
              </w:rPr>
              <w:t>[</w:t>
            </w:r>
            <w:r>
              <w:rPr>
                <w:rFonts w:ascii="Times New Roman" w:hAnsi="Times New Roman" w:cs="Times New Roman"/>
                <w:sz w:val="20"/>
                <w:szCs w:val="20"/>
              </w:rPr>
              <w:t>0.325</w:t>
            </w:r>
            <w:r w:rsidRPr="00042200">
              <w:rPr>
                <w:rFonts w:ascii="Times New Roman" w:hAnsi="Times New Roman" w:cs="Times New Roman"/>
                <w:sz w:val="20"/>
                <w:szCs w:val="20"/>
              </w:rPr>
              <w:t>]</w:t>
            </w:r>
          </w:p>
        </w:tc>
        <w:tc>
          <w:tcPr>
            <w:tcW w:w="1843" w:type="dxa"/>
            <w:vAlign w:val="center"/>
          </w:tcPr>
          <w:p w14:paraId="5CDA0779"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1.945***</w:t>
            </w:r>
          </w:p>
          <w:p w14:paraId="335D964F" w14:textId="77777777" w:rsidR="00B95A43" w:rsidRPr="00042200"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[0.231]</w:t>
            </w:r>
          </w:p>
        </w:tc>
        <w:tc>
          <w:tcPr>
            <w:tcW w:w="2126" w:type="dxa"/>
            <w:vAlign w:val="center"/>
          </w:tcPr>
          <w:p w14:paraId="285C1703" w14:textId="2327F166" w:rsidR="00B95A43"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w:t>
            </w:r>
            <w:r w:rsidR="00EE310D">
              <w:rPr>
                <w:rFonts w:ascii="Times New Roman" w:hAnsi="Times New Roman" w:cs="Times New Roman"/>
                <w:sz w:val="20"/>
                <w:szCs w:val="20"/>
              </w:rPr>
              <w:t>4</w:t>
            </w:r>
            <w:r w:rsidR="001C2ECD">
              <w:rPr>
                <w:rFonts w:ascii="Times New Roman" w:hAnsi="Times New Roman" w:cs="Times New Roman"/>
                <w:sz w:val="20"/>
                <w:szCs w:val="20"/>
              </w:rPr>
              <w:t>5</w:t>
            </w:r>
          </w:p>
          <w:p w14:paraId="6FEB9E69" w14:textId="6C196E1D" w:rsidR="00B95A43" w:rsidRPr="00042200"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w:t>
            </w:r>
            <w:r w:rsidR="00EE310D">
              <w:rPr>
                <w:rFonts w:ascii="Times New Roman" w:hAnsi="Times New Roman" w:cs="Times New Roman"/>
                <w:sz w:val="20"/>
                <w:szCs w:val="20"/>
              </w:rPr>
              <w:t>400</w:t>
            </w:r>
            <w:r>
              <w:rPr>
                <w:rFonts w:ascii="Times New Roman" w:hAnsi="Times New Roman" w:cs="Times New Roman"/>
                <w:sz w:val="20"/>
                <w:szCs w:val="20"/>
              </w:rPr>
              <w:t>]</w:t>
            </w:r>
          </w:p>
        </w:tc>
      </w:tr>
      <w:tr w:rsidR="00B95A43" w14:paraId="680F53C7" w14:textId="77777777" w:rsidTr="00B57145">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C7994B3" w14:textId="77777777" w:rsidR="00B95A43" w:rsidRPr="00042200" w:rsidRDefault="00B95A43" w:rsidP="00B57145">
            <w:pPr>
              <w:rPr>
                <w:rFonts w:ascii="Times New Roman" w:hAnsi="Times New Roman" w:cs="Times New Roman"/>
                <w:caps w:val="0"/>
                <w:sz w:val="20"/>
                <w:szCs w:val="20"/>
              </w:rPr>
            </w:pPr>
            <w:r w:rsidRPr="00042200">
              <w:rPr>
                <w:rFonts w:ascii="Times New Roman" w:hAnsi="Times New Roman" w:cs="Times New Roman"/>
                <w:caps w:val="0"/>
                <w:sz w:val="20"/>
                <w:szCs w:val="20"/>
              </w:rPr>
              <w:t>60+</w:t>
            </w:r>
          </w:p>
        </w:tc>
        <w:tc>
          <w:tcPr>
            <w:tcW w:w="284" w:type="dxa"/>
            <w:vAlign w:val="center"/>
          </w:tcPr>
          <w:p w14:paraId="0F4A895F" w14:textId="77777777" w:rsidR="00B95A43" w:rsidRDefault="00B95A43" w:rsidP="00B5714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3984BC2E" w14:textId="77777777" w:rsidR="00B95A43" w:rsidRPr="00042200"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42200">
              <w:rPr>
                <w:rFonts w:ascii="Times New Roman" w:hAnsi="Times New Roman" w:cs="Times New Roman"/>
                <w:sz w:val="20"/>
                <w:szCs w:val="20"/>
              </w:rPr>
              <w:t>-0.130</w:t>
            </w:r>
          </w:p>
          <w:p w14:paraId="3434132B"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042200">
              <w:rPr>
                <w:rFonts w:ascii="Times New Roman" w:hAnsi="Times New Roman" w:cs="Times New Roman"/>
                <w:sz w:val="20"/>
                <w:szCs w:val="20"/>
              </w:rPr>
              <w:t>[</w:t>
            </w:r>
            <w:r>
              <w:rPr>
                <w:rFonts w:ascii="Times New Roman" w:hAnsi="Times New Roman" w:cs="Times New Roman"/>
                <w:sz w:val="20"/>
                <w:szCs w:val="20"/>
              </w:rPr>
              <w:t>0.333</w:t>
            </w:r>
            <w:r w:rsidRPr="00042200">
              <w:rPr>
                <w:rFonts w:ascii="Times New Roman" w:hAnsi="Times New Roman" w:cs="Times New Roman"/>
                <w:sz w:val="20"/>
                <w:szCs w:val="20"/>
              </w:rPr>
              <w:t>]</w:t>
            </w:r>
          </w:p>
        </w:tc>
        <w:tc>
          <w:tcPr>
            <w:tcW w:w="1843" w:type="dxa"/>
            <w:vAlign w:val="center"/>
          </w:tcPr>
          <w:p w14:paraId="4CD02606"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1.474***</w:t>
            </w:r>
          </w:p>
          <w:p w14:paraId="684F8001" w14:textId="77777777" w:rsidR="00B95A43" w:rsidRPr="00751E0D"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[0.203]</w:t>
            </w:r>
          </w:p>
        </w:tc>
        <w:tc>
          <w:tcPr>
            <w:tcW w:w="2126" w:type="dxa"/>
            <w:vAlign w:val="center"/>
          </w:tcPr>
          <w:p w14:paraId="4CEE9FAC" w14:textId="5D094549" w:rsidR="00B95A43" w:rsidRPr="00725D9C"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725D9C">
              <w:rPr>
                <w:rFonts w:ascii="Times New Roman" w:hAnsi="Times New Roman" w:cs="Times New Roman"/>
                <w:sz w:val="20"/>
                <w:szCs w:val="20"/>
              </w:rPr>
              <w:t>-0.</w:t>
            </w:r>
            <w:r w:rsidR="00EE310D">
              <w:rPr>
                <w:rFonts w:ascii="Times New Roman" w:hAnsi="Times New Roman" w:cs="Times New Roman"/>
                <w:sz w:val="20"/>
                <w:szCs w:val="20"/>
              </w:rPr>
              <w:t>2</w:t>
            </w:r>
            <w:r w:rsidR="001C2ECD">
              <w:rPr>
                <w:rFonts w:ascii="Times New Roman" w:hAnsi="Times New Roman" w:cs="Times New Roman"/>
                <w:sz w:val="20"/>
                <w:szCs w:val="20"/>
              </w:rPr>
              <w:t>52</w:t>
            </w:r>
          </w:p>
          <w:p w14:paraId="7970663E" w14:textId="25BB100E" w:rsidR="00B95A43"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725D9C">
              <w:rPr>
                <w:rFonts w:ascii="Times New Roman" w:hAnsi="Times New Roman" w:cs="Times New Roman"/>
                <w:sz w:val="20"/>
                <w:szCs w:val="20"/>
              </w:rPr>
              <w:t>[0.</w:t>
            </w:r>
            <w:r w:rsidR="00EE310D">
              <w:rPr>
                <w:rFonts w:ascii="Times New Roman" w:hAnsi="Times New Roman" w:cs="Times New Roman"/>
                <w:sz w:val="20"/>
                <w:szCs w:val="20"/>
              </w:rPr>
              <w:t>567</w:t>
            </w:r>
            <w:r w:rsidRPr="00725D9C">
              <w:rPr>
                <w:rFonts w:ascii="Times New Roman" w:hAnsi="Times New Roman" w:cs="Times New Roman"/>
                <w:sz w:val="20"/>
                <w:szCs w:val="20"/>
              </w:rPr>
              <w:t>]</w:t>
            </w:r>
          </w:p>
        </w:tc>
      </w:tr>
      <w:tr w:rsidR="00B95A43" w:rsidRPr="00042200" w14:paraId="3CC7961F" w14:textId="77777777" w:rsidTr="00B57145">
        <w:trPr>
          <w:trHeight w:val="713"/>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F0DF1DB" w14:textId="77777777" w:rsidR="00B95A43" w:rsidRPr="00042200" w:rsidRDefault="00B95A43" w:rsidP="00B57145">
            <w:pPr>
              <w:rPr>
                <w:rFonts w:ascii="Times New Roman" w:hAnsi="Times New Roman" w:cs="Times New Roman"/>
                <w:caps w:val="0"/>
                <w:sz w:val="20"/>
                <w:szCs w:val="20"/>
              </w:rPr>
            </w:pPr>
            <w:r w:rsidRPr="00042200">
              <w:rPr>
                <w:rFonts w:ascii="Times New Roman" w:hAnsi="Times New Roman" w:cs="Times New Roman"/>
                <w:caps w:val="0"/>
                <w:sz w:val="20"/>
                <w:szCs w:val="20"/>
              </w:rPr>
              <w:t xml:space="preserve">Confiança </w:t>
            </w:r>
            <w:r w:rsidRPr="00AA71D1">
              <w:rPr>
                <w:rFonts w:ascii="Times New Roman" w:hAnsi="Times New Roman" w:cs="Times New Roman"/>
                <w:caps w:val="0"/>
                <w:sz w:val="16"/>
                <w:szCs w:val="16"/>
              </w:rPr>
              <w:t>x</w:t>
            </w:r>
            <w:r w:rsidRPr="00042200">
              <w:rPr>
                <w:rFonts w:ascii="Times New Roman" w:hAnsi="Times New Roman" w:cs="Times New Roman"/>
                <w:caps w:val="0"/>
                <w:sz w:val="20"/>
                <w:szCs w:val="20"/>
              </w:rPr>
              <w:t xml:space="preserve"> 30 a 40 anos</w:t>
            </w:r>
          </w:p>
        </w:tc>
        <w:tc>
          <w:tcPr>
            <w:tcW w:w="284" w:type="dxa"/>
            <w:vAlign w:val="center"/>
          </w:tcPr>
          <w:p w14:paraId="45041C00" w14:textId="77777777" w:rsidR="00B95A43" w:rsidRDefault="00B95A43" w:rsidP="00B5714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49B303BE" w14:textId="77777777" w:rsidR="00B95A43" w:rsidRPr="00042200"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2200">
              <w:rPr>
                <w:rFonts w:ascii="Times New Roman" w:hAnsi="Times New Roman" w:cs="Times New Roman"/>
                <w:sz w:val="20"/>
                <w:szCs w:val="20"/>
              </w:rPr>
              <w:t>0.091</w:t>
            </w:r>
          </w:p>
          <w:p w14:paraId="73A35E65" w14:textId="77777777" w:rsidR="00B95A43" w:rsidRPr="00042200"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42200">
              <w:rPr>
                <w:rFonts w:ascii="Times New Roman" w:hAnsi="Times New Roman" w:cs="Times New Roman"/>
                <w:sz w:val="20"/>
                <w:szCs w:val="20"/>
              </w:rPr>
              <w:t>[0.056]</w:t>
            </w:r>
          </w:p>
        </w:tc>
        <w:tc>
          <w:tcPr>
            <w:tcW w:w="1843" w:type="dxa"/>
            <w:vAlign w:val="center"/>
          </w:tcPr>
          <w:p w14:paraId="5D6948BE"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0.006</w:t>
            </w:r>
          </w:p>
          <w:p w14:paraId="2B188B33" w14:textId="77777777" w:rsidR="00B95A43" w:rsidRPr="00042200"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[0.043]</w:t>
            </w:r>
          </w:p>
        </w:tc>
        <w:tc>
          <w:tcPr>
            <w:tcW w:w="2126" w:type="dxa"/>
            <w:vAlign w:val="center"/>
          </w:tcPr>
          <w:p w14:paraId="67A0E5C3" w14:textId="65DE2570" w:rsidR="00B95A43" w:rsidRDefault="00EE310D"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B95A43">
              <w:rPr>
                <w:rFonts w:ascii="Times New Roman" w:hAnsi="Times New Roman" w:cs="Times New Roman"/>
                <w:sz w:val="20"/>
                <w:szCs w:val="20"/>
              </w:rPr>
              <w:t>0.1</w:t>
            </w:r>
            <w:r>
              <w:rPr>
                <w:rFonts w:ascii="Times New Roman" w:hAnsi="Times New Roman" w:cs="Times New Roman"/>
                <w:sz w:val="20"/>
                <w:szCs w:val="20"/>
              </w:rPr>
              <w:t>39</w:t>
            </w:r>
          </w:p>
          <w:p w14:paraId="229B598F" w14:textId="77777777" w:rsidR="00B95A43" w:rsidRPr="00042200"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[0.095]</w:t>
            </w:r>
          </w:p>
        </w:tc>
      </w:tr>
      <w:tr w:rsidR="00B95A43" w:rsidRPr="00042200" w14:paraId="37749CDE" w14:textId="77777777" w:rsidTr="00B57145">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4FD6EE90" w14:textId="77777777" w:rsidR="00B95A43" w:rsidRPr="00042200" w:rsidRDefault="00B95A43" w:rsidP="00B57145">
            <w:pPr>
              <w:rPr>
                <w:rFonts w:ascii="Times New Roman" w:hAnsi="Times New Roman" w:cs="Times New Roman"/>
                <w:caps w:val="0"/>
                <w:sz w:val="20"/>
                <w:szCs w:val="20"/>
              </w:rPr>
            </w:pPr>
            <w:r w:rsidRPr="00042200">
              <w:rPr>
                <w:rFonts w:ascii="Times New Roman" w:hAnsi="Times New Roman" w:cs="Times New Roman"/>
                <w:caps w:val="0"/>
                <w:sz w:val="20"/>
                <w:szCs w:val="20"/>
              </w:rPr>
              <w:t xml:space="preserve">Confiança </w:t>
            </w:r>
            <w:r w:rsidRPr="00AA71D1">
              <w:rPr>
                <w:rFonts w:ascii="Times New Roman" w:hAnsi="Times New Roman" w:cs="Times New Roman"/>
                <w:caps w:val="0"/>
                <w:sz w:val="16"/>
                <w:szCs w:val="16"/>
              </w:rPr>
              <w:t>x</w:t>
            </w:r>
            <w:r w:rsidRPr="00042200">
              <w:rPr>
                <w:rFonts w:ascii="Times New Roman" w:hAnsi="Times New Roman" w:cs="Times New Roman"/>
                <w:caps w:val="0"/>
                <w:sz w:val="20"/>
                <w:szCs w:val="20"/>
              </w:rPr>
              <w:t xml:space="preserve"> 40 a 50 anos</w:t>
            </w:r>
          </w:p>
        </w:tc>
        <w:tc>
          <w:tcPr>
            <w:tcW w:w="284" w:type="dxa"/>
            <w:vAlign w:val="center"/>
          </w:tcPr>
          <w:p w14:paraId="038AF936" w14:textId="77777777" w:rsidR="00B95A43" w:rsidRDefault="00B95A43" w:rsidP="00B5714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05873981"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0.026</w:t>
            </w:r>
          </w:p>
          <w:p w14:paraId="2FB5B5C6" w14:textId="77777777" w:rsidR="00B95A43" w:rsidRPr="00042200"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[0.062]</w:t>
            </w:r>
          </w:p>
        </w:tc>
        <w:tc>
          <w:tcPr>
            <w:tcW w:w="1843" w:type="dxa"/>
            <w:vAlign w:val="center"/>
          </w:tcPr>
          <w:p w14:paraId="690B3156"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-0.009</w:t>
            </w:r>
          </w:p>
          <w:p w14:paraId="6D70AA39" w14:textId="77777777" w:rsidR="00B95A43" w:rsidRPr="00042200"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[0.048]</w:t>
            </w:r>
          </w:p>
        </w:tc>
        <w:tc>
          <w:tcPr>
            <w:tcW w:w="2126" w:type="dxa"/>
            <w:vAlign w:val="center"/>
          </w:tcPr>
          <w:p w14:paraId="163F41D3" w14:textId="09D0576C" w:rsidR="00B95A43" w:rsidRDefault="00EE310D"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B95A43">
              <w:rPr>
                <w:rFonts w:ascii="Times New Roman" w:hAnsi="Times New Roman" w:cs="Times New Roman"/>
                <w:sz w:val="20"/>
                <w:szCs w:val="20"/>
              </w:rPr>
              <w:t>0.0</w:t>
            </w:r>
            <w:r w:rsidR="001C2ECD">
              <w:rPr>
                <w:rFonts w:ascii="Times New Roman" w:hAnsi="Times New Roman" w:cs="Times New Roman"/>
                <w:sz w:val="20"/>
                <w:szCs w:val="20"/>
              </w:rPr>
              <w:t>73</w:t>
            </w:r>
          </w:p>
          <w:p w14:paraId="13CCEB89" w14:textId="2EECDF2A" w:rsidR="00B95A43" w:rsidRPr="00042200"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w:t>
            </w:r>
            <w:r w:rsidR="001C2ECD">
              <w:rPr>
                <w:rFonts w:ascii="Times New Roman" w:hAnsi="Times New Roman" w:cs="Times New Roman"/>
                <w:sz w:val="20"/>
                <w:szCs w:val="20"/>
              </w:rPr>
              <w:t>1</w:t>
            </w:r>
            <w:r>
              <w:rPr>
                <w:rFonts w:ascii="Times New Roman" w:hAnsi="Times New Roman" w:cs="Times New Roman"/>
                <w:sz w:val="20"/>
                <w:szCs w:val="20"/>
              </w:rPr>
              <w:t>]</w:t>
            </w:r>
          </w:p>
        </w:tc>
      </w:tr>
      <w:tr w:rsidR="00B95A43" w:rsidRPr="00042200" w14:paraId="3BA7E1F3" w14:textId="77777777" w:rsidTr="00B57145">
        <w:trPr>
          <w:trHeight w:val="705"/>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0FB2D009" w14:textId="77777777" w:rsidR="00B95A43" w:rsidRPr="00042200" w:rsidRDefault="00B95A43" w:rsidP="00B57145">
            <w:pPr>
              <w:rPr>
                <w:rFonts w:ascii="Times New Roman" w:hAnsi="Times New Roman" w:cs="Times New Roman"/>
                <w:caps w:val="0"/>
                <w:sz w:val="20"/>
                <w:szCs w:val="20"/>
              </w:rPr>
            </w:pPr>
            <w:r w:rsidRPr="00042200">
              <w:rPr>
                <w:rFonts w:ascii="Times New Roman" w:hAnsi="Times New Roman" w:cs="Times New Roman"/>
                <w:caps w:val="0"/>
                <w:sz w:val="20"/>
                <w:szCs w:val="20"/>
              </w:rPr>
              <w:t xml:space="preserve">Confiança </w:t>
            </w:r>
            <w:r w:rsidRPr="00AA71D1">
              <w:rPr>
                <w:rFonts w:ascii="Times New Roman" w:hAnsi="Times New Roman" w:cs="Times New Roman"/>
                <w:caps w:val="0"/>
                <w:sz w:val="16"/>
                <w:szCs w:val="16"/>
              </w:rPr>
              <w:t>x</w:t>
            </w:r>
            <w:r w:rsidRPr="00042200">
              <w:rPr>
                <w:rFonts w:ascii="Times New Roman" w:hAnsi="Times New Roman" w:cs="Times New Roman"/>
                <w:caps w:val="0"/>
                <w:sz w:val="20"/>
                <w:szCs w:val="20"/>
              </w:rPr>
              <w:t xml:space="preserve"> </w:t>
            </w:r>
            <w:r>
              <w:rPr>
                <w:rFonts w:ascii="Times New Roman" w:hAnsi="Times New Roman" w:cs="Times New Roman"/>
                <w:caps w:val="0"/>
                <w:sz w:val="20"/>
                <w:szCs w:val="20"/>
              </w:rPr>
              <w:t>50 a 60 anos</w:t>
            </w:r>
          </w:p>
        </w:tc>
        <w:tc>
          <w:tcPr>
            <w:tcW w:w="284" w:type="dxa"/>
            <w:vAlign w:val="center"/>
          </w:tcPr>
          <w:p w14:paraId="59E3A583" w14:textId="77777777" w:rsidR="00B95A43" w:rsidRDefault="00B95A43" w:rsidP="00B5714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0D516DEE" w14:textId="77777777" w:rsidR="00B95A43"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0.267***</w:t>
            </w:r>
          </w:p>
          <w:p w14:paraId="07F3070D" w14:textId="77777777" w:rsidR="00B95A43" w:rsidRPr="00042200"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[0.074]</w:t>
            </w:r>
          </w:p>
        </w:tc>
        <w:tc>
          <w:tcPr>
            <w:tcW w:w="1843" w:type="dxa"/>
            <w:vAlign w:val="center"/>
          </w:tcPr>
          <w:p w14:paraId="11622B0F"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0.044</w:t>
            </w:r>
          </w:p>
          <w:p w14:paraId="7E1A8DCD" w14:textId="77777777" w:rsidR="00B95A43" w:rsidRPr="00042200"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[0.061]</w:t>
            </w:r>
          </w:p>
        </w:tc>
        <w:tc>
          <w:tcPr>
            <w:tcW w:w="2126" w:type="dxa"/>
            <w:vAlign w:val="center"/>
          </w:tcPr>
          <w:p w14:paraId="5BBEE9E2" w14:textId="627754DF" w:rsidR="00B95A43" w:rsidRDefault="00EE310D"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B95A43">
              <w:rPr>
                <w:rFonts w:ascii="Times New Roman" w:hAnsi="Times New Roman" w:cs="Times New Roman"/>
                <w:sz w:val="20"/>
                <w:szCs w:val="20"/>
              </w:rPr>
              <w:t>0.0</w:t>
            </w:r>
            <w:r>
              <w:rPr>
                <w:rFonts w:ascii="Times New Roman" w:hAnsi="Times New Roman" w:cs="Times New Roman"/>
                <w:sz w:val="20"/>
                <w:szCs w:val="20"/>
              </w:rPr>
              <w:t>5</w:t>
            </w:r>
            <w:r w:rsidR="001C2ECD">
              <w:rPr>
                <w:rFonts w:ascii="Times New Roman" w:hAnsi="Times New Roman" w:cs="Times New Roman"/>
                <w:sz w:val="20"/>
                <w:szCs w:val="20"/>
              </w:rPr>
              <w:t>9</w:t>
            </w:r>
          </w:p>
          <w:p w14:paraId="461F590B" w14:textId="77777777" w:rsidR="00B95A43" w:rsidRPr="00042200"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[0.118]</w:t>
            </w:r>
          </w:p>
        </w:tc>
      </w:tr>
      <w:tr w:rsidR="00B95A43" w:rsidRPr="00042200" w14:paraId="3361FBAE" w14:textId="77777777" w:rsidTr="00B5714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3293F0C8" w14:textId="10CD2654" w:rsidR="00B95A43" w:rsidRPr="00042200" w:rsidRDefault="00B95A43" w:rsidP="00B57145">
            <w:pPr>
              <w:rPr>
                <w:rFonts w:ascii="Times New Roman" w:hAnsi="Times New Roman" w:cs="Times New Roman"/>
                <w:caps w:val="0"/>
                <w:sz w:val="20"/>
                <w:szCs w:val="20"/>
              </w:rPr>
            </w:pPr>
            <w:r>
              <w:rPr>
                <w:rFonts w:ascii="Times New Roman" w:hAnsi="Times New Roman" w:cs="Times New Roman"/>
                <w:caps w:val="0"/>
                <w:sz w:val="20"/>
                <w:szCs w:val="20"/>
              </w:rPr>
              <w:t>Confiança</w:t>
            </w:r>
            <w:r w:rsidR="00894731">
              <w:rPr>
                <w:rFonts w:ascii="Times New Roman" w:hAnsi="Times New Roman" w:cs="Times New Roman"/>
                <w:caps w:val="0"/>
                <w:sz w:val="20"/>
                <w:szCs w:val="20"/>
              </w:rPr>
              <w:t xml:space="preserve"> x</w:t>
            </w:r>
            <w:r>
              <w:rPr>
                <w:rFonts w:ascii="Times New Roman" w:hAnsi="Times New Roman" w:cs="Times New Roman"/>
                <w:caps w:val="0"/>
                <w:sz w:val="20"/>
                <w:szCs w:val="20"/>
              </w:rPr>
              <w:t xml:space="preserve"> 60+</w:t>
            </w:r>
          </w:p>
        </w:tc>
        <w:tc>
          <w:tcPr>
            <w:tcW w:w="284" w:type="dxa"/>
            <w:vAlign w:val="center"/>
          </w:tcPr>
          <w:p w14:paraId="708909C3" w14:textId="77777777" w:rsidR="00B95A43" w:rsidRDefault="00B95A43" w:rsidP="00B5714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54486743"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-0.116</w:t>
            </w:r>
          </w:p>
          <w:p w14:paraId="78AE650E"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[0.087]</w:t>
            </w:r>
          </w:p>
        </w:tc>
        <w:tc>
          <w:tcPr>
            <w:tcW w:w="1843" w:type="dxa"/>
            <w:vAlign w:val="center"/>
          </w:tcPr>
          <w:p w14:paraId="5567C39E"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-0.017</w:t>
            </w:r>
          </w:p>
          <w:p w14:paraId="08C87638" w14:textId="77777777" w:rsidR="00B95A43" w:rsidRPr="00042200"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[0.061]</w:t>
            </w:r>
          </w:p>
        </w:tc>
        <w:tc>
          <w:tcPr>
            <w:tcW w:w="2126" w:type="dxa"/>
            <w:vAlign w:val="center"/>
          </w:tcPr>
          <w:p w14:paraId="0D6BF273" w14:textId="722FF22B" w:rsidR="00B95A43" w:rsidRDefault="00EE310D"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B95A43">
              <w:rPr>
                <w:rFonts w:ascii="Times New Roman" w:hAnsi="Times New Roman" w:cs="Times New Roman"/>
                <w:sz w:val="20"/>
                <w:szCs w:val="20"/>
              </w:rPr>
              <w:t>0.1</w:t>
            </w:r>
            <w:r>
              <w:rPr>
                <w:rFonts w:ascii="Times New Roman" w:hAnsi="Times New Roman" w:cs="Times New Roman"/>
                <w:sz w:val="20"/>
                <w:szCs w:val="20"/>
              </w:rPr>
              <w:t>3</w:t>
            </w:r>
            <w:r w:rsidR="001C2ECD">
              <w:rPr>
                <w:rFonts w:ascii="Times New Roman" w:hAnsi="Times New Roman" w:cs="Times New Roman"/>
                <w:sz w:val="20"/>
                <w:szCs w:val="20"/>
              </w:rPr>
              <w:t>6</w:t>
            </w:r>
          </w:p>
          <w:p w14:paraId="0140F0C9" w14:textId="6B696542" w:rsidR="00B95A43" w:rsidRPr="00042200" w:rsidRDefault="00B95A43"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w:t>
            </w:r>
            <w:r w:rsidR="00EE310D">
              <w:rPr>
                <w:rFonts w:ascii="Times New Roman" w:hAnsi="Times New Roman" w:cs="Times New Roman"/>
                <w:sz w:val="20"/>
                <w:szCs w:val="20"/>
              </w:rPr>
              <w:t>76</w:t>
            </w:r>
            <w:r>
              <w:rPr>
                <w:rFonts w:ascii="Times New Roman" w:hAnsi="Times New Roman" w:cs="Times New Roman"/>
                <w:sz w:val="20"/>
                <w:szCs w:val="20"/>
              </w:rPr>
              <w:t>]</w:t>
            </w:r>
          </w:p>
        </w:tc>
      </w:tr>
      <w:tr w:rsidR="00B95A43" w:rsidRPr="00042200" w14:paraId="7D64150A" w14:textId="77777777" w:rsidTr="00B57145">
        <w:trPr>
          <w:trHeight w:val="715"/>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5100FF94" w14:textId="77777777" w:rsidR="00B95A43" w:rsidRPr="00042200" w:rsidRDefault="00B95A43" w:rsidP="00B57145">
            <w:pPr>
              <w:rPr>
                <w:rFonts w:ascii="Times New Roman" w:hAnsi="Times New Roman" w:cs="Times New Roman"/>
                <w:caps w:val="0"/>
                <w:sz w:val="20"/>
                <w:szCs w:val="20"/>
              </w:rPr>
            </w:pPr>
            <w:r w:rsidRPr="00042200">
              <w:rPr>
                <w:rFonts w:ascii="Times New Roman" w:hAnsi="Times New Roman" w:cs="Times New Roman"/>
                <w:caps w:val="0"/>
                <w:sz w:val="20"/>
                <w:szCs w:val="20"/>
              </w:rPr>
              <w:t>Intercepto</w:t>
            </w:r>
          </w:p>
        </w:tc>
        <w:tc>
          <w:tcPr>
            <w:tcW w:w="284" w:type="dxa"/>
            <w:vAlign w:val="center"/>
          </w:tcPr>
          <w:p w14:paraId="2E59AD0B" w14:textId="77777777" w:rsidR="00B95A43" w:rsidRDefault="00B95A43" w:rsidP="00B5714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415039BD" w14:textId="77777777" w:rsidR="00B95A43"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-3.602***</w:t>
            </w:r>
          </w:p>
          <w:p w14:paraId="3DC3F116" w14:textId="77777777" w:rsidR="00B95A43" w:rsidRPr="00042200" w:rsidRDefault="00B95A43"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[0.797]</w:t>
            </w:r>
          </w:p>
        </w:tc>
        <w:tc>
          <w:tcPr>
            <w:tcW w:w="1843" w:type="dxa"/>
            <w:vAlign w:val="center"/>
          </w:tcPr>
          <w:p w14:paraId="2104A246" w14:textId="77777777" w:rsidR="00B95A43"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-0.533**</w:t>
            </w:r>
          </w:p>
          <w:p w14:paraId="49D223A2" w14:textId="77777777" w:rsidR="00B95A43" w:rsidRPr="00042200" w:rsidRDefault="00B95A43"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[0.202]</w:t>
            </w:r>
          </w:p>
        </w:tc>
        <w:tc>
          <w:tcPr>
            <w:tcW w:w="2126" w:type="dxa"/>
            <w:vAlign w:val="center"/>
          </w:tcPr>
          <w:p w14:paraId="1DADCD47" w14:textId="798B6E62" w:rsidR="00B95A43" w:rsidRDefault="00EE310D"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00B95A43">
              <w:rPr>
                <w:rFonts w:ascii="Times New Roman" w:hAnsi="Times New Roman" w:cs="Times New Roman"/>
                <w:sz w:val="20"/>
                <w:szCs w:val="20"/>
              </w:rPr>
              <w:t>2.</w:t>
            </w:r>
            <w:r w:rsidR="001C2ECD">
              <w:rPr>
                <w:rFonts w:ascii="Times New Roman" w:hAnsi="Times New Roman" w:cs="Times New Roman"/>
                <w:sz w:val="20"/>
                <w:szCs w:val="20"/>
              </w:rPr>
              <w:t>416</w:t>
            </w:r>
            <w:r w:rsidR="00B95A43">
              <w:rPr>
                <w:rFonts w:ascii="Times New Roman" w:hAnsi="Times New Roman" w:cs="Times New Roman"/>
                <w:sz w:val="20"/>
                <w:szCs w:val="20"/>
              </w:rPr>
              <w:t>***</w:t>
            </w:r>
          </w:p>
          <w:p w14:paraId="2FA8E4F3" w14:textId="7CCE98A6" w:rsidR="00B95A43" w:rsidRPr="00042200" w:rsidRDefault="00B95A43"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[0.35</w:t>
            </w:r>
            <w:r w:rsidR="00EE310D">
              <w:rPr>
                <w:rFonts w:ascii="Times New Roman" w:hAnsi="Times New Roman" w:cs="Times New Roman"/>
                <w:sz w:val="20"/>
                <w:szCs w:val="20"/>
              </w:rPr>
              <w:t>6</w:t>
            </w:r>
            <w:r>
              <w:rPr>
                <w:rFonts w:ascii="Times New Roman" w:hAnsi="Times New Roman" w:cs="Times New Roman"/>
                <w:sz w:val="20"/>
                <w:szCs w:val="20"/>
              </w:rPr>
              <w:t>]</w:t>
            </w:r>
          </w:p>
        </w:tc>
      </w:tr>
      <w:tr w:rsidR="00B95A43" w14:paraId="7E15D435" w14:textId="77777777" w:rsidTr="00B5714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03882DE0" w14:textId="77777777" w:rsidR="00B95A43" w:rsidRPr="008C74DA" w:rsidRDefault="00B95A43" w:rsidP="00B57145">
            <w:pPr>
              <w:rPr>
                <w:rFonts w:ascii="Times New Roman" w:hAnsi="Times New Roman" w:cs="Times New Roman"/>
                <w:i/>
                <w:iCs/>
                <w:caps w:val="0"/>
                <w:sz w:val="20"/>
                <w:szCs w:val="20"/>
              </w:rPr>
            </w:pPr>
            <w:r w:rsidRPr="008C74DA">
              <w:rPr>
                <w:rFonts w:ascii="Times New Roman" w:hAnsi="Times New Roman" w:cs="Times New Roman"/>
                <w:i/>
                <w:iCs/>
                <w:caps w:val="0"/>
                <w:sz w:val="20"/>
                <w:szCs w:val="20"/>
              </w:rPr>
              <w:t>n</w:t>
            </w:r>
          </w:p>
        </w:tc>
        <w:tc>
          <w:tcPr>
            <w:tcW w:w="284" w:type="dxa"/>
            <w:vAlign w:val="center"/>
          </w:tcPr>
          <w:p w14:paraId="1A54ACFD" w14:textId="77777777" w:rsidR="00B95A43" w:rsidRDefault="00B95A43" w:rsidP="00B5714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3D7D2BBE" w14:textId="77777777" w:rsidR="00B95A43" w:rsidRDefault="00B95A43"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7764</w:t>
            </w:r>
          </w:p>
        </w:tc>
        <w:tc>
          <w:tcPr>
            <w:tcW w:w="1843" w:type="dxa"/>
            <w:vAlign w:val="center"/>
          </w:tcPr>
          <w:p w14:paraId="0603FCF5" w14:textId="77777777" w:rsidR="00B95A43" w:rsidRDefault="00B95A43"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8770</w:t>
            </w:r>
          </w:p>
        </w:tc>
        <w:tc>
          <w:tcPr>
            <w:tcW w:w="2126" w:type="dxa"/>
            <w:vAlign w:val="center"/>
          </w:tcPr>
          <w:p w14:paraId="620BE9D1" w14:textId="6DD65D39" w:rsidR="00B95A43" w:rsidRDefault="001C2ECD"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6083</w:t>
            </w:r>
          </w:p>
        </w:tc>
      </w:tr>
    </w:tbl>
    <w:p w14:paraId="2C1D28A8" w14:textId="34997D07" w:rsidR="00B95A43" w:rsidRDefault="00B95A43" w:rsidP="00B95A43">
      <w:pPr>
        <w:spacing w:before="240" w:after="0" w:line="360" w:lineRule="auto"/>
        <w:jc w:val="both"/>
        <w:rPr>
          <w:rFonts w:ascii="Times New Roman" w:hAnsi="Times New Roman" w:cs="Times New Roman"/>
          <w:sz w:val="24"/>
          <w:szCs w:val="24"/>
        </w:rPr>
      </w:pPr>
    </w:p>
    <w:p w14:paraId="15E06333" w14:textId="77777777" w:rsidR="009C3ED2" w:rsidRDefault="009C3ED2" w:rsidP="00B95A43">
      <w:pPr>
        <w:spacing w:before="240" w:after="0" w:line="360" w:lineRule="auto"/>
        <w:jc w:val="both"/>
        <w:rPr>
          <w:rFonts w:ascii="Times New Roman" w:hAnsi="Times New Roman" w:cs="Times New Roman"/>
          <w:b/>
          <w:bCs/>
          <w:sz w:val="24"/>
          <w:szCs w:val="24"/>
        </w:rPr>
      </w:pPr>
    </w:p>
    <w:p w14:paraId="7F5E4783" w14:textId="528776E5" w:rsidR="00631E67" w:rsidRPr="00631E67" w:rsidRDefault="00631E67" w:rsidP="00B95A43">
      <w:pPr>
        <w:spacing w:before="240" w:after="0" w:line="360" w:lineRule="auto"/>
        <w:jc w:val="both"/>
        <w:rPr>
          <w:rFonts w:ascii="Times New Roman" w:hAnsi="Times New Roman" w:cs="Times New Roman"/>
          <w:b/>
          <w:bCs/>
          <w:sz w:val="24"/>
          <w:szCs w:val="24"/>
        </w:rPr>
      </w:pPr>
      <w:r w:rsidRPr="00631E67">
        <w:rPr>
          <w:rFonts w:ascii="Times New Roman" w:hAnsi="Times New Roman" w:cs="Times New Roman"/>
          <w:b/>
          <w:bCs/>
          <w:sz w:val="24"/>
          <w:szCs w:val="24"/>
        </w:rPr>
        <w:lastRenderedPageBreak/>
        <w:t>APÊNDICE D:</w:t>
      </w:r>
    </w:p>
    <w:tbl>
      <w:tblPr>
        <w:tblStyle w:val="SimplesTabela3"/>
        <w:tblW w:w="8505" w:type="dxa"/>
        <w:tblLayout w:type="fixed"/>
        <w:tblLook w:val="04A0" w:firstRow="1" w:lastRow="0" w:firstColumn="1" w:lastColumn="0" w:noHBand="0" w:noVBand="1"/>
      </w:tblPr>
      <w:tblGrid>
        <w:gridCol w:w="2408"/>
        <w:gridCol w:w="284"/>
        <w:gridCol w:w="1844"/>
        <w:gridCol w:w="1843"/>
        <w:gridCol w:w="2126"/>
      </w:tblGrid>
      <w:tr w:rsidR="00631E67" w:rsidRPr="00F21A12" w14:paraId="63FEFD13" w14:textId="77777777" w:rsidTr="00B57145">
        <w:trPr>
          <w:cnfStyle w:val="100000000000" w:firstRow="1" w:lastRow="0" w:firstColumn="0" w:lastColumn="0" w:oddVBand="0" w:evenVBand="0" w:oddHBand="0" w:evenHBand="0" w:firstRowFirstColumn="0" w:firstRowLastColumn="0" w:lastRowFirstColumn="0" w:lastRowLastColumn="0"/>
          <w:trHeight w:val="690"/>
        </w:trPr>
        <w:tc>
          <w:tcPr>
            <w:cnfStyle w:val="001000000100" w:firstRow="0" w:lastRow="0" w:firstColumn="1" w:lastColumn="0" w:oddVBand="0" w:evenVBand="0" w:oddHBand="0" w:evenHBand="0" w:firstRowFirstColumn="1" w:firstRowLastColumn="0" w:lastRowFirstColumn="0" w:lastRowLastColumn="0"/>
            <w:tcW w:w="2408" w:type="dxa"/>
          </w:tcPr>
          <w:p w14:paraId="05ED65F4" w14:textId="77777777" w:rsidR="00631E67" w:rsidRDefault="00631E67" w:rsidP="00B57145">
            <w:pPr>
              <w:spacing w:line="360" w:lineRule="auto"/>
              <w:jc w:val="both"/>
              <w:rPr>
                <w:rFonts w:ascii="Times New Roman" w:hAnsi="Times New Roman" w:cs="Times New Roman"/>
                <w:sz w:val="24"/>
                <w:szCs w:val="24"/>
              </w:rPr>
            </w:pPr>
          </w:p>
        </w:tc>
        <w:tc>
          <w:tcPr>
            <w:tcW w:w="284" w:type="dxa"/>
            <w:vAlign w:val="center"/>
          </w:tcPr>
          <w:p w14:paraId="7F6CEF58" w14:textId="77777777" w:rsidR="00631E67" w:rsidRDefault="00631E67" w:rsidP="00B5714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1126FB88" w14:textId="77777777" w:rsidR="00631E67" w:rsidRPr="00F21A12" w:rsidRDefault="00631E67"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(1)</w:t>
            </w:r>
          </w:p>
          <w:p w14:paraId="1F8C4DED" w14:textId="77777777" w:rsidR="00631E67" w:rsidRPr="00F21A12" w:rsidRDefault="00631E67"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Notícias</w:t>
            </w:r>
          </w:p>
          <w:p w14:paraId="64963571" w14:textId="77777777" w:rsidR="00631E67" w:rsidRPr="00F21A12" w:rsidRDefault="00631E67"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Twitter</w:t>
            </w:r>
          </w:p>
        </w:tc>
        <w:tc>
          <w:tcPr>
            <w:tcW w:w="1843" w:type="dxa"/>
            <w:vAlign w:val="center"/>
          </w:tcPr>
          <w:p w14:paraId="718D20AA" w14:textId="77777777" w:rsidR="00631E67" w:rsidRPr="00F21A12" w:rsidRDefault="00631E67"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(2)</w:t>
            </w:r>
          </w:p>
          <w:p w14:paraId="4E2B1A2F" w14:textId="77777777" w:rsidR="00631E67" w:rsidRPr="00F21A12" w:rsidRDefault="00631E67"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F21A12">
              <w:rPr>
                <w:rFonts w:ascii="Times New Roman" w:hAnsi="Times New Roman" w:cs="Times New Roman"/>
                <w:caps w:val="0"/>
                <w:sz w:val="20"/>
                <w:szCs w:val="20"/>
              </w:rPr>
              <w:t xml:space="preserve">Notícias </w:t>
            </w:r>
          </w:p>
          <w:p w14:paraId="669863CD" w14:textId="77777777" w:rsidR="00631E67" w:rsidRPr="00F21A12" w:rsidRDefault="00631E67"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Facebook</w:t>
            </w:r>
          </w:p>
        </w:tc>
        <w:tc>
          <w:tcPr>
            <w:tcW w:w="2126" w:type="dxa"/>
            <w:vAlign w:val="center"/>
          </w:tcPr>
          <w:p w14:paraId="7F398A6F" w14:textId="77777777" w:rsidR="00631E67" w:rsidRPr="00F21A12" w:rsidRDefault="00631E67"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sz w:val="20"/>
                <w:szCs w:val="20"/>
              </w:rPr>
              <w:t>(3)</w:t>
            </w:r>
          </w:p>
          <w:p w14:paraId="5D80B1CB" w14:textId="77777777" w:rsidR="00631E67" w:rsidRPr="00F21A12" w:rsidRDefault="00631E67"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Notícias</w:t>
            </w:r>
          </w:p>
          <w:p w14:paraId="2D31A11F" w14:textId="77777777" w:rsidR="00631E67" w:rsidRPr="00F21A12" w:rsidRDefault="00631E67" w:rsidP="00B5714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21A12">
              <w:rPr>
                <w:rFonts w:ascii="Times New Roman" w:hAnsi="Times New Roman" w:cs="Times New Roman"/>
                <w:caps w:val="0"/>
                <w:sz w:val="20"/>
                <w:szCs w:val="20"/>
              </w:rPr>
              <w:t>WhatsApp</w:t>
            </w:r>
          </w:p>
        </w:tc>
      </w:tr>
      <w:tr w:rsidR="00631E67" w:rsidRPr="001B2A65" w14:paraId="6C163F8D"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483FA170" w14:textId="77777777" w:rsidR="00631E67" w:rsidRPr="004D670F" w:rsidRDefault="00631E67" w:rsidP="00B57145">
            <w:pPr>
              <w:spacing w:line="360" w:lineRule="auto"/>
              <w:rPr>
                <w:rFonts w:ascii="Times New Roman" w:hAnsi="Times New Roman" w:cs="Times New Roman"/>
                <w:sz w:val="20"/>
                <w:szCs w:val="20"/>
              </w:rPr>
            </w:pPr>
            <w:r w:rsidRPr="004D670F">
              <w:rPr>
                <w:rFonts w:ascii="Times New Roman" w:hAnsi="Times New Roman" w:cs="Times New Roman"/>
                <w:sz w:val="20"/>
                <w:szCs w:val="20"/>
              </w:rPr>
              <w:t>c</w:t>
            </w:r>
            <w:r w:rsidRPr="004D670F">
              <w:rPr>
                <w:rFonts w:ascii="Times New Roman" w:hAnsi="Times New Roman" w:cs="Times New Roman"/>
                <w:caps w:val="0"/>
                <w:sz w:val="20"/>
                <w:szCs w:val="20"/>
              </w:rPr>
              <w:t>onfiança na</w:t>
            </w:r>
            <w:r>
              <w:rPr>
                <w:rFonts w:ascii="Times New Roman" w:hAnsi="Times New Roman" w:cs="Times New Roman"/>
                <w:caps w:val="0"/>
                <w:sz w:val="20"/>
                <w:szCs w:val="20"/>
              </w:rPr>
              <w:t xml:space="preserve"> mídia</w:t>
            </w:r>
          </w:p>
        </w:tc>
        <w:tc>
          <w:tcPr>
            <w:tcW w:w="284" w:type="dxa"/>
          </w:tcPr>
          <w:p w14:paraId="4C210FDE" w14:textId="77777777" w:rsidR="00631E67" w:rsidRDefault="00631E67"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2B6A8ABF" w14:textId="77777777" w:rsidR="00631E67" w:rsidRDefault="00631E67"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B62F86">
              <w:rPr>
                <w:rFonts w:ascii="Times New Roman" w:hAnsi="Times New Roman" w:cs="Times New Roman"/>
                <w:sz w:val="20"/>
                <w:szCs w:val="20"/>
              </w:rPr>
              <w:t>0.</w:t>
            </w:r>
            <w:r>
              <w:rPr>
                <w:rFonts w:ascii="Times New Roman" w:hAnsi="Times New Roman" w:cs="Times New Roman"/>
                <w:sz w:val="20"/>
                <w:szCs w:val="20"/>
              </w:rPr>
              <w:t>089</w:t>
            </w:r>
          </w:p>
          <w:p w14:paraId="315985B9" w14:textId="77777777" w:rsidR="00631E67" w:rsidRPr="00B62F86" w:rsidRDefault="00631E67"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[0.098]</w:t>
            </w:r>
          </w:p>
        </w:tc>
        <w:tc>
          <w:tcPr>
            <w:tcW w:w="1843" w:type="dxa"/>
            <w:vAlign w:val="center"/>
          </w:tcPr>
          <w:p w14:paraId="526BD6DC" w14:textId="77777777" w:rsidR="00631E67" w:rsidRDefault="00631E67"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1B2A65">
              <w:rPr>
                <w:rFonts w:ascii="Times New Roman" w:hAnsi="Times New Roman" w:cs="Times New Roman"/>
                <w:sz w:val="20"/>
                <w:szCs w:val="20"/>
              </w:rPr>
              <w:t>-0.0</w:t>
            </w:r>
            <w:r>
              <w:rPr>
                <w:rFonts w:ascii="Times New Roman" w:hAnsi="Times New Roman" w:cs="Times New Roman"/>
                <w:sz w:val="20"/>
                <w:szCs w:val="20"/>
              </w:rPr>
              <w:t>60</w:t>
            </w:r>
          </w:p>
          <w:p w14:paraId="0E1E88CC" w14:textId="77777777" w:rsidR="00631E67" w:rsidRPr="001B2A65" w:rsidRDefault="00631E67"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FD5AC9">
              <w:rPr>
                <w:rFonts w:ascii="Times New Roman" w:hAnsi="Times New Roman" w:cs="Times New Roman"/>
                <w:sz w:val="20"/>
                <w:szCs w:val="20"/>
              </w:rPr>
              <w:t>0.0</w:t>
            </w:r>
            <w:r>
              <w:rPr>
                <w:rFonts w:ascii="Times New Roman" w:hAnsi="Times New Roman" w:cs="Times New Roman"/>
                <w:sz w:val="20"/>
                <w:szCs w:val="20"/>
              </w:rPr>
              <w:t>36]</w:t>
            </w:r>
          </w:p>
        </w:tc>
        <w:tc>
          <w:tcPr>
            <w:tcW w:w="2126" w:type="dxa"/>
            <w:vAlign w:val="center"/>
          </w:tcPr>
          <w:p w14:paraId="4472A98A" w14:textId="77777777" w:rsidR="00631E67" w:rsidRDefault="00631E67"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-0.032</w:t>
            </w:r>
          </w:p>
          <w:p w14:paraId="7DDEEC25" w14:textId="77777777" w:rsidR="00631E67" w:rsidRPr="001B2A65" w:rsidRDefault="00631E67"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[0.032]</w:t>
            </w:r>
          </w:p>
        </w:tc>
      </w:tr>
      <w:tr w:rsidR="00631E67" w:rsidRPr="00257859" w14:paraId="7F18576E"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2C90E4A8" w14:textId="77777777" w:rsidR="00631E67" w:rsidRPr="004D670F" w:rsidRDefault="00631E67" w:rsidP="00B57145">
            <w:pPr>
              <w:rPr>
                <w:rFonts w:ascii="Times New Roman" w:hAnsi="Times New Roman" w:cs="Times New Roman"/>
                <w:sz w:val="20"/>
                <w:szCs w:val="20"/>
              </w:rPr>
            </w:pPr>
            <w:r w:rsidRPr="004D670F">
              <w:rPr>
                <w:rFonts w:ascii="Times New Roman" w:hAnsi="Times New Roman" w:cs="Times New Roman"/>
                <w:caps w:val="0"/>
                <w:sz w:val="20"/>
                <w:szCs w:val="20"/>
              </w:rPr>
              <w:t>Interesse</w:t>
            </w:r>
          </w:p>
        </w:tc>
        <w:tc>
          <w:tcPr>
            <w:tcW w:w="284" w:type="dxa"/>
          </w:tcPr>
          <w:p w14:paraId="4DA0D22E" w14:textId="77777777" w:rsidR="00631E67" w:rsidRDefault="00631E67" w:rsidP="00B5714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2DABFDB0" w14:textId="77777777" w:rsidR="00631E67" w:rsidRDefault="00631E67"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0.157</w:t>
            </w:r>
          </w:p>
          <w:p w14:paraId="3A300DA6" w14:textId="77777777" w:rsidR="00631E67" w:rsidRPr="00B62F86" w:rsidRDefault="00631E67"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[0.194]</w:t>
            </w:r>
          </w:p>
        </w:tc>
        <w:tc>
          <w:tcPr>
            <w:tcW w:w="1843" w:type="dxa"/>
            <w:vAlign w:val="center"/>
          </w:tcPr>
          <w:p w14:paraId="6088626F" w14:textId="77777777" w:rsidR="00631E67" w:rsidRDefault="00631E67"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w:t>
            </w:r>
            <w:r>
              <w:rPr>
                <w:rFonts w:ascii="Times New Roman" w:hAnsi="Times New Roman" w:cs="Times New Roman"/>
                <w:sz w:val="20"/>
                <w:szCs w:val="20"/>
              </w:rPr>
              <w:t>324***</w:t>
            </w:r>
          </w:p>
          <w:p w14:paraId="6B3520F3" w14:textId="77777777" w:rsidR="00631E67" w:rsidRPr="001B2A65" w:rsidRDefault="00631E67"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BD3A46">
              <w:rPr>
                <w:rFonts w:ascii="Times New Roman" w:hAnsi="Times New Roman" w:cs="Times New Roman"/>
                <w:sz w:val="20"/>
                <w:szCs w:val="20"/>
              </w:rPr>
              <w:t>0.0</w:t>
            </w:r>
            <w:r>
              <w:rPr>
                <w:rFonts w:ascii="Times New Roman" w:hAnsi="Times New Roman" w:cs="Times New Roman"/>
                <w:sz w:val="20"/>
                <w:szCs w:val="20"/>
              </w:rPr>
              <w:t>75]</w:t>
            </w:r>
          </w:p>
        </w:tc>
        <w:tc>
          <w:tcPr>
            <w:tcW w:w="2126" w:type="dxa"/>
            <w:vAlign w:val="center"/>
          </w:tcPr>
          <w:p w14:paraId="703E084E" w14:textId="77777777" w:rsidR="00631E67" w:rsidRDefault="00631E67"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0.324***</w:t>
            </w:r>
          </w:p>
          <w:p w14:paraId="16D18642" w14:textId="77777777" w:rsidR="00631E67" w:rsidRPr="00257859" w:rsidRDefault="00631E67"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[0.065]</w:t>
            </w:r>
          </w:p>
        </w:tc>
      </w:tr>
      <w:tr w:rsidR="00631E67" w:rsidRPr="00257859" w14:paraId="72B36CF9"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3DF25C6" w14:textId="77777777" w:rsidR="00631E67" w:rsidRPr="004D670F" w:rsidRDefault="00631E67" w:rsidP="00B57145">
            <w:pPr>
              <w:rPr>
                <w:rFonts w:ascii="Times New Roman" w:hAnsi="Times New Roman" w:cs="Times New Roman"/>
                <w:caps w:val="0"/>
                <w:sz w:val="20"/>
                <w:szCs w:val="20"/>
              </w:rPr>
            </w:pPr>
            <w:r w:rsidRPr="004D670F">
              <w:rPr>
                <w:rFonts w:ascii="Times New Roman" w:hAnsi="Times New Roman" w:cs="Times New Roman"/>
                <w:caps w:val="0"/>
                <w:sz w:val="20"/>
                <w:szCs w:val="20"/>
              </w:rPr>
              <w:t>Idade</w:t>
            </w:r>
          </w:p>
        </w:tc>
        <w:tc>
          <w:tcPr>
            <w:tcW w:w="284" w:type="dxa"/>
          </w:tcPr>
          <w:p w14:paraId="02B8FEDD" w14:textId="77777777" w:rsidR="00631E67" w:rsidRDefault="00631E67" w:rsidP="00B5714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0E162746" w14:textId="77777777" w:rsidR="00631E67" w:rsidRDefault="00631E67"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-0.018</w:t>
            </w:r>
          </w:p>
          <w:p w14:paraId="02ED6ABF" w14:textId="77777777" w:rsidR="00631E67" w:rsidRPr="00B62F86" w:rsidRDefault="00631E67"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[0.018]</w:t>
            </w:r>
          </w:p>
        </w:tc>
        <w:tc>
          <w:tcPr>
            <w:tcW w:w="1843" w:type="dxa"/>
            <w:vAlign w:val="center"/>
          </w:tcPr>
          <w:p w14:paraId="6924E259" w14:textId="77777777" w:rsidR="00631E67" w:rsidRDefault="00631E67"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w:t>
            </w:r>
            <w:r>
              <w:rPr>
                <w:rFonts w:ascii="Times New Roman" w:hAnsi="Times New Roman" w:cs="Times New Roman"/>
                <w:sz w:val="20"/>
                <w:szCs w:val="20"/>
              </w:rPr>
              <w:t>07</w:t>
            </w:r>
          </w:p>
          <w:p w14:paraId="470C5CAE" w14:textId="77777777" w:rsidR="00631E67" w:rsidRPr="001B2A65" w:rsidRDefault="00631E67"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0.00</w:t>
            </w:r>
            <w:r>
              <w:rPr>
                <w:rFonts w:ascii="Times New Roman" w:hAnsi="Times New Roman" w:cs="Times New Roman"/>
                <w:sz w:val="20"/>
                <w:szCs w:val="20"/>
              </w:rPr>
              <w:t>5]</w:t>
            </w:r>
          </w:p>
        </w:tc>
        <w:tc>
          <w:tcPr>
            <w:tcW w:w="2126" w:type="dxa"/>
            <w:vAlign w:val="center"/>
          </w:tcPr>
          <w:p w14:paraId="404C62B7" w14:textId="77777777" w:rsidR="00631E67" w:rsidRDefault="00631E67"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0.006</w:t>
            </w:r>
          </w:p>
          <w:p w14:paraId="4D73E8B6" w14:textId="77777777" w:rsidR="00631E67" w:rsidRPr="00257859" w:rsidRDefault="00631E67"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[0.004]</w:t>
            </w:r>
          </w:p>
        </w:tc>
      </w:tr>
      <w:tr w:rsidR="00631E67" w:rsidRPr="00257859" w14:paraId="5F4EC014"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8688B02" w14:textId="77777777" w:rsidR="00631E67" w:rsidRPr="004D670F" w:rsidRDefault="00631E67" w:rsidP="00B57145">
            <w:pPr>
              <w:rPr>
                <w:rFonts w:ascii="Times New Roman" w:hAnsi="Times New Roman" w:cs="Times New Roman"/>
                <w:sz w:val="20"/>
                <w:szCs w:val="20"/>
              </w:rPr>
            </w:pPr>
            <w:r w:rsidRPr="004D670F">
              <w:rPr>
                <w:rFonts w:ascii="Times New Roman" w:hAnsi="Times New Roman" w:cs="Times New Roman"/>
                <w:caps w:val="0"/>
                <w:sz w:val="20"/>
                <w:szCs w:val="20"/>
              </w:rPr>
              <w:t>Renda</w:t>
            </w:r>
          </w:p>
        </w:tc>
        <w:tc>
          <w:tcPr>
            <w:tcW w:w="284" w:type="dxa"/>
          </w:tcPr>
          <w:p w14:paraId="0DA9C3FD" w14:textId="77777777" w:rsidR="00631E67" w:rsidRDefault="00631E67"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44D088D7" w14:textId="77777777" w:rsidR="00631E67" w:rsidRDefault="00631E67"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0.058</w:t>
            </w:r>
          </w:p>
          <w:p w14:paraId="0F1E8856" w14:textId="77777777" w:rsidR="00631E67" w:rsidRPr="00B62F86" w:rsidRDefault="00631E67"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[0.037]</w:t>
            </w:r>
          </w:p>
        </w:tc>
        <w:tc>
          <w:tcPr>
            <w:tcW w:w="1843" w:type="dxa"/>
            <w:vAlign w:val="center"/>
          </w:tcPr>
          <w:p w14:paraId="2160F1C2" w14:textId="77777777" w:rsidR="00631E67" w:rsidRDefault="00631E67"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57859">
              <w:rPr>
                <w:rFonts w:ascii="Times New Roman" w:hAnsi="Times New Roman" w:cs="Times New Roman"/>
                <w:sz w:val="20"/>
                <w:szCs w:val="20"/>
              </w:rPr>
              <w:t>0.00</w:t>
            </w:r>
            <w:r>
              <w:rPr>
                <w:rFonts w:ascii="Times New Roman" w:hAnsi="Times New Roman" w:cs="Times New Roman"/>
                <w:sz w:val="20"/>
                <w:szCs w:val="20"/>
              </w:rPr>
              <w:t>7</w:t>
            </w:r>
          </w:p>
          <w:p w14:paraId="1F2760E4" w14:textId="77777777" w:rsidR="00631E67" w:rsidRPr="001B2A65" w:rsidRDefault="00631E67"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0.01</w:t>
            </w:r>
            <w:r>
              <w:rPr>
                <w:rFonts w:ascii="Times New Roman" w:hAnsi="Times New Roman" w:cs="Times New Roman"/>
                <w:sz w:val="20"/>
                <w:szCs w:val="20"/>
              </w:rPr>
              <w:t>4]</w:t>
            </w:r>
          </w:p>
        </w:tc>
        <w:tc>
          <w:tcPr>
            <w:tcW w:w="2126" w:type="dxa"/>
            <w:vAlign w:val="center"/>
          </w:tcPr>
          <w:p w14:paraId="44BCD442" w14:textId="77777777" w:rsidR="00631E67" w:rsidRDefault="00631E67"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0.014</w:t>
            </w:r>
          </w:p>
          <w:p w14:paraId="1B27C21E" w14:textId="77777777" w:rsidR="00631E67" w:rsidRPr="00257859" w:rsidRDefault="00631E67"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[0.013]</w:t>
            </w:r>
          </w:p>
        </w:tc>
      </w:tr>
      <w:tr w:rsidR="00631E67" w:rsidRPr="004B6399" w14:paraId="54D09095"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B2BAE88" w14:textId="77777777" w:rsidR="00631E67" w:rsidRPr="004D670F" w:rsidRDefault="00631E67" w:rsidP="00B57145">
            <w:pPr>
              <w:rPr>
                <w:rFonts w:ascii="Times New Roman" w:hAnsi="Times New Roman" w:cs="Times New Roman"/>
                <w:sz w:val="20"/>
                <w:szCs w:val="20"/>
              </w:rPr>
            </w:pPr>
            <w:r w:rsidRPr="004D670F">
              <w:rPr>
                <w:rFonts w:ascii="Times New Roman" w:hAnsi="Times New Roman" w:cs="Times New Roman"/>
                <w:caps w:val="0"/>
                <w:sz w:val="20"/>
                <w:szCs w:val="20"/>
              </w:rPr>
              <w:t>Educação</w:t>
            </w:r>
          </w:p>
        </w:tc>
        <w:tc>
          <w:tcPr>
            <w:tcW w:w="284" w:type="dxa"/>
          </w:tcPr>
          <w:p w14:paraId="05D38D7F" w14:textId="77777777" w:rsidR="00631E67" w:rsidRDefault="00631E67"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1FE7FECE" w14:textId="77777777" w:rsidR="00631E67" w:rsidRDefault="00631E67"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-0.078</w:t>
            </w:r>
          </w:p>
          <w:p w14:paraId="2226EB1F" w14:textId="77777777" w:rsidR="00631E67" w:rsidRPr="00B62F86" w:rsidRDefault="00631E67"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[0.059]</w:t>
            </w:r>
          </w:p>
        </w:tc>
        <w:tc>
          <w:tcPr>
            <w:tcW w:w="1843" w:type="dxa"/>
            <w:vAlign w:val="center"/>
          </w:tcPr>
          <w:p w14:paraId="4A16C646" w14:textId="77777777" w:rsidR="00631E67" w:rsidRDefault="00631E67"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w:t>
            </w:r>
            <w:r>
              <w:rPr>
                <w:rFonts w:ascii="Times New Roman" w:hAnsi="Times New Roman" w:cs="Times New Roman"/>
                <w:sz w:val="20"/>
                <w:szCs w:val="20"/>
              </w:rPr>
              <w:t>041</w:t>
            </w:r>
          </w:p>
          <w:p w14:paraId="66C1463E" w14:textId="77777777" w:rsidR="00631E67" w:rsidRPr="001B2A65" w:rsidRDefault="00631E67"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080810">
              <w:rPr>
                <w:rFonts w:ascii="Times New Roman" w:hAnsi="Times New Roman" w:cs="Times New Roman"/>
                <w:sz w:val="20"/>
                <w:szCs w:val="20"/>
              </w:rPr>
              <w:t>0.0</w:t>
            </w:r>
            <w:r>
              <w:rPr>
                <w:rFonts w:ascii="Times New Roman" w:hAnsi="Times New Roman" w:cs="Times New Roman"/>
                <w:sz w:val="20"/>
                <w:szCs w:val="20"/>
              </w:rPr>
              <w:t>22]</w:t>
            </w:r>
          </w:p>
        </w:tc>
        <w:tc>
          <w:tcPr>
            <w:tcW w:w="2126" w:type="dxa"/>
            <w:vAlign w:val="center"/>
          </w:tcPr>
          <w:p w14:paraId="1FB0980F" w14:textId="77777777" w:rsidR="00631E67" w:rsidRDefault="00631E67"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0.047*</w:t>
            </w:r>
          </w:p>
          <w:p w14:paraId="54C641A1" w14:textId="77777777" w:rsidR="00631E67" w:rsidRPr="004B6399" w:rsidRDefault="00631E67"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[0.019]</w:t>
            </w:r>
          </w:p>
        </w:tc>
      </w:tr>
      <w:tr w:rsidR="00631E67" w:rsidRPr="004B6399" w14:paraId="14155D7B"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60478ED3" w14:textId="77777777" w:rsidR="00631E67" w:rsidRPr="004D670F" w:rsidRDefault="00631E67" w:rsidP="00B57145">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Eficácia interna</w:t>
            </w:r>
          </w:p>
        </w:tc>
        <w:tc>
          <w:tcPr>
            <w:tcW w:w="284" w:type="dxa"/>
          </w:tcPr>
          <w:p w14:paraId="343F27AB" w14:textId="77777777" w:rsidR="00631E67" w:rsidRDefault="00631E67"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75E19DFD" w14:textId="77777777" w:rsidR="00631E67" w:rsidRDefault="00631E67"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0.027</w:t>
            </w:r>
          </w:p>
          <w:p w14:paraId="6B76EF10" w14:textId="77777777" w:rsidR="00631E67" w:rsidRPr="00B62F86" w:rsidRDefault="00631E67"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[0.123]</w:t>
            </w:r>
          </w:p>
        </w:tc>
        <w:tc>
          <w:tcPr>
            <w:tcW w:w="1843" w:type="dxa"/>
            <w:vAlign w:val="center"/>
          </w:tcPr>
          <w:p w14:paraId="4CBE3844" w14:textId="77777777" w:rsidR="00631E67" w:rsidRDefault="00631E67"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w:t>
            </w:r>
            <w:r>
              <w:rPr>
                <w:rFonts w:ascii="Times New Roman" w:hAnsi="Times New Roman" w:cs="Times New Roman"/>
                <w:sz w:val="20"/>
                <w:szCs w:val="20"/>
              </w:rPr>
              <w:t>087</w:t>
            </w:r>
          </w:p>
          <w:p w14:paraId="3881617E" w14:textId="77777777" w:rsidR="00631E67" w:rsidRDefault="00631E67"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B310D0">
              <w:rPr>
                <w:rFonts w:ascii="Times New Roman" w:hAnsi="Times New Roman" w:cs="Times New Roman"/>
                <w:sz w:val="20"/>
                <w:szCs w:val="20"/>
              </w:rPr>
              <w:t>0.0</w:t>
            </w:r>
            <w:r>
              <w:rPr>
                <w:rFonts w:ascii="Times New Roman" w:hAnsi="Times New Roman" w:cs="Times New Roman"/>
                <w:sz w:val="20"/>
                <w:szCs w:val="20"/>
              </w:rPr>
              <w:t>43]</w:t>
            </w:r>
          </w:p>
        </w:tc>
        <w:tc>
          <w:tcPr>
            <w:tcW w:w="2126" w:type="dxa"/>
            <w:vAlign w:val="center"/>
          </w:tcPr>
          <w:p w14:paraId="568601FA" w14:textId="77777777" w:rsidR="00631E67" w:rsidRDefault="00631E67"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0.055</w:t>
            </w:r>
          </w:p>
          <w:p w14:paraId="6E06C08A" w14:textId="77777777" w:rsidR="00631E67" w:rsidRPr="004B6399" w:rsidRDefault="00631E67"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[0.037]</w:t>
            </w:r>
          </w:p>
        </w:tc>
      </w:tr>
      <w:tr w:rsidR="00631E67" w:rsidRPr="004B6399" w14:paraId="6B3C7ACA" w14:textId="77777777" w:rsidTr="00B57145">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12AFE82A" w14:textId="77777777" w:rsidR="00631E67" w:rsidRPr="004D670F" w:rsidRDefault="00631E67" w:rsidP="00B57145">
            <w:pPr>
              <w:spacing w:line="360" w:lineRule="auto"/>
              <w:rPr>
                <w:rFonts w:ascii="Times New Roman" w:hAnsi="Times New Roman" w:cs="Times New Roman"/>
                <w:caps w:val="0"/>
                <w:sz w:val="20"/>
                <w:szCs w:val="20"/>
              </w:rPr>
            </w:pPr>
            <w:r w:rsidRPr="004D670F">
              <w:rPr>
                <w:rFonts w:ascii="Times New Roman" w:hAnsi="Times New Roman" w:cs="Times New Roman"/>
                <w:caps w:val="0"/>
                <w:sz w:val="20"/>
                <w:szCs w:val="20"/>
              </w:rPr>
              <w:t>Eficácia externa</w:t>
            </w:r>
          </w:p>
        </w:tc>
        <w:tc>
          <w:tcPr>
            <w:tcW w:w="284" w:type="dxa"/>
          </w:tcPr>
          <w:p w14:paraId="016A5ABE" w14:textId="77777777" w:rsidR="00631E67" w:rsidRDefault="00631E67" w:rsidP="00B5714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6827E970" w14:textId="77777777" w:rsidR="00631E67" w:rsidRDefault="00631E67"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0.100</w:t>
            </w:r>
          </w:p>
          <w:p w14:paraId="5E33534A" w14:textId="77777777" w:rsidR="00631E67" w:rsidRPr="00B62F86" w:rsidRDefault="00631E67"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[0.097]</w:t>
            </w:r>
          </w:p>
        </w:tc>
        <w:tc>
          <w:tcPr>
            <w:tcW w:w="1843" w:type="dxa"/>
            <w:vAlign w:val="center"/>
          </w:tcPr>
          <w:p w14:paraId="720F2EDF" w14:textId="77777777" w:rsidR="00631E67" w:rsidRDefault="00631E67"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B6399">
              <w:rPr>
                <w:rFonts w:ascii="Times New Roman" w:hAnsi="Times New Roman" w:cs="Times New Roman"/>
                <w:sz w:val="20"/>
                <w:szCs w:val="20"/>
              </w:rPr>
              <w:t>0.0</w:t>
            </w:r>
            <w:r>
              <w:rPr>
                <w:rFonts w:ascii="Times New Roman" w:hAnsi="Times New Roman" w:cs="Times New Roman"/>
                <w:sz w:val="20"/>
                <w:szCs w:val="20"/>
              </w:rPr>
              <w:t>10</w:t>
            </w:r>
          </w:p>
          <w:p w14:paraId="4B861DEB" w14:textId="77777777" w:rsidR="00631E67" w:rsidRDefault="00631E67"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872D01">
              <w:rPr>
                <w:rFonts w:ascii="Times New Roman" w:hAnsi="Times New Roman" w:cs="Times New Roman"/>
                <w:sz w:val="20"/>
                <w:szCs w:val="20"/>
              </w:rPr>
              <w:t>0.0</w:t>
            </w:r>
            <w:r>
              <w:rPr>
                <w:rFonts w:ascii="Times New Roman" w:hAnsi="Times New Roman" w:cs="Times New Roman"/>
                <w:sz w:val="20"/>
                <w:szCs w:val="20"/>
              </w:rPr>
              <w:t>35]</w:t>
            </w:r>
          </w:p>
        </w:tc>
        <w:tc>
          <w:tcPr>
            <w:tcW w:w="2126" w:type="dxa"/>
            <w:vAlign w:val="center"/>
          </w:tcPr>
          <w:p w14:paraId="7336926A" w14:textId="77777777" w:rsidR="00631E67" w:rsidRDefault="00631E67"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-0.012</w:t>
            </w:r>
          </w:p>
          <w:p w14:paraId="0F9BE8BE" w14:textId="77777777" w:rsidR="00631E67" w:rsidRPr="004B6399" w:rsidRDefault="00631E67"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[0.032]</w:t>
            </w:r>
          </w:p>
        </w:tc>
      </w:tr>
      <w:tr w:rsidR="00631E67" w:rsidRPr="00FD5AC9" w14:paraId="2D45752C" w14:textId="77777777" w:rsidTr="00B57145">
        <w:trPr>
          <w:trHeight w:val="690"/>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0A3F9950" w14:textId="77777777" w:rsidR="00631E67" w:rsidRPr="004D670F" w:rsidRDefault="00631E67" w:rsidP="00B57145">
            <w:pPr>
              <w:spacing w:line="360" w:lineRule="auto"/>
              <w:rPr>
                <w:rFonts w:ascii="Times New Roman" w:hAnsi="Times New Roman" w:cs="Times New Roman"/>
                <w:sz w:val="20"/>
                <w:szCs w:val="20"/>
              </w:rPr>
            </w:pPr>
            <w:r w:rsidRPr="004D670F">
              <w:rPr>
                <w:rFonts w:ascii="Times New Roman" w:hAnsi="Times New Roman" w:cs="Times New Roman"/>
                <w:caps w:val="0"/>
                <w:sz w:val="20"/>
                <w:szCs w:val="20"/>
              </w:rPr>
              <w:t>Apoio a partido</w:t>
            </w:r>
          </w:p>
        </w:tc>
        <w:tc>
          <w:tcPr>
            <w:tcW w:w="284" w:type="dxa"/>
          </w:tcPr>
          <w:p w14:paraId="44E94457" w14:textId="77777777" w:rsidR="00631E67" w:rsidRDefault="00631E67" w:rsidP="00B571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43EF92E0" w14:textId="77777777" w:rsidR="00631E67" w:rsidRDefault="00631E67"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0.842*</w:t>
            </w:r>
          </w:p>
          <w:p w14:paraId="58E269F9" w14:textId="77777777" w:rsidR="00631E67" w:rsidRPr="00B62F86" w:rsidRDefault="00631E67" w:rsidP="00B57145">
            <w:pPr>
              <w:ind w:left="-386" w:firstLine="85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[0.437]</w:t>
            </w:r>
          </w:p>
        </w:tc>
        <w:tc>
          <w:tcPr>
            <w:tcW w:w="1843" w:type="dxa"/>
            <w:vAlign w:val="center"/>
          </w:tcPr>
          <w:p w14:paraId="0108640E" w14:textId="77777777" w:rsidR="00631E67" w:rsidRDefault="00631E67"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D5AC9">
              <w:rPr>
                <w:rFonts w:ascii="Times New Roman" w:hAnsi="Times New Roman" w:cs="Times New Roman"/>
                <w:sz w:val="20"/>
                <w:szCs w:val="20"/>
              </w:rPr>
              <w:t>0.</w:t>
            </w:r>
            <w:r>
              <w:rPr>
                <w:rFonts w:ascii="Times New Roman" w:hAnsi="Times New Roman" w:cs="Times New Roman"/>
                <w:sz w:val="20"/>
                <w:szCs w:val="20"/>
              </w:rPr>
              <w:t>508***</w:t>
            </w:r>
          </w:p>
          <w:p w14:paraId="39F32475" w14:textId="77777777" w:rsidR="00631E67" w:rsidRDefault="00631E67" w:rsidP="00B57145">
            <w:pPr>
              <w:ind w:firstLine="46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0"/>
                <w:szCs w:val="20"/>
              </w:rPr>
              <w:t>[</w:t>
            </w:r>
            <w:r w:rsidRPr="004D0275">
              <w:rPr>
                <w:rFonts w:ascii="Times New Roman" w:hAnsi="Times New Roman" w:cs="Times New Roman"/>
                <w:sz w:val="20"/>
                <w:szCs w:val="20"/>
              </w:rPr>
              <w:t>0.</w:t>
            </w:r>
            <w:r>
              <w:rPr>
                <w:rFonts w:ascii="Times New Roman" w:hAnsi="Times New Roman" w:cs="Times New Roman"/>
                <w:sz w:val="20"/>
                <w:szCs w:val="20"/>
              </w:rPr>
              <w:t>165]</w:t>
            </w:r>
          </w:p>
        </w:tc>
        <w:tc>
          <w:tcPr>
            <w:tcW w:w="2126" w:type="dxa"/>
            <w:vAlign w:val="center"/>
          </w:tcPr>
          <w:p w14:paraId="3FCA7F43" w14:textId="77777777" w:rsidR="00631E67" w:rsidRDefault="00631E67"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0.550***</w:t>
            </w:r>
          </w:p>
          <w:p w14:paraId="5680FBB7" w14:textId="77777777" w:rsidR="00631E67" w:rsidRPr="00FD5AC9" w:rsidRDefault="00631E67" w:rsidP="00B57145">
            <w:pPr>
              <w:ind w:firstLine="6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[0.145]</w:t>
            </w:r>
          </w:p>
        </w:tc>
      </w:tr>
      <w:tr w:rsidR="00631E67" w:rsidRPr="00294423" w14:paraId="38EB7F1D" w14:textId="77777777" w:rsidTr="00B5714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408" w:type="dxa"/>
            <w:vAlign w:val="center"/>
          </w:tcPr>
          <w:p w14:paraId="5CACDCB8" w14:textId="77777777" w:rsidR="00631E67" w:rsidRPr="00D87D37" w:rsidRDefault="00631E67" w:rsidP="00B57145">
            <w:pPr>
              <w:rPr>
                <w:rFonts w:ascii="Times New Roman" w:hAnsi="Times New Roman" w:cs="Times New Roman"/>
                <w:i/>
                <w:iCs/>
                <w:caps w:val="0"/>
                <w:sz w:val="24"/>
                <w:szCs w:val="24"/>
              </w:rPr>
            </w:pPr>
            <w:r w:rsidRPr="00D87D37">
              <w:rPr>
                <w:rFonts w:ascii="Times New Roman" w:hAnsi="Times New Roman" w:cs="Times New Roman"/>
                <w:i/>
                <w:iCs/>
                <w:caps w:val="0"/>
                <w:sz w:val="24"/>
                <w:szCs w:val="24"/>
              </w:rPr>
              <w:t>n</w:t>
            </w:r>
          </w:p>
        </w:tc>
        <w:tc>
          <w:tcPr>
            <w:tcW w:w="284" w:type="dxa"/>
            <w:vAlign w:val="center"/>
          </w:tcPr>
          <w:p w14:paraId="6E9C6079" w14:textId="77777777" w:rsidR="00631E67" w:rsidRDefault="00631E67" w:rsidP="00B5714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844" w:type="dxa"/>
            <w:vAlign w:val="center"/>
          </w:tcPr>
          <w:p w14:paraId="002DF5CD" w14:textId="77777777" w:rsidR="00631E67" w:rsidRPr="006F7309" w:rsidRDefault="00631E67" w:rsidP="00B57145">
            <w:pPr>
              <w:ind w:left="-386" w:firstLine="85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112</w:t>
            </w:r>
          </w:p>
        </w:tc>
        <w:tc>
          <w:tcPr>
            <w:tcW w:w="1843" w:type="dxa"/>
            <w:vAlign w:val="center"/>
          </w:tcPr>
          <w:p w14:paraId="7E3B660D" w14:textId="77777777" w:rsidR="00631E67" w:rsidRDefault="00631E67" w:rsidP="00B57145">
            <w:pPr>
              <w:ind w:firstLine="46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i/>
                <w:iCs/>
                <w:sz w:val="20"/>
                <w:szCs w:val="20"/>
              </w:rPr>
              <w:t>829</w:t>
            </w:r>
          </w:p>
        </w:tc>
        <w:tc>
          <w:tcPr>
            <w:tcW w:w="2126" w:type="dxa"/>
            <w:vAlign w:val="center"/>
          </w:tcPr>
          <w:p w14:paraId="47C703D9" w14:textId="77777777" w:rsidR="00631E67" w:rsidRPr="00294423" w:rsidRDefault="00631E67" w:rsidP="00B57145">
            <w:pPr>
              <w:ind w:firstLine="6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Pr>
                <w:rFonts w:ascii="Times New Roman" w:hAnsi="Times New Roman" w:cs="Times New Roman"/>
                <w:i/>
                <w:iCs/>
                <w:sz w:val="20"/>
                <w:szCs w:val="20"/>
              </w:rPr>
              <w:t>1039</w:t>
            </w:r>
          </w:p>
        </w:tc>
      </w:tr>
    </w:tbl>
    <w:p w14:paraId="3FB460AB" w14:textId="77777777" w:rsidR="00631E67" w:rsidRPr="00B95A43" w:rsidRDefault="00631E67" w:rsidP="00B95A43">
      <w:pPr>
        <w:spacing w:before="240" w:after="0" w:line="360" w:lineRule="auto"/>
        <w:jc w:val="both"/>
        <w:rPr>
          <w:rFonts w:ascii="Times New Roman" w:hAnsi="Times New Roman" w:cs="Times New Roman"/>
          <w:sz w:val="24"/>
          <w:szCs w:val="24"/>
        </w:rPr>
      </w:pPr>
    </w:p>
    <w:sectPr w:rsidR="00631E67" w:rsidRPr="00B95A43" w:rsidSect="00EE7DE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a Lessa" w:date="2021-05-21T23:41:00Z" w:initials="ML">
    <w:p w14:paraId="2D5AD199" w14:textId="77777777" w:rsidR="00B4446D" w:rsidRDefault="00B4446D" w:rsidP="005B5300">
      <w:pPr>
        <w:pStyle w:val="Textodecomentrio"/>
      </w:pPr>
      <w:r>
        <w:rPr>
          <w:rStyle w:val="Refdecomentrio"/>
        </w:rPr>
        <w:annotationRef/>
      </w:r>
      <w:r>
        <w:t>Adicionar trabalhos</w:t>
      </w:r>
    </w:p>
  </w:comment>
  <w:comment w:id="2" w:author="Maria Lessa" w:date="2021-06-19T16:25:00Z" w:initials="ML">
    <w:p w14:paraId="373E8EFC" w14:textId="77777777" w:rsidR="00E36D4B" w:rsidRDefault="00E36D4B" w:rsidP="00A97332">
      <w:pPr>
        <w:pStyle w:val="Textodecomentrio"/>
      </w:pPr>
      <w:r>
        <w:rPr>
          <w:rStyle w:val="Refdecomentrio"/>
        </w:rPr>
        <w:annotationRef/>
      </w:r>
      <w:r>
        <w:t>Adicionar exemplos Brasil e de fora.</w:t>
      </w:r>
    </w:p>
  </w:comment>
  <w:comment w:id="3" w:author="Maria Lessa" w:date="2021-03-07T22:53:00Z" w:initials="ML">
    <w:p w14:paraId="619ABAC0" w14:textId="7600224D" w:rsidR="002B3FA9" w:rsidRDefault="002B3FA9" w:rsidP="00E36D4B">
      <w:pPr>
        <w:pStyle w:val="Textodecomentrio"/>
      </w:pPr>
      <w:r>
        <w:rPr>
          <w:rStyle w:val="Refdecomentrio"/>
        </w:rPr>
        <w:annotationRef/>
      </w:r>
      <w:r>
        <w:t>CAP. Political trust &amp; participation do handbook</w:t>
      </w:r>
    </w:p>
  </w:comment>
  <w:comment w:id="4" w:author="Maria Lessa [2]" w:date="2021-01-10T15:22:00Z" w:initials="ML">
    <w:p w14:paraId="33B56EDF" w14:textId="77777777" w:rsidR="002B3FA9" w:rsidRDefault="002B3FA9" w:rsidP="00AE0113">
      <w:pPr>
        <w:pStyle w:val="Textodecomentrio"/>
      </w:pPr>
      <w:r>
        <w:rPr>
          <w:rStyle w:val="Refdecomentrio"/>
        </w:rPr>
        <w:annotationRef/>
      </w:r>
      <w:r>
        <w:rPr>
          <w:rFonts w:ascii="Segoe UI" w:hAnsi="Segoe UI" w:cs="Segoe UI"/>
          <w:sz w:val="18"/>
          <w:szCs w:val="18"/>
          <w:shd w:val="clear" w:color="auto" w:fill="FFFFFF"/>
        </w:rPr>
        <w:t>Milan, S., &amp; Barbosa, S. (2020). Enter the WhatsApper: Reinventing digital activism at the time of chat apps. </w:t>
      </w:r>
      <w:r>
        <w:rPr>
          <w:rFonts w:ascii="Segoe UI" w:hAnsi="Segoe UI" w:cs="Segoe UI"/>
          <w:i/>
          <w:iCs/>
          <w:sz w:val="18"/>
          <w:szCs w:val="18"/>
          <w:shd w:val="clear" w:color="auto" w:fill="FFFFFF"/>
        </w:rPr>
        <w:t>First Monday</w:t>
      </w:r>
      <w:r>
        <w:rPr>
          <w:rFonts w:ascii="Segoe UI" w:hAnsi="Segoe UI" w:cs="Segoe UI"/>
          <w:sz w:val="18"/>
          <w:szCs w:val="18"/>
          <w:shd w:val="clear" w:color="auto" w:fill="FFFFFF"/>
        </w:rPr>
        <w:t>, </w:t>
      </w:r>
      <w:r>
        <w:rPr>
          <w:rFonts w:ascii="Segoe UI" w:hAnsi="Segoe UI" w:cs="Segoe UI"/>
          <w:i/>
          <w:iCs/>
          <w:sz w:val="18"/>
          <w:szCs w:val="18"/>
          <w:shd w:val="clear" w:color="auto" w:fill="FFFFFF"/>
        </w:rPr>
        <w:t>25</w:t>
      </w:r>
      <w:r>
        <w:rPr>
          <w:rFonts w:ascii="Segoe UI" w:hAnsi="Segoe UI" w:cs="Segoe UI"/>
          <w:sz w:val="18"/>
          <w:szCs w:val="18"/>
          <w:shd w:val="clear" w:color="auto" w:fill="FFFFFF"/>
        </w:rPr>
        <w:t>(12).</w:t>
      </w:r>
    </w:p>
  </w:comment>
  <w:comment w:id="5" w:author="Maria Lessa" w:date="2021-01-13T18:52:00Z" w:initials="ML">
    <w:p w14:paraId="228FD330" w14:textId="77777777" w:rsidR="002B3FA9" w:rsidRDefault="002B3FA9" w:rsidP="002C50EF">
      <w:pPr>
        <w:pStyle w:val="Textodecomentrio"/>
      </w:pPr>
      <w:r>
        <w:rPr>
          <w:rStyle w:val="Refdecomentrio"/>
        </w:rPr>
        <w:annotationRef/>
      </w:r>
      <w:r>
        <w:rPr>
          <w:rFonts w:ascii="Arial" w:hAnsi="Arial" w:cs="Arial"/>
          <w:color w:val="222222"/>
          <w:shd w:val="clear" w:color="auto" w:fill="FFFFFF"/>
        </w:rPr>
        <w:t>da Silva Gomes, W., &amp; Dourado, T. (2019). Fake news, um fenômeno de comunicação política entre jornalismo, política e democracia. </w:t>
      </w:r>
      <w:r>
        <w:rPr>
          <w:rFonts w:ascii="Arial" w:hAnsi="Arial" w:cs="Arial"/>
          <w:i/>
          <w:iCs/>
          <w:color w:val="222222"/>
          <w:shd w:val="clear" w:color="auto" w:fill="FFFFFF"/>
        </w:rPr>
        <w:t>Estudos em Jornalismo e Mídia</w:t>
      </w:r>
      <w:r>
        <w:rPr>
          <w:rFonts w:ascii="Arial" w:hAnsi="Arial" w:cs="Arial"/>
          <w:color w:val="222222"/>
          <w:shd w:val="clear" w:color="auto" w:fill="FFFFFF"/>
        </w:rPr>
        <w:t>, </w:t>
      </w:r>
      <w:r>
        <w:rPr>
          <w:rFonts w:ascii="Arial" w:hAnsi="Arial" w:cs="Arial"/>
          <w:i/>
          <w:iCs/>
          <w:color w:val="222222"/>
          <w:shd w:val="clear" w:color="auto" w:fill="FFFFFF"/>
        </w:rPr>
        <w:t>16</w:t>
      </w:r>
      <w:r>
        <w:rPr>
          <w:rFonts w:ascii="Arial" w:hAnsi="Arial" w:cs="Arial"/>
          <w:color w:val="222222"/>
          <w:shd w:val="clear" w:color="auto" w:fill="FFFFFF"/>
        </w:rPr>
        <w:t>(2), 33-45.</w:t>
      </w:r>
    </w:p>
  </w:comment>
  <w:comment w:id="6" w:author="Maria Lessa" w:date="2021-01-13T18:54:00Z" w:initials="ML">
    <w:p w14:paraId="02A59655" w14:textId="77777777" w:rsidR="002B3FA9" w:rsidRDefault="002B3FA9" w:rsidP="002C50EF">
      <w:pPr>
        <w:pStyle w:val="Textodecomentrio"/>
      </w:pPr>
      <w:r>
        <w:rPr>
          <w:rStyle w:val="Refdecomentrio"/>
        </w:rPr>
        <w:annotationRef/>
      </w:r>
      <w:r>
        <w:rPr>
          <w:rFonts w:ascii="Arial" w:hAnsi="Arial" w:cs="Arial"/>
          <w:color w:val="222222"/>
          <w:shd w:val="clear" w:color="auto" w:fill="FFFFFF"/>
        </w:rPr>
        <w:t>Recuero, R. (2020). # FraudenasUrnas: estratégias discursivas de desinformação no Twitter nas eleições 2018. </w:t>
      </w:r>
      <w:r>
        <w:rPr>
          <w:rFonts w:ascii="Arial" w:hAnsi="Arial" w:cs="Arial"/>
          <w:i/>
          <w:iCs/>
          <w:color w:val="222222"/>
          <w:shd w:val="clear" w:color="auto" w:fill="FFFFFF"/>
        </w:rPr>
        <w:t>Revista Brasileira de Linguística Aplicada</w:t>
      </w:r>
      <w:r>
        <w:rPr>
          <w:rFonts w:ascii="Arial" w:hAnsi="Arial" w:cs="Arial"/>
          <w:color w:val="222222"/>
          <w:shd w:val="clear" w:color="auto" w:fill="FFFFFF"/>
        </w:rPr>
        <w:t>, </w:t>
      </w:r>
      <w:r>
        <w:rPr>
          <w:rFonts w:ascii="Arial" w:hAnsi="Arial" w:cs="Arial"/>
          <w:i/>
          <w:iCs/>
          <w:color w:val="222222"/>
          <w:shd w:val="clear" w:color="auto" w:fill="FFFFFF"/>
        </w:rPr>
        <w:t>20</w:t>
      </w:r>
      <w:r>
        <w:rPr>
          <w:rFonts w:ascii="Arial" w:hAnsi="Arial" w:cs="Arial"/>
          <w:color w:val="222222"/>
          <w:shd w:val="clear" w:color="auto" w:fill="FFFFFF"/>
        </w:rPr>
        <w:t>(3), 383-406.</w:t>
      </w:r>
    </w:p>
  </w:comment>
  <w:comment w:id="7" w:author="Maria Lessa" w:date="2021-01-13T20:44:00Z" w:initials="ML">
    <w:p w14:paraId="2584FB35" w14:textId="77777777" w:rsidR="002B3FA9" w:rsidRDefault="002B3FA9" w:rsidP="002C50EF">
      <w:pPr>
        <w:pStyle w:val="Textodecomentrio"/>
      </w:pPr>
      <w:r>
        <w:rPr>
          <w:rStyle w:val="Refdecomentrio"/>
        </w:rPr>
        <w:annotationRef/>
      </w:r>
      <w:r>
        <w:rPr>
          <w:rFonts w:ascii="Roboto" w:hAnsi="Roboto"/>
          <w:color w:val="000000"/>
          <w:shd w:val="clear" w:color="auto" w:fill="FFFFFF"/>
        </w:rPr>
        <w:t>Carreras, M., &amp; İrepoğlu, Y. (2013). </w:t>
      </w:r>
      <w:r>
        <w:rPr>
          <w:rFonts w:ascii="Roboto" w:hAnsi="Roboto"/>
          <w:i/>
          <w:iCs/>
          <w:color w:val="000000"/>
          <w:shd w:val="clear" w:color="auto" w:fill="FFFFFF"/>
        </w:rPr>
        <w:t>Trust in elections, vote buying, and turnout in Latin America. Electoral Studies, 32(4), 609–619.</w:t>
      </w:r>
      <w:r>
        <w:rPr>
          <w:rFonts w:ascii="Roboto" w:hAnsi="Roboto"/>
          <w:color w:val="000000"/>
          <w:shd w:val="clear" w:color="auto" w:fill="FFFFFF"/>
        </w:rPr>
        <w:t> doi:10.1016/j.electstud.2013.07.012</w:t>
      </w:r>
    </w:p>
  </w:comment>
  <w:comment w:id="8" w:author="Maria Lessa" w:date="2021-01-13T21:27:00Z" w:initials="ML">
    <w:p w14:paraId="79A5E48D" w14:textId="77777777" w:rsidR="002B3FA9" w:rsidRDefault="002B3FA9" w:rsidP="002C50EF">
      <w:pPr>
        <w:pStyle w:val="Textodecomentrio"/>
      </w:pPr>
      <w:r>
        <w:rPr>
          <w:rStyle w:val="Refdecomentrio"/>
        </w:rPr>
        <w:annotationRef/>
      </w:r>
      <w:r>
        <w:rPr>
          <w:rFonts w:ascii="Roboto" w:hAnsi="Roboto"/>
          <w:color w:val="000000"/>
          <w:shd w:val="clear" w:color="auto" w:fill="FFFFFF"/>
        </w:rPr>
        <w:t>Birch, S. (2010). </w:t>
      </w:r>
      <w:r>
        <w:rPr>
          <w:rFonts w:ascii="Roboto" w:hAnsi="Roboto"/>
          <w:i/>
          <w:iCs/>
          <w:color w:val="000000"/>
          <w:shd w:val="clear" w:color="auto" w:fill="FFFFFF"/>
        </w:rPr>
        <w:t>Perceptions of Electoral Fairness and Voter Turnout. Comparative Political Studies, 43(12), 1601–1622.</w:t>
      </w:r>
    </w:p>
  </w:comment>
  <w:comment w:id="9" w:author="Maria Lessa" w:date="2021-01-15T15:40:00Z" w:initials="ML">
    <w:p w14:paraId="568DC6EF" w14:textId="77777777" w:rsidR="002B3FA9" w:rsidRDefault="002B3FA9" w:rsidP="002C50EF">
      <w:pPr>
        <w:pStyle w:val="Textodecomentrio"/>
      </w:pPr>
      <w:r>
        <w:rPr>
          <w:rStyle w:val="Refdecomentrio"/>
        </w:rPr>
        <w:annotationRef/>
      </w:r>
      <w:r>
        <w:rPr>
          <w:rFonts w:ascii="Arial" w:hAnsi="Arial" w:cs="Arial"/>
          <w:color w:val="222222"/>
          <w:shd w:val="clear" w:color="auto" w:fill="FFFFFF"/>
        </w:rPr>
        <w:t>Gramacho, W. G., &amp; Jácomo, A. (2015). Padrões de uso dos meios de comunicação no Brasil e seu impacto sobre níveis de informação política. </w:t>
      </w:r>
      <w:r>
        <w:rPr>
          <w:rFonts w:ascii="Arial" w:hAnsi="Arial" w:cs="Arial"/>
          <w:i/>
          <w:iCs/>
          <w:color w:val="222222"/>
          <w:shd w:val="clear" w:color="auto" w:fill="FFFFFF"/>
        </w:rPr>
        <w:t>Revista Debates</w:t>
      </w:r>
      <w:r>
        <w:rPr>
          <w:rFonts w:ascii="Arial" w:hAnsi="Arial" w:cs="Arial"/>
          <w:color w:val="222222"/>
          <w:shd w:val="clear" w:color="auto" w:fill="FFFFFF"/>
        </w:rPr>
        <w:t>, </w:t>
      </w:r>
      <w:r>
        <w:rPr>
          <w:rFonts w:ascii="Arial" w:hAnsi="Arial" w:cs="Arial"/>
          <w:i/>
          <w:iCs/>
          <w:color w:val="222222"/>
          <w:shd w:val="clear" w:color="auto" w:fill="FFFFFF"/>
        </w:rPr>
        <w:t>9</w:t>
      </w:r>
      <w:r>
        <w:rPr>
          <w:rFonts w:ascii="Arial" w:hAnsi="Arial" w:cs="Arial"/>
          <w:color w:val="222222"/>
          <w:shd w:val="clear" w:color="auto" w:fill="FFFFFF"/>
        </w:rPr>
        <w:t>(3), 11-36.</w:t>
      </w:r>
    </w:p>
  </w:comment>
  <w:comment w:id="10" w:author="Maria Lessa" w:date="2021-01-15T17:31:00Z" w:initials="ML">
    <w:p w14:paraId="18159538" w14:textId="77777777" w:rsidR="002B3FA9" w:rsidRDefault="002B3FA9" w:rsidP="002C50EF">
      <w:pPr>
        <w:pStyle w:val="Textodecomentrio"/>
      </w:pPr>
      <w:r>
        <w:rPr>
          <w:rStyle w:val="Refdecomentrio"/>
        </w:rPr>
        <w:annotationRef/>
      </w:r>
    </w:p>
  </w:comment>
  <w:comment w:id="11" w:author="Maria Lessa" w:date="2021-01-15T17:40:00Z" w:initials="ML">
    <w:p w14:paraId="0F0A4962" w14:textId="77777777" w:rsidR="002B3FA9" w:rsidRDefault="002B3FA9" w:rsidP="002C50EF">
      <w:pPr>
        <w:pStyle w:val="Textodecomentrio"/>
      </w:pPr>
      <w:r>
        <w:rPr>
          <w:rStyle w:val="Refdecomentrio"/>
        </w:rPr>
        <w:annotationRef/>
      </w:r>
      <w:r w:rsidRPr="00604559">
        <w:t>Ardèvol-Abreu, A., Hooker, C. M., &amp; Gil de Zúñiga, H. (2017). Online news creation, trust in the media, and political participation: Direct and moderating effects over time. Journalism, 19(5), 611–631.</w:t>
      </w:r>
    </w:p>
  </w:comment>
  <w:comment w:id="12" w:author="Maria Lessa" w:date="2021-01-15T21:17:00Z" w:initials="ML">
    <w:p w14:paraId="18ADE562" w14:textId="77777777" w:rsidR="002B3FA9" w:rsidRDefault="002B3FA9" w:rsidP="002C50EF">
      <w:pPr>
        <w:pStyle w:val="Textodecomentrio"/>
      </w:pPr>
      <w:r>
        <w:rPr>
          <w:rStyle w:val="Refdecomentrio"/>
        </w:rPr>
        <w:annotationRef/>
      </w:r>
      <w:r>
        <w:t>LEMBRAR QUE ESSA REFERENCIA É A TESE DA TATIANA DOURADO</w:t>
      </w:r>
    </w:p>
  </w:comment>
  <w:comment w:id="13" w:author="Maria Lessa" w:date="2021-01-20T16:53:00Z" w:initials="ML">
    <w:p w14:paraId="62459D97" w14:textId="77777777" w:rsidR="002B3FA9" w:rsidRPr="00072614" w:rsidRDefault="002B3FA9" w:rsidP="002C50EF">
      <w:pPr>
        <w:pStyle w:val="PargrafodaLista"/>
        <w:spacing w:line="360" w:lineRule="auto"/>
        <w:ind w:left="0"/>
        <w:jc w:val="both"/>
        <w:rPr>
          <w:rFonts w:ascii="Times New Roman" w:hAnsi="Times New Roman" w:cs="Times New Roman"/>
          <w:b/>
          <w:bCs/>
          <w:sz w:val="24"/>
          <w:szCs w:val="24"/>
        </w:rPr>
      </w:pPr>
      <w:r>
        <w:rPr>
          <w:rStyle w:val="Refdecomentrio"/>
        </w:rPr>
        <w:annotationRef/>
      </w:r>
      <w:r>
        <w:rPr>
          <w:rFonts w:ascii="Roboto" w:hAnsi="Roboto"/>
          <w:color w:val="000000"/>
          <w:shd w:val="clear" w:color="auto" w:fill="FFFFFF"/>
        </w:rPr>
        <w:t>Gunther, A. C., &amp; Chia, S. C.-Y. (2001). </w:t>
      </w:r>
      <w:r>
        <w:rPr>
          <w:rFonts w:ascii="Roboto" w:hAnsi="Roboto"/>
          <w:i/>
          <w:iCs/>
          <w:color w:val="000000"/>
          <w:shd w:val="clear" w:color="auto" w:fill="FFFFFF"/>
        </w:rPr>
        <w:t>Predicting Pluralistic Ignorance: The Hostile Media Perception and its Consequences. Journalism &amp; Mass Communication Quarterly, 78(4), 688–701.</w:t>
      </w:r>
    </w:p>
    <w:p w14:paraId="23BBA484" w14:textId="77777777" w:rsidR="002B3FA9" w:rsidRDefault="002B3FA9" w:rsidP="002C50EF">
      <w:pPr>
        <w:pStyle w:val="Textodecomentrio"/>
      </w:pPr>
    </w:p>
  </w:comment>
  <w:comment w:id="14" w:author="Maria Lessa" w:date="2021-01-20T16:30:00Z" w:initials="ML">
    <w:p w14:paraId="70A31CB0" w14:textId="77777777" w:rsidR="002B3FA9" w:rsidRDefault="002B3FA9" w:rsidP="002C50EF">
      <w:pPr>
        <w:pStyle w:val="Textodecomentrio"/>
      </w:pPr>
      <w:r>
        <w:rPr>
          <w:rStyle w:val="Refdecomentrio"/>
        </w:rPr>
        <w:annotationRef/>
      </w:r>
      <w:r>
        <w:rPr>
          <w:rFonts w:ascii="Roboto" w:hAnsi="Roboto"/>
          <w:color w:val="000000"/>
          <w:shd w:val="clear" w:color="auto" w:fill="FFFFFF"/>
        </w:rPr>
        <w:t>Tsfati, Y., &amp; Cohen, J. (2005). </w:t>
      </w:r>
      <w:r>
        <w:rPr>
          <w:rFonts w:ascii="Roboto" w:hAnsi="Roboto"/>
          <w:i/>
          <w:iCs/>
          <w:color w:val="000000"/>
          <w:shd w:val="clear" w:color="auto" w:fill="FFFFFF"/>
        </w:rPr>
        <w:t>Democratic Consequences of Hostile Media Perceptions. Harvard International Journal of Press/Politics, 10(4), 28–51.</w:t>
      </w:r>
    </w:p>
  </w:comment>
  <w:comment w:id="15" w:author="Maria Lessa" w:date="2021-01-20T16:39:00Z" w:initials="ML">
    <w:p w14:paraId="3C9089BE" w14:textId="77777777" w:rsidR="002B3FA9" w:rsidRDefault="002B3FA9" w:rsidP="002C50EF">
      <w:pPr>
        <w:pStyle w:val="Textodecomentrio"/>
      </w:pPr>
      <w:r>
        <w:rPr>
          <w:rStyle w:val="Refdecomentrio"/>
        </w:rPr>
        <w:annotationRef/>
      </w:r>
      <w:bookmarkStart w:id="16" w:name="_Hlk62053182"/>
      <w:r>
        <w:t>Lührmann</w:t>
      </w:r>
      <w:bookmarkEnd w:id="16"/>
      <w:r>
        <w:t>, A., Maerz, S., Grahn, S., Alizada, N., Gastaldi, L., Hellmeier, S., Hindle, G. &amp; Lindberg, S. (2020). Autocratization Surges – Resistance Grows. Democracy Report 2020. Varieties of Democracy Institute (V-Dem).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5AD199" w15:done="0"/>
  <w15:commentEx w15:paraId="373E8EFC" w15:done="0"/>
  <w15:commentEx w15:paraId="619ABAC0" w15:done="0"/>
  <w15:commentEx w15:paraId="33B56EDF" w15:done="0"/>
  <w15:commentEx w15:paraId="228FD330" w15:done="0"/>
  <w15:commentEx w15:paraId="02A59655" w15:done="0"/>
  <w15:commentEx w15:paraId="2584FB35" w15:done="0"/>
  <w15:commentEx w15:paraId="79A5E48D" w15:done="0"/>
  <w15:commentEx w15:paraId="568DC6EF" w15:done="0"/>
  <w15:commentEx w15:paraId="18159538" w15:done="0"/>
  <w15:commentEx w15:paraId="0F0A4962" w15:done="0"/>
  <w15:commentEx w15:paraId="18ADE562" w15:done="0"/>
  <w15:commentEx w15:paraId="23BBA484" w15:done="0"/>
  <w15:commentEx w15:paraId="70A31CB0" w15:done="0"/>
  <w15:commentEx w15:paraId="3C9089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2C3C6" w16cex:dateUtc="2021-05-22T02:41:00Z"/>
  <w16cex:commentExtensible w16cex:durableId="247898ED" w16cex:dateUtc="2021-06-19T19:25:00Z"/>
  <w16cex:commentExtensible w16cex:durableId="23EFD7F5" w16cex:dateUtc="2021-03-08T01:53:00Z"/>
  <w16cex:commentExtensible w16cex:durableId="23A59A1B" w16cex:dateUtc="2021-01-10T18:22:00Z"/>
  <w16cex:commentExtensible w16cex:durableId="23A9BFE5" w16cex:dateUtc="2021-01-13T21:52:00Z"/>
  <w16cex:commentExtensible w16cex:durableId="23A9C05E" w16cex:dateUtc="2021-01-13T21:54:00Z"/>
  <w16cex:commentExtensible w16cex:durableId="23A9DA15" w16cex:dateUtc="2021-01-13T23:44:00Z"/>
  <w16cex:commentExtensible w16cex:durableId="23A9E439" w16cex:dateUtc="2021-01-14T00:27:00Z"/>
  <w16cex:commentExtensible w16cex:durableId="23AC35DB" w16cex:dateUtc="2021-01-15T18:40:00Z"/>
  <w16cex:commentExtensible w16cex:durableId="23AC4FF0" w16cex:dateUtc="2021-01-15T20:31:00Z"/>
  <w16cex:commentExtensible w16cex:durableId="23AC51FB" w16cex:dateUtc="2021-01-15T20:40:00Z"/>
  <w16cex:commentExtensible w16cex:durableId="23AC84E9" w16cex:dateUtc="2021-01-16T00:17:00Z"/>
  <w16cex:commentExtensible w16cex:durableId="23B2DE86" w16cex:dateUtc="2021-01-20T19:53:00Z"/>
  <w16cex:commentExtensible w16cex:durableId="23B2D93B" w16cex:dateUtc="2021-01-20T19:30:00Z"/>
  <w16cex:commentExtensible w16cex:durableId="23B2DB35" w16cex:dateUtc="2021-01-20T1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5AD199" w16cid:durableId="2452C3C6"/>
  <w16cid:commentId w16cid:paraId="373E8EFC" w16cid:durableId="247898ED"/>
  <w16cid:commentId w16cid:paraId="619ABAC0" w16cid:durableId="23EFD7F5"/>
  <w16cid:commentId w16cid:paraId="33B56EDF" w16cid:durableId="23A59A1B"/>
  <w16cid:commentId w16cid:paraId="228FD330" w16cid:durableId="23A9BFE5"/>
  <w16cid:commentId w16cid:paraId="02A59655" w16cid:durableId="23A9C05E"/>
  <w16cid:commentId w16cid:paraId="2584FB35" w16cid:durableId="23A9DA15"/>
  <w16cid:commentId w16cid:paraId="79A5E48D" w16cid:durableId="23A9E439"/>
  <w16cid:commentId w16cid:paraId="568DC6EF" w16cid:durableId="23AC35DB"/>
  <w16cid:commentId w16cid:paraId="18159538" w16cid:durableId="23AC4FF0"/>
  <w16cid:commentId w16cid:paraId="0F0A4962" w16cid:durableId="23AC51FB"/>
  <w16cid:commentId w16cid:paraId="18ADE562" w16cid:durableId="23AC84E9"/>
  <w16cid:commentId w16cid:paraId="23BBA484" w16cid:durableId="23B2DE86"/>
  <w16cid:commentId w16cid:paraId="70A31CB0" w16cid:durableId="23B2D93B"/>
  <w16cid:commentId w16cid:paraId="3C9089BE" w16cid:durableId="23B2DB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BDB65" w14:textId="77777777" w:rsidR="00CB27A6" w:rsidRDefault="00CB27A6" w:rsidP="003D0EDB">
      <w:pPr>
        <w:spacing w:after="0" w:line="240" w:lineRule="auto"/>
      </w:pPr>
      <w:r>
        <w:separator/>
      </w:r>
    </w:p>
  </w:endnote>
  <w:endnote w:type="continuationSeparator" w:id="0">
    <w:p w14:paraId="77F6899D" w14:textId="77777777" w:rsidR="00CB27A6" w:rsidRDefault="00CB27A6" w:rsidP="003D0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501395"/>
      <w:docPartObj>
        <w:docPartGallery w:val="Page Numbers (Bottom of Page)"/>
        <w:docPartUnique/>
      </w:docPartObj>
    </w:sdtPr>
    <w:sdtEndPr/>
    <w:sdtContent>
      <w:p w14:paraId="5383D09E" w14:textId="7972CE4C" w:rsidR="00BA70D7" w:rsidRDefault="00BA70D7">
        <w:pPr>
          <w:pStyle w:val="Rodap"/>
          <w:jc w:val="right"/>
        </w:pPr>
        <w:r>
          <w:fldChar w:fldCharType="begin"/>
        </w:r>
        <w:r>
          <w:instrText>PAGE   \* MERGEFORMAT</w:instrText>
        </w:r>
        <w:r>
          <w:fldChar w:fldCharType="separate"/>
        </w:r>
        <w:r>
          <w:t>2</w:t>
        </w:r>
        <w:r>
          <w:fldChar w:fldCharType="end"/>
        </w:r>
      </w:p>
    </w:sdtContent>
  </w:sdt>
  <w:p w14:paraId="19E860DB" w14:textId="77777777" w:rsidR="00BA70D7" w:rsidRDefault="00BA70D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AA4A" w14:textId="1612641E" w:rsidR="00BA70D7" w:rsidRDefault="00BA70D7" w:rsidP="00BA70D7">
    <w:pPr>
      <w:pStyle w:val="Rodap"/>
    </w:pPr>
  </w:p>
  <w:p w14:paraId="0E0F3119" w14:textId="77777777" w:rsidR="0060089C" w:rsidRDefault="0060089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DC50B" w14:textId="77777777" w:rsidR="00CB27A6" w:rsidRDefault="00CB27A6" w:rsidP="003D0EDB">
      <w:pPr>
        <w:spacing w:after="0" w:line="240" w:lineRule="auto"/>
      </w:pPr>
      <w:r>
        <w:separator/>
      </w:r>
    </w:p>
  </w:footnote>
  <w:footnote w:type="continuationSeparator" w:id="0">
    <w:p w14:paraId="18D8CD65" w14:textId="77777777" w:rsidR="00CB27A6" w:rsidRDefault="00CB27A6" w:rsidP="003D0EDB">
      <w:pPr>
        <w:spacing w:after="0" w:line="240" w:lineRule="auto"/>
      </w:pPr>
      <w:r>
        <w:continuationSeparator/>
      </w:r>
    </w:p>
  </w:footnote>
  <w:footnote w:id="1">
    <w:p w14:paraId="67C9DE9C" w14:textId="579D5D6A" w:rsidR="00810932" w:rsidRDefault="00810932">
      <w:pPr>
        <w:pStyle w:val="Textodenotaderodap"/>
      </w:pPr>
      <w:r>
        <w:rPr>
          <w:rStyle w:val="Refdenotaderodap"/>
        </w:rPr>
        <w:footnoteRef/>
      </w:r>
      <w:r>
        <w:t xml:space="preserve"> </w:t>
      </w:r>
      <w:r w:rsidRPr="00810932">
        <w:rPr>
          <w:rFonts w:ascii="Times New Roman" w:hAnsi="Times New Roman" w:cs="Times New Roman"/>
        </w:rPr>
        <w:t>O</w:t>
      </w:r>
      <w:r w:rsidRPr="00810932">
        <w:rPr>
          <w:rFonts w:ascii="Times New Roman" w:hAnsi="Times New Roman" w:cs="Times New Roman"/>
        </w:rPr>
        <w:t>u nas instituições eleitorais</w:t>
      </w:r>
      <w:r>
        <w:rPr>
          <w:rFonts w:ascii="Times New Roman" w:hAnsi="Times New Roman" w:cs="Times New Roman"/>
        </w:rPr>
        <w:t>.</w:t>
      </w:r>
    </w:p>
  </w:footnote>
  <w:footnote w:id="2">
    <w:p w14:paraId="62CEA0CF" w14:textId="68ADB310" w:rsidR="00810932" w:rsidRDefault="00810932">
      <w:pPr>
        <w:pStyle w:val="Textodenotaderodap"/>
      </w:pPr>
      <w:r>
        <w:rPr>
          <w:rStyle w:val="Refdenotaderodap"/>
        </w:rPr>
        <w:footnoteRef/>
      </w:r>
      <w:r>
        <w:t xml:space="preserve"> </w:t>
      </w:r>
      <w:r w:rsidRPr="00810932">
        <w:rPr>
          <w:rFonts w:ascii="Times New Roman" w:hAnsi="Times New Roman" w:cs="Times New Roman"/>
        </w:rPr>
        <w:t>Ou na “grande mídia”.</w:t>
      </w:r>
    </w:p>
  </w:footnote>
  <w:footnote w:id="3">
    <w:p w14:paraId="453BD28C" w14:textId="77777777" w:rsidR="002B3FA9" w:rsidRPr="00BC5DCE" w:rsidRDefault="002B3FA9" w:rsidP="003D0EDB">
      <w:pPr>
        <w:pStyle w:val="Textodenotaderodap"/>
        <w:rPr>
          <w:rFonts w:ascii="Times New Roman" w:hAnsi="Times New Roman" w:cs="Times New Roman"/>
        </w:rPr>
      </w:pPr>
      <w:r w:rsidRPr="00BC5DCE">
        <w:rPr>
          <w:rStyle w:val="Refdenotaderodap"/>
          <w:rFonts w:ascii="Times New Roman" w:hAnsi="Times New Roman" w:cs="Times New Roman"/>
        </w:rPr>
        <w:footnoteRef/>
      </w:r>
      <w:r w:rsidRPr="00BC5DCE">
        <w:rPr>
          <w:rFonts w:ascii="Times New Roman" w:hAnsi="Times New Roman" w:cs="Times New Roman"/>
        </w:rPr>
        <w:t xml:space="preserve"> De acordo com dados do </w:t>
      </w:r>
      <w:proofErr w:type="spellStart"/>
      <w:r w:rsidRPr="00BC5DCE">
        <w:rPr>
          <w:rFonts w:ascii="Times New Roman" w:hAnsi="Times New Roman" w:cs="Times New Roman"/>
          <w:i/>
          <w:iCs/>
        </w:rPr>
        <w:t>Latinobarómetro</w:t>
      </w:r>
      <w:proofErr w:type="spellEnd"/>
      <w:r w:rsidRPr="00BC5DCE">
        <w:rPr>
          <w:rFonts w:ascii="Times New Roman" w:hAnsi="Times New Roman" w:cs="Times New Roman"/>
        </w:rPr>
        <w:t xml:space="preserve">. </w:t>
      </w:r>
    </w:p>
  </w:footnote>
  <w:footnote w:id="4">
    <w:p w14:paraId="5F1C762C" w14:textId="77777777" w:rsidR="002B3FA9" w:rsidRPr="00855E42" w:rsidRDefault="002B3FA9" w:rsidP="003D0EDB">
      <w:pPr>
        <w:pStyle w:val="Textodenotaderodap"/>
        <w:rPr>
          <w:rFonts w:ascii="Times New Roman" w:hAnsi="Times New Roman" w:cs="Times New Roman"/>
        </w:rPr>
      </w:pPr>
      <w:r w:rsidRPr="00855E42">
        <w:rPr>
          <w:rStyle w:val="Refdenotaderodap"/>
          <w:rFonts w:ascii="Times New Roman" w:hAnsi="Times New Roman" w:cs="Times New Roman"/>
        </w:rPr>
        <w:footnoteRef/>
      </w:r>
      <w:r w:rsidRPr="00855E42">
        <w:rPr>
          <w:rFonts w:ascii="Times New Roman" w:hAnsi="Times New Roman" w:cs="Times New Roman"/>
        </w:rPr>
        <w:t xml:space="preserve"> Ou como os autores definem, uma “</w:t>
      </w:r>
      <w:proofErr w:type="spellStart"/>
      <w:r w:rsidRPr="00855E42">
        <w:rPr>
          <w:rFonts w:ascii="Times New Roman" w:hAnsi="Times New Roman" w:cs="Times New Roman"/>
          <w:i/>
          <w:iCs/>
        </w:rPr>
        <w:t>horse-race</w:t>
      </w:r>
      <w:proofErr w:type="spellEnd"/>
      <w:r w:rsidRPr="00855E42">
        <w:rPr>
          <w:rFonts w:ascii="Times New Roman" w:hAnsi="Times New Roman" w:cs="Times New Roman"/>
        </w:rPr>
        <w:t xml:space="preserve">”. </w:t>
      </w:r>
    </w:p>
  </w:footnote>
  <w:footnote w:id="5">
    <w:p w14:paraId="47AAD143" w14:textId="0354CCD2" w:rsidR="002B3FA9" w:rsidRPr="00EE6CB6" w:rsidRDefault="002B3FA9">
      <w:pPr>
        <w:pStyle w:val="Textodenotaderodap"/>
        <w:rPr>
          <w:rFonts w:ascii="Times New Roman" w:hAnsi="Times New Roman" w:cs="Times New Roman"/>
        </w:rPr>
      </w:pPr>
      <w:r w:rsidRPr="00EE6CB6">
        <w:rPr>
          <w:rStyle w:val="Refdenotaderodap"/>
          <w:rFonts w:ascii="Times New Roman" w:hAnsi="Times New Roman" w:cs="Times New Roman"/>
        </w:rPr>
        <w:footnoteRef/>
      </w:r>
      <w:r w:rsidRPr="00EE6CB6">
        <w:rPr>
          <w:rFonts w:ascii="Times New Roman" w:hAnsi="Times New Roman" w:cs="Times New Roman"/>
        </w:rPr>
        <w:t xml:space="preserve"> Se acreditam que um canal específico não está alinhado às suas preferências, ou que não apresenta as notícias de uma forma adequada, podem simplesmente escolher um outro.</w:t>
      </w:r>
    </w:p>
  </w:footnote>
  <w:footnote w:id="6">
    <w:p w14:paraId="1F447AC5" w14:textId="18623393" w:rsidR="002B3FA9" w:rsidRPr="00EE6CB6" w:rsidRDefault="002B3FA9">
      <w:pPr>
        <w:pStyle w:val="Textodenotaderodap"/>
        <w:rPr>
          <w:rFonts w:ascii="Times New Roman" w:hAnsi="Times New Roman" w:cs="Times New Roman"/>
        </w:rPr>
      </w:pPr>
      <w:r w:rsidRPr="00EE6CB6">
        <w:rPr>
          <w:rStyle w:val="Refdenotaderodap"/>
          <w:rFonts w:ascii="Times New Roman" w:hAnsi="Times New Roman" w:cs="Times New Roman"/>
        </w:rPr>
        <w:footnoteRef/>
      </w:r>
      <w:r w:rsidRPr="00EE6CB6">
        <w:rPr>
          <w:rFonts w:ascii="Times New Roman" w:hAnsi="Times New Roman" w:cs="Times New Roman"/>
        </w:rPr>
        <w:t xml:space="preserve"> Com destaque especial para o ano de 2018</w:t>
      </w:r>
    </w:p>
  </w:footnote>
  <w:footnote w:id="7">
    <w:p w14:paraId="09222DF4" w14:textId="77777777" w:rsidR="002B3FA9" w:rsidRPr="00EE6CB6" w:rsidRDefault="002B3FA9" w:rsidP="000A5E00">
      <w:pPr>
        <w:pStyle w:val="Textodenotaderodap"/>
        <w:rPr>
          <w:rFonts w:ascii="Times New Roman" w:hAnsi="Times New Roman" w:cs="Times New Roman"/>
        </w:rPr>
      </w:pPr>
      <w:r w:rsidRPr="00EE6CB6">
        <w:rPr>
          <w:rStyle w:val="Refdenotaderodap"/>
          <w:rFonts w:ascii="Times New Roman" w:hAnsi="Times New Roman" w:cs="Times New Roman"/>
        </w:rPr>
        <w:footnoteRef/>
      </w:r>
      <w:r w:rsidRPr="00EE6CB6">
        <w:rPr>
          <w:rFonts w:ascii="Times New Roman" w:hAnsi="Times New Roman" w:cs="Times New Roman"/>
        </w:rPr>
        <w:t xml:space="preserve"> Relatório disponível em: </w:t>
      </w:r>
      <w:hyperlink r:id="rId1" w:history="1">
        <w:r w:rsidRPr="00EE6CB6">
          <w:rPr>
            <w:rStyle w:val="Hyperlink"/>
            <w:rFonts w:ascii="Times New Roman" w:hAnsi="Times New Roman" w:cs="Times New Roman"/>
          </w:rPr>
          <w:t>https://democraciadigital.dapp.fgv.br/wp-content/uploads/2020/11/Relatorio-1-Texto.pdf</w:t>
        </w:r>
      </w:hyperlink>
      <w:r w:rsidRPr="00EE6CB6">
        <w:rPr>
          <w:rFonts w:ascii="Times New Roman" w:hAnsi="Times New Roman" w:cs="Times New Roman"/>
        </w:rPr>
        <w:t xml:space="preserve"> </w:t>
      </w:r>
    </w:p>
  </w:footnote>
  <w:footnote w:id="8">
    <w:p w14:paraId="07F8D372" w14:textId="7FF41B28" w:rsidR="002B3FA9" w:rsidRDefault="002B3FA9">
      <w:pPr>
        <w:pStyle w:val="Textodenotaderodap"/>
      </w:pPr>
      <w:r w:rsidRPr="00EE6CB6">
        <w:rPr>
          <w:rStyle w:val="Refdenotaderodap"/>
          <w:rFonts w:ascii="Times New Roman" w:hAnsi="Times New Roman" w:cs="Times New Roman"/>
        </w:rPr>
        <w:footnoteRef/>
      </w:r>
      <w:r w:rsidRPr="00EE6CB6">
        <w:rPr>
          <w:rFonts w:ascii="Times New Roman" w:hAnsi="Times New Roman" w:cs="Times New Roman"/>
        </w:rPr>
        <w:t xml:space="preserve"> A exemplo do “kit gay”, como é possível ver aqui: </w:t>
      </w:r>
      <w:hyperlink r:id="rId2" w:history="1">
        <w:r w:rsidRPr="001448FB">
          <w:rPr>
            <w:rStyle w:val="Hyperlink"/>
            <w:rFonts w:ascii="Times New Roman" w:hAnsi="Times New Roman" w:cs="Times New Roman"/>
          </w:rPr>
          <w:t>https://observa2018.dapp.fgv.br/posts/fraude-nas-urnas-e-kit-gay-tem-maior-impacto-que-outras-noticias-falsas-em-twitter-facebook-e-youtube/</w:t>
        </w:r>
      </w:hyperlink>
      <w:r>
        <w:rPr>
          <w:rFonts w:ascii="Times New Roman" w:hAnsi="Times New Roman" w:cs="Times New Roman"/>
        </w:rPr>
        <w:t xml:space="preserve"> </w:t>
      </w:r>
    </w:p>
  </w:footnote>
  <w:footnote w:id="9">
    <w:p w14:paraId="66A6B714" w14:textId="075EDE8B" w:rsidR="002B3FA9" w:rsidRPr="009B241A" w:rsidRDefault="002B3FA9">
      <w:pPr>
        <w:pStyle w:val="Textodenotaderodap"/>
        <w:rPr>
          <w:rFonts w:ascii="Times New Roman" w:hAnsi="Times New Roman" w:cs="Times New Roman"/>
        </w:rPr>
      </w:pPr>
      <w:r w:rsidRPr="009B241A">
        <w:rPr>
          <w:rStyle w:val="Refdenotaderodap"/>
          <w:rFonts w:ascii="Times New Roman" w:hAnsi="Times New Roman" w:cs="Times New Roman"/>
        </w:rPr>
        <w:footnoteRef/>
      </w:r>
      <w:r w:rsidRPr="009B241A">
        <w:rPr>
          <w:rFonts w:ascii="Times New Roman" w:hAnsi="Times New Roman" w:cs="Times New Roman"/>
        </w:rPr>
        <w:t xml:space="preserve"> </w:t>
      </w:r>
      <w:hyperlink r:id="rId3" w:history="1">
        <w:r w:rsidRPr="009B241A">
          <w:rPr>
            <w:rStyle w:val="Hyperlink"/>
            <w:rFonts w:ascii="Times New Roman" w:hAnsi="Times New Roman" w:cs="Times New Roman"/>
          </w:rPr>
          <w:t>https://trends.google.com/trends/explore?date=all&amp;geo=BR&amp;q=%2Fm%2F01r9w3</w:t>
        </w:r>
      </w:hyperlink>
      <w:r w:rsidRPr="009B241A">
        <w:rPr>
          <w:rFonts w:ascii="Times New Roman" w:hAnsi="Times New Roman" w:cs="Times New Roman"/>
        </w:rPr>
        <w:t xml:space="preserve"> </w:t>
      </w:r>
    </w:p>
  </w:footnote>
  <w:footnote w:id="10">
    <w:p w14:paraId="12EF6348" w14:textId="2324BA7E" w:rsidR="00E952A0" w:rsidRPr="009224A6" w:rsidRDefault="00E952A0">
      <w:pPr>
        <w:pStyle w:val="Textodenotaderodap"/>
        <w:rPr>
          <w:rFonts w:ascii="Times New Roman" w:hAnsi="Times New Roman" w:cs="Times New Roman"/>
        </w:rPr>
      </w:pPr>
      <w:r w:rsidRPr="009224A6">
        <w:rPr>
          <w:rStyle w:val="Refdenotaderodap"/>
          <w:rFonts w:ascii="Times New Roman" w:hAnsi="Times New Roman" w:cs="Times New Roman"/>
        </w:rPr>
        <w:footnoteRef/>
      </w:r>
      <w:r w:rsidRPr="009224A6">
        <w:rPr>
          <w:rFonts w:ascii="Times New Roman" w:hAnsi="Times New Roman" w:cs="Times New Roman"/>
        </w:rPr>
        <w:t xml:space="preserve"> </w:t>
      </w:r>
      <w:r w:rsidR="009224A6" w:rsidRPr="009224A6">
        <w:rPr>
          <w:rFonts w:ascii="Times New Roman" w:hAnsi="Times New Roman" w:cs="Times New Roman"/>
        </w:rPr>
        <w:t>Fenômeno</w:t>
      </w:r>
      <w:r w:rsidRPr="009224A6">
        <w:rPr>
          <w:rFonts w:ascii="Times New Roman" w:hAnsi="Times New Roman" w:cs="Times New Roman"/>
        </w:rPr>
        <w:t xml:space="preserve"> conhecido como </w:t>
      </w:r>
      <w:proofErr w:type="spellStart"/>
      <w:r w:rsidRPr="009224A6">
        <w:rPr>
          <w:rFonts w:ascii="Times New Roman" w:hAnsi="Times New Roman" w:cs="Times New Roman"/>
          <w:i/>
          <w:iCs/>
        </w:rPr>
        <w:t>displacement</w:t>
      </w:r>
      <w:proofErr w:type="spellEnd"/>
      <w:r w:rsidRPr="009224A6">
        <w:rPr>
          <w:rFonts w:ascii="Times New Roman" w:hAnsi="Times New Roman" w:cs="Times New Roman"/>
          <w:i/>
          <w:iCs/>
        </w:rPr>
        <w:t xml:space="preserve"> </w:t>
      </w:r>
      <w:proofErr w:type="spellStart"/>
      <w:r w:rsidRPr="009224A6">
        <w:rPr>
          <w:rFonts w:ascii="Times New Roman" w:hAnsi="Times New Roman" w:cs="Times New Roman"/>
          <w:i/>
          <w:iCs/>
        </w:rPr>
        <w:t>effect</w:t>
      </w:r>
      <w:proofErr w:type="spellEnd"/>
      <w:r w:rsidRPr="009224A6">
        <w:rPr>
          <w:rFonts w:ascii="Times New Roman" w:hAnsi="Times New Roman" w:cs="Times New Roman"/>
          <w:i/>
          <w:iCs/>
        </w:rPr>
        <w:t xml:space="preserve"> </w:t>
      </w:r>
      <w:r w:rsidRPr="009224A6">
        <w:rPr>
          <w:rFonts w:ascii="Times New Roman" w:hAnsi="Times New Roman" w:cs="Times New Roman"/>
        </w:rPr>
        <w:t>(</w:t>
      </w:r>
      <w:r w:rsidR="009224A6" w:rsidRPr="009224A6">
        <w:rPr>
          <w:rFonts w:ascii="Times New Roman" w:hAnsi="Times New Roman" w:cs="Times New Roman"/>
        </w:rPr>
        <w:t>OMAR &amp; AHRARI, 2020)</w:t>
      </w:r>
      <w:r w:rsidR="00685599">
        <w:rPr>
          <w:rFonts w:ascii="Times New Roman" w:hAnsi="Times New Roman" w:cs="Times New Roman"/>
        </w:rPr>
        <w:t>, que ainda apresenta resultados pouco conclusivos ou limitados a contextos bastante específicos</w:t>
      </w:r>
      <w:r w:rsidRPr="009224A6">
        <w:rPr>
          <w:rFonts w:ascii="Times New Roman" w:hAnsi="Times New Roman" w:cs="Times New Roman"/>
        </w:rPr>
        <w:t>.</w:t>
      </w:r>
    </w:p>
  </w:footnote>
  <w:footnote w:id="11">
    <w:p w14:paraId="594D124B" w14:textId="35109E1C" w:rsidR="002B3FA9" w:rsidRPr="00F30D3F" w:rsidRDefault="002B3FA9">
      <w:pPr>
        <w:pStyle w:val="Textodenotaderodap"/>
        <w:rPr>
          <w:rFonts w:ascii="Times New Roman" w:hAnsi="Times New Roman" w:cs="Times New Roman"/>
        </w:rPr>
      </w:pPr>
      <w:r w:rsidRPr="00F30D3F">
        <w:rPr>
          <w:rStyle w:val="Refdenotaderodap"/>
          <w:rFonts w:ascii="Times New Roman" w:hAnsi="Times New Roman" w:cs="Times New Roman"/>
        </w:rPr>
        <w:footnoteRef/>
      </w:r>
      <w:r w:rsidRPr="00F30D3F">
        <w:rPr>
          <w:rFonts w:ascii="Times New Roman" w:hAnsi="Times New Roman" w:cs="Times New Roman"/>
        </w:rPr>
        <w:t xml:space="preserve"> Como é possível ver nesta coletiva concedida apenas para veículos alternativos: </w:t>
      </w:r>
      <w:hyperlink r:id="rId4" w:history="1">
        <w:r w:rsidRPr="00F30D3F">
          <w:rPr>
            <w:rStyle w:val="Hyperlink"/>
            <w:rFonts w:ascii="Times New Roman" w:hAnsi="Times New Roman" w:cs="Times New Roman"/>
          </w:rPr>
          <w:t>https://www.youtube.com/watch?v=_4LutL7ypII</w:t>
        </w:r>
      </w:hyperlink>
      <w:r w:rsidRPr="00F30D3F">
        <w:rPr>
          <w:rFonts w:ascii="Times New Roman" w:hAnsi="Times New Roman" w:cs="Times New Roman"/>
        </w:rPr>
        <w:t xml:space="preserve">. </w:t>
      </w:r>
    </w:p>
  </w:footnote>
  <w:footnote w:id="12">
    <w:p w14:paraId="194107D7" w14:textId="3584502B" w:rsidR="002B3FA9" w:rsidRPr="00AE0113" w:rsidRDefault="002B3FA9">
      <w:pPr>
        <w:pStyle w:val="Textodenotaderodap"/>
        <w:rPr>
          <w:rFonts w:ascii="Times New Roman" w:hAnsi="Times New Roman" w:cs="Times New Roman"/>
        </w:rPr>
      </w:pPr>
      <w:r w:rsidRPr="00AE0113">
        <w:rPr>
          <w:rStyle w:val="Refdenotaderodap"/>
          <w:rFonts w:ascii="Times New Roman" w:hAnsi="Times New Roman" w:cs="Times New Roman"/>
        </w:rPr>
        <w:footnoteRef/>
      </w:r>
      <w:r w:rsidRPr="00AE0113">
        <w:rPr>
          <w:rFonts w:ascii="Times New Roman" w:hAnsi="Times New Roman" w:cs="Times New Roman"/>
        </w:rPr>
        <w:t xml:space="preserve"> Um fenômeno que também tem sido radicalmente transformado pelas TICs.</w:t>
      </w:r>
    </w:p>
  </w:footnote>
  <w:footnote w:id="13">
    <w:p w14:paraId="676257AF" w14:textId="1F94D9FF" w:rsidR="002B3FA9" w:rsidRPr="00AE0113" w:rsidRDefault="002B3FA9">
      <w:pPr>
        <w:pStyle w:val="Textodenotaderodap"/>
        <w:rPr>
          <w:rFonts w:ascii="Times New Roman" w:hAnsi="Times New Roman" w:cs="Times New Roman"/>
        </w:rPr>
      </w:pPr>
      <w:r w:rsidRPr="00AE0113">
        <w:rPr>
          <w:rStyle w:val="Refdenotaderodap"/>
          <w:rFonts w:ascii="Times New Roman" w:hAnsi="Times New Roman" w:cs="Times New Roman"/>
        </w:rPr>
        <w:footnoteRef/>
      </w:r>
      <w:r w:rsidRPr="00AE0113">
        <w:rPr>
          <w:rFonts w:ascii="Times New Roman" w:hAnsi="Times New Roman" w:cs="Times New Roman"/>
        </w:rPr>
        <w:t xml:space="preserve"> Um claro exemplo disso no Brasil é a observação de que o contato com deputados federais através das redes sociais aumenta em 9 vezes a probabilidade de resposta quando comparado a formas tradicionais, como o envio de e-mails (CARLOMAGNO, BRAGA &amp; SAMPAIO, 2018).  </w:t>
      </w:r>
    </w:p>
  </w:footnote>
  <w:footnote w:id="14">
    <w:p w14:paraId="0C38BC47" w14:textId="7BBF9A4B" w:rsidR="00B4446D" w:rsidRPr="00B4446D" w:rsidRDefault="00B4446D">
      <w:pPr>
        <w:pStyle w:val="Textodenotaderodap"/>
        <w:rPr>
          <w:rFonts w:ascii="Times New Roman" w:hAnsi="Times New Roman" w:cs="Times New Roman"/>
        </w:rPr>
      </w:pPr>
      <w:r w:rsidRPr="00B4446D">
        <w:rPr>
          <w:rStyle w:val="Refdenotaderodap"/>
          <w:rFonts w:ascii="Times New Roman" w:hAnsi="Times New Roman" w:cs="Times New Roman"/>
        </w:rPr>
        <w:footnoteRef/>
      </w:r>
      <w:r w:rsidRPr="00B4446D">
        <w:rPr>
          <w:rFonts w:ascii="Times New Roman" w:hAnsi="Times New Roman" w:cs="Times New Roman"/>
        </w:rPr>
        <w:t xml:space="preserve"> A base de dados foi gentilmente cedida pelos autores</w:t>
      </w:r>
      <w:r w:rsidR="003E026C">
        <w:rPr>
          <w:rFonts w:ascii="Times New Roman" w:hAnsi="Times New Roman" w:cs="Times New Roman"/>
        </w:rPr>
        <w:t xml:space="preserve"> e se faz necessário notar que</w:t>
      </w:r>
      <w:r w:rsidRPr="00B4446D">
        <w:rPr>
          <w:rFonts w:ascii="Times New Roman" w:hAnsi="Times New Roman" w:cs="Times New Roman"/>
        </w:rPr>
        <w:t xml:space="preserve"> as análises </w:t>
      </w:r>
      <w:r>
        <w:rPr>
          <w:rFonts w:ascii="Times New Roman" w:hAnsi="Times New Roman" w:cs="Times New Roman"/>
        </w:rPr>
        <w:t xml:space="preserve">e </w:t>
      </w:r>
      <w:r w:rsidR="00A0760F">
        <w:rPr>
          <w:rFonts w:ascii="Times New Roman" w:hAnsi="Times New Roman" w:cs="Times New Roman"/>
        </w:rPr>
        <w:t>discussões</w:t>
      </w:r>
      <w:r>
        <w:rPr>
          <w:rFonts w:ascii="Times New Roman" w:hAnsi="Times New Roman" w:cs="Times New Roman"/>
        </w:rPr>
        <w:t xml:space="preserve"> aqui apresentadas</w:t>
      </w:r>
      <w:r w:rsidR="003E026C">
        <w:rPr>
          <w:rFonts w:ascii="Times New Roman" w:hAnsi="Times New Roman" w:cs="Times New Roman"/>
        </w:rPr>
        <w:t xml:space="preserve"> não representam </w:t>
      </w:r>
      <w:r w:rsidR="001D5638">
        <w:rPr>
          <w:rFonts w:ascii="Times New Roman" w:hAnsi="Times New Roman" w:cs="Times New Roman"/>
        </w:rPr>
        <w:t xml:space="preserve">necessariamente </w:t>
      </w:r>
      <w:r w:rsidR="002603A9">
        <w:rPr>
          <w:rFonts w:ascii="Times New Roman" w:hAnsi="Times New Roman" w:cs="Times New Roman"/>
        </w:rPr>
        <w:t>as</w:t>
      </w:r>
      <w:r w:rsidR="00A0760F">
        <w:rPr>
          <w:rFonts w:ascii="Times New Roman" w:hAnsi="Times New Roman" w:cs="Times New Roman"/>
        </w:rPr>
        <w:t xml:space="preserve"> opiniões</w:t>
      </w:r>
      <w:r w:rsidR="002603A9">
        <w:rPr>
          <w:rFonts w:ascii="Times New Roman" w:hAnsi="Times New Roman" w:cs="Times New Roman"/>
        </w:rPr>
        <w:t xml:space="preserve"> dos autores</w:t>
      </w:r>
      <w:r>
        <w:rPr>
          <w:rFonts w:ascii="Times New Roman" w:hAnsi="Times New Roman" w:cs="Times New Roman"/>
        </w:rPr>
        <w:t>.</w:t>
      </w:r>
      <w:r w:rsidRPr="00B4446D">
        <w:rPr>
          <w:rFonts w:ascii="Times New Roman" w:hAnsi="Times New Roman" w:cs="Times New Roman"/>
        </w:rPr>
        <w:t xml:space="preserve"> </w:t>
      </w:r>
    </w:p>
  </w:footnote>
  <w:footnote w:id="15">
    <w:p w14:paraId="2103B1DF" w14:textId="49A21DBD" w:rsidR="009D5664" w:rsidRPr="009D5664" w:rsidRDefault="009D5664">
      <w:pPr>
        <w:pStyle w:val="Textodenotaderodap"/>
        <w:rPr>
          <w:rFonts w:ascii="Times New Roman" w:hAnsi="Times New Roman" w:cs="Times New Roman"/>
        </w:rPr>
      </w:pPr>
      <w:r w:rsidRPr="009D5664">
        <w:rPr>
          <w:rStyle w:val="Refdenotaderodap"/>
          <w:rFonts w:ascii="Times New Roman" w:hAnsi="Times New Roman" w:cs="Times New Roman"/>
        </w:rPr>
        <w:footnoteRef/>
      </w:r>
      <w:r w:rsidRPr="009D5664">
        <w:rPr>
          <w:rFonts w:ascii="Times New Roman" w:hAnsi="Times New Roman" w:cs="Times New Roman"/>
        </w:rPr>
        <w:t xml:space="preserve"> É interessante observar que a retórica acerca da falta de transparência no processo eleitoral parte de políticos mais à direita do espectro ideológico, mas o apoio </w:t>
      </w:r>
      <w:r>
        <w:rPr>
          <w:rFonts w:ascii="Times New Roman" w:hAnsi="Times New Roman" w:cs="Times New Roman"/>
        </w:rPr>
        <w:t>à</w:t>
      </w:r>
      <w:r w:rsidR="00E36D4B">
        <w:rPr>
          <w:rFonts w:ascii="Times New Roman" w:hAnsi="Times New Roman" w:cs="Times New Roman"/>
        </w:rPr>
        <w:t>s</w:t>
      </w:r>
      <w:r w:rsidRPr="009D5664">
        <w:rPr>
          <w:rFonts w:ascii="Times New Roman" w:hAnsi="Times New Roman" w:cs="Times New Roman"/>
        </w:rPr>
        <w:t xml:space="preserve"> mudanças nas eleições vem dos mais variados partidos e políticos</w:t>
      </w:r>
      <w:r>
        <w:rPr>
          <w:rFonts w:ascii="Times New Roman" w:hAnsi="Times New Roman" w:cs="Times New Roman"/>
        </w:rPr>
        <w:t>, como é possível observar no endosso de uma série de deputados de diferentes partidos ao PEC do Voto Impresso</w:t>
      </w:r>
      <w:r w:rsidRPr="009D5664">
        <w:rPr>
          <w:rFonts w:ascii="Times New Roman" w:hAnsi="Times New Roman" w:cs="Times New Roman"/>
        </w:rPr>
        <w:t xml:space="preserve">. </w:t>
      </w:r>
    </w:p>
  </w:footnote>
  <w:footnote w:id="16">
    <w:p w14:paraId="6C3DE893" w14:textId="77777777" w:rsidR="002B3FA9" w:rsidRPr="001A7AD5" w:rsidRDefault="002B3FA9" w:rsidP="002C50EF">
      <w:pPr>
        <w:pStyle w:val="Textodenotaderodap"/>
        <w:rPr>
          <w:rFonts w:ascii="Times New Roman" w:hAnsi="Times New Roman" w:cs="Times New Roman"/>
        </w:rPr>
      </w:pPr>
      <w:r w:rsidRPr="001A7AD5">
        <w:rPr>
          <w:rStyle w:val="Refdenotaderodap"/>
          <w:rFonts w:ascii="Times New Roman" w:hAnsi="Times New Roman" w:cs="Times New Roman"/>
        </w:rPr>
        <w:footnoteRef/>
      </w:r>
      <w:r w:rsidRPr="001A7AD5">
        <w:rPr>
          <w:rFonts w:ascii="Times New Roman" w:hAnsi="Times New Roman" w:cs="Times New Roman"/>
        </w:rPr>
        <w:t xml:space="preserve"> Relatório disponível em: </w:t>
      </w:r>
      <w:hyperlink r:id="rId5" w:history="1">
        <w:r w:rsidRPr="001A7AD5">
          <w:rPr>
            <w:rStyle w:val="Hyperlink"/>
            <w:rFonts w:ascii="Times New Roman" w:hAnsi="Times New Roman" w:cs="Times New Roman"/>
          </w:rPr>
          <w:t>http://media.folha.uol.com.br/datafolha/2021/01/04/vo4b2bad2edd0e4fto0f27f18aefb7bd25c1.pdf</w:t>
        </w:r>
      </w:hyperlink>
      <w:r w:rsidRPr="001A7AD5">
        <w:rPr>
          <w:rFonts w:ascii="Times New Roman" w:hAnsi="Times New Roman" w:cs="Times New Roman"/>
        </w:rPr>
        <w:t>.</w:t>
      </w:r>
    </w:p>
  </w:footnote>
  <w:footnote w:id="17">
    <w:p w14:paraId="1E102E7D" w14:textId="77777777" w:rsidR="002B3FA9" w:rsidRPr="00726309" w:rsidRDefault="002B3FA9" w:rsidP="002C50EF">
      <w:pPr>
        <w:pStyle w:val="Textodenotaderodap"/>
        <w:jc w:val="both"/>
        <w:rPr>
          <w:rFonts w:ascii="Times New Roman" w:hAnsi="Times New Roman" w:cs="Times New Roman"/>
          <w:i/>
          <w:iCs/>
        </w:rPr>
      </w:pPr>
      <w:r w:rsidRPr="00726309">
        <w:rPr>
          <w:rStyle w:val="Refdenotaderodap"/>
          <w:rFonts w:ascii="Times New Roman" w:hAnsi="Times New Roman" w:cs="Times New Roman"/>
        </w:rPr>
        <w:footnoteRef/>
      </w:r>
      <w:r w:rsidRPr="00726309">
        <w:rPr>
          <w:rFonts w:ascii="Times New Roman" w:hAnsi="Times New Roman" w:cs="Times New Roman"/>
          <w:i/>
          <w:iCs/>
        </w:rPr>
        <w:t xml:space="preserve"> “(...) </w:t>
      </w:r>
      <w:proofErr w:type="spellStart"/>
      <w:r w:rsidRPr="00726309">
        <w:rPr>
          <w:rFonts w:ascii="Times New Roman" w:hAnsi="Times New Roman" w:cs="Times New Roman"/>
          <w:i/>
          <w:iCs/>
        </w:rPr>
        <w:t>if</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individuals</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lack</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confidence</w:t>
      </w:r>
      <w:proofErr w:type="spellEnd"/>
      <w:r w:rsidRPr="00726309">
        <w:rPr>
          <w:rFonts w:ascii="Times New Roman" w:hAnsi="Times New Roman" w:cs="Times New Roman"/>
          <w:i/>
          <w:iCs/>
        </w:rPr>
        <w:t xml:space="preserve"> in </w:t>
      </w:r>
      <w:proofErr w:type="spellStart"/>
      <w:r w:rsidRPr="00726309">
        <w:rPr>
          <w:rFonts w:ascii="Times New Roman" w:hAnsi="Times New Roman" w:cs="Times New Roman"/>
          <w:i/>
          <w:iCs/>
        </w:rPr>
        <w:t>the</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honesty</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of</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the</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electoral</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process</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they</w:t>
      </w:r>
      <w:proofErr w:type="spellEnd"/>
      <w:r w:rsidRPr="00726309">
        <w:rPr>
          <w:rFonts w:ascii="Times New Roman" w:hAnsi="Times New Roman" w:cs="Times New Roman"/>
          <w:i/>
          <w:iCs/>
        </w:rPr>
        <w:t xml:space="preserve"> are </w:t>
      </w:r>
      <w:proofErr w:type="spellStart"/>
      <w:r w:rsidRPr="00726309">
        <w:rPr>
          <w:rFonts w:ascii="Times New Roman" w:hAnsi="Times New Roman" w:cs="Times New Roman"/>
          <w:i/>
          <w:iCs/>
        </w:rPr>
        <w:t>unlikely</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to</w:t>
      </w:r>
      <w:proofErr w:type="spellEnd"/>
      <w:r w:rsidRPr="00726309">
        <w:rPr>
          <w:rFonts w:ascii="Times New Roman" w:hAnsi="Times New Roman" w:cs="Times New Roman"/>
          <w:i/>
          <w:iCs/>
        </w:rPr>
        <w:t xml:space="preserve"> vote, </w:t>
      </w:r>
      <w:proofErr w:type="spellStart"/>
      <w:r w:rsidRPr="00726309">
        <w:rPr>
          <w:rFonts w:ascii="Times New Roman" w:hAnsi="Times New Roman" w:cs="Times New Roman"/>
          <w:i/>
          <w:iCs/>
        </w:rPr>
        <w:t>leading</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to</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low</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turnout</w:t>
      </w:r>
      <w:proofErr w:type="spellEnd"/>
      <w:r w:rsidRPr="00726309">
        <w:rPr>
          <w:rFonts w:ascii="Times New Roman" w:hAnsi="Times New Roman" w:cs="Times New Roman"/>
          <w:i/>
          <w:iCs/>
        </w:rPr>
        <w:t xml:space="preserve"> rates </w:t>
      </w:r>
      <w:proofErr w:type="spellStart"/>
      <w:r w:rsidRPr="00726309">
        <w:rPr>
          <w:rFonts w:ascii="Times New Roman" w:hAnsi="Times New Roman" w:cs="Times New Roman"/>
          <w:i/>
          <w:iCs/>
        </w:rPr>
        <w:t>that</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cast</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doubt</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on</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elected</w:t>
      </w:r>
      <w:proofErr w:type="spellEnd"/>
      <w:r w:rsidRPr="00726309">
        <w:rPr>
          <w:rFonts w:ascii="Times New Roman" w:hAnsi="Times New Roman" w:cs="Times New Roman"/>
          <w:i/>
          <w:iCs/>
        </w:rPr>
        <w:t xml:space="preserve"> </w:t>
      </w:r>
      <w:proofErr w:type="spellStart"/>
      <w:r w:rsidRPr="00726309">
        <w:rPr>
          <w:rFonts w:ascii="Times New Roman" w:hAnsi="Times New Roman" w:cs="Times New Roman"/>
          <w:i/>
          <w:iCs/>
        </w:rPr>
        <w:t>officials</w:t>
      </w:r>
      <w:proofErr w:type="spellEnd"/>
      <w:r w:rsidRPr="00726309">
        <w:rPr>
          <w:rFonts w:ascii="Times New Roman" w:hAnsi="Times New Roman" w:cs="Times New Roman"/>
          <w:i/>
          <w:iCs/>
        </w:rPr>
        <w:t>’ popular mandates (...)”.</w:t>
      </w:r>
    </w:p>
  </w:footnote>
  <w:footnote w:id="18">
    <w:p w14:paraId="6DD43837" w14:textId="77777777" w:rsidR="002B3FA9" w:rsidRPr="005D0A66" w:rsidRDefault="002B3FA9" w:rsidP="002C50EF">
      <w:pPr>
        <w:pStyle w:val="Textodenotaderodap"/>
        <w:rPr>
          <w:rFonts w:ascii="Times New Roman" w:hAnsi="Times New Roman" w:cs="Times New Roman"/>
        </w:rPr>
      </w:pPr>
      <w:r w:rsidRPr="005D0A66">
        <w:rPr>
          <w:rStyle w:val="Refdenotaderodap"/>
          <w:rFonts w:ascii="Times New Roman" w:hAnsi="Times New Roman" w:cs="Times New Roman"/>
        </w:rPr>
        <w:footnoteRef/>
      </w:r>
      <w:r w:rsidRPr="005D0A66">
        <w:rPr>
          <w:rFonts w:ascii="Times New Roman" w:hAnsi="Times New Roman" w:cs="Times New Roman"/>
        </w:rPr>
        <w:t xml:space="preserve"> </w:t>
      </w:r>
      <w:r>
        <w:rPr>
          <w:rFonts w:ascii="Times New Roman" w:hAnsi="Times New Roman" w:cs="Times New Roman"/>
        </w:rPr>
        <w:t>Houve uma série de reformas eleitorais</w:t>
      </w:r>
      <w:r w:rsidRPr="005D0A66">
        <w:rPr>
          <w:rFonts w:ascii="Times New Roman" w:hAnsi="Times New Roman" w:cs="Times New Roman"/>
        </w:rPr>
        <w:t xml:space="preserve"> </w:t>
      </w:r>
      <w:r>
        <w:rPr>
          <w:rFonts w:ascii="Times New Roman" w:hAnsi="Times New Roman" w:cs="Times New Roman"/>
        </w:rPr>
        <w:t>que versaram sobre a instituição do</w:t>
      </w:r>
      <w:r w:rsidRPr="005D0A66">
        <w:rPr>
          <w:rFonts w:ascii="Times New Roman" w:hAnsi="Times New Roman" w:cs="Times New Roman"/>
        </w:rPr>
        <w:t xml:space="preserve"> voto impresso</w:t>
      </w:r>
      <w:r>
        <w:rPr>
          <w:rFonts w:ascii="Times New Roman" w:hAnsi="Times New Roman" w:cs="Times New Roman"/>
        </w:rPr>
        <w:t>, a última em 2015, que determinava sua implementação nas eleições gerais de 2018.</w:t>
      </w:r>
      <w:r w:rsidRPr="005D0A66">
        <w:rPr>
          <w:rFonts w:ascii="Times New Roman" w:hAnsi="Times New Roman" w:cs="Times New Roman"/>
        </w:rPr>
        <w:t xml:space="preserve"> Essa</w:t>
      </w:r>
      <w:r>
        <w:rPr>
          <w:rFonts w:ascii="Times New Roman" w:hAnsi="Times New Roman" w:cs="Times New Roman"/>
        </w:rPr>
        <w:t>s</w:t>
      </w:r>
      <w:r w:rsidRPr="005D0A66">
        <w:rPr>
          <w:rFonts w:ascii="Times New Roman" w:hAnsi="Times New Roman" w:cs="Times New Roman"/>
        </w:rPr>
        <w:t xml:space="preserve"> </w:t>
      </w:r>
      <w:r>
        <w:rPr>
          <w:rFonts w:ascii="Times New Roman" w:hAnsi="Times New Roman" w:cs="Times New Roman"/>
        </w:rPr>
        <w:t>decisões</w:t>
      </w:r>
      <w:r w:rsidRPr="005D0A66">
        <w:rPr>
          <w:rFonts w:ascii="Times New Roman" w:hAnsi="Times New Roman" w:cs="Times New Roman"/>
        </w:rPr>
        <w:t xml:space="preserve"> fo</w:t>
      </w:r>
      <w:r>
        <w:rPr>
          <w:rFonts w:ascii="Times New Roman" w:hAnsi="Times New Roman" w:cs="Times New Roman"/>
        </w:rPr>
        <w:t>ram</w:t>
      </w:r>
      <w:r w:rsidRPr="005D0A66">
        <w:rPr>
          <w:rFonts w:ascii="Times New Roman" w:hAnsi="Times New Roman" w:cs="Times New Roman"/>
        </w:rPr>
        <w:t xml:space="preserve"> </w:t>
      </w:r>
      <w:r>
        <w:rPr>
          <w:rFonts w:ascii="Times New Roman" w:hAnsi="Times New Roman" w:cs="Times New Roman"/>
        </w:rPr>
        <w:t>derrubadas pelo STF ao serem constatados fatores que inviabilizariam ou comprometeriam o sigilo do voto</w:t>
      </w:r>
      <w:r w:rsidRPr="005D0A66">
        <w:rPr>
          <w:rFonts w:ascii="Times New Roman" w:hAnsi="Times New Roman" w:cs="Times New Roman"/>
        </w:rPr>
        <w:t>.</w:t>
      </w:r>
    </w:p>
  </w:footnote>
  <w:footnote w:id="19">
    <w:p w14:paraId="017D88C6" w14:textId="77777777" w:rsidR="002B3FA9" w:rsidRPr="00132BE5" w:rsidRDefault="002B3FA9" w:rsidP="002C50EF">
      <w:pPr>
        <w:pStyle w:val="Textodenotaderodap"/>
        <w:rPr>
          <w:rFonts w:ascii="Times New Roman" w:hAnsi="Times New Roman" w:cs="Times New Roman"/>
        </w:rPr>
      </w:pPr>
      <w:r w:rsidRPr="00132BE5">
        <w:rPr>
          <w:rStyle w:val="Refdenotaderodap"/>
          <w:rFonts w:ascii="Times New Roman" w:hAnsi="Times New Roman" w:cs="Times New Roman"/>
        </w:rPr>
        <w:footnoteRef/>
      </w:r>
      <w:r w:rsidRPr="00132BE5">
        <w:rPr>
          <w:rFonts w:ascii="Times New Roman" w:hAnsi="Times New Roman" w:cs="Times New Roman"/>
        </w:rPr>
        <w:t xml:space="preserve"> Texto</w:t>
      </w:r>
      <w:r>
        <w:rPr>
          <w:rFonts w:ascii="Times New Roman" w:hAnsi="Times New Roman" w:cs="Times New Roman"/>
        </w:rPr>
        <w:t xml:space="preserve"> extraído</w:t>
      </w:r>
      <w:r w:rsidRPr="00132BE5">
        <w:rPr>
          <w:rFonts w:ascii="Times New Roman" w:hAnsi="Times New Roman" w:cs="Times New Roman"/>
        </w:rPr>
        <w:t xml:space="preserve"> da proposta submetida pela Deputada Bia </w:t>
      </w:r>
      <w:proofErr w:type="spellStart"/>
      <w:r w:rsidRPr="00132BE5">
        <w:rPr>
          <w:rFonts w:ascii="Times New Roman" w:hAnsi="Times New Roman" w:cs="Times New Roman"/>
        </w:rPr>
        <w:t>Kicis</w:t>
      </w:r>
      <w:proofErr w:type="spellEnd"/>
      <w:r w:rsidRPr="00132BE5">
        <w:rPr>
          <w:rFonts w:ascii="Times New Roman" w:hAnsi="Times New Roman" w:cs="Times New Roman"/>
        </w:rPr>
        <w:t xml:space="preserve"> (PSL/DF). Disponível em:</w:t>
      </w:r>
      <w:r>
        <w:rPr>
          <w:rFonts w:ascii="Times New Roman" w:hAnsi="Times New Roman" w:cs="Times New Roman"/>
        </w:rPr>
        <w:t xml:space="preserve"> </w:t>
      </w:r>
      <w:hyperlink r:id="rId6" w:history="1">
        <w:r w:rsidRPr="00BE5696">
          <w:rPr>
            <w:rStyle w:val="Hyperlink"/>
            <w:rFonts w:ascii="Times New Roman" w:hAnsi="Times New Roman" w:cs="Times New Roman"/>
          </w:rPr>
          <w:t>https://www.camara.leg.br/proposicoesWeb/prop_mostrarintegra;jsessionid=node0jwmc6rqiqy8315l7rm2h0guer10396152.node0?codteor=1807035&amp;filename=PEC+135/2019</w:t>
        </w:r>
      </w:hyperlink>
      <w:r>
        <w:rPr>
          <w:rFonts w:ascii="Times New Roman" w:hAnsi="Times New Roman" w:cs="Times New Roman"/>
        </w:rPr>
        <w:t xml:space="preserve">. </w:t>
      </w:r>
    </w:p>
  </w:footnote>
  <w:footnote w:id="20">
    <w:p w14:paraId="47F4D1E5" w14:textId="77777777" w:rsidR="002B3FA9" w:rsidRPr="00E35604" w:rsidRDefault="002B3FA9" w:rsidP="002C50EF">
      <w:pPr>
        <w:pStyle w:val="Textodenotaderodap"/>
        <w:rPr>
          <w:rFonts w:ascii="Times New Roman" w:hAnsi="Times New Roman" w:cs="Times New Roman"/>
        </w:rPr>
      </w:pPr>
      <w:r w:rsidRPr="00E35604">
        <w:rPr>
          <w:rStyle w:val="Refdenotaderodap"/>
          <w:rFonts w:ascii="Times New Roman" w:hAnsi="Times New Roman" w:cs="Times New Roman"/>
        </w:rPr>
        <w:footnoteRef/>
      </w:r>
      <w:r w:rsidRPr="00E35604">
        <w:rPr>
          <w:rFonts w:ascii="Times New Roman" w:hAnsi="Times New Roman" w:cs="Times New Roman"/>
        </w:rPr>
        <w:t xml:space="preserve"> Apesar do conteúdo da pergunta diferir do discurso utilizado pelos defensores do voto impresso (a formulação da pergunta dá a entender que se trata da substituição do voto eletrônico pelo voto impresso, enquanto no discurso da elite política a cédula em papel seria um “comprovante” físico do voto eletrônico)</w:t>
      </w:r>
      <w:r>
        <w:rPr>
          <w:rFonts w:ascii="Times New Roman" w:hAnsi="Times New Roman" w:cs="Times New Roman"/>
        </w:rPr>
        <w:t>, é razoável supor que estão relacionados.</w:t>
      </w:r>
    </w:p>
  </w:footnote>
  <w:footnote w:id="21">
    <w:p w14:paraId="1625205A" w14:textId="77777777" w:rsidR="002B3FA9" w:rsidRPr="00F05AE1" w:rsidRDefault="002B3FA9" w:rsidP="002C50EF">
      <w:pPr>
        <w:pStyle w:val="Textodenotaderodap"/>
        <w:rPr>
          <w:rFonts w:ascii="Times New Roman" w:hAnsi="Times New Roman" w:cs="Times New Roman"/>
        </w:rPr>
      </w:pPr>
      <w:r w:rsidRPr="00F05AE1">
        <w:rPr>
          <w:rStyle w:val="Refdenotaderodap"/>
          <w:rFonts w:ascii="Times New Roman" w:hAnsi="Times New Roman" w:cs="Times New Roman"/>
          <w:highlight w:val="yellow"/>
        </w:rPr>
        <w:footnoteRef/>
      </w:r>
      <w:r w:rsidRPr="00F05AE1">
        <w:rPr>
          <w:rFonts w:ascii="Times New Roman" w:hAnsi="Times New Roman" w:cs="Times New Roman"/>
          <w:highlight w:val="yellow"/>
        </w:rPr>
        <w:t xml:space="preserve"> Inserir definição de polarização afetiva.</w:t>
      </w:r>
    </w:p>
  </w:footnote>
  <w:footnote w:id="22">
    <w:p w14:paraId="2956D9B0" w14:textId="77777777" w:rsidR="002B3FA9" w:rsidRDefault="002B3FA9" w:rsidP="002C50EF">
      <w:pPr>
        <w:pStyle w:val="Textodenotaderodap"/>
      </w:pPr>
      <w:r w:rsidRPr="00F05AE1">
        <w:rPr>
          <w:rStyle w:val="Refdenotaderodap"/>
          <w:rFonts w:ascii="Times New Roman" w:hAnsi="Times New Roman" w:cs="Times New Roman"/>
        </w:rPr>
        <w:footnoteRef/>
      </w:r>
      <w:r w:rsidRPr="00F05AE1">
        <w:rPr>
          <w:rFonts w:ascii="Times New Roman" w:hAnsi="Times New Roman" w:cs="Times New Roman"/>
        </w:rPr>
        <w:t xml:space="preserve"> </w:t>
      </w:r>
      <w:r>
        <w:rPr>
          <w:rFonts w:ascii="Times New Roman" w:hAnsi="Times New Roman" w:cs="Times New Roman"/>
        </w:rPr>
        <w:t>Quando a</w:t>
      </w:r>
      <w:r w:rsidRPr="00F05AE1">
        <w:rPr>
          <w:rFonts w:ascii="Times New Roman" w:hAnsi="Times New Roman" w:cs="Times New Roman"/>
        </w:rPr>
        <w:t xml:space="preserve"> então candidata Dilma Rousseff venceu as eleições com pouco mais de 3 pontos percentuais de diferença do candidato concorrente, Aécio Neves.</w:t>
      </w:r>
    </w:p>
  </w:footnote>
  <w:footnote w:id="23">
    <w:p w14:paraId="03EA093C" w14:textId="77777777" w:rsidR="002B3FA9" w:rsidRPr="00F90E4C" w:rsidRDefault="002B3FA9" w:rsidP="002C50EF">
      <w:pPr>
        <w:pStyle w:val="Textodenotaderodap"/>
        <w:rPr>
          <w:rFonts w:ascii="Times New Roman" w:hAnsi="Times New Roman" w:cs="Times New Roman"/>
        </w:rPr>
      </w:pPr>
      <w:r w:rsidRPr="00F90E4C">
        <w:rPr>
          <w:rStyle w:val="Refdenotaderodap"/>
          <w:rFonts w:ascii="Times New Roman" w:hAnsi="Times New Roman" w:cs="Times New Roman"/>
        </w:rPr>
        <w:footnoteRef/>
      </w:r>
      <w:r w:rsidRPr="00F90E4C">
        <w:rPr>
          <w:rFonts w:ascii="Times New Roman" w:hAnsi="Times New Roman" w:cs="Times New Roman"/>
        </w:rPr>
        <w:t xml:space="preserve"> Ou o partido ao qual pertence, o Partido dos Trabalhadores (PT).</w:t>
      </w:r>
    </w:p>
  </w:footnote>
  <w:footnote w:id="24">
    <w:p w14:paraId="49696D7F" w14:textId="65F20867" w:rsidR="006455AF" w:rsidRPr="006455AF" w:rsidRDefault="006455AF">
      <w:pPr>
        <w:pStyle w:val="Textodenotaderodap"/>
        <w:rPr>
          <w:rFonts w:ascii="Times New Roman" w:hAnsi="Times New Roman" w:cs="Times New Roman"/>
        </w:rPr>
      </w:pPr>
      <w:r w:rsidRPr="006455AF">
        <w:rPr>
          <w:rStyle w:val="Refdenotaderodap"/>
          <w:rFonts w:ascii="Times New Roman" w:hAnsi="Times New Roman" w:cs="Times New Roman"/>
        </w:rPr>
        <w:footnoteRef/>
      </w:r>
      <w:r w:rsidRPr="006455AF">
        <w:rPr>
          <w:rFonts w:ascii="Times New Roman" w:hAnsi="Times New Roman" w:cs="Times New Roman"/>
        </w:rPr>
        <w:t xml:space="preserve"> Que é a definição da dimensão interna do conceito de eficácia.</w:t>
      </w:r>
    </w:p>
  </w:footnote>
  <w:footnote w:id="25">
    <w:p w14:paraId="3EA17636" w14:textId="77777777" w:rsidR="002B3FA9" w:rsidRPr="00FF37A7" w:rsidRDefault="002B3FA9" w:rsidP="002C50EF">
      <w:pPr>
        <w:pStyle w:val="Textodenotaderodap"/>
        <w:rPr>
          <w:rFonts w:ascii="Times New Roman" w:hAnsi="Times New Roman" w:cs="Times New Roman"/>
        </w:rPr>
      </w:pPr>
      <w:r w:rsidRPr="00FF37A7">
        <w:rPr>
          <w:rStyle w:val="Refdenotaderodap"/>
          <w:rFonts w:ascii="Times New Roman" w:hAnsi="Times New Roman" w:cs="Times New Roman"/>
        </w:rPr>
        <w:footnoteRef/>
      </w:r>
      <w:r w:rsidRPr="00FF37A7">
        <w:rPr>
          <w:rFonts w:ascii="Times New Roman" w:hAnsi="Times New Roman" w:cs="Times New Roman"/>
        </w:rPr>
        <w:t xml:space="preserve"> Também se faz necessário mencionar que o fato de o voto ser compulsório no Brasil traz implicações para essa relação; é possível ela seja menos relevante quando comparada a outros países onde o voto não é obrigatório</w:t>
      </w:r>
      <w:r>
        <w:rPr>
          <w:rFonts w:ascii="Times New Roman" w:hAnsi="Times New Roman" w:cs="Times New Roman"/>
        </w:rPr>
        <w:t xml:space="preserve"> (n</w:t>
      </w:r>
      <w:r w:rsidRPr="006E36F3">
        <w:rPr>
          <w:rFonts w:ascii="Times New Roman" w:hAnsi="Times New Roman" w:cs="Times New Roman"/>
        </w:rPr>
        <w:t>o caso específico em que a participação é medida pelo comparecimento às urnas</w:t>
      </w:r>
      <w:r>
        <w:rPr>
          <w:rFonts w:ascii="Times New Roman" w:hAnsi="Times New Roman" w:cs="Times New Roman"/>
        </w:rPr>
        <w:t>)</w:t>
      </w:r>
      <w:r w:rsidRPr="00FF37A7">
        <w:rPr>
          <w:rFonts w:ascii="Times New Roman" w:hAnsi="Times New Roman" w:cs="Times New Roman"/>
        </w:rPr>
        <w:t xml:space="preserve">.  </w:t>
      </w:r>
    </w:p>
  </w:footnote>
  <w:footnote w:id="26">
    <w:p w14:paraId="5340CE7B" w14:textId="77777777" w:rsidR="002B3FA9" w:rsidRPr="007B3EAE" w:rsidRDefault="002B3FA9" w:rsidP="002C50EF">
      <w:pPr>
        <w:pStyle w:val="Textodenotaderodap"/>
        <w:rPr>
          <w:rFonts w:ascii="Times New Roman" w:hAnsi="Times New Roman" w:cs="Times New Roman"/>
        </w:rPr>
      </w:pPr>
      <w:r w:rsidRPr="007B3EAE">
        <w:rPr>
          <w:rStyle w:val="Refdenotaderodap"/>
          <w:rFonts w:ascii="Times New Roman" w:hAnsi="Times New Roman" w:cs="Times New Roman"/>
        </w:rPr>
        <w:footnoteRef/>
      </w:r>
      <w:r w:rsidRPr="007B3EAE">
        <w:rPr>
          <w:rFonts w:ascii="Times New Roman" w:hAnsi="Times New Roman" w:cs="Times New Roman"/>
        </w:rPr>
        <w:t xml:space="preserve"> Ou, nas palavras da autora: </w:t>
      </w:r>
      <w:r>
        <w:rPr>
          <w:rFonts w:ascii="Times New Roman" w:hAnsi="Times New Roman" w:cs="Times New Roman"/>
        </w:rPr>
        <w:t>“</w:t>
      </w:r>
      <w:proofErr w:type="spellStart"/>
      <w:r w:rsidRPr="007B3EAE">
        <w:rPr>
          <w:rFonts w:ascii="Times New Roman" w:hAnsi="Times New Roman" w:cs="Times New Roman"/>
          <w:i/>
          <w:iCs/>
        </w:rPr>
        <w:t>Low</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levels</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of</w:t>
      </w:r>
      <w:proofErr w:type="spellEnd"/>
      <w:r w:rsidRPr="007B3EAE">
        <w:rPr>
          <w:rFonts w:ascii="Times New Roman" w:hAnsi="Times New Roman" w:cs="Times New Roman"/>
          <w:i/>
          <w:iCs/>
        </w:rPr>
        <w:t xml:space="preserve"> popular </w:t>
      </w:r>
      <w:proofErr w:type="spellStart"/>
      <w:r w:rsidRPr="007B3EAE">
        <w:rPr>
          <w:rFonts w:ascii="Times New Roman" w:hAnsi="Times New Roman" w:cs="Times New Roman"/>
          <w:i/>
          <w:iCs/>
        </w:rPr>
        <w:t>confidence</w:t>
      </w:r>
      <w:proofErr w:type="spellEnd"/>
      <w:r w:rsidRPr="007B3EAE">
        <w:rPr>
          <w:rFonts w:ascii="Times New Roman" w:hAnsi="Times New Roman" w:cs="Times New Roman"/>
          <w:i/>
          <w:iCs/>
        </w:rPr>
        <w:t xml:space="preserve"> in </w:t>
      </w:r>
      <w:proofErr w:type="spellStart"/>
      <w:r w:rsidRPr="007B3EAE">
        <w:rPr>
          <w:rFonts w:ascii="Times New Roman" w:hAnsi="Times New Roman" w:cs="Times New Roman"/>
          <w:i/>
          <w:iCs/>
        </w:rPr>
        <w:t>the</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conduct</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of</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elections</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can</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be</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expected</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to</w:t>
      </w:r>
      <w:proofErr w:type="spellEnd"/>
      <w:r w:rsidRPr="007B3EAE">
        <w:rPr>
          <w:rFonts w:ascii="Times New Roman" w:hAnsi="Times New Roman" w:cs="Times New Roman"/>
          <w:i/>
          <w:iCs/>
        </w:rPr>
        <w:t xml:space="preserve"> shape </w:t>
      </w:r>
      <w:proofErr w:type="spellStart"/>
      <w:r w:rsidRPr="007B3EAE">
        <w:rPr>
          <w:rFonts w:ascii="Times New Roman" w:hAnsi="Times New Roman" w:cs="Times New Roman"/>
          <w:i/>
          <w:iCs/>
        </w:rPr>
        <w:t>citizens</w:t>
      </w:r>
      <w:proofErr w:type="spellEnd"/>
      <w:r w:rsidRPr="007B3EAE">
        <w:rPr>
          <w:rFonts w:ascii="Times New Roman" w:hAnsi="Times New Roman" w:cs="Times New Roman"/>
          <w:i/>
          <w:iCs/>
        </w:rPr>
        <w:t xml:space="preserve">’ approach </w:t>
      </w:r>
      <w:proofErr w:type="spellStart"/>
      <w:r w:rsidRPr="007B3EAE">
        <w:rPr>
          <w:rFonts w:ascii="Times New Roman" w:hAnsi="Times New Roman" w:cs="Times New Roman"/>
          <w:i/>
          <w:iCs/>
        </w:rPr>
        <w:t>to</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the</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electoral</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choice</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situation</w:t>
      </w:r>
      <w:proofErr w:type="spellEnd"/>
      <w:r w:rsidRPr="007B3EAE">
        <w:rPr>
          <w:rFonts w:ascii="Times New Roman" w:hAnsi="Times New Roman" w:cs="Times New Roman"/>
          <w:i/>
          <w:iCs/>
        </w:rPr>
        <w:t xml:space="preserve"> in a </w:t>
      </w:r>
      <w:proofErr w:type="spellStart"/>
      <w:r w:rsidRPr="007B3EAE">
        <w:rPr>
          <w:rFonts w:ascii="Times New Roman" w:hAnsi="Times New Roman" w:cs="Times New Roman"/>
          <w:i/>
          <w:iCs/>
        </w:rPr>
        <w:t>variety</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of</w:t>
      </w:r>
      <w:proofErr w:type="spellEnd"/>
      <w:r w:rsidRPr="007B3EAE">
        <w:rPr>
          <w:rFonts w:ascii="Times New Roman" w:hAnsi="Times New Roman" w:cs="Times New Roman"/>
          <w:i/>
          <w:iCs/>
        </w:rPr>
        <w:t xml:space="preserve"> </w:t>
      </w:r>
      <w:proofErr w:type="spellStart"/>
      <w:r w:rsidRPr="007B3EAE">
        <w:rPr>
          <w:rFonts w:ascii="Times New Roman" w:hAnsi="Times New Roman" w:cs="Times New Roman"/>
          <w:i/>
          <w:iCs/>
        </w:rPr>
        <w:t>ways</w:t>
      </w:r>
      <w:proofErr w:type="spellEnd"/>
      <w:r>
        <w:rPr>
          <w:rFonts w:ascii="Times New Roman" w:hAnsi="Times New Roman" w:cs="Times New Roman"/>
        </w:rPr>
        <w:t>”.</w:t>
      </w:r>
    </w:p>
  </w:footnote>
  <w:footnote w:id="27">
    <w:p w14:paraId="100116F7" w14:textId="77777777" w:rsidR="002B3FA9" w:rsidRPr="00A4315B" w:rsidRDefault="002B3FA9" w:rsidP="002C50EF">
      <w:pPr>
        <w:pStyle w:val="Textodenotaderodap"/>
        <w:rPr>
          <w:rFonts w:ascii="Times New Roman" w:hAnsi="Times New Roman" w:cs="Times New Roman"/>
        </w:rPr>
      </w:pPr>
      <w:r w:rsidRPr="00A4315B">
        <w:rPr>
          <w:rStyle w:val="Refdenotaderodap"/>
          <w:rFonts w:ascii="Times New Roman" w:hAnsi="Times New Roman" w:cs="Times New Roman"/>
        </w:rPr>
        <w:footnoteRef/>
      </w:r>
      <w:r w:rsidRPr="00A4315B">
        <w:rPr>
          <w:rFonts w:ascii="Times New Roman" w:hAnsi="Times New Roman" w:cs="Times New Roman"/>
        </w:rPr>
        <w:t xml:space="preserve"> Há uma série </w:t>
      </w:r>
      <w:r>
        <w:rPr>
          <w:rFonts w:ascii="Times New Roman" w:hAnsi="Times New Roman" w:cs="Times New Roman"/>
        </w:rPr>
        <w:t xml:space="preserve">de prováveis explicações para esse fenômeno, tais como a necessidade intrínseca aos cidadãos de estabilidade de suas preferências ao longo do tempo ou mesmo o afeto desenvolvido por partidos e candidatos, mas não vem ao caso discuti-las aqui.   </w:t>
      </w:r>
    </w:p>
  </w:footnote>
  <w:footnote w:id="28">
    <w:p w14:paraId="28E47BB5" w14:textId="77777777" w:rsidR="002B3FA9" w:rsidRPr="00AC0924" w:rsidRDefault="002B3FA9" w:rsidP="002C50EF">
      <w:pPr>
        <w:pStyle w:val="Textodenotaderodap"/>
        <w:rPr>
          <w:rFonts w:ascii="Times New Roman" w:hAnsi="Times New Roman" w:cs="Times New Roman"/>
        </w:rPr>
      </w:pPr>
      <w:r w:rsidRPr="00AC0924">
        <w:rPr>
          <w:rStyle w:val="Refdenotaderodap"/>
          <w:rFonts w:ascii="Times New Roman" w:hAnsi="Times New Roman" w:cs="Times New Roman"/>
        </w:rPr>
        <w:footnoteRef/>
      </w:r>
      <w:r w:rsidRPr="00AC0924">
        <w:rPr>
          <w:rFonts w:ascii="Times New Roman" w:hAnsi="Times New Roman" w:cs="Times New Roman"/>
        </w:rPr>
        <w:t xml:space="preserve"> É possível inferir que o “tipo” de participação mais relevante nesse caso é a busca</w:t>
      </w:r>
      <w:r>
        <w:rPr>
          <w:rFonts w:ascii="Times New Roman" w:hAnsi="Times New Roman" w:cs="Times New Roman"/>
        </w:rPr>
        <w:t xml:space="preserve">, produção ou compartilhamento de </w:t>
      </w:r>
      <w:r w:rsidRPr="00AC0924">
        <w:rPr>
          <w:rFonts w:ascii="Times New Roman" w:hAnsi="Times New Roman" w:cs="Times New Roman"/>
        </w:rPr>
        <w:t>informação</w:t>
      </w:r>
      <w:r>
        <w:rPr>
          <w:rFonts w:ascii="Times New Roman" w:hAnsi="Times New Roman" w:cs="Times New Roman"/>
        </w:rPr>
        <w:t>, visto que são encontradas evidências sistemáticas de que há uma relação positiva entre a confiança na mídia e a exposição aos meios de comunicação (</w:t>
      </w:r>
      <w:r w:rsidRPr="00E51DC3">
        <w:rPr>
          <w:rFonts w:ascii="Times New Roman" w:hAnsi="Times New Roman" w:cs="Times New Roman"/>
        </w:rPr>
        <w:t>ARDÈVOL-ABREU, HOOKER</w:t>
      </w:r>
      <w:r>
        <w:rPr>
          <w:rFonts w:ascii="Times New Roman" w:hAnsi="Times New Roman" w:cs="Times New Roman"/>
        </w:rPr>
        <w:t xml:space="preserve"> e</w:t>
      </w:r>
      <w:r w:rsidRPr="00E51DC3">
        <w:rPr>
          <w:rFonts w:ascii="Times New Roman" w:hAnsi="Times New Roman" w:cs="Times New Roman"/>
        </w:rPr>
        <w:t xml:space="preserve"> GIL DE ZÚÑIGA</w:t>
      </w:r>
      <w:r>
        <w:rPr>
          <w:rFonts w:ascii="Times New Roman" w:hAnsi="Times New Roman" w:cs="Times New Roman"/>
        </w:rPr>
        <w:t xml:space="preserve">, </w:t>
      </w:r>
      <w:r w:rsidRPr="00E51DC3">
        <w:rPr>
          <w:rFonts w:ascii="Times New Roman" w:hAnsi="Times New Roman" w:cs="Times New Roman"/>
        </w:rPr>
        <w:t>2017)</w:t>
      </w:r>
      <w:r>
        <w:rPr>
          <w:rFonts w:ascii="Times New Roman" w:hAnsi="Times New Roman" w:cs="Times New Roman"/>
        </w:rPr>
        <w:t>.</w:t>
      </w:r>
      <w:r w:rsidRPr="00AC0924">
        <w:rPr>
          <w:rFonts w:ascii="Times New Roman" w:hAnsi="Times New Roman" w:cs="Times New Roman"/>
        </w:rPr>
        <w:t xml:space="preserve"> </w:t>
      </w:r>
    </w:p>
  </w:footnote>
  <w:footnote w:id="29">
    <w:p w14:paraId="606A987B" w14:textId="77777777" w:rsidR="002B3FA9" w:rsidRPr="00604559" w:rsidRDefault="002B3FA9" w:rsidP="002C50EF">
      <w:pPr>
        <w:pStyle w:val="Textodenotaderodap"/>
        <w:rPr>
          <w:rFonts w:ascii="Times New Roman" w:hAnsi="Times New Roman" w:cs="Times New Roman"/>
        </w:rPr>
      </w:pPr>
      <w:r w:rsidRPr="00604559">
        <w:rPr>
          <w:rStyle w:val="Refdenotaderodap"/>
          <w:rFonts w:ascii="Times New Roman" w:hAnsi="Times New Roman" w:cs="Times New Roman"/>
        </w:rPr>
        <w:footnoteRef/>
      </w:r>
      <w:r w:rsidRPr="00604559">
        <w:rPr>
          <w:rFonts w:ascii="Times New Roman" w:hAnsi="Times New Roman" w:cs="Times New Roman"/>
        </w:rPr>
        <w:t xml:space="preserve"> Os autores consideraram “mídia alternativa” o conteúdo produzido pelos próprios cidadãos. </w:t>
      </w:r>
    </w:p>
  </w:footnote>
  <w:footnote w:id="30">
    <w:p w14:paraId="74689CB1" w14:textId="77777777" w:rsidR="002B3FA9" w:rsidRDefault="002B3FA9" w:rsidP="002C50EF">
      <w:pPr>
        <w:pStyle w:val="Textodenotaderodap"/>
      </w:pPr>
      <w:r w:rsidRPr="00604559">
        <w:rPr>
          <w:rStyle w:val="Refdenotaderodap"/>
          <w:rFonts w:ascii="Times New Roman" w:hAnsi="Times New Roman" w:cs="Times New Roman"/>
        </w:rPr>
        <w:footnoteRef/>
      </w:r>
      <w:r w:rsidRPr="00604559">
        <w:rPr>
          <w:rFonts w:ascii="Times New Roman" w:hAnsi="Times New Roman" w:cs="Times New Roman"/>
        </w:rPr>
        <w:t xml:space="preserve"> E a produção de notícias, por sua vez, se mostrou um importante preditor para a participação política </w:t>
      </w:r>
      <w:r w:rsidRPr="00604559">
        <w:rPr>
          <w:rFonts w:ascii="Times New Roman" w:hAnsi="Times New Roman" w:cs="Times New Roman"/>
          <w:i/>
          <w:iCs/>
        </w:rPr>
        <w:t>online</w:t>
      </w:r>
      <w:r w:rsidRPr="00604559">
        <w:rPr>
          <w:rFonts w:ascii="Times New Roman" w:hAnsi="Times New Roman" w:cs="Times New Roman"/>
        </w:rPr>
        <w:t xml:space="preserve"> ou </w:t>
      </w:r>
      <w:r w:rsidRPr="00604559">
        <w:rPr>
          <w:rFonts w:ascii="Times New Roman" w:hAnsi="Times New Roman" w:cs="Times New Roman"/>
          <w:i/>
          <w:iCs/>
        </w:rPr>
        <w:t>offline.</w:t>
      </w:r>
    </w:p>
  </w:footnote>
  <w:footnote w:id="31">
    <w:p w14:paraId="6C5035B9" w14:textId="77777777" w:rsidR="002B3FA9" w:rsidRPr="00A31D18" w:rsidRDefault="002B3FA9" w:rsidP="002C50EF">
      <w:pPr>
        <w:pStyle w:val="Textodenotaderodap"/>
        <w:jc w:val="both"/>
        <w:rPr>
          <w:rFonts w:ascii="Times New Roman" w:hAnsi="Times New Roman" w:cs="Times New Roman"/>
        </w:rPr>
      </w:pPr>
      <w:r w:rsidRPr="00A31D18">
        <w:rPr>
          <w:rStyle w:val="Refdenotaderodap"/>
          <w:rFonts w:ascii="Times New Roman" w:hAnsi="Times New Roman" w:cs="Times New Roman"/>
        </w:rPr>
        <w:footnoteRef/>
      </w:r>
      <w:r w:rsidRPr="00A31D18">
        <w:rPr>
          <w:rFonts w:ascii="Times New Roman" w:hAnsi="Times New Roman" w:cs="Times New Roman"/>
        </w:rPr>
        <w:t xml:space="preserve"> Há uma interessante discussão </w:t>
      </w:r>
      <w:r>
        <w:rPr>
          <w:rFonts w:ascii="Times New Roman" w:hAnsi="Times New Roman" w:cs="Times New Roman"/>
        </w:rPr>
        <w:t>aqui: &lt;</w:t>
      </w:r>
      <w:r w:rsidRPr="00F92AD6">
        <w:rPr>
          <w:rFonts w:ascii="Times New Roman" w:hAnsi="Times New Roman" w:cs="Times New Roman"/>
        </w:rPr>
        <w:t>https://www1.folha.uol.com.br/poder/2019/08/hostilidade-a-imprensa-aproxima-bolsonaro-e-lula.shtml</w:t>
      </w:r>
      <w:r>
        <w:rPr>
          <w:rFonts w:ascii="Times New Roman" w:hAnsi="Times New Roman" w:cs="Times New Roman"/>
        </w:rPr>
        <w:t>&gt;.</w:t>
      </w:r>
    </w:p>
  </w:footnote>
  <w:footnote w:id="32">
    <w:p w14:paraId="5C29EB1F" w14:textId="77777777" w:rsidR="002B3FA9" w:rsidRPr="00822598" w:rsidRDefault="002B3FA9" w:rsidP="002C50EF">
      <w:pPr>
        <w:pStyle w:val="Textodenotaderodap"/>
        <w:jc w:val="both"/>
        <w:rPr>
          <w:rFonts w:ascii="Times New Roman" w:hAnsi="Times New Roman" w:cs="Times New Roman"/>
        </w:rPr>
      </w:pPr>
      <w:r w:rsidRPr="00822598">
        <w:rPr>
          <w:rStyle w:val="Refdenotaderodap"/>
          <w:rFonts w:ascii="Times New Roman" w:hAnsi="Times New Roman" w:cs="Times New Roman"/>
        </w:rPr>
        <w:footnoteRef/>
      </w:r>
      <w:r w:rsidRPr="00822598">
        <w:rPr>
          <w:rFonts w:ascii="Times New Roman" w:hAnsi="Times New Roman" w:cs="Times New Roman"/>
        </w:rPr>
        <w:t xml:space="preserve"> Um</w:t>
      </w:r>
      <w:r>
        <w:rPr>
          <w:rFonts w:ascii="Times New Roman" w:hAnsi="Times New Roman" w:cs="Times New Roman"/>
        </w:rPr>
        <w:t xml:space="preserve"> exemplo que bem ilustra o movimento que tem acontecido de críticas à imprensa tradicional está nesta coluna de opinião da Folha de São Paulo, em que o ex-candidato à presidência Fernando Haddad tece uma crítica ao próprio veículo (</w:t>
      </w:r>
      <w:r w:rsidRPr="00283805">
        <w:rPr>
          <w:rFonts w:ascii="Times New Roman" w:hAnsi="Times New Roman" w:cs="Times New Roman"/>
        </w:rPr>
        <w:t>https://www1.folha.uol.com.br/colunas/fernando-haddad/2021/01/despedida.shtml?utm_source=twitter&amp;utm_medium=social&amp;utm_campaign=comptw</w:t>
      </w:r>
      <w:r>
        <w:rPr>
          <w:rFonts w:ascii="Times New Roman" w:hAnsi="Times New Roman" w:cs="Times New Roman"/>
        </w:rPr>
        <w:t xml:space="preserve">). </w:t>
      </w:r>
    </w:p>
  </w:footnote>
  <w:footnote w:id="33">
    <w:p w14:paraId="4F2DFA46" w14:textId="77777777" w:rsidR="002B3FA9" w:rsidRPr="00075437" w:rsidRDefault="002B3FA9" w:rsidP="002C50EF">
      <w:pPr>
        <w:pStyle w:val="Textodenotaderodap"/>
        <w:rPr>
          <w:rFonts w:ascii="Times New Roman" w:hAnsi="Times New Roman" w:cs="Times New Roman"/>
        </w:rPr>
      </w:pPr>
      <w:r w:rsidRPr="00075437">
        <w:rPr>
          <w:rStyle w:val="Refdenotaderodap"/>
          <w:rFonts w:ascii="Times New Roman" w:hAnsi="Times New Roman" w:cs="Times New Roman"/>
        </w:rPr>
        <w:footnoteRef/>
      </w:r>
      <w:r w:rsidRPr="00075437">
        <w:rPr>
          <w:rFonts w:ascii="Times New Roman" w:hAnsi="Times New Roman" w:cs="Times New Roman"/>
        </w:rPr>
        <w:t xml:space="preserve"> Enquanto o termo “mídia golpista” surgiu, aparentemente, quando veículos tradicionais foram acusados</w:t>
      </w:r>
      <w:r>
        <w:rPr>
          <w:rFonts w:ascii="Times New Roman" w:hAnsi="Times New Roman" w:cs="Times New Roman"/>
        </w:rPr>
        <w:t xml:space="preserve"> de endossar o processo de impeachment sofrido pela então presidenta Dilma Rousseff, o “extrema imprensa” ganhou força com os sucessivos discursos do presidente Jair Bolsonaro e seus aliados.  </w:t>
      </w:r>
      <w:r w:rsidRPr="00075437">
        <w:rPr>
          <w:rFonts w:ascii="Times New Roman" w:hAnsi="Times New Roman" w:cs="Times New Roman"/>
        </w:rPr>
        <w:t xml:space="preserve">   </w:t>
      </w:r>
    </w:p>
  </w:footnote>
  <w:footnote w:id="34">
    <w:p w14:paraId="31E72C7E" w14:textId="77777777" w:rsidR="002B3FA9" w:rsidRPr="00A65DE0" w:rsidRDefault="002B3FA9" w:rsidP="002C50EF">
      <w:pPr>
        <w:pStyle w:val="Textodenotaderodap"/>
        <w:jc w:val="both"/>
        <w:rPr>
          <w:rFonts w:ascii="Times New Roman" w:hAnsi="Times New Roman" w:cs="Times New Roman"/>
        </w:rPr>
      </w:pPr>
      <w:r w:rsidRPr="00A65DE0">
        <w:rPr>
          <w:rStyle w:val="Refdenotaderodap"/>
          <w:rFonts w:ascii="Times New Roman" w:hAnsi="Times New Roman" w:cs="Times New Roman"/>
        </w:rPr>
        <w:footnoteRef/>
      </w:r>
      <w:r w:rsidRPr="00A65DE0">
        <w:rPr>
          <w:rFonts w:ascii="Times New Roman" w:hAnsi="Times New Roman" w:cs="Times New Roman"/>
        </w:rPr>
        <w:t xml:space="preserve"> Ou </w:t>
      </w:r>
      <w:proofErr w:type="spellStart"/>
      <w:r w:rsidRPr="00A65DE0">
        <w:rPr>
          <w:rFonts w:ascii="Times New Roman" w:hAnsi="Times New Roman" w:cs="Times New Roman"/>
          <w:i/>
          <w:iCs/>
        </w:rPr>
        <w:t>hostile</w:t>
      </w:r>
      <w:proofErr w:type="spellEnd"/>
      <w:r w:rsidRPr="00A65DE0">
        <w:rPr>
          <w:rFonts w:ascii="Times New Roman" w:hAnsi="Times New Roman" w:cs="Times New Roman"/>
          <w:i/>
          <w:iCs/>
        </w:rPr>
        <w:t xml:space="preserve"> </w:t>
      </w:r>
      <w:proofErr w:type="gramStart"/>
      <w:r w:rsidRPr="00A65DE0">
        <w:rPr>
          <w:rFonts w:ascii="Times New Roman" w:hAnsi="Times New Roman" w:cs="Times New Roman"/>
          <w:i/>
          <w:iCs/>
        </w:rPr>
        <w:t>media</w:t>
      </w:r>
      <w:proofErr w:type="gramEnd"/>
      <w:r w:rsidRPr="00A65DE0">
        <w:rPr>
          <w:rFonts w:ascii="Times New Roman" w:hAnsi="Times New Roman" w:cs="Times New Roman"/>
          <w:i/>
          <w:iCs/>
        </w:rPr>
        <w:t xml:space="preserve"> </w:t>
      </w:r>
      <w:proofErr w:type="spellStart"/>
      <w:r w:rsidRPr="00A65DE0">
        <w:rPr>
          <w:rFonts w:ascii="Times New Roman" w:hAnsi="Times New Roman" w:cs="Times New Roman"/>
          <w:i/>
          <w:iCs/>
        </w:rPr>
        <w:t>perception</w:t>
      </w:r>
      <w:proofErr w:type="spellEnd"/>
      <w:r w:rsidRPr="00A65DE0">
        <w:rPr>
          <w:rFonts w:ascii="Times New Roman" w:hAnsi="Times New Roman" w:cs="Times New Roman"/>
        </w:rPr>
        <w:t>.</w:t>
      </w:r>
    </w:p>
  </w:footnote>
  <w:footnote w:id="35">
    <w:p w14:paraId="0CA2A82E" w14:textId="77777777" w:rsidR="002B3FA9" w:rsidRPr="00A567AE" w:rsidRDefault="002B3FA9" w:rsidP="002C50EF">
      <w:pPr>
        <w:pStyle w:val="Textodenotaderodap"/>
        <w:jc w:val="both"/>
        <w:rPr>
          <w:rFonts w:ascii="Times New Roman" w:hAnsi="Times New Roman" w:cs="Times New Roman"/>
        </w:rPr>
      </w:pPr>
      <w:r w:rsidRPr="00A567AE">
        <w:rPr>
          <w:rStyle w:val="Refdenotaderodap"/>
          <w:rFonts w:ascii="Times New Roman" w:hAnsi="Times New Roman" w:cs="Times New Roman"/>
        </w:rPr>
        <w:footnoteRef/>
      </w:r>
      <w:r w:rsidRPr="00A567AE">
        <w:rPr>
          <w:rFonts w:ascii="Times New Roman" w:hAnsi="Times New Roman" w:cs="Times New Roman"/>
        </w:rPr>
        <w:t xml:space="preserve"> A já mencionada “</w:t>
      </w:r>
      <w:proofErr w:type="gramStart"/>
      <w:r w:rsidRPr="00A567AE">
        <w:rPr>
          <w:rFonts w:ascii="Times New Roman" w:hAnsi="Times New Roman" w:cs="Times New Roman"/>
          <w:i/>
          <w:iCs/>
        </w:rPr>
        <w:t>media</w:t>
      </w:r>
      <w:proofErr w:type="gramEnd"/>
      <w:r w:rsidRPr="00A567AE">
        <w:rPr>
          <w:rFonts w:ascii="Times New Roman" w:hAnsi="Times New Roman" w:cs="Times New Roman"/>
          <w:i/>
          <w:iCs/>
        </w:rPr>
        <w:t xml:space="preserve"> diet</w:t>
      </w:r>
      <w:r w:rsidRPr="00A567AE">
        <w:rPr>
          <w:rFonts w:ascii="Times New Roman" w:hAnsi="Times New Roman" w:cs="Times New Roman"/>
        </w:rPr>
        <w:t>”.</w:t>
      </w:r>
    </w:p>
  </w:footnote>
  <w:footnote w:id="36">
    <w:p w14:paraId="571AAE59" w14:textId="77777777" w:rsidR="002B3FA9" w:rsidRPr="00A567AE" w:rsidRDefault="002B3FA9" w:rsidP="002C50EF">
      <w:pPr>
        <w:pStyle w:val="Textodenotaderodap"/>
        <w:jc w:val="both"/>
        <w:rPr>
          <w:rFonts w:ascii="Times New Roman" w:hAnsi="Times New Roman" w:cs="Times New Roman"/>
        </w:rPr>
      </w:pPr>
      <w:r w:rsidRPr="00A567AE">
        <w:rPr>
          <w:rStyle w:val="Refdenotaderodap"/>
          <w:rFonts w:ascii="Times New Roman" w:hAnsi="Times New Roman" w:cs="Times New Roman"/>
        </w:rPr>
        <w:footnoteRef/>
      </w:r>
      <w:r w:rsidRPr="00A567AE">
        <w:rPr>
          <w:rFonts w:ascii="Times New Roman" w:hAnsi="Times New Roman" w:cs="Times New Roman"/>
        </w:rPr>
        <w:t xml:space="preserve"> Nas palavras da autora: </w:t>
      </w:r>
      <w:r>
        <w:rPr>
          <w:rFonts w:ascii="Times New Roman" w:hAnsi="Times New Roman" w:cs="Times New Roman"/>
        </w:rPr>
        <w:t>“</w:t>
      </w:r>
      <w:proofErr w:type="spellStart"/>
      <w:r w:rsidRPr="00EC61FB">
        <w:rPr>
          <w:rFonts w:ascii="Times New Roman" w:hAnsi="Times New Roman" w:cs="Times New Roman"/>
          <w:i/>
          <w:iCs/>
        </w:rPr>
        <w:t>although</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the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hostile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biases</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that</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partisans</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project</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on</w:t>
      </w:r>
      <w:proofErr w:type="spellEnd"/>
      <w:r w:rsidRPr="00EC61FB">
        <w:rPr>
          <w:rFonts w:ascii="Times New Roman" w:hAnsi="Times New Roman" w:cs="Times New Roman"/>
          <w:i/>
          <w:iCs/>
        </w:rPr>
        <w:t xml:space="preserve"> </w:t>
      </w:r>
      <w:proofErr w:type="gramStart"/>
      <w:r w:rsidRPr="00EC61FB">
        <w:rPr>
          <w:rFonts w:ascii="Times New Roman" w:hAnsi="Times New Roman" w:cs="Times New Roman"/>
          <w:i/>
          <w:iCs/>
        </w:rPr>
        <w:t>media</w:t>
      </w:r>
      <w:proofErr w:type="gramEnd"/>
      <w:r w:rsidRPr="00EC61FB">
        <w:rPr>
          <w:rFonts w:ascii="Times New Roman" w:hAnsi="Times New Roman" w:cs="Times New Roman"/>
          <w:i/>
          <w:iCs/>
        </w:rPr>
        <w:t xml:space="preserve"> </w:t>
      </w:r>
      <w:proofErr w:type="spellStart"/>
      <w:r w:rsidRPr="00EC61FB">
        <w:rPr>
          <w:rFonts w:ascii="Times New Roman" w:hAnsi="Times New Roman" w:cs="Times New Roman"/>
          <w:i/>
          <w:iCs/>
        </w:rPr>
        <w:t>coverage</w:t>
      </w:r>
      <w:proofErr w:type="spellEnd"/>
      <w:r w:rsidRPr="00EC61FB">
        <w:rPr>
          <w:rFonts w:ascii="Times New Roman" w:hAnsi="Times New Roman" w:cs="Times New Roman"/>
          <w:i/>
          <w:iCs/>
        </w:rPr>
        <w:t xml:space="preserve"> are, in </w:t>
      </w:r>
      <w:proofErr w:type="spellStart"/>
      <w:r w:rsidRPr="00EC61FB">
        <w:rPr>
          <w:rFonts w:ascii="Times New Roman" w:hAnsi="Times New Roman" w:cs="Times New Roman"/>
          <w:i/>
          <w:iCs/>
        </w:rPr>
        <w:t>many</w:t>
      </w:r>
      <w:proofErr w:type="spellEnd"/>
      <w:r w:rsidRPr="00EC61FB">
        <w:rPr>
          <w:rFonts w:ascii="Times New Roman" w:hAnsi="Times New Roman" w:cs="Times New Roman"/>
          <w:i/>
          <w:iCs/>
        </w:rPr>
        <w:t xml:space="preserve"> cases, </w:t>
      </w:r>
      <w:proofErr w:type="spellStart"/>
      <w:r w:rsidRPr="00EC61FB">
        <w:rPr>
          <w:rFonts w:ascii="Times New Roman" w:hAnsi="Times New Roman" w:cs="Times New Roman"/>
          <w:i/>
          <w:iCs/>
        </w:rPr>
        <w:t>not</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objectively</w:t>
      </w:r>
      <w:proofErr w:type="spellEnd"/>
      <w:r w:rsidRPr="00EC61FB">
        <w:rPr>
          <w:rFonts w:ascii="Times New Roman" w:hAnsi="Times New Roman" w:cs="Times New Roman"/>
          <w:i/>
          <w:iCs/>
        </w:rPr>
        <w:t xml:space="preserve"> real, </w:t>
      </w:r>
      <w:proofErr w:type="spellStart"/>
      <w:r w:rsidRPr="00EC61FB">
        <w:rPr>
          <w:rFonts w:ascii="Times New Roman" w:hAnsi="Times New Roman" w:cs="Times New Roman"/>
          <w:i/>
          <w:iCs/>
        </w:rPr>
        <w:t>these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perceptions</w:t>
      </w:r>
      <w:proofErr w:type="spellEnd"/>
      <w:r w:rsidRPr="00EC61FB">
        <w:rPr>
          <w:rFonts w:ascii="Times New Roman" w:hAnsi="Times New Roman" w:cs="Times New Roman"/>
          <w:i/>
          <w:iCs/>
        </w:rPr>
        <w:t>—</w:t>
      </w:r>
      <w:proofErr w:type="spellStart"/>
      <w:r w:rsidRPr="00EC61FB">
        <w:rPr>
          <w:rFonts w:ascii="Times New Roman" w:hAnsi="Times New Roman" w:cs="Times New Roman"/>
          <w:i/>
          <w:iCs/>
        </w:rPr>
        <w:t>justified</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or</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not</w:t>
      </w:r>
      <w:proofErr w:type="spellEnd"/>
      <w:r w:rsidRPr="00EC61FB">
        <w:rPr>
          <w:rFonts w:ascii="Times New Roman" w:hAnsi="Times New Roman" w:cs="Times New Roman"/>
          <w:i/>
          <w:iCs/>
        </w:rPr>
        <w:t>—</w:t>
      </w:r>
      <w:proofErr w:type="spellStart"/>
      <w:r w:rsidRPr="00EC61FB">
        <w:rPr>
          <w:rFonts w:ascii="Times New Roman" w:hAnsi="Times New Roman" w:cs="Times New Roman"/>
          <w:i/>
          <w:iCs/>
        </w:rPr>
        <w:t>have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been</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found</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to</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influence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how</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people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perceive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the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public</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opinion</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climate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the</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way</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they</w:t>
      </w:r>
      <w:proofErr w:type="spellEnd"/>
      <w:r w:rsidRPr="00EC61FB">
        <w:rPr>
          <w:rFonts w:ascii="Times New Roman" w:hAnsi="Times New Roman" w:cs="Times New Roman"/>
          <w:i/>
          <w:iCs/>
        </w:rPr>
        <w:t xml:space="preserve"> consume news, </w:t>
      </w:r>
      <w:proofErr w:type="spellStart"/>
      <w:r w:rsidRPr="00EC61FB">
        <w:rPr>
          <w:rFonts w:ascii="Times New Roman" w:hAnsi="Times New Roman" w:cs="Times New Roman"/>
          <w:i/>
          <w:iCs/>
        </w:rPr>
        <w:t>and</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their</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participation</w:t>
      </w:r>
      <w:proofErr w:type="spellEnd"/>
      <w:r w:rsidRPr="00EC61FB">
        <w:rPr>
          <w:rFonts w:ascii="Times New Roman" w:hAnsi="Times New Roman" w:cs="Times New Roman"/>
          <w:i/>
          <w:iCs/>
        </w:rPr>
        <w:t xml:space="preserve"> in </w:t>
      </w:r>
      <w:proofErr w:type="spellStart"/>
      <w:r w:rsidRPr="00EC61FB">
        <w:rPr>
          <w:rFonts w:ascii="Times New Roman" w:hAnsi="Times New Roman" w:cs="Times New Roman"/>
          <w:i/>
          <w:iCs/>
        </w:rPr>
        <w:t>political</w:t>
      </w:r>
      <w:proofErr w:type="spellEnd"/>
      <w:r w:rsidRPr="00EC61FB">
        <w:rPr>
          <w:rFonts w:ascii="Times New Roman" w:hAnsi="Times New Roman" w:cs="Times New Roman"/>
          <w:i/>
          <w:iCs/>
        </w:rPr>
        <w:t xml:space="preserve"> </w:t>
      </w:r>
      <w:proofErr w:type="spellStart"/>
      <w:r w:rsidRPr="00EC61FB">
        <w:rPr>
          <w:rFonts w:ascii="Times New Roman" w:hAnsi="Times New Roman" w:cs="Times New Roman"/>
          <w:i/>
          <w:iCs/>
        </w:rPr>
        <w:t>life</w:t>
      </w:r>
      <w:proofErr w:type="spellEnd"/>
      <w:r>
        <w:rPr>
          <w:rFonts w:ascii="Times New Roman" w:hAnsi="Times New Roman" w:cs="Times New Roman"/>
        </w:rPr>
        <w:t>”</w:t>
      </w:r>
      <w:r w:rsidRPr="00A567AE">
        <w:rPr>
          <w:rFonts w:ascii="Times New Roman" w:hAnsi="Times New Roman" w:cs="Times New Roman"/>
        </w:rPr>
        <w:t>.</w:t>
      </w:r>
    </w:p>
  </w:footnote>
  <w:footnote w:id="37">
    <w:p w14:paraId="359F6AAB" w14:textId="77777777" w:rsidR="002B3FA9" w:rsidRPr="003B2812" w:rsidRDefault="002B3FA9" w:rsidP="002C50EF">
      <w:pPr>
        <w:pStyle w:val="Textodenotaderodap"/>
        <w:jc w:val="both"/>
        <w:rPr>
          <w:rFonts w:ascii="Times New Roman" w:hAnsi="Times New Roman" w:cs="Times New Roman"/>
        </w:rPr>
      </w:pPr>
      <w:r w:rsidRPr="003B2812">
        <w:rPr>
          <w:rStyle w:val="Refdenotaderodap"/>
          <w:rFonts w:ascii="Times New Roman" w:hAnsi="Times New Roman" w:cs="Times New Roman"/>
        </w:rPr>
        <w:footnoteRef/>
      </w:r>
      <w:r w:rsidRPr="003B2812">
        <w:rPr>
          <w:rFonts w:ascii="Times New Roman" w:hAnsi="Times New Roman" w:cs="Times New Roman"/>
        </w:rPr>
        <w:t xml:space="preserve"> E aqui está incluído o partidarismo</w:t>
      </w:r>
      <w:r>
        <w:rPr>
          <w:rFonts w:ascii="Times New Roman" w:hAnsi="Times New Roman" w:cs="Times New Roman"/>
        </w:rPr>
        <w:t xml:space="preserve"> e o envolvimento com demais grupos.</w:t>
      </w:r>
    </w:p>
  </w:footnote>
  <w:footnote w:id="38">
    <w:p w14:paraId="3FCBEFE6" w14:textId="77777777" w:rsidR="002B3FA9" w:rsidRPr="00616B1A" w:rsidRDefault="002B3FA9" w:rsidP="002C50EF">
      <w:pPr>
        <w:pStyle w:val="Textodenotaderodap"/>
        <w:jc w:val="both"/>
        <w:rPr>
          <w:rFonts w:ascii="Times New Roman" w:hAnsi="Times New Roman" w:cs="Times New Roman"/>
        </w:rPr>
      </w:pPr>
      <w:r w:rsidRPr="00616B1A">
        <w:rPr>
          <w:rStyle w:val="Refdenotaderodap"/>
          <w:rFonts w:ascii="Times New Roman" w:hAnsi="Times New Roman" w:cs="Times New Roman"/>
        </w:rPr>
        <w:footnoteRef/>
      </w:r>
      <w:r w:rsidRPr="00616B1A">
        <w:rPr>
          <w:rFonts w:ascii="Times New Roman" w:hAnsi="Times New Roman" w:cs="Times New Roman"/>
        </w:rPr>
        <w:t xml:space="preserve"> A amostra utilizada não é representativa, visto que participaram da pesquisa cidadãos que declararam consumir notícias pelo menos 1 vez na semana. </w:t>
      </w:r>
    </w:p>
  </w:footnote>
  <w:footnote w:id="39">
    <w:p w14:paraId="5A735A40" w14:textId="42FA35F5" w:rsidR="002B3FA9" w:rsidRPr="00094510" w:rsidRDefault="002B3FA9" w:rsidP="00FD665F">
      <w:pPr>
        <w:pStyle w:val="Textodenotaderodap"/>
        <w:rPr>
          <w:rFonts w:ascii="Times New Roman" w:hAnsi="Times New Roman" w:cs="Times New Roman"/>
        </w:rPr>
      </w:pPr>
      <w:r w:rsidRPr="00456830">
        <w:rPr>
          <w:rStyle w:val="Refdenotaderodap"/>
          <w:rFonts w:ascii="Times New Roman" w:hAnsi="Times New Roman" w:cs="Times New Roman"/>
        </w:rPr>
        <w:footnoteRef/>
      </w:r>
      <w:r w:rsidR="00456830">
        <w:rPr>
          <w:rFonts w:ascii="Times New Roman" w:hAnsi="Times New Roman" w:cs="Times New Roman"/>
        </w:rPr>
        <w:t>LAPOP:</w:t>
      </w:r>
      <w:r w:rsidRPr="00456830">
        <w:rPr>
          <w:rFonts w:ascii="Times New Roman" w:hAnsi="Times New Roman" w:cs="Times New Roman"/>
        </w:rPr>
        <w:t xml:space="preserve"> </w:t>
      </w:r>
      <w:hyperlink r:id="rId7" w:history="1">
        <w:r w:rsidR="00456830" w:rsidRPr="00DD2DED">
          <w:rPr>
            <w:rStyle w:val="Hyperlink"/>
            <w:rFonts w:ascii="Times New Roman" w:hAnsi="Times New Roman" w:cs="Times New Roman"/>
          </w:rPr>
          <w:t>https://www.vanderbilt.edu/lapop/brazil.php</w:t>
        </w:r>
      </w:hyperlink>
      <w:r w:rsidR="00456830">
        <w:rPr>
          <w:rFonts w:ascii="Times New Roman" w:hAnsi="Times New Roman" w:cs="Times New Roman"/>
        </w:rPr>
        <w:t xml:space="preserve">; </w:t>
      </w:r>
      <w:proofErr w:type="spellStart"/>
      <w:r w:rsidR="00456830" w:rsidRPr="00456830">
        <w:rPr>
          <w:rFonts w:ascii="Times New Roman" w:hAnsi="Times New Roman" w:cs="Times New Roman"/>
          <w:i/>
          <w:iCs/>
        </w:rPr>
        <w:t>Latinobarómetro</w:t>
      </w:r>
      <w:proofErr w:type="spellEnd"/>
      <w:r w:rsidR="00456830">
        <w:rPr>
          <w:rFonts w:ascii="Times New Roman" w:hAnsi="Times New Roman" w:cs="Times New Roman"/>
        </w:rPr>
        <w:t xml:space="preserve">: </w:t>
      </w:r>
      <w:hyperlink r:id="rId8" w:history="1">
        <w:r w:rsidR="00456830" w:rsidRPr="00DD2DED">
          <w:rPr>
            <w:rStyle w:val="Hyperlink"/>
            <w:rFonts w:ascii="Times New Roman" w:hAnsi="Times New Roman" w:cs="Times New Roman"/>
          </w:rPr>
          <w:t>https://www.latinobarometro.org/</w:t>
        </w:r>
      </w:hyperlink>
      <w:r w:rsidR="00456830">
        <w:rPr>
          <w:rFonts w:ascii="Times New Roman" w:hAnsi="Times New Roman" w:cs="Times New Roman"/>
        </w:rPr>
        <w:t xml:space="preserve">; ESEB: </w:t>
      </w:r>
      <w:hyperlink r:id="rId9" w:history="1">
        <w:r w:rsidR="00456830" w:rsidRPr="00DD2DED">
          <w:rPr>
            <w:rStyle w:val="Hyperlink"/>
            <w:rFonts w:ascii="Times New Roman" w:hAnsi="Times New Roman" w:cs="Times New Roman"/>
          </w:rPr>
          <w:t>https://www.cesop.unicamp.br/por/eseb</w:t>
        </w:r>
      </w:hyperlink>
      <w:r w:rsidR="00456830">
        <w:rPr>
          <w:rFonts w:ascii="Times New Roman" w:hAnsi="Times New Roman" w:cs="Times New Roman"/>
        </w:rPr>
        <w:t>.</w:t>
      </w:r>
    </w:p>
  </w:footnote>
  <w:footnote w:id="40">
    <w:p w14:paraId="4E7AC8E7" w14:textId="3886A476" w:rsidR="00980B1B" w:rsidRPr="00980B1B" w:rsidRDefault="00980B1B">
      <w:pPr>
        <w:pStyle w:val="Textodenotaderodap"/>
        <w:rPr>
          <w:rFonts w:ascii="Times New Roman" w:hAnsi="Times New Roman" w:cs="Times New Roman"/>
        </w:rPr>
      </w:pPr>
      <w:r w:rsidRPr="00980B1B">
        <w:rPr>
          <w:rStyle w:val="Refdenotaderodap"/>
          <w:rFonts w:ascii="Times New Roman" w:hAnsi="Times New Roman" w:cs="Times New Roman"/>
        </w:rPr>
        <w:footnoteRef/>
      </w:r>
      <w:r w:rsidRPr="00980B1B">
        <w:rPr>
          <w:rFonts w:ascii="Times New Roman" w:hAnsi="Times New Roman" w:cs="Times New Roman"/>
        </w:rPr>
        <w:t xml:space="preserve"> Ou, por vezes, mediadoras.</w:t>
      </w:r>
    </w:p>
  </w:footnote>
  <w:footnote w:id="41">
    <w:p w14:paraId="600A8AA3" w14:textId="01FF1EE8" w:rsidR="002B3FA9" w:rsidRPr="00C47E59" w:rsidRDefault="002B3FA9">
      <w:pPr>
        <w:pStyle w:val="Textodenotaderodap"/>
        <w:rPr>
          <w:rFonts w:ascii="Times New Roman" w:hAnsi="Times New Roman" w:cs="Times New Roman"/>
        </w:rPr>
      </w:pPr>
      <w:r w:rsidRPr="00C47E59">
        <w:rPr>
          <w:rStyle w:val="Refdenotaderodap"/>
          <w:rFonts w:ascii="Times New Roman" w:hAnsi="Times New Roman" w:cs="Times New Roman"/>
        </w:rPr>
        <w:footnoteRef/>
      </w:r>
      <w:r w:rsidRPr="00C47E59">
        <w:rPr>
          <w:rFonts w:ascii="Times New Roman" w:hAnsi="Times New Roman" w:cs="Times New Roman"/>
        </w:rPr>
        <w:t xml:space="preserve"> Especificamente a frequência com a qual consome informações sobre política e a quantidade de meios que utiliza para se informar.</w:t>
      </w:r>
    </w:p>
  </w:footnote>
  <w:footnote w:id="42">
    <w:p w14:paraId="2542AEF9" w14:textId="05EA4BA8" w:rsidR="002B3FA9" w:rsidRDefault="002B3FA9">
      <w:pPr>
        <w:pStyle w:val="Textodenotaderodap"/>
      </w:pPr>
      <w:r w:rsidRPr="00C47E59">
        <w:rPr>
          <w:rStyle w:val="Refdenotaderodap"/>
          <w:rFonts w:ascii="Times New Roman" w:hAnsi="Times New Roman" w:cs="Times New Roman"/>
        </w:rPr>
        <w:footnoteRef/>
      </w:r>
      <w:r w:rsidRPr="00C47E59">
        <w:rPr>
          <w:rFonts w:ascii="Times New Roman" w:hAnsi="Times New Roman" w:cs="Times New Roman"/>
        </w:rPr>
        <w:t xml:space="preserve"> </w:t>
      </w:r>
      <w:r>
        <w:rPr>
          <w:rFonts w:ascii="Times New Roman" w:hAnsi="Times New Roman" w:cs="Times New Roman"/>
        </w:rPr>
        <w:t>As</w:t>
      </w:r>
      <w:r w:rsidRPr="00C47E59">
        <w:rPr>
          <w:rFonts w:ascii="Times New Roman" w:hAnsi="Times New Roman" w:cs="Times New Roman"/>
        </w:rPr>
        <w:t xml:space="preserve"> duas primeiras categorias de participação foram delimitadas a partir de trabalhos encontrados na literatura sobre o tema e serão reproduzidas aqui a fim de </w:t>
      </w:r>
      <w:r>
        <w:rPr>
          <w:rFonts w:ascii="Times New Roman" w:hAnsi="Times New Roman" w:cs="Times New Roman"/>
        </w:rPr>
        <w:t>facilitar o desenho e o teste de</w:t>
      </w:r>
      <w:r w:rsidRPr="00C47E59">
        <w:rPr>
          <w:rFonts w:ascii="Times New Roman" w:hAnsi="Times New Roman" w:cs="Times New Roman"/>
        </w:rPr>
        <w:t xml:space="preserve"> hipóteses</w:t>
      </w:r>
      <w:r>
        <w:rPr>
          <w:rFonts w:ascii="Times New Roman" w:hAnsi="Times New Roman" w:cs="Times New Roman"/>
        </w:rPr>
        <w:t>. A terceira categoria, por sua vez, é uma adição desse trabalho para investigar a relação da confiança nas instituições mencionadas com as novas formas de participação introduzidas pelas redes sociais. Também se faz necessário pontuar que essas categorias não são mutuamente exclusivas; um bom exemplo desse fenômeno é um estudo que encontrou que aproximadamente 62% dos participantes das “jornadas de junho” tomaram conhecimento das manifestações através do Facebook (</w:t>
      </w:r>
      <w:hyperlink r:id="rId10" w:history="1">
        <w:r w:rsidRPr="002C17EA">
          <w:rPr>
            <w:rStyle w:val="Hyperlink"/>
            <w:rFonts w:ascii="Times New Roman" w:hAnsi="Times New Roman" w:cs="Times New Roman"/>
          </w:rPr>
          <w:t>NICOLETTI, 2014</w:t>
        </w:r>
      </w:hyperlink>
      <w:r>
        <w:rPr>
          <w:rFonts w:ascii="Times New Roman" w:hAnsi="Times New Roman" w:cs="Times New Roman"/>
        </w:rPr>
        <w:t xml:space="preserve">). </w:t>
      </w:r>
      <w:r w:rsidRPr="00C47E59">
        <w:rPr>
          <w:rFonts w:ascii="Times New Roman" w:hAnsi="Times New Roman" w:cs="Times New Roman"/>
        </w:rPr>
        <w:t xml:space="preserve"> </w:t>
      </w:r>
    </w:p>
  </w:footnote>
  <w:footnote w:id="43">
    <w:p w14:paraId="64D4A23D" w14:textId="478DCF53" w:rsidR="002B3FA9" w:rsidRPr="002014AB" w:rsidRDefault="002B3FA9">
      <w:pPr>
        <w:pStyle w:val="Textodenotaderodap"/>
        <w:rPr>
          <w:rFonts w:ascii="Times New Roman" w:hAnsi="Times New Roman" w:cs="Times New Roman"/>
        </w:rPr>
      </w:pPr>
      <w:r w:rsidRPr="0080783F">
        <w:rPr>
          <w:rStyle w:val="Refdenotaderodap"/>
          <w:rFonts w:ascii="Times New Roman" w:hAnsi="Times New Roman" w:cs="Times New Roman"/>
        </w:rPr>
        <w:footnoteRef/>
      </w:r>
      <w:r w:rsidRPr="0080783F">
        <w:rPr>
          <w:rFonts w:ascii="Times New Roman" w:hAnsi="Times New Roman" w:cs="Times New Roman"/>
        </w:rPr>
        <w:t xml:space="preserve"> De toda forma, não será possível identificar relações causais, visto que serão utilizados apenas dados </w:t>
      </w:r>
      <w:r w:rsidRPr="002014AB">
        <w:rPr>
          <w:rFonts w:ascii="Times New Roman" w:hAnsi="Times New Roman" w:cs="Times New Roman"/>
        </w:rPr>
        <w:t>observacionais.</w:t>
      </w:r>
    </w:p>
  </w:footnote>
  <w:footnote w:id="44">
    <w:p w14:paraId="31346CAE" w14:textId="508836B9" w:rsidR="002B3FA9" w:rsidRPr="00BA33C6" w:rsidRDefault="002B3FA9">
      <w:pPr>
        <w:pStyle w:val="Textodenotaderodap"/>
        <w:rPr>
          <w:rFonts w:ascii="Times New Roman" w:hAnsi="Times New Roman" w:cs="Times New Roman"/>
        </w:rPr>
      </w:pPr>
      <w:r w:rsidRPr="00BA33C6">
        <w:rPr>
          <w:rStyle w:val="Refdenotaderodap"/>
          <w:rFonts w:ascii="Times New Roman" w:hAnsi="Times New Roman" w:cs="Times New Roman"/>
        </w:rPr>
        <w:footnoteRef/>
      </w:r>
      <w:r w:rsidRPr="00BA33C6">
        <w:rPr>
          <w:rFonts w:ascii="Times New Roman" w:hAnsi="Times New Roman" w:cs="Times New Roman"/>
        </w:rPr>
        <w:t xml:space="preserve"> 2008, 2010, 2012, 2014, 2017</w:t>
      </w:r>
      <w:r w:rsidR="00A04338">
        <w:rPr>
          <w:rFonts w:ascii="Times New Roman" w:hAnsi="Times New Roman" w:cs="Times New Roman"/>
        </w:rPr>
        <w:t xml:space="preserve"> e </w:t>
      </w:r>
      <w:r w:rsidRPr="00BA33C6">
        <w:rPr>
          <w:rFonts w:ascii="Times New Roman" w:hAnsi="Times New Roman" w:cs="Times New Roman"/>
        </w:rPr>
        <w:t>2019</w:t>
      </w:r>
      <w:r>
        <w:rPr>
          <w:rFonts w:ascii="Times New Roman" w:hAnsi="Times New Roman" w:cs="Times New Roman"/>
        </w:rPr>
        <w:t>.</w:t>
      </w:r>
    </w:p>
  </w:footnote>
  <w:footnote w:id="45">
    <w:p w14:paraId="423B21C5" w14:textId="31D4D916" w:rsidR="002B3FA9" w:rsidRDefault="002B3FA9">
      <w:pPr>
        <w:pStyle w:val="Textodenotaderodap"/>
      </w:pPr>
      <w:r w:rsidRPr="002014AB">
        <w:rPr>
          <w:rStyle w:val="Refdenotaderodap"/>
          <w:rFonts w:ascii="Times New Roman" w:hAnsi="Times New Roman" w:cs="Times New Roman"/>
        </w:rPr>
        <w:footnoteRef/>
      </w:r>
      <w:r w:rsidRPr="002014AB">
        <w:rPr>
          <w:rFonts w:ascii="Times New Roman" w:hAnsi="Times New Roman" w:cs="Times New Roman"/>
        </w:rPr>
        <w:t xml:space="preserve"> E o inverso também é válido, de que cidadãos menos engajados tendem a confiar menos nas instituições.</w:t>
      </w:r>
    </w:p>
  </w:footnote>
  <w:footnote w:id="46">
    <w:p w14:paraId="73AB66ED" w14:textId="01014C8C" w:rsidR="002B3FA9" w:rsidRDefault="002B3FA9">
      <w:pPr>
        <w:pStyle w:val="Textodenotaderodap"/>
      </w:pPr>
      <w:r w:rsidRPr="005022A8">
        <w:rPr>
          <w:rStyle w:val="Refdenotaderodap"/>
          <w:rFonts w:ascii="Times New Roman" w:hAnsi="Times New Roman" w:cs="Times New Roman"/>
        </w:rPr>
        <w:footnoteRef/>
      </w:r>
      <w:r w:rsidRPr="005022A8">
        <w:rPr>
          <w:rFonts w:ascii="Times New Roman" w:hAnsi="Times New Roman" w:cs="Times New Roman"/>
        </w:rPr>
        <w:t xml:space="preserve"> Apesar de haver várias ondas do estudo, a variável que pergunta sobre a confiança nas eleições está disponível apenas em 2018</w:t>
      </w:r>
      <w:r>
        <w:t xml:space="preserve">. </w:t>
      </w:r>
    </w:p>
  </w:footnote>
  <w:footnote w:id="47">
    <w:p w14:paraId="02AAD26F" w14:textId="13F5749F" w:rsidR="0051142B" w:rsidRPr="00F946D4" w:rsidRDefault="0051142B">
      <w:pPr>
        <w:pStyle w:val="Textodenotaderodap"/>
        <w:rPr>
          <w:rStyle w:val="Refdenotaderodap"/>
        </w:rPr>
      </w:pPr>
      <w:r w:rsidRPr="00F946D4">
        <w:rPr>
          <w:rStyle w:val="Refdenotaderodap"/>
          <w:rFonts w:ascii="Times New Roman" w:hAnsi="Times New Roman" w:cs="Times New Roman"/>
        </w:rPr>
        <w:footnoteRef/>
      </w:r>
      <w:r w:rsidRPr="00F946D4">
        <w:rPr>
          <w:rFonts w:ascii="Times New Roman" w:hAnsi="Times New Roman" w:cs="Times New Roman"/>
        </w:rPr>
        <w:t xml:space="preserve"> Com exceção do modelo (4) que é um </w:t>
      </w:r>
      <w:proofErr w:type="spellStart"/>
      <w:r w:rsidRPr="00F946D4">
        <w:rPr>
          <w:rFonts w:ascii="Times New Roman" w:hAnsi="Times New Roman" w:cs="Times New Roman"/>
        </w:rPr>
        <w:t>logit</w:t>
      </w:r>
      <w:proofErr w:type="spellEnd"/>
      <w:r w:rsidRPr="00F946D4">
        <w:rPr>
          <w:rFonts w:ascii="Times New Roman" w:hAnsi="Times New Roman" w:cs="Times New Roman"/>
        </w:rPr>
        <w:t xml:space="preserve"> ordenado.</w:t>
      </w:r>
      <w:r w:rsidRPr="00F946D4">
        <w:rPr>
          <w:rStyle w:val="Refdenotaderodap"/>
        </w:rPr>
        <w:t xml:space="preserve"> </w:t>
      </w:r>
    </w:p>
  </w:footnote>
  <w:footnote w:id="48">
    <w:p w14:paraId="1C3AC2B7" w14:textId="08325CA9" w:rsidR="000A412B" w:rsidRPr="000A412B" w:rsidRDefault="000A412B">
      <w:pPr>
        <w:pStyle w:val="Textodenotaderodap"/>
        <w:rPr>
          <w:rFonts w:ascii="Times New Roman" w:hAnsi="Times New Roman" w:cs="Times New Roman"/>
        </w:rPr>
      </w:pPr>
      <w:r w:rsidRPr="000A412B">
        <w:rPr>
          <w:rStyle w:val="Refdenotaderodap"/>
          <w:rFonts w:ascii="Times New Roman" w:hAnsi="Times New Roman" w:cs="Times New Roman"/>
        </w:rPr>
        <w:footnoteRef/>
      </w:r>
      <w:r w:rsidRPr="000A412B">
        <w:rPr>
          <w:rFonts w:ascii="Times New Roman" w:hAnsi="Times New Roman" w:cs="Times New Roman"/>
        </w:rPr>
        <w:t xml:space="preserve"> </w:t>
      </w:r>
      <w:r w:rsidR="00556258">
        <w:rPr>
          <w:rFonts w:ascii="Times New Roman" w:hAnsi="Times New Roman" w:cs="Times New Roman"/>
        </w:rPr>
        <w:t>13</w:t>
      </w:r>
      <w:r w:rsidR="00185541">
        <w:rPr>
          <w:rFonts w:ascii="Times New Roman" w:hAnsi="Times New Roman" w:cs="Times New Roman"/>
        </w:rPr>
        <w:t xml:space="preserve">% </w:t>
      </w:r>
      <w:r w:rsidRPr="000A412B">
        <w:rPr>
          <w:rFonts w:ascii="Times New Roman" w:hAnsi="Times New Roman" w:cs="Times New Roman"/>
        </w:rPr>
        <w:t>-</w:t>
      </w:r>
      <w:r w:rsidR="00185541">
        <w:rPr>
          <w:rFonts w:ascii="Times New Roman" w:hAnsi="Times New Roman" w:cs="Times New Roman"/>
        </w:rPr>
        <w:t xml:space="preserve"> </w:t>
      </w:r>
      <w:r w:rsidR="00556258">
        <w:rPr>
          <w:rFonts w:ascii="Times New Roman" w:hAnsi="Times New Roman" w:cs="Times New Roman"/>
        </w:rPr>
        <w:t>25</w:t>
      </w:r>
      <w:r w:rsidRPr="000A412B">
        <w:rPr>
          <w:rFonts w:ascii="Times New Roman" w:hAnsi="Times New Roman" w:cs="Times New Roman"/>
        </w:rPr>
        <w:t>%</w:t>
      </w:r>
      <w:r>
        <w:rPr>
          <w:rFonts w:ascii="Times New Roman" w:hAnsi="Times New Roman" w:cs="Times New Roman"/>
        </w:rPr>
        <w:t>, IC</w:t>
      </w:r>
      <w:r w:rsidRPr="000A412B">
        <w:rPr>
          <w:rFonts w:ascii="Times New Roman" w:hAnsi="Times New Roman" w:cs="Times New Roman"/>
        </w:rPr>
        <w:t xml:space="preserve"> 95%</w:t>
      </w:r>
      <w:r w:rsidR="001C501F">
        <w:rPr>
          <w:rFonts w:ascii="Times New Roman" w:hAnsi="Times New Roman" w:cs="Times New Roman"/>
        </w:rPr>
        <w:t>.</w:t>
      </w:r>
    </w:p>
  </w:footnote>
  <w:footnote w:id="49">
    <w:p w14:paraId="05A483C2" w14:textId="137189EF" w:rsidR="000A412B" w:rsidRDefault="000A412B">
      <w:pPr>
        <w:pStyle w:val="Textodenotaderodap"/>
      </w:pPr>
      <w:r w:rsidRPr="000A412B">
        <w:rPr>
          <w:rStyle w:val="Refdenotaderodap"/>
          <w:rFonts w:ascii="Times New Roman" w:hAnsi="Times New Roman" w:cs="Times New Roman"/>
        </w:rPr>
        <w:footnoteRef/>
      </w:r>
      <w:r w:rsidRPr="000A412B">
        <w:rPr>
          <w:rFonts w:ascii="Times New Roman" w:hAnsi="Times New Roman" w:cs="Times New Roman"/>
        </w:rPr>
        <w:t xml:space="preserve"> 5</w:t>
      </w:r>
      <w:r w:rsidR="00185541">
        <w:rPr>
          <w:rFonts w:ascii="Times New Roman" w:hAnsi="Times New Roman" w:cs="Times New Roman"/>
        </w:rPr>
        <w:t xml:space="preserve">% </w:t>
      </w:r>
      <w:r w:rsidRPr="000A412B">
        <w:rPr>
          <w:rFonts w:ascii="Times New Roman" w:hAnsi="Times New Roman" w:cs="Times New Roman"/>
        </w:rPr>
        <w:t>-</w:t>
      </w:r>
      <w:r w:rsidR="00185541">
        <w:rPr>
          <w:rFonts w:ascii="Times New Roman" w:hAnsi="Times New Roman" w:cs="Times New Roman"/>
        </w:rPr>
        <w:t xml:space="preserve"> </w:t>
      </w:r>
      <w:r w:rsidRPr="000A412B">
        <w:rPr>
          <w:rFonts w:ascii="Times New Roman" w:hAnsi="Times New Roman" w:cs="Times New Roman"/>
        </w:rPr>
        <w:t>13%</w:t>
      </w:r>
      <w:r>
        <w:rPr>
          <w:rFonts w:ascii="Times New Roman" w:hAnsi="Times New Roman" w:cs="Times New Roman"/>
        </w:rPr>
        <w:t>, IC</w:t>
      </w:r>
      <w:r w:rsidRPr="000A412B">
        <w:rPr>
          <w:rFonts w:ascii="Times New Roman" w:hAnsi="Times New Roman" w:cs="Times New Roman"/>
        </w:rPr>
        <w:t xml:space="preserve"> 95%</w:t>
      </w:r>
      <w:r w:rsidR="001C501F">
        <w:rPr>
          <w:rFonts w:ascii="Times New Roman" w:hAnsi="Times New Roman" w:cs="Times New Roman"/>
        </w:rPr>
        <w:t>.</w:t>
      </w:r>
      <w:r w:rsidRPr="000A412B">
        <w:rPr>
          <w:rFonts w:ascii="Times New Roman" w:hAnsi="Times New Roman" w:cs="Times New Roman"/>
        </w:rPr>
        <w:t xml:space="preserve"> </w:t>
      </w:r>
    </w:p>
  </w:footnote>
  <w:footnote w:id="50">
    <w:p w14:paraId="57432461" w14:textId="0A043C51" w:rsidR="007B42AF" w:rsidRPr="00B95A43" w:rsidRDefault="007B42AF">
      <w:pPr>
        <w:pStyle w:val="Textodenotaderodap"/>
        <w:rPr>
          <w:rFonts w:ascii="Times New Roman" w:hAnsi="Times New Roman" w:cs="Times New Roman"/>
        </w:rPr>
      </w:pPr>
      <w:r w:rsidRPr="00B95A43">
        <w:rPr>
          <w:rStyle w:val="Refdenotaderodap"/>
          <w:rFonts w:ascii="Times New Roman" w:hAnsi="Times New Roman" w:cs="Times New Roman"/>
        </w:rPr>
        <w:footnoteRef/>
      </w:r>
      <w:r w:rsidRPr="00B95A43">
        <w:rPr>
          <w:rFonts w:ascii="Times New Roman" w:hAnsi="Times New Roman" w:cs="Times New Roman"/>
        </w:rPr>
        <w:t xml:space="preserve"> São utilizadas medidas para confiança no congresso, no governo e n</w:t>
      </w:r>
      <w:r w:rsidR="008764E5">
        <w:rPr>
          <w:rFonts w:ascii="Times New Roman" w:hAnsi="Times New Roman" w:cs="Times New Roman"/>
        </w:rPr>
        <w:t>os partidos políticos.</w:t>
      </w:r>
    </w:p>
  </w:footnote>
  <w:footnote w:id="51">
    <w:p w14:paraId="57226902" w14:textId="1F649C33" w:rsidR="00B95A43" w:rsidRDefault="00B95A43">
      <w:pPr>
        <w:pStyle w:val="Textodenotaderodap"/>
      </w:pPr>
      <w:r w:rsidRPr="00B95A43">
        <w:rPr>
          <w:rStyle w:val="Refdenotaderodap"/>
          <w:rFonts w:ascii="Times New Roman" w:hAnsi="Times New Roman" w:cs="Times New Roman"/>
        </w:rPr>
        <w:footnoteRef/>
      </w:r>
      <w:r w:rsidRPr="00B95A43">
        <w:rPr>
          <w:rFonts w:ascii="Times New Roman" w:hAnsi="Times New Roman" w:cs="Times New Roman"/>
        </w:rPr>
        <w:t xml:space="preserve"> Que foi o </w:t>
      </w:r>
      <w:r w:rsidRPr="00B95A43">
        <w:rPr>
          <w:rFonts w:ascii="Times New Roman" w:hAnsi="Times New Roman" w:cs="Times New Roman"/>
          <w:i/>
          <w:iCs/>
        </w:rPr>
        <w:t>baseline</w:t>
      </w:r>
      <w:r w:rsidRPr="00B95A43">
        <w:rPr>
          <w:rFonts w:ascii="Times New Roman" w:hAnsi="Times New Roman" w:cs="Times New Roman"/>
        </w:rPr>
        <w:t>, comparado às faixas de 31 a 40, 41 a 50, 51 a 60 e 61 a 70 anos.</w:t>
      </w:r>
    </w:p>
  </w:footnote>
  <w:footnote w:id="52">
    <w:p w14:paraId="1C52AEB7" w14:textId="42D4E11F" w:rsidR="007A1390" w:rsidRPr="007A1390" w:rsidRDefault="007A1390">
      <w:pPr>
        <w:pStyle w:val="Textodenotaderodap"/>
        <w:rPr>
          <w:rFonts w:ascii="Times New Roman" w:hAnsi="Times New Roman" w:cs="Times New Roman"/>
        </w:rPr>
      </w:pPr>
      <w:r w:rsidRPr="007A1390">
        <w:rPr>
          <w:rStyle w:val="Refdenotaderodap"/>
          <w:rFonts w:ascii="Times New Roman" w:hAnsi="Times New Roman" w:cs="Times New Roman"/>
        </w:rPr>
        <w:footnoteRef/>
      </w:r>
      <w:r w:rsidRPr="007A1390">
        <w:rPr>
          <w:rFonts w:ascii="Times New Roman" w:hAnsi="Times New Roman" w:cs="Times New Roman"/>
        </w:rPr>
        <w:t xml:space="preserve"> Apesar dessa associação parecer intuitiva, no sentido de que se espera que mais confiança na mídia tradicional leve a uma maior frequência de consumo de notícias através desses veículos, esse, por vezes, não é o caso, assim como mostrado </w:t>
      </w:r>
      <w:hyperlink r:id="rId11" w:history="1">
        <w:r w:rsidRPr="007A1390">
          <w:rPr>
            <w:rStyle w:val="Hyperlink"/>
            <w:rFonts w:ascii="Times New Roman" w:hAnsi="Times New Roman" w:cs="Times New Roman"/>
          </w:rPr>
          <w:t>aqui</w:t>
        </w:r>
      </w:hyperlink>
      <w:r>
        <w:rPr>
          <w:rFonts w:ascii="Times New Roman" w:hAnsi="Times New Roman" w:cs="Times New Roman"/>
        </w:rPr>
        <w:t xml:space="preserve"> e </w:t>
      </w:r>
      <w:hyperlink r:id="rId12" w:history="1">
        <w:r w:rsidRPr="00DF3926">
          <w:rPr>
            <w:rStyle w:val="Hyperlink"/>
            <w:rFonts w:ascii="Times New Roman" w:hAnsi="Times New Roman" w:cs="Times New Roman"/>
          </w:rPr>
          <w:t>aqui</w:t>
        </w:r>
      </w:hyperlink>
      <w:r>
        <w:rPr>
          <w:rFonts w:ascii="Times New Roman" w:hAnsi="Times New Roman" w:cs="Times New Roman"/>
        </w:rPr>
        <w:t>.</w:t>
      </w:r>
    </w:p>
  </w:footnote>
  <w:footnote w:id="53">
    <w:p w14:paraId="1663DD4A" w14:textId="7F2FAB50" w:rsidR="00C9623A" w:rsidRPr="00C9623A" w:rsidRDefault="00C9623A">
      <w:pPr>
        <w:pStyle w:val="Textodenotaderodap"/>
        <w:rPr>
          <w:rFonts w:ascii="Times New Roman" w:hAnsi="Times New Roman" w:cs="Times New Roman"/>
        </w:rPr>
      </w:pPr>
      <w:r w:rsidRPr="00C9623A">
        <w:rPr>
          <w:rStyle w:val="Refdenotaderodap"/>
          <w:rFonts w:ascii="Times New Roman" w:hAnsi="Times New Roman" w:cs="Times New Roman"/>
        </w:rPr>
        <w:footnoteRef/>
      </w:r>
      <w:r w:rsidRPr="00C9623A">
        <w:rPr>
          <w:rFonts w:ascii="Times New Roman" w:hAnsi="Times New Roman" w:cs="Times New Roman"/>
        </w:rPr>
        <w:t xml:space="preserve"> E, portanto, são tidos como veículos </w:t>
      </w:r>
      <w:proofErr w:type="spellStart"/>
      <w:r w:rsidRPr="00C9623A">
        <w:rPr>
          <w:rFonts w:ascii="Times New Roman" w:hAnsi="Times New Roman" w:cs="Times New Roman"/>
        </w:rPr>
        <w:t>hiperpartidários</w:t>
      </w:r>
      <w:proofErr w:type="spellEnd"/>
      <w:r w:rsidRPr="00C9623A">
        <w:rPr>
          <w:rFonts w:ascii="Times New Roman" w:hAnsi="Times New Roman" w:cs="Times New Roman"/>
        </w:rPr>
        <w:t>.</w:t>
      </w:r>
    </w:p>
  </w:footnote>
  <w:footnote w:id="54">
    <w:p w14:paraId="262A9ADD" w14:textId="77777777" w:rsidR="0083572B" w:rsidRPr="00D16C13" w:rsidRDefault="0083572B" w:rsidP="0083572B">
      <w:pPr>
        <w:pStyle w:val="Textodenotaderodap"/>
        <w:rPr>
          <w:rFonts w:ascii="Times New Roman" w:hAnsi="Times New Roman" w:cs="Times New Roman"/>
        </w:rPr>
      </w:pPr>
      <w:r w:rsidRPr="00D16C13">
        <w:rPr>
          <w:rStyle w:val="Refdenotaderodap"/>
          <w:rFonts w:ascii="Times New Roman" w:hAnsi="Times New Roman" w:cs="Times New Roman"/>
        </w:rPr>
        <w:footnoteRef/>
      </w:r>
      <w:r w:rsidRPr="00D16C13">
        <w:rPr>
          <w:rFonts w:ascii="Times New Roman" w:hAnsi="Times New Roman" w:cs="Times New Roman"/>
        </w:rPr>
        <w:t xml:space="preserve"> O </w:t>
      </w:r>
      <w:r>
        <w:rPr>
          <w:rFonts w:ascii="Times New Roman" w:hAnsi="Times New Roman" w:cs="Times New Roman"/>
        </w:rPr>
        <w:t xml:space="preserve">coeficiente para o modelo com o </w:t>
      </w:r>
      <w:r w:rsidRPr="00D16C13">
        <w:rPr>
          <w:rFonts w:ascii="Times New Roman" w:hAnsi="Times New Roman" w:cs="Times New Roman"/>
        </w:rPr>
        <w:t>Brasil 247</w:t>
      </w:r>
      <w:r>
        <w:rPr>
          <w:rFonts w:ascii="Times New Roman" w:hAnsi="Times New Roman" w:cs="Times New Roman"/>
        </w:rPr>
        <w:t xml:space="preserve"> como VD foi negativo, assim como esperado, mas não significante. </w:t>
      </w:r>
      <w:r w:rsidRPr="00D16C13">
        <w:rPr>
          <w:rFonts w:ascii="Times New Roman" w:hAnsi="Times New Roman" w:cs="Times New Roman"/>
        </w:rPr>
        <w:t xml:space="preserve"> </w:t>
      </w:r>
    </w:p>
  </w:footnote>
  <w:footnote w:id="55">
    <w:p w14:paraId="4B83D7FE" w14:textId="77777777" w:rsidR="0083572B" w:rsidRPr="007E0ED0" w:rsidRDefault="0083572B" w:rsidP="0083572B">
      <w:pPr>
        <w:pStyle w:val="Textodenotaderodap"/>
        <w:rPr>
          <w:rFonts w:ascii="Times New Roman" w:hAnsi="Times New Roman" w:cs="Times New Roman"/>
        </w:rPr>
      </w:pPr>
      <w:r w:rsidRPr="007E0ED0">
        <w:rPr>
          <w:rStyle w:val="Refdenotaderodap"/>
          <w:rFonts w:ascii="Times New Roman" w:hAnsi="Times New Roman" w:cs="Times New Roman"/>
        </w:rPr>
        <w:footnoteRef/>
      </w:r>
      <w:r w:rsidRPr="007E0ED0">
        <w:rPr>
          <w:rFonts w:ascii="Times New Roman" w:hAnsi="Times New Roman" w:cs="Times New Roman"/>
        </w:rPr>
        <w:t xml:space="preserve"> </w:t>
      </w:r>
      <w:r>
        <w:rPr>
          <w:rFonts w:ascii="Times New Roman" w:hAnsi="Times New Roman" w:cs="Times New Roman"/>
        </w:rPr>
        <w:t>Ademais</w:t>
      </w:r>
      <w:r w:rsidRPr="007E0ED0">
        <w:rPr>
          <w:rFonts w:ascii="Times New Roman" w:hAnsi="Times New Roman" w:cs="Times New Roman"/>
        </w:rPr>
        <w:t xml:space="preserve">, foram calculados os </w:t>
      </w:r>
      <w:proofErr w:type="spellStart"/>
      <w:r w:rsidRPr="007E0ED0">
        <w:rPr>
          <w:rFonts w:ascii="Times New Roman" w:hAnsi="Times New Roman" w:cs="Times New Roman"/>
          <w:i/>
          <w:iCs/>
        </w:rPr>
        <w:t>variance</w:t>
      </w:r>
      <w:proofErr w:type="spellEnd"/>
      <w:r w:rsidRPr="007E0ED0">
        <w:rPr>
          <w:rFonts w:ascii="Times New Roman" w:hAnsi="Times New Roman" w:cs="Times New Roman"/>
          <w:i/>
          <w:iCs/>
        </w:rPr>
        <w:t xml:space="preserve"> </w:t>
      </w:r>
      <w:proofErr w:type="spellStart"/>
      <w:r w:rsidRPr="007E0ED0">
        <w:rPr>
          <w:rFonts w:ascii="Times New Roman" w:hAnsi="Times New Roman" w:cs="Times New Roman"/>
          <w:i/>
          <w:iCs/>
        </w:rPr>
        <w:t>inflation</w:t>
      </w:r>
      <w:proofErr w:type="spellEnd"/>
      <w:r w:rsidRPr="007E0ED0">
        <w:rPr>
          <w:rFonts w:ascii="Times New Roman" w:hAnsi="Times New Roman" w:cs="Times New Roman"/>
          <w:i/>
          <w:iCs/>
        </w:rPr>
        <w:t xml:space="preserve"> </w:t>
      </w:r>
      <w:proofErr w:type="spellStart"/>
      <w:r w:rsidRPr="007E0ED0">
        <w:rPr>
          <w:rFonts w:ascii="Times New Roman" w:hAnsi="Times New Roman" w:cs="Times New Roman"/>
          <w:i/>
          <w:iCs/>
        </w:rPr>
        <w:t>factors</w:t>
      </w:r>
      <w:proofErr w:type="spellEnd"/>
      <w:r>
        <w:rPr>
          <w:rFonts w:ascii="Times New Roman" w:hAnsi="Times New Roman" w:cs="Times New Roman"/>
        </w:rPr>
        <w:t xml:space="preserve"> (VIF)</w:t>
      </w:r>
      <w:r w:rsidRPr="007E0ED0">
        <w:rPr>
          <w:rFonts w:ascii="Times New Roman" w:hAnsi="Times New Roman" w:cs="Times New Roman"/>
        </w:rPr>
        <w:t xml:space="preserve"> </w:t>
      </w:r>
      <w:r>
        <w:rPr>
          <w:rFonts w:ascii="Times New Roman" w:hAnsi="Times New Roman" w:cs="Times New Roman"/>
        </w:rPr>
        <w:t xml:space="preserve">para cada uma das regressões e não foram identificados sinais de colinearidade. </w:t>
      </w:r>
    </w:p>
  </w:footnote>
  <w:footnote w:id="56">
    <w:p w14:paraId="427FBF43" w14:textId="48E7E08F" w:rsidR="003D25E3" w:rsidRPr="003D25E3" w:rsidRDefault="003D25E3">
      <w:pPr>
        <w:pStyle w:val="Textodenotaderodap"/>
        <w:rPr>
          <w:rFonts w:ascii="Times New Roman" w:hAnsi="Times New Roman" w:cs="Times New Roman"/>
        </w:rPr>
      </w:pPr>
      <w:r w:rsidRPr="003D25E3">
        <w:rPr>
          <w:rStyle w:val="Refdenotaderodap"/>
          <w:rFonts w:ascii="Times New Roman" w:hAnsi="Times New Roman" w:cs="Times New Roman"/>
        </w:rPr>
        <w:footnoteRef/>
      </w:r>
      <w:r w:rsidRPr="003D25E3">
        <w:rPr>
          <w:rFonts w:ascii="Times New Roman" w:hAnsi="Times New Roman" w:cs="Times New Roman"/>
        </w:rPr>
        <w:t xml:space="preserve"> Também é possível observar que, apenas nesse modelo, o interesse em política perde a significância, o que pode</w:t>
      </w:r>
      <w:r>
        <w:rPr>
          <w:rFonts w:ascii="Times New Roman" w:hAnsi="Times New Roman" w:cs="Times New Roman"/>
        </w:rPr>
        <w:t xml:space="preserve"> fortalecer o argumento de que os eleitores, especialmente os de Bolsonaro, recorrem a esse veículo pel</w:t>
      </w:r>
      <w:r w:rsidR="005228E9">
        <w:rPr>
          <w:rFonts w:ascii="Times New Roman" w:hAnsi="Times New Roman" w:cs="Times New Roman"/>
        </w:rPr>
        <w:t>o seu alcance</w:t>
      </w:r>
      <w:r>
        <w:rPr>
          <w:rFonts w:ascii="Times New Roman" w:hAnsi="Times New Roman" w:cs="Times New Roman"/>
        </w:rPr>
        <w:t xml:space="preserve">. </w:t>
      </w:r>
    </w:p>
  </w:footnote>
  <w:footnote w:id="57">
    <w:p w14:paraId="02BC45D1" w14:textId="2F424091" w:rsidR="00535556" w:rsidRPr="00535556" w:rsidRDefault="00535556" w:rsidP="00535556">
      <w:pPr>
        <w:pStyle w:val="Textodenotaderodap"/>
        <w:rPr>
          <w:rFonts w:ascii="Times New Roman" w:hAnsi="Times New Roman" w:cs="Times New Roman"/>
        </w:rPr>
      </w:pPr>
      <w:r w:rsidRPr="00535556">
        <w:rPr>
          <w:rStyle w:val="Refdenotaderodap"/>
          <w:rFonts w:ascii="Times New Roman" w:hAnsi="Times New Roman" w:cs="Times New Roman"/>
        </w:rPr>
        <w:footnoteRef/>
      </w:r>
      <w:r w:rsidRPr="00535556">
        <w:rPr>
          <w:rFonts w:ascii="Times New Roman" w:hAnsi="Times New Roman" w:cs="Times New Roman"/>
        </w:rPr>
        <w:t xml:space="preserve"> Que significa, nas palavras dos autores, que: </w:t>
      </w:r>
      <w:r w:rsidRPr="00535556">
        <w:rPr>
          <w:rFonts w:ascii="Times New Roman" w:hAnsi="Times New Roman" w:cs="Times New Roman"/>
          <w:i/>
          <w:iCs/>
        </w:rPr>
        <w:t>“</w:t>
      </w:r>
      <w:proofErr w:type="spellStart"/>
      <w:r w:rsidRPr="00535556">
        <w:rPr>
          <w:rFonts w:ascii="Times New Roman" w:hAnsi="Times New Roman" w:cs="Times New Roman"/>
          <w:i/>
          <w:iCs/>
        </w:rPr>
        <w:t>the</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erosion</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of</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trust</w:t>
      </w:r>
      <w:proofErr w:type="spellEnd"/>
      <w:r w:rsidRPr="00535556">
        <w:rPr>
          <w:rFonts w:ascii="Times New Roman" w:hAnsi="Times New Roman" w:cs="Times New Roman"/>
          <w:i/>
          <w:iCs/>
        </w:rPr>
        <w:t xml:space="preserve"> in </w:t>
      </w:r>
      <w:proofErr w:type="spellStart"/>
      <w:r w:rsidRPr="00535556">
        <w:rPr>
          <w:rFonts w:ascii="Times New Roman" w:hAnsi="Times New Roman" w:cs="Times New Roman"/>
          <w:i/>
          <w:iCs/>
        </w:rPr>
        <w:t>the</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press</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is</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connected</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to</w:t>
      </w:r>
      <w:proofErr w:type="spellEnd"/>
      <w:r w:rsidRPr="00535556">
        <w:rPr>
          <w:rFonts w:ascii="Times New Roman" w:hAnsi="Times New Roman" w:cs="Times New Roman"/>
          <w:i/>
          <w:iCs/>
        </w:rPr>
        <w:t xml:space="preserve"> a </w:t>
      </w:r>
      <w:proofErr w:type="spellStart"/>
      <w:r w:rsidRPr="00535556">
        <w:rPr>
          <w:rFonts w:ascii="Times New Roman" w:hAnsi="Times New Roman" w:cs="Times New Roman"/>
          <w:i/>
          <w:iCs/>
        </w:rPr>
        <w:t>broad</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public</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disenchantment</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with</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and</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widespread</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sense</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of</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disdain</w:t>
      </w:r>
      <w:proofErr w:type="spellEnd"/>
      <w:r w:rsidRPr="00535556">
        <w:rPr>
          <w:rFonts w:ascii="Times New Roman" w:hAnsi="Times New Roman" w:cs="Times New Roman"/>
          <w:i/>
          <w:iCs/>
        </w:rPr>
        <w:t xml:space="preserve"> for social </w:t>
      </w:r>
      <w:proofErr w:type="spellStart"/>
      <w:r w:rsidRPr="00535556">
        <w:rPr>
          <w:rFonts w:ascii="Times New Roman" w:hAnsi="Times New Roman" w:cs="Times New Roman"/>
          <w:i/>
          <w:iCs/>
        </w:rPr>
        <w:t>institutions</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most</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specifically</w:t>
      </w:r>
      <w:proofErr w:type="spellEnd"/>
      <w:r w:rsidRPr="00535556">
        <w:rPr>
          <w:rFonts w:ascii="Times New Roman" w:hAnsi="Times New Roman" w:cs="Times New Roman"/>
          <w:i/>
          <w:iCs/>
        </w:rPr>
        <w:t xml:space="preserve"> for </w:t>
      </w:r>
      <w:proofErr w:type="spellStart"/>
      <w:r w:rsidRPr="00535556">
        <w:rPr>
          <w:rFonts w:ascii="Times New Roman" w:hAnsi="Times New Roman" w:cs="Times New Roman"/>
          <w:i/>
          <w:iCs/>
        </w:rPr>
        <w:t>political</w:t>
      </w:r>
      <w:proofErr w:type="spellEnd"/>
      <w:r w:rsidRPr="00535556">
        <w:rPr>
          <w:rFonts w:ascii="Times New Roman" w:hAnsi="Times New Roman" w:cs="Times New Roman"/>
          <w:i/>
          <w:iCs/>
        </w:rPr>
        <w:t xml:space="preserve"> </w:t>
      </w:r>
      <w:proofErr w:type="spellStart"/>
      <w:r w:rsidRPr="00535556">
        <w:rPr>
          <w:rFonts w:ascii="Times New Roman" w:hAnsi="Times New Roman" w:cs="Times New Roman"/>
          <w:i/>
          <w:iCs/>
        </w:rPr>
        <w:t>institutions</w:t>
      </w:r>
      <w:proofErr w:type="spellEnd"/>
      <w:r w:rsidRPr="00535556">
        <w:rPr>
          <w:rFonts w:ascii="Times New Roman" w:hAnsi="Times New Roman" w:cs="Times New Roman"/>
          <w:i/>
          <w:iCs/>
        </w:rPr>
        <w:t>”.</w:t>
      </w:r>
    </w:p>
  </w:footnote>
  <w:footnote w:id="58">
    <w:p w14:paraId="2C686E3C" w14:textId="0F547B3D" w:rsidR="00535556" w:rsidRDefault="00535556">
      <w:pPr>
        <w:pStyle w:val="Textodenotaderodap"/>
      </w:pPr>
      <w:r w:rsidRPr="00535556">
        <w:rPr>
          <w:rStyle w:val="Refdenotaderodap"/>
          <w:rFonts w:ascii="Times New Roman" w:hAnsi="Times New Roman" w:cs="Times New Roman"/>
        </w:rPr>
        <w:footnoteRef/>
      </w:r>
      <w:r w:rsidRPr="00535556">
        <w:rPr>
          <w:rFonts w:ascii="Times New Roman" w:hAnsi="Times New Roman" w:cs="Times New Roman"/>
        </w:rPr>
        <w:t xml:space="preserve"> Categoria na qual, segundo os autores, os eleitores acreditariam que a mídia est</w:t>
      </w:r>
      <w:r w:rsidR="00E63150">
        <w:rPr>
          <w:rFonts w:ascii="Times New Roman" w:hAnsi="Times New Roman" w:cs="Times New Roman"/>
        </w:rPr>
        <w:t>aria</w:t>
      </w:r>
      <w:r w:rsidRPr="00535556">
        <w:rPr>
          <w:rFonts w:ascii="Times New Roman" w:hAnsi="Times New Roman" w:cs="Times New Roman"/>
        </w:rPr>
        <w:t xml:space="preserve"> incluída.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F837F8"/>
    <w:multiLevelType w:val="multilevel"/>
    <w:tmpl w:val="9088326A"/>
    <w:lvl w:ilvl="0">
      <w:start w:val="1"/>
      <w:numFmt w:val="decimal"/>
      <w:lvlText w:val="%1."/>
      <w:lvlJc w:val="left"/>
      <w:pPr>
        <w:ind w:left="720" w:hanging="360"/>
      </w:pPr>
      <w:rPr>
        <w:rFonts w:ascii="Times New Roman" w:eastAsiaTheme="minorHAnsi" w:hAnsi="Times New Roman" w:cs="Times New Roman" w:hint="default"/>
      </w:rPr>
    </w:lvl>
    <w:lvl w:ilvl="1">
      <w:start w:val="1"/>
      <w:numFmt w:val="decimal"/>
      <w:isLgl/>
      <w:lvlText w:val="%1.%2."/>
      <w:lvlJc w:val="right"/>
      <w:pPr>
        <w:ind w:left="1701" w:firstLine="1"/>
      </w:pPr>
      <w:rPr>
        <w:rFonts w:hint="default"/>
        <w:b/>
        <w:bCs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a Lessa">
    <w15:presenceInfo w15:providerId="None" w15:userId="Maria Lessa"/>
  </w15:person>
  <w15:person w15:author="Maria Lessa [2]">
    <w15:presenceInfo w15:providerId="Windows Live" w15:userId="2569e52abbd38c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407B3"/>
    <w:rsid w:val="00001D32"/>
    <w:rsid w:val="00002989"/>
    <w:rsid w:val="000038DC"/>
    <w:rsid w:val="00006F70"/>
    <w:rsid w:val="000071D6"/>
    <w:rsid w:val="00010BB5"/>
    <w:rsid w:val="0001196C"/>
    <w:rsid w:val="0002791C"/>
    <w:rsid w:val="000307E1"/>
    <w:rsid w:val="0003381F"/>
    <w:rsid w:val="00036642"/>
    <w:rsid w:val="0003734B"/>
    <w:rsid w:val="00037579"/>
    <w:rsid w:val="0004023E"/>
    <w:rsid w:val="00042200"/>
    <w:rsid w:val="00044CC3"/>
    <w:rsid w:val="00052D86"/>
    <w:rsid w:val="00054551"/>
    <w:rsid w:val="00054A7C"/>
    <w:rsid w:val="00057B71"/>
    <w:rsid w:val="000661D6"/>
    <w:rsid w:val="00072341"/>
    <w:rsid w:val="0007284C"/>
    <w:rsid w:val="00073EEC"/>
    <w:rsid w:val="00080810"/>
    <w:rsid w:val="00082EB3"/>
    <w:rsid w:val="000847A3"/>
    <w:rsid w:val="00097090"/>
    <w:rsid w:val="000A249A"/>
    <w:rsid w:val="000A412B"/>
    <w:rsid w:val="000A5655"/>
    <w:rsid w:val="000A5E00"/>
    <w:rsid w:val="000B3A41"/>
    <w:rsid w:val="000B6BC9"/>
    <w:rsid w:val="000B7DF7"/>
    <w:rsid w:val="000C2567"/>
    <w:rsid w:val="000C2A69"/>
    <w:rsid w:val="000C4B96"/>
    <w:rsid w:val="000D3DB6"/>
    <w:rsid w:val="001004AA"/>
    <w:rsid w:val="00105EF0"/>
    <w:rsid w:val="00111923"/>
    <w:rsid w:val="001127FB"/>
    <w:rsid w:val="001135F3"/>
    <w:rsid w:val="00115264"/>
    <w:rsid w:val="00120396"/>
    <w:rsid w:val="00121897"/>
    <w:rsid w:val="00121A45"/>
    <w:rsid w:val="00121B73"/>
    <w:rsid w:val="00123CA6"/>
    <w:rsid w:val="00130995"/>
    <w:rsid w:val="001336B3"/>
    <w:rsid w:val="001373A6"/>
    <w:rsid w:val="0014016A"/>
    <w:rsid w:val="001430B6"/>
    <w:rsid w:val="00146C0F"/>
    <w:rsid w:val="001478D7"/>
    <w:rsid w:val="001665B6"/>
    <w:rsid w:val="00171D1A"/>
    <w:rsid w:val="00173C46"/>
    <w:rsid w:val="001762A0"/>
    <w:rsid w:val="0017657D"/>
    <w:rsid w:val="00177A4C"/>
    <w:rsid w:val="001812B9"/>
    <w:rsid w:val="00182590"/>
    <w:rsid w:val="00183946"/>
    <w:rsid w:val="00185541"/>
    <w:rsid w:val="00191528"/>
    <w:rsid w:val="00191EE4"/>
    <w:rsid w:val="00194AB7"/>
    <w:rsid w:val="00194F90"/>
    <w:rsid w:val="001A28C6"/>
    <w:rsid w:val="001A2AFE"/>
    <w:rsid w:val="001A3EB3"/>
    <w:rsid w:val="001A699C"/>
    <w:rsid w:val="001B1500"/>
    <w:rsid w:val="001B2A65"/>
    <w:rsid w:val="001B3790"/>
    <w:rsid w:val="001B54FD"/>
    <w:rsid w:val="001C1A56"/>
    <w:rsid w:val="001C2ECD"/>
    <w:rsid w:val="001C4381"/>
    <w:rsid w:val="001C501F"/>
    <w:rsid w:val="001D35B5"/>
    <w:rsid w:val="001D5638"/>
    <w:rsid w:val="001D5762"/>
    <w:rsid w:val="001D7A53"/>
    <w:rsid w:val="001E0E05"/>
    <w:rsid w:val="001E56FA"/>
    <w:rsid w:val="001E5722"/>
    <w:rsid w:val="001E6D8F"/>
    <w:rsid w:val="001E7885"/>
    <w:rsid w:val="001E7D5C"/>
    <w:rsid w:val="001F4B13"/>
    <w:rsid w:val="001F5DFA"/>
    <w:rsid w:val="001F64DB"/>
    <w:rsid w:val="002014AB"/>
    <w:rsid w:val="0020356C"/>
    <w:rsid w:val="002111CD"/>
    <w:rsid w:val="002158EA"/>
    <w:rsid w:val="00215B3F"/>
    <w:rsid w:val="00216138"/>
    <w:rsid w:val="00220953"/>
    <w:rsid w:val="002249B0"/>
    <w:rsid w:val="0022511A"/>
    <w:rsid w:val="00234645"/>
    <w:rsid w:val="0024280D"/>
    <w:rsid w:val="00242C07"/>
    <w:rsid w:val="0024378D"/>
    <w:rsid w:val="002503DE"/>
    <w:rsid w:val="00257859"/>
    <w:rsid w:val="002603A9"/>
    <w:rsid w:val="00260D21"/>
    <w:rsid w:val="0026460D"/>
    <w:rsid w:val="00264904"/>
    <w:rsid w:val="002679C9"/>
    <w:rsid w:val="002747FA"/>
    <w:rsid w:val="00277BFA"/>
    <w:rsid w:val="00282E5C"/>
    <w:rsid w:val="00284A6E"/>
    <w:rsid w:val="00285AD6"/>
    <w:rsid w:val="00290387"/>
    <w:rsid w:val="0029211A"/>
    <w:rsid w:val="002940AB"/>
    <w:rsid w:val="002942AD"/>
    <w:rsid w:val="00294423"/>
    <w:rsid w:val="00295C0E"/>
    <w:rsid w:val="002964AA"/>
    <w:rsid w:val="00296CFA"/>
    <w:rsid w:val="002A0934"/>
    <w:rsid w:val="002A3A25"/>
    <w:rsid w:val="002A47B5"/>
    <w:rsid w:val="002A55AA"/>
    <w:rsid w:val="002A60A9"/>
    <w:rsid w:val="002A7B1B"/>
    <w:rsid w:val="002B3FA9"/>
    <w:rsid w:val="002C09EF"/>
    <w:rsid w:val="002C0C2D"/>
    <w:rsid w:val="002C17EA"/>
    <w:rsid w:val="002C2072"/>
    <w:rsid w:val="002C50EF"/>
    <w:rsid w:val="002C7FDC"/>
    <w:rsid w:val="002D0F71"/>
    <w:rsid w:val="002E5D85"/>
    <w:rsid w:val="002E72C9"/>
    <w:rsid w:val="002F0336"/>
    <w:rsid w:val="002F1FE6"/>
    <w:rsid w:val="002F30B8"/>
    <w:rsid w:val="002F3571"/>
    <w:rsid w:val="002F45FA"/>
    <w:rsid w:val="002F784E"/>
    <w:rsid w:val="00303D30"/>
    <w:rsid w:val="00307E5C"/>
    <w:rsid w:val="00315AC5"/>
    <w:rsid w:val="0031763D"/>
    <w:rsid w:val="003177CC"/>
    <w:rsid w:val="003201C0"/>
    <w:rsid w:val="00321AFE"/>
    <w:rsid w:val="00323981"/>
    <w:rsid w:val="00323E56"/>
    <w:rsid w:val="00324AF9"/>
    <w:rsid w:val="00326ACA"/>
    <w:rsid w:val="00337CE2"/>
    <w:rsid w:val="0034001A"/>
    <w:rsid w:val="003407B3"/>
    <w:rsid w:val="00341BA4"/>
    <w:rsid w:val="003461F6"/>
    <w:rsid w:val="003470D7"/>
    <w:rsid w:val="003477B9"/>
    <w:rsid w:val="00350108"/>
    <w:rsid w:val="00350F29"/>
    <w:rsid w:val="00352366"/>
    <w:rsid w:val="003527AE"/>
    <w:rsid w:val="003565AC"/>
    <w:rsid w:val="0035780D"/>
    <w:rsid w:val="00364C4F"/>
    <w:rsid w:val="00365949"/>
    <w:rsid w:val="00367A37"/>
    <w:rsid w:val="00370F5E"/>
    <w:rsid w:val="00374EE9"/>
    <w:rsid w:val="00376062"/>
    <w:rsid w:val="00380E2A"/>
    <w:rsid w:val="0038129B"/>
    <w:rsid w:val="0038289C"/>
    <w:rsid w:val="00383383"/>
    <w:rsid w:val="0038347D"/>
    <w:rsid w:val="003837D9"/>
    <w:rsid w:val="00383960"/>
    <w:rsid w:val="00385569"/>
    <w:rsid w:val="00385C8D"/>
    <w:rsid w:val="00385DD8"/>
    <w:rsid w:val="003929F0"/>
    <w:rsid w:val="00395250"/>
    <w:rsid w:val="00395DC3"/>
    <w:rsid w:val="003976B7"/>
    <w:rsid w:val="00397CFE"/>
    <w:rsid w:val="003A10CD"/>
    <w:rsid w:val="003A2293"/>
    <w:rsid w:val="003A3564"/>
    <w:rsid w:val="003A50E3"/>
    <w:rsid w:val="003A55B5"/>
    <w:rsid w:val="003B4707"/>
    <w:rsid w:val="003B6F49"/>
    <w:rsid w:val="003B7E56"/>
    <w:rsid w:val="003C12AF"/>
    <w:rsid w:val="003C13BD"/>
    <w:rsid w:val="003C1ECE"/>
    <w:rsid w:val="003C7F30"/>
    <w:rsid w:val="003D0EDB"/>
    <w:rsid w:val="003D25E3"/>
    <w:rsid w:val="003E026C"/>
    <w:rsid w:val="003E08DE"/>
    <w:rsid w:val="003E3787"/>
    <w:rsid w:val="003E6836"/>
    <w:rsid w:val="003E69A1"/>
    <w:rsid w:val="003E6FAF"/>
    <w:rsid w:val="003F27BE"/>
    <w:rsid w:val="003F4121"/>
    <w:rsid w:val="003F63D1"/>
    <w:rsid w:val="0040099F"/>
    <w:rsid w:val="004032D8"/>
    <w:rsid w:val="00404BA2"/>
    <w:rsid w:val="004170AD"/>
    <w:rsid w:val="004170C6"/>
    <w:rsid w:val="00422565"/>
    <w:rsid w:val="004249DE"/>
    <w:rsid w:val="00427EC7"/>
    <w:rsid w:val="00434375"/>
    <w:rsid w:val="004346E4"/>
    <w:rsid w:val="004358ED"/>
    <w:rsid w:val="0044049E"/>
    <w:rsid w:val="004408BB"/>
    <w:rsid w:val="0044290A"/>
    <w:rsid w:val="00446FE1"/>
    <w:rsid w:val="00447087"/>
    <w:rsid w:val="00452C71"/>
    <w:rsid w:val="0045307A"/>
    <w:rsid w:val="00456830"/>
    <w:rsid w:val="0045734C"/>
    <w:rsid w:val="004651DE"/>
    <w:rsid w:val="0046616A"/>
    <w:rsid w:val="00466B42"/>
    <w:rsid w:val="00471417"/>
    <w:rsid w:val="00471F70"/>
    <w:rsid w:val="00473656"/>
    <w:rsid w:val="004779DC"/>
    <w:rsid w:val="00483016"/>
    <w:rsid w:val="004873FE"/>
    <w:rsid w:val="0049083A"/>
    <w:rsid w:val="00490E26"/>
    <w:rsid w:val="00496920"/>
    <w:rsid w:val="00497209"/>
    <w:rsid w:val="004A0DF7"/>
    <w:rsid w:val="004A4B8D"/>
    <w:rsid w:val="004A63B1"/>
    <w:rsid w:val="004B4C95"/>
    <w:rsid w:val="004B6399"/>
    <w:rsid w:val="004C2D38"/>
    <w:rsid w:val="004C4B55"/>
    <w:rsid w:val="004D0275"/>
    <w:rsid w:val="004D05DA"/>
    <w:rsid w:val="004D0928"/>
    <w:rsid w:val="004D19C5"/>
    <w:rsid w:val="004D670F"/>
    <w:rsid w:val="004E2BAF"/>
    <w:rsid w:val="004E5ACF"/>
    <w:rsid w:val="004E5F95"/>
    <w:rsid w:val="004E6845"/>
    <w:rsid w:val="004E6CD0"/>
    <w:rsid w:val="004E7902"/>
    <w:rsid w:val="004F4C47"/>
    <w:rsid w:val="004F73A0"/>
    <w:rsid w:val="004F7699"/>
    <w:rsid w:val="005022A8"/>
    <w:rsid w:val="005046F2"/>
    <w:rsid w:val="00504974"/>
    <w:rsid w:val="005064FF"/>
    <w:rsid w:val="0051142B"/>
    <w:rsid w:val="0051382D"/>
    <w:rsid w:val="005146A5"/>
    <w:rsid w:val="00515A1E"/>
    <w:rsid w:val="00515A96"/>
    <w:rsid w:val="00515BF5"/>
    <w:rsid w:val="005228E9"/>
    <w:rsid w:val="005230C5"/>
    <w:rsid w:val="00523739"/>
    <w:rsid w:val="00527A41"/>
    <w:rsid w:val="005315A4"/>
    <w:rsid w:val="005318C0"/>
    <w:rsid w:val="00535556"/>
    <w:rsid w:val="00542BB9"/>
    <w:rsid w:val="00544010"/>
    <w:rsid w:val="00550CD3"/>
    <w:rsid w:val="00551AD3"/>
    <w:rsid w:val="005538AA"/>
    <w:rsid w:val="00556258"/>
    <w:rsid w:val="00561C65"/>
    <w:rsid w:val="00562623"/>
    <w:rsid w:val="00562DD3"/>
    <w:rsid w:val="005705A9"/>
    <w:rsid w:val="0057523C"/>
    <w:rsid w:val="00583E5F"/>
    <w:rsid w:val="00584C2D"/>
    <w:rsid w:val="0059629C"/>
    <w:rsid w:val="00596499"/>
    <w:rsid w:val="00597715"/>
    <w:rsid w:val="005B3099"/>
    <w:rsid w:val="005B362B"/>
    <w:rsid w:val="005B5300"/>
    <w:rsid w:val="005B57B0"/>
    <w:rsid w:val="005C1309"/>
    <w:rsid w:val="005C44ED"/>
    <w:rsid w:val="005C56CD"/>
    <w:rsid w:val="005C5C1F"/>
    <w:rsid w:val="005C725E"/>
    <w:rsid w:val="005D4B9A"/>
    <w:rsid w:val="005E03D4"/>
    <w:rsid w:val="005E37F2"/>
    <w:rsid w:val="005E4EA8"/>
    <w:rsid w:val="005E5BA1"/>
    <w:rsid w:val="005E6FE3"/>
    <w:rsid w:val="005E72D1"/>
    <w:rsid w:val="005F17AA"/>
    <w:rsid w:val="005F3AF9"/>
    <w:rsid w:val="005F5947"/>
    <w:rsid w:val="0060089C"/>
    <w:rsid w:val="006019C0"/>
    <w:rsid w:val="00603D0B"/>
    <w:rsid w:val="0061141C"/>
    <w:rsid w:val="00611F9C"/>
    <w:rsid w:val="006130AF"/>
    <w:rsid w:val="00613A62"/>
    <w:rsid w:val="006165C1"/>
    <w:rsid w:val="006205C6"/>
    <w:rsid w:val="0062281C"/>
    <w:rsid w:val="00622DE0"/>
    <w:rsid w:val="00622F50"/>
    <w:rsid w:val="00625C99"/>
    <w:rsid w:val="0062663F"/>
    <w:rsid w:val="00631B33"/>
    <w:rsid w:val="00631E67"/>
    <w:rsid w:val="00641068"/>
    <w:rsid w:val="006413FF"/>
    <w:rsid w:val="006455AF"/>
    <w:rsid w:val="006457A7"/>
    <w:rsid w:val="00646A69"/>
    <w:rsid w:val="00650386"/>
    <w:rsid w:val="00652EB1"/>
    <w:rsid w:val="00653B40"/>
    <w:rsid w:val="00655AC6"/>
    <w:rsid w:val="006574FA"/>
    <w:rsid w:val="006623EB"/>
    <w:rsid w:val="00662F4C"/>
    <w:rsid w:val="00663DDD"/>
    <w:rsid w:val="0066433C"/>
    <w:rsid w:val="00680826"/>
    <w:rsid w:val="0068093D"/>
    <w:rsid w:val="00682A28"/>
    <w:rsid w:val="006843D3"/>
    <w:rsid w:val="00685599"/>
    <w:rsid w:val="00690FD3"/>
    <w:rsid w:val="00691889"/>
    <w:rsid w:val="00691A89"/>
    <w:rsid w:val="00692731"/>
    <w:rsid w:val="00693502"/>
    <w:rsid w:val="006943EF"/>
    <w:rsid w:val="00696570"/>
    <w:rsid w:val="006A1A98"/>
    <w:rsid w:val="006A721C"/>
    <w:rsid w:val="006B09F9"/>
    <w:rsid w:val="006B3A16"/>
    <w:rsid w:val="006B5505"/>
    <w:rsid w:val="006B558F"/>
    <w:rsid w:val="006B701A"/>
    <w:rsid w:val="006B708F"/>
    <w:rsid w:val="006C0256"/>
    <w:rsid w:val="006C3A4B"/>
    <w:rsid w:val="006C5ED2"/>
    <w:rsid w:val="006C667A"/>
    <w:rsid w:val="006D0783"/>
    <w:rsid w:val="006D196D"/>
    <w:rsid w:val="006E5638"/>
    <w:rsid w:val="006F14F0"/>
    <w:rsid w:val="006F3D26"/>
    <w:rsid w:val="006F7309"/>
    <w:rsid w:val="007018EE"/>
    <w:rsid w:val="00702B8A"/>
    <w:rsid w:val="00703C7A"/>
    <w:rsid w:val="0071163A"/>
    <w:rsid w:val="00712948"/>
    <w:rsid w:val="007227AE"/>
    <w:rsid w:val="00723FE1"/>
    <w:rsid w:val="00725D9C"/>
    <w:rsid w:val="00730352"/>
    <w:rsid w:val="00730B96"/>
    <w:rsid w:val="00732840"/>
    <w:rsid w:val="00741CB1"/>
    <w:rsid w:val="00742C83"/>
    <w:rsid w:val="00746D7E"/>
    <w:rsid w:val="00746F8C"/>
    <w:rsid w:val="00747A33"/>
    <w:rsid w:val="00751BCF"/>
    <w:rsid w:val="00751E0D"/>
    <w:rsid w:val="0075578E"/>
    <w:rsid w:val="00757970"/>
    <w:rsid w:val="00763B7C"/>
    <w:rsid w:val="0076771B"/>
    <w:rsid w:val="00770B30"/>
    <w:rsid w:val="00782A53"/>
    <w:rsid w:val="007844F6"/>
    <w:rsid w:val="007876AF"/>
    <w:rsid w:val="00795CCD"/>
    <w:rsid w:val="007A1390"/>
    <w:rsid w:val="007A2B93"/>
    <w:rsid w:val="007A4F8B"/>
    <w:rsid w:val="007A7E0C"/>
    <w:rsid w:val="007B1EE0"/>
    <w:rsid w:val="007B1FA0"/>
    <w:rsid w:val="007B42AF"/>
    <w:rsid w:val="007B7E33"/>
    <w:rsid w:val="007B7E50"/>
    <w:rsid w:val="007C0D25"/>
    <w:rsid w:val="007C1C0A"/>
    <w:rsid w:val="007C65CC"/>
    <w:rsid w:val="007C7E10"/>
    <w:rsid w:val="007D0267"/>
    <w:rsid w:val="007D25DC"/>
    <w:rsid w:val="007D5A9E"/>
    <w:rsid w:val="007E0ED0"/>
    <w:rsid w:val="007E15F2"/>
    <w:rsid w:val="007E1E4C"/>
    <w:rsid w:val="007E2D99"/>
    <w:rsid w:val="007E5B96"/>
    <w:rsid w:val="007E7C18"/>
    <w:rsid w:val="007F05B2"/>
    <w:rsid w:val="007F0BC4"/>
    <w:rsid w:val="007F2A9C"/>
    <w:rsid w:val="007F2C16"/>
    <w:rsid w:val="007F6500"/>
    <w:rsid w:val="007F7034"/>
    <w:rsid w:val="00800278"/>
    <w:rsid w:val="0080783F"/>
    <w:rsid w:val="00810932"/>
    <w:rsid w:val="00810AA9"/>
    <w:rsid w:val="008151B9"/>
    <w:rsid w:val="00815F42"/>
    <w:rsid w:val="00820CFC"/>
    <w:rsid w:val="0082481A"/>
    <w:rsid w:val="0082659D"/>
    <w:rsid w:val="00831DF4"/>
    <w:rsid w:val="008323F5"/>
    <w:rsid w:val="0083525B"/>
    <w:rsid w:val="0083572B"/>
    <w:rsid w:val="00840968"/>
    <w:rsid w:val="00840A47"/>
    <w:rsid w:val="008454C6"/>
    <w:rsid w:val="00845FE5"/>
    <w:rsid w:val="008463A5"/>
    <w:rsid w:val="0085007D"/>
    <w:rsid w:val="0085111B"/>
    <w:rsid w:val="008524E2"/>
    <w:rsid w:val="00854608"/>
    <w:rsid w:val="008550F3"/>
    <w:rsid w:val="00857E96"/>
    <w:rsid w:val="00861D92"/>
    <w:rsid w:val="008632A5"/>
    <w:rsid w:val="00865612"/>
    <w:rsid w:val="00872D01"/>
    <w:rsid w:val="00875968"/>
    <w:rsid w:val="0087638C"/>
    <w:rsid w:val="008764E5"/>
    <w:rsid w:val="008766A0"/>
    <w:rsid w:val="0088515D"/>
    <w:rsid w:val="00887582"/>
    <w:rsid w:val="00887B7F"/>
    <w:rsid w:val="00890EE7"/>
    <w:rsid w:val="00894731"/>
    <w:rsid w:val="008953B7"/>
    <w:rsid w:val="00896197"/>
    <w:rsid w:val="008A7A19"/>
    <w:rsid w:val="008B019E"/>
    <w:rsid w:val="008B1B1D"/>
    <w:rsid w:val="008B5605"/>
    <w:rsid w:val="008C190E"/>
    <w:rsid w:val="008C246A"/>
    <w:rsid w:val="008C74DA"/>
    <w:rsid w:val="008D094D"/>
    <w:rsid w:val="008D18B3"/>
    <w:rsid w:val="008D34CC"/>
    <w:rsid w:val="008D5440"/>
    <w:rsid w:val="008D622C"/>
    <w:rsid w:val="008D6390"/>
    <w:rsid w:val="008E19CA"/>
    <w:rsid w:val="008E2078"/>
    <w:rsid w:val="008E7CBA"/>
    <w:rsid w:val="008F1233"/>
    <w:rsid w:val="008F200C"/>
    <w:rsid w:val="008F25B4"/>
    <w:rsid w:val="008F4992"/>
    <w:rsid w:val="008F65D6"/>
    <w:rsid w:val="0091011F"/>
    <w:rsid w:val="00911451"/>
    <w:rsid w:val="00913E9F"/>
    <w:rsid w:val="009148E1"/>
    <w:rsid w:val="0091502D"/>
    <w:rsid w:val="00915448"/>
    <w:rsid w:val="00916384"/>
    <w:rsid w:val="00917111"/>
    <w:rsid w:val="009224A6"/>
    <w:rsid w:val="00922E76"/>
    <w:rsid w:val="0092322D"/>
    <w:rsid w:val="00926D79"/>
    <w:rsid w:val="0093007A"/>
    <w:rsid w:val="009347AB"/>
    <w:rsid w:val="009422F1"/>
    <w:rsid w:val="00954F3D"/>
    <w:rsid w:val="009606E9"/>
    <w:rsid w:val="009621B1"/>
    <w:rsid w:val="00965923"/>
    <w:rsid w:val="00966AA9"/>
    <w:rsid w:val="0097137A"/>
    <w:rsid w:val="00977325"/>
    <w:rsid w:val="00980B1B"/>
    <w:rsid w:val="00980D7F"/>
    <w:rsid w:val="00982D2C"/>
    <w:rsid w:val="0098513E"/>
    <w:rsid w:val="00990264"/>
    <w:rsid w:val="00997D6F"/>
    <w:rsid w:val="009A1B5D"/>
    <w:rsid w:val="009A1D65"/>
    <w:rsid w:val="009A2279"/>
    <w:rsid w:val="009A4984"/>
    <w:rsid w:val="009A59A5"/>
    <w:rsid w:val="009B02D5"/>
    <w:rsid w:val="009B1AD0"/>
    <w:rsid w:val="009B241A"/>
    <w:rsid w:val="009B2632"/>
    <w:rsid w:val="009B339D"/>
    <w:rsid w:val="009B3FFD"/>
    <w:rsid w:val="009C045E"/>
    <w:rsid w:val="009C1063"/>
    <w:rsid w:val="009C3ED2"/>
    <w:rsid w:val="009D18CB"/>
    <w:rsid w:val="009D5664"/>
    <w:rsid w:val="009E0929"/>
    <w:rsid w:val="009F5CA0"/>
    <w:rsid w:val="009F73B7"/>
    <w:rsid w:val="00A030AC"/>
    <w:rsid w:val="00A04338"/>
    <w:rsid w:val="00A05395"/>
    <w:rsid w:val="00A06076"/>
    <w:rsid w:val="00A0760F"/>
    <w:rsid w:val="00A11BF4"/>
    <w:rsid w:val="00A138F7"/>
    <w:rsid w:val="00A16B74"/>
    <w:rsid w:val="00A273E4"/>
    <w:rsid w:val="00A35200"/>
    <w:rsid w:val="00A428BD"/>
    <w:rsid w:val="00A514A4"/>
    <w:rsid w:val="00A51637"/>
    <w:rsid w:val="00A56F05"/>
    <w:rsid w:val="00A62D14"/>
    <w:rsid w:val="00A63254"/>
    <w:rsid w:val="00A655D4"/>
    <w:rsid w:val="00A66DBF"/>
    <w:rsid w:val="00A70633"/>
    <w:rsid w:val="00A72577"/>
    <w:rsid w:val="00A8555A"/>
    <w:rsid w:val="00A915D6"/>
    <w:rsid w:val="00A9547A"/>
    <w:rsid w:val="00A95F52"/>
    <w:rsid w:val="00A97883"/>
    <w:rsid w:val="00AA0C65"/>
    <w:rsid w:val="00AA2266"/>
    <w:rsid w:val="00AA2268"/>
    <w:rsid w:val="00AA229E"/>
    <w:rsid w:val="00AA2720"/>
    <w:rsid w:val="00AA2CDD"/>
    <w:rsid w:val="00AA6C95"/>
    <w:rsid w:val="00AA71D1"/>
    <w:rsid w:val="00AA7B3C"/>
    <w:rsid w:val="00AB120A"/>
    <w:rsid w:val="00AB1729"/>
    <w:rsid w:val="00AB32D9"/>
    <w:rsid w:val="00AB598A"/>
    <w:rsid w:val="00AB5E73"/>
    <w:rsid w:val="00AC17A7"/>
    <w:rsid w:val="00AC2998"/>
    <w:rsid w:val="00AC32A8"/>
    <w:rsid w:val="00AC5271"/>
    <w:rsid w:val="00AC61A1"/>
    <w:rsid w:val="00AD2E57"/>
    <w:rsid w:val="00AD4361"/>
    <w:rsid w:val="00AE0113"/>
    <w:rsid w:val="00AE5221"/>
    <w:rsid w:val="00AE6C45"/>
    <w:rsid w:val="00AF0526"/>
    <w:rsid w:val="00AF3D3A"/>
    <w:rsid w:val="00AF431F"/>
    <w:rsid w:val="00B02157"/>
    <w:rsid w:val="00B02F68"/>
    <w:rsid w:val="00B038CB"/>
    <w:rsid w:val="00B071C8"/>
    <w:rsid w:val="00B12A02"/>
    <w:rsid w:val="00B15180"/>
    <w:rsid w:val="00B15895"/>
    <w:rsid w:val="00B16386"/>
    <w:rsid w:val="00B17109"/>
    <w:rsid w:val="00B217D0"/>
    <w:rsid w:val="00B24FF2"/>
    <w:rsid w:val="00B27194"/>
    <w:rsid w:val="00B2725E"/>
    <w:rsid w:val="00B310D0"/>
    <w:rsid w:val="00B35D1A"/>
    <w:rsid w:val="00B36A53"/>
    <w:rsid w:val="00B43743"/>
    <w:rsid w:val="00B43BBA"/>
    <w:rsid w:val="00B4446D"/>
    <w:rsid w:val="00B447DB"/>
    <w:rsid w:val="00B44ACE"/>
    <w:rsid w:val="00B45968"/>
    <w:rsid w:val="00B52C0A"/>
    <w:rsid w:val="00B548D9"/>
    <w:rsid w:val="00B559B1"/>
    <w:rsid w:val="00B55D13"/>
    <w:rsid w:val="00B55EFA"/>
    <w:rsid w:val="00B6123B"/>
    <w:rsid w:val="00B62F86"/>
    <w:rsid w:val="00B6391F"/>
    <w:rsid w:val="00B7179D"/>
    <w:rsid w:val="00B71EE6"/>
    <w:rsid w:val="00B724C4"/>
    <w:rsid w:val="00B72F25"/>
    <w:rsid w:val="00B7432F"/>
    <w:rsid w:val="00B77187"/>
    <w:rsid w:val="00B811DE"/>
    <w:rsid w:val="00B8178D"/>
    <w:rsid w:val="00B838E9"/>
    <w:rsid w:val="00B83D4F"/>
    <w:rsid w:val="00B85141"/>
    <w:rsid w:val="00B92262"/>
    <w:rsid w:val="00B9311F"/>
    <w:rsid w:val="00B9517C"/>
    <w:rsid w:val="00B9589D"/>
    <w:rsid w:val="00B95A43"/>
    <w:rsid w:val="00B970C9"/>
    <w:rsid w:val="00BA02F3"/>
    <w:rsid w:val="00BA1010"/>
    <w:rsid w:val="00BA33C6"/>
    <w:rsid w:val="00BA4865"/>
    <w:rsid w:val="00BA70D7"/>
    <w:rsid w:val="00BA7C83"/>
    <w:rsid w:val="00BB0291"/>
    <w:rsid w:val="00BB1E3E"/>
    <w:rsid w:val="00BB2266"/>
    <w:rsid w:val="00BC089E"/>
    <w:rsid w:val="00BC2754"/>
    <w:rsid w:val="00BD1D0F"/>
    <w:rsid w:val="00BD2229"/>
    <w:rsid w:val="00BD2B18"/>
    <w:rsid w:val="00BD3A46"/>
    <w:rsid w:val="00BE29B4"/>
    <w:rsid w:val="00BE49B0"/>
    <w:rsid w:val="00BE5674"/>
    <w:rsid w:val="00BF0679"/>
    <w:rsid w:val="00BF1339"/>
    <w:rsid w:val="00BF459B"/>
    <w:rsid w:val="00C02836"/>
    <w:rsid w:val="00C03BEC"/>
    <w:rsid w:val="00C060FC"/>
    <w:rsid w:val="00C110F7"/>
    <w:rsid w:val="00C17833"/>
    <w:rsid w:val="00C23ED8"/>
    <w:rsid w:val="00C24997"/>
    <w:rsid w:val="00C25662"/>
    <w:rsid w:val="00C27572"/>
    <w:rsid w:val="00C27A1C"/>
    <w:rsid w:val="00C30CF4"/>
    <w:rsid w:val="00C30F79"/>
    <w:rsid w:val="00C35044"/>
    <w:rsid w:val="00C45737"/>
    <w:rsid w:val="00C47E59"/>
    <w:rsid w:val="00C51671"/>
    <w:rsid w:val="00C5308A"/>
    <w:rsid w:val="00C53908"/>
    <w:rsid w:val="00C53D68"/>
    <w:rsid w:val="00C742FF"/>
    <w:rsid w:val="00C75768"/>
    <w:rsid w:val="00C80BCE"/>
    <w:rsid w:val="00C826F2"/>
    <w:rsid w:val="00C87F67"/>
    <w:rsid w:val="00C916BF"/>
    <w:rsid w:val="00C91A59"/>
    <w:rsid w:val="00C9623A"/>
    <w:rsid w:val="00C96E2F"/>
    <w:rsid w:val="00C96F1F"/>
    <w:rsid w:val="00CB0F79"/>
    <w:rsid w:val="00CB148B"/>
    <w:rsid w:val="00CB27A6"/>
    <w:rsid w:val="00CB2816"/>
    <w:rsid w:val="00CB3225"/>
    <w:rsid w:val="00CB34A8"/>
    <w:rsid w:val="00CB3AD2"/>
    <w:rsid w:val="00CC116A"/>
    <w:rsid w:val="00CC1907"/>
    <w:rsid w:val="00CC36AF"/>
    <w:rsid w:val="00CC560F"/>
    <w:rsid w:val="00CC6BAF"/>
    <w:rsid w:val="00CD07DA"/>
    <w:rsid w:val="00CD1626"/>
    <w:rsid w:val="00CD3E69"/>
    <w:rsid w:val="00CD6DCE"/>
    <w:rsid w:val="00CE142F"/>
    <w:rsid w:val="00CE351C"/>
    <w:rsid w:val="00CE48BF"/>
    <w:rsid w:val="00CF1934"/>
    <w:rsid w:val="00CF26D3"/>
    <w:rsid w:val="00CF2B5A"/>
    <w:rsid w:val="00CF54BC"/>
    <w:rsid w:val="00D0670D"/>
    <w:rsid w:val="00D11268"/>
    <w:rsid w:val="00D133ED"/>
    <w:rsid w:val="00D135CA"/>
    <w:rsid w:val="00D16C13"/>
    <w:rsid w:val="00D21F3B"/>
    <w:rsid w:val="00D238EE"/>
    <w:rsid w:val="00D252A4"/>
    <w:rsid w:val="00D261A4"/>
    <w:rsid w:val="00D31EEC"/>
    <w:rsid w:val="00D31EF4"/>
    <w:rsid w:val="00D324FF"/>
    <w:rsid w:val="00D33AEE"/>
    <w:rsid w:val="00D3738D"/>
    <w:rsid w:val="00D40DB9"/>
    <w:rsid w:val="00D43BDE"/>
    <w:rsid w:val="00D44FCA"/>
    <w:rsid w:val="00D47A95"/>
    <w:rsid w:val="00D677FF"/>
    <w:rsid w:val="00D7109A"/>
    <w:rsid w:val="00D74E04"/>
    <w:rsid w:val="00D7532A"/>
    <w:rsid w:val="00D7750F"/>
    <w:rsid w:val="00D77FA5"/>
    <w:rsid w:val="00D85258"/>
    <w:rsid w:val="00D875AC"/>
    <w:rsid w:val="00D87D37"/>
    <w:rsid w:val="00D920E5"/>
    <w:rsid w:val="00D95C5F"/>
    <w:rsid w:val="00D96350"/>
    <w:rsid w:val="00DA2D38"/>
    <w:rsid w:val="00DA56CF"/>
    <w:rsid w:val="00DB179F"/>
    <w:rsid w:val="00DB3C0B"/>
    <w:rsid w:val="00DC35A1"/>
    <w:rsid w:val="00DC5DDD"/>
    <w:rsid w:val="00DC64E9"/>
    <w:rsid w:val="00DC6D14"/>
    <w:rsid w:val="00DD070D"/>
    <w:rsid w:val="00DD12B0"/>
    <w:rsid w:val="00DD37AD"/>
    <w:rsid w:val="00DD3CD0"/>
    <w:rsid w:val="00DD57B6"/>
    <w:rsid w:val="00DD632B"/>
    <w:rsid w:val="00DD70F9"/>
    <w:rsid w:val="00DE44A1"/>
    <w:rsid w:val="00DE5312"/>
    <w:rsid w:val="00DE5F3F"/>
    <w:rsid w:val="00DF07F1"/>
    <w:rsid w:val="00DF0985"/>
    <w:rsid w:val="00DF1D60"/>
    <w:rsid w:val="00DF3926"/>
    <w:rsid w:val="00DF5E4E"/>
    <w:rsid w:val="00DF7557"/>
    <w:rsid w:val="00DF7D14"/>
    <w:rsid w:val="00E00CE2"/>
    <w:rsid w:val="00E03E02"/>
    <w:rsid w:val="00E0412F"/>
    <w:rsid w:val="00E068F1"/>
    <w:rsid w:val="00E07F89"/>
    <w:rsid w:val="00E1394F"/>
    <w:rsid w:val="00E13E76"/>
    <w:rsid w:val="00E15965"/>
    <w:rsid w:val="00E16BA5"/>
    <w:rsid w:val="00E21697"/>
    <w:rsid w:val="00E21D79"/>
    <w:rsid w:val="00E22ED7"/>
    <w:rsid w:val="00E27801"/>
    <w:rsid w:val="00E30EEC"/>
    <w:rsid w:val="00E30FCF"/>
    <w:rsid w:val="00E3266C"/>
    <w:rsid w:val="00E32B2E"/>
    <w:rsid w:val="00E32D6C"/>
    <w:rsid w:val="00E331FC"/>
    <w:rsid w:val="00E36D4B"/>
    <w:rsid w:val="00E37FE5"/>
    <w:rsid w:val="00E415E3"/>
    <w:rsid w:val="00E42F91"/>
    <w:rsid w:val="00E46244"/>
    <w:rsid w:val="00E46637"/>
    <w:rsid w:val="00E46AF7"/>
    <w:rsid w:val="00E55B51"/>
    <w:rsid w:val="00E612FB"/>
    <w:rsid w:val="00E628BB"/>
    <w:rsid w:val="00E63150"/>
    <w:rsid w:val="00E63B37"/>
    <w:rsid w:val="00E64701"/>
    <w:rsid w:val="00E65E69"/>
    <w:rsid w:val="00E6648A"/>
    <w:rsid w:val="00E71B51"/>
    <w:rsid w:val="00E7205C"/>
    <w:rsid w:val="00E74F8E"/>
    <w:rsid w:val="00E800F8"/>
    <w:rsid w:val="00E82297"/>
    <w:rsid w:val="00E847C9"/>
    <w:rsid w:val="00E952A0"/>
    <w:rsid w:val="00EA1C54"/>
    <w:rsid w:val="00EA49A2"/>
    <w:rsid w:val="00EA4D30"/>
    <w:rsid w:val="00EB0735"/>
    <w:rsid w:val="00EB2D1A"/>
    <w:rsid w:val="00EB2FA2"/>
    <w:rsid w:val="00EB355D"/>
    <w:rsid w:val="00EB4B81"/>
    <w:rsid w:val="00EB7F80"/>
    <w:rsid w:val="00EC1BD8"/>
    <w:rsid w:val="00EC2263"/>
    <w:rsid w:val="00EC3580"/>
    <w:rsid w:val="00EC3A87"/>
    <w:rsid w:val="00ED08DA"/>
    <w:rsid w:val="00ED4B9F"/>
    <w:rsid w:val="00ED557E"/>
    <w:rsid w:val="00ED7F0C"/>
    <w:rsid w:val="00EE310D"/>
    <w:rsid w:val="00EE32AA"/>
    <w:rsid w:val="00EE5FE0"/>
    <w:rsid w:val="00EE6CB6"/>
    <w:rsid w:val="00EE7DE3"/>
    <w:rsid w:val="00EF1A2F"/>
    <w:rsid w:val="00EF1AB8"/>
    <w:rsid w:val="00EF53E9"/>
    <w:rsid w:val="00F02D4B"/>
    <w:rsid w:val="00F10F30"/>
    <w:rsid w:val="00F17CD9"/>
    <w:rsid w:val="00F21A12"/>
    <w:rsid w:val="00F26B61"/>
    <w:rsid w:val="00F30D3F"/>
    <w:rsid w:val="00F32E47"/>
    <w:rsid w:val="00F33D29"/>
    <w:rsid w:val="00F35968"/>
    <w:rsid w:val="00F37E02"/>
    <w:rsid w:val="00F37E20"/>
    <w:rsid w:val="00F432BF"/>
    <w:rsid w:val="00F4564F"/>
    <w:rsid w:val="00F4708C"/>
    <w:rsid w:val="00F52D91"/>
    <w:rsid w:val="00F53256"/>
    <w:rsid w:val="00F62221"/>
    <w:rsid w:val="00F676E1"/>
    <w:rsid w:val="00F679D1"/>
    <w:rsid w:val="00F72B46"/>
    <w:rsid w:val="00F759C0"/>
    <w:rsid w:val="00F9043E"/>
    <w:rsid w:val="00F9071E"/>
    <w:rsid w:val="00F9109B"/>
    <w:rsid w:val="00F9141C"/>
    <w:rsid w:val="00F9263F"/>
    <w:rsid w:val="00F94515"/>
    <w:rsid w:val="00F946D4"/>
    <w:rsid w:val="00F95B7E"/>
    <w:rsid w:val="00F95BCA"/>
    <w:rsid w:val="00FA0F86"/>
    <w:rsid w:val="00FA5815"/>
    <w:rsid w:val="00FA6B8E"/>
    <w:rsid w:val="00FB2E6C"/>
    <w:rsid w:val="00FB2EFF"/>
    <w:rsid w:val="00FB4F94"/>
    <w:rsid w:val="00FB54A8"/>
    <w:rsid w:val="00FD1304"/>
    <w:rsid w:val="00FD3CCD"/>
    <w:rsid w:val="00FD5AC9"/>
    <w:rsid w:val="00FD665F"/>
    <w:rsid w:val="00FD693D"/>
    <w:rsid w:val="00FD6A28"/>
    <w:rsid w:val="00FD73F6"/>
    <w:rsid w:val="00FD7673"/>
    <w:rsid w:val="00FE264D"/>
    <w:rsid w:val="00FE2666"/>
    <w:rsid w:val="00FE50FF"/>
    <w:rsid w:val="00FF0071"/>
    <w:rsid w:val="00FF29E4"/>
    <w:rsid w:val="00FF3C94"/>
    <w:rsid w:val="00FF4312"/>
    <w:rsid w:val="00FF53AC"/>
    <w:rsid w:val="00FF64CB"/>
    <w:rsid w:val="00FF723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B5EE53"/>
  <w15:docId w15:val="{BC9CB510-9143-441C-B6C1-CD0BD2925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3D0ED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3D0EDB"/>
    <w:rPr>
      <w:sz w:val="20"/>
      <w:szCs w:val="20"/>
    </w:rPr>
  </w:style>
  <w:style w:type="character" w:styleId="Refdenotaderodap">
    <w:name w:val="footnote reference"/>
    <w:basedOn w:val="Fontepargpadro"/>
    <w:uiPriority w:val="99"/>
    <w:semiHidden/>
    <w:unhideWhenUsed/>
    <w:rsid w:val="003D0EDB"/>
    <w:rPr>
      <w:vertAlign w:val="superscript"/>
    </w:rPr>
  </w:style>
  <w:style w:type="character" w:styleId="Hyperlink">
    <w:name w:val="Hyperlink"/>
    <w:basedOn w:val="Fontepargpadro"/>
    <w:uiPriority w:val="99"/>
    <w:unhideWhenUsed/>
    <w:rsid w:val="000A5E00"/>
    <w:rPr>
      <w:color w:val="0563C1" w:themeColor="hyperlink"/>
      <w:u w:val="single"/>
    </w:rPr>
  </w:style>
  <w:style w:type="character" w:styleId="MenoPendente">
    <w:name w:val="Unresolved Mention"/>
    <w:basedOn w:val="Fontepargpadro"/>
    <w:uiPriority w:val="99"/>
    <w:semiHidden/>
    <w:unhideWhenUsed/>
    <w:rsid w:val="00EE6CB6"/>
    <w:rPr>
      <w:color w:val="605E5C"/>
      <w:shd w:val="clear" w:color="auto" w:fill="E1DFDD"/>
    </w:rPr>
  </w:style>
  <w:style w:type="paragraph" w:styleId="PargrafodaLista">
    <w:name w:val="List Paragraph"/>
    <w:basedOn w:val="Normal"/>
    <w:uiPriority w:val="34"/>
    <w:qFormat/>
    <w:rsid w:val="002C50EF"/>
    <w:pPr>
      <w:ind w:left="720"/>
      <w:contextualSpacing/>
    </w:pPr>
  </w:style>
  <w:style w:type="character" w:styleId="Refdecomentrio">
    <w:name w:val="annotation reference"/>
    <w:basedOn w:val="Fontepargpadro"/>
    <w:uiPriority w:val="99"/>
    <w:semiHidden/>
    <w:unhideWhenUsed/>
    <w:rsid w:val="002C50EF"/>
    <w:rPr>
      <w:sz w:val="16"/>
      <w:szCs w:val="16"/>
    </w:rPr>
  </w:style>
  <w:style w:type="paragraph" w:styleId="Textodecomentrio">
    <w:name w:val="annotation text"/>
    <w:basedOn w:val="Normal"/>
    <w:link w:val="TextodecomentrioChar"/>
    <w:uiPriority w:val="99"/>
    <w:unhideWhenUsed/>
    <w:rsid w:val="002C50EF"/>
    <w:pPr>
      <w:spacing w:line="240" w:lineRule="auto"/>
    </w:pPr>
    <w:rPr>
      <w:sz w:val="20"/>
      <w:szCs w:val="20"/>
    </w:rPr>
  </w:style>
  <w:style w:type="character" w:customStyle="1" w:styleId="TextodecomentrioChar">
    <w:name w:val="Texto de comentário Char"/>
    <w:basedOn w:val="Fontepargpadro"/>
    <w:link w:val="Textodecomentrio"/>
    <w:uiPriority w:val="99"/>
    <w:rsid w:val="002C50EF"/>
    <w:rPr>
      <w:sz w:val="20"/>
      <w:szCs w:val="20"/>
    </w:rPr>
  </w:style>
  <w:style w:type="paragraph" w:styleId="Cabealho">
    <w:name w:val="header"/>
    <w:basedOn w:val="Normal"/>
    <w:link w:val="CabealhoChar"/>
    <w:uiPriority w:val="99"/>
    <w:unhideWhenUsed/>
    <w:rsid w:val="002C50E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C50EF"/>
  </w:style>
  <w:style w:type="paragraph" w:styleId="Rodap">
    <w:name w:val="footer"/>
    <w:basedOn w:val="Normal"/>
    <w:link w:val="RodapChar"/>
    <w:uiPriority w:val="99"/>
    <w:unhideWhenUsed/>
    <w:rsid w:val="002C50EF"/>
    <w:pPr>
      <w:tabs>
        <w:tab w:val="center" w:pos="4252"/>
        <w:tab w:val="right" w:pos="8504"/>
      </w:tabs>
      <w:spacing w:after="0" w:line="240" w:lineRule="auto"/>
    </w:pPr>
  </w:style>
  <w:style w:type="character" w:customStyle="1" w:styleId="RodapChar">
    <w:name w:val="Rodapé Char"/>
    <w:basedOn w:val="Fontepargpadro"/>
    <w:link w:val="Rodap"/>
    <w:uiPriority w:val="99"/>
    <w:rsid w:val="002C50EF"/>
  </w:style>
  <w:style w:type="paragraph" w:styleId="Assuntodocomentrio">
    <w:name w:val="annotation subject"/>
    <w:basedOn w:val="Textodecomentrio"/>
    <w:next w:val="Textodecomentrio"/>
    <w:link w:val="AssuntodocomentrioChar"/>
    <w:uiPriority w:val="99"/>
    <w:semiHidden/>
    <w:unhideWhenUsed/>
    <w:rsid w:val="0014016A"/>
    <w:rPr>
      <w:b/>
      <w:bCs/>
    </w:rPr>
  </w:style>
  <w:style w:type="character" w:customStyle="1" w:styleId="AssuntodocomentrioChar">
    <w:name w:val="Assunto do comentário Char"/>
    <w:basedOn w:val="TextodecomentrioChar"/>
    <w:link w:val="Assuntodocomentrio"/>
    <w:uiPriority w:val="99"/>
    <w:semiHidden/>
    <w:rsid w:val="0014016A"/>
    <w:rPr>
      <w:b/>
      <w:bCs/>
      <w:sz w:val="20"/>
      <w:szCs w:val="20"/>
    </w:rPr>
  </w:style>
  <w:style w:type="character" w:styleId="HiperlinkVisitado">
    <w:name w:val="FollowedHyperlink"/>
    <w:basedOn w:val="Fontepargpadro"/>
    <w:uiPriority w:val="99"/>
    <w:semiHidden/>
    <w:unhideWhenUsed/>
    <w:rsid w:val="00DD57B6"/>
    <w:rPr>
      <w:color w:val="954F72" w:themeColor="followedHyperlink"/>
      <w:u w:val="single"/>
    </w:rPr>
  </w:style>
  <w:style w:type="table" w:styleId="Tabelacomgrade">
    <w:name w:val="Table Grid"/>
    <w:basedOn w:val="Tabelanormal"/>
    <w:uiPriority w:val="39"/>
    <w:rsid w:val="00385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385DD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egenda">
    <w:name w:val="caption"/>
    <w:basedOn w:val="Normal"/>
    <w:next w:val="Normal"/>
    <w:uiPriority w:val="35"/>
    <w:unhideWhenUsed/>
    <w:qFormat/>
    <w:rsid w:val="002B3FA9"/>
    <w:pPr>
      <w:spacing w:after="200" w:line="240" w:lineRule="auto"/>
    </w:pPr>
    <w:rPr>
      <w:i/>
      <w:iCs/>
      <w:color w:val="44546A" w:themeColor="text2"/>
      <w:sz w:val="18"/>
      <w:szCs w:val="18"/>
    </w:rPr>
  </w:style>
  <w:style w:type="paragraph" w:styleId="Corpodetexto">
    <w:name w:val="Body Text"/>
    <w:basedOn w:val="Normal"/>
    <w:link w:val="CorpodetextoChar"/>
    <w:rsid w:val="00B9311F"/>
    <w:pPr>
      <w:spacing w:after="0" w:line="240" w:lineRule="auto"/>
      <w:jc w:val="center"/>
    </w:pPr>
    <w:rPr>
      <w:rFonts w:ascii="Times New Roman" w:eastAsia="Times New Roman" w:hAnsi="Times New Roman" w:cs="Times New Roman"/>
      <w:sz w:val="40"/>
      <w:szCs w:val="20"/>
      <w:lang w:eastAsia="pt-BR"/>
    </w:rPr>
  </w:style>
  <w:style w:type="character" w:customStyle="1" w:styleId="CorpodetextoChar">
    <w:name w:val="Corpo de texto Char"/>
    <w:basedOn w:val="Fontepargpadro"/>
    <w:link w:val="Corpodetexto"/>
    <w:rsid w:val="00B9311F"/>
    <w:rPr>
      <w:rFonts w:ascii="Times New Roman" w:eastAsia="Times New Roman" w:hAnsi="Times New Roman" w:cs="Times New Roman"/>
      <w:sz w:val="4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590351">
      <w:bodyDiv w:val="1"/>
      <w:marLeft w:val="0"/>
      <w:marRight w:val="0"/>
      <w:marTop w:val="0"/>
      <w:marBottom w:val="0"/>
      <w:divBdr>
        <w:top w:val="none" w:sz="0" w:space="0" w:color="auto"/>
        <w:left w:val="none" w:sz="0" w:space="0" w:color="auto"/>
        <w:bottom w:val="none" w:sz="0" w:space="0" w:color="auto"/>
        <w:right w:val="none" w:sz="0" w:space="0" w:color="auto"/>
      </w:divBdr>
      <w:divsChild>
        <w:div w:id="1919556467">
          <w:marLeft w:val="0"/>
          <w:marRight w:val="0"/>
          <w:marTop w:val="0"/>
          <w:marBottom w:val="0"/>
          <w:divBdr>
            <w:top w:val="none" w:sz="0" w:space="0" w:color="auto"/>
            <w:left w:val="none" w:sz="0" w:space="0" w:color="auto"/>
            <w:bottom w:val="none" w:sz="0" w:space="0" w:color="auto"/>
            <w:right w:val="none" w:sz="0" w:space="0" w:color="auto"/>
          </w:divBdr>
          <w:divsChild>
            <w:div w:id="1211453108">
              <w:marLeft w:val="0"/>
              <w:marRight w:val="0"/>
              <w:marTop w:val="0"/>
              <w:marBottom w:val="0"/>
              <w:divBdr>
                <w:top w:val="none" w:sz="0" w:space="0" w:color="auto"/>
                <w:left w:val="none" w:sz="0" w:space="0" w:color="auto"/>
                <w:bottom w:val="none" w:sz="0" w:space="0" w:color="auto"/>
                <w:right w:val="none" w:sz="0" w:space="0" w:color="auto"/>
              </w:divBdr>
            </w:div>
          </w:divsChild>
        </w:div>
        <w:div w:id="1697728555">
          <w:marLeft w:val="0"/>
          <w:marRight w:val="0"/>
          <w:marTop w:val="0"/>
          <w:marBottom w:val="150"/>
          <w:divBdr>
            <w:top w:val="none" w:sz="0" w:space="0" w:color="auto"/>
            <w:left w:val="none" w:sz="0" w:space="0" w:color="auto"/>
            <w:bottom w:val="none" w:sz="0" w:space="0" w:color="auto"/>
            <w:right w:val="none" w:sz="0" w:space="0" w:color="auto"/>
          </w:divBdr>
          <w:divsChild>
            <w:div w:id="1161891467">
              <w:marLeft w:val="0"/>
              <w:marRight w:val="0"/>
              <w:marTop w:val="0"/>
              <w:marBottom w:val="0"/>
              <w:divBdr>
                <w:top w:val="none" w:sz="0" w:space="0" w:color="auto"/>
                <w:left w:val="none" w:sz="0" w:space="0" w:color="auto"/>
                <w:bottom w:val="none" w:sz="0" w:space="0" w:color="auto"/>
                <w:right w:val="none" w:sz="0" w:space="0" w:color="auto"/>
              </w:divBdr>
              <w:divsChild>
                <w:div w:id="1501189865">
                  <w:marLeft w:val="0"/>
                  <w:marRight w:val="0"/>
                  <w:marTop w:val="0"/>
                  <w:marBottom w:val="0"/>
                  <w:divBdr>
                    <w:top w:val="none" w:sz="0" w:space="0" w:color="auto"/>
                    <w:left w:val="none" w:sz="0" w:space="0" w:color="auto"/>
                    <w:bottom w:val="none" w:sz="0" w:space="0" w:color="auto"/>
                    <w:right w:val="none" w:sz="0" w:space="0" w:color="auto"/>
                  </w:divBdr>
                  <w:divsChild>
                    <w:div w:id="6487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780868">
      <w:bodyDiv w:val="1"/>
      <w:marLeft w:val="0"/>
      <w:marRight w:val="0"/>
      <w:marTop w:val="0"/>
      <w:marBottom w:val="0"/>
      <w:divBdr>
        <w:top w:val="none" w:sz="0" w:space="0" w:color="auto"/>
        <w:left w:val="none" w:sz="0" w:space="0" w:color="auto"/>
        <w:bottom w:val="none" w:sz="0" w:space="0" w:color="auto"/>
        <w:right w:val="none" w:sz="0" w:space="0" w:color="auto"/>
      </w:divBdr>
    </w:div>
    <w:div w:id="1247690524">
      <w:bodyDiv w:val="1"/>
      <w:marLeft w:val="0"/>
      <w:marRight w:val="0"/>
      <w:marTop w:val="0"/>
      <w:marBottom w:val="0"/>
      <w:divBdr>
        <w:top w:val="none" w:sz="0" w:space="0" w:color="auto"/>
        <w:left w:val="none" w:sz="0" w:space="0" w:color="auto"/>
        <w:bottom w:val="none" w:sz="0" w:space="0" w:color="auto"/>
        <w:right w:val="none" w:sz="0" w:space="0" w:color="auto"/>
      </w:divBdr>
    </w:div>
    <w:div w:id="1468235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6.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sf.org/pt/brasil"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politize.com.br/historico-dos-votos-brancos-e-nulo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1.folha.uol.com.br/ilustrissima/2016/11/1831315-analistas-superestimam-absenteismo-eleitoral-em-2016.shtml" TargetMode="Externa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footer" Target="footer2.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latinobarometro.org/" TargetMode="External"/><Relationship Id="rId3" Type="http://schemas.openxmlformats.org/officeDocument/2006/relationships/hyperlink" Target="https://trends.google.com/trends/explore?date=all&amp;geo=BR&amp;q=%2Fm%2F01r9w3" TargetMode="External"/><Relationship Id="rId7" Type="http://schemas.openxmlformats.org/officeDocument/2006/relationships/hyperlink" Target="https://www.vanderbilt.edu/lapop/brazil.php" TargetMode="External"/><Relationship Id="rId12" Type="http://schemas.openxmlformats.org/officeDocument/2006/relationships/hyperlink" Target="https://www.tandfonline.com/doi/abs/10.1207/S1532785XMEP0703_2" TargetMode="External"/><Relationship Id="rId2" Type="http://schemas.openxmlformats.org/officeDocument/2006/relationships/hyperlink" Target="https://observa2018.dapp.fgv.br/posts/fraude-nas-urnas-e-kit-gay-tem-maior-impacto-que-outras-noticias-falsas-em-twitter-facebook-e-youtube/" TargetMode="External"/><Relationship Id="rId1" Type="http://schemas.openxmlformats.org/officeDocument/2006/relationships/hyperlink" Target="https://democraciadigital.dapp.fgv.br/wp-content/uploads/2020/11/Relatorio-1-Texto.pdf" TargetMode="External"/><Relationship Id="rId6" Type="http://schemas.openxmlformats.org/officeDocument/2006/relationships/hyperlink" Target="https://www.camara.leg.br/proposicoesWeb/prop_mostrarintegra;jsessionid=node0jwmc6rqiqy8315l7rm2h0guer10396152.node0?codteor=1807035&amp;filename=PEC+135/2019" TargetMode="External"/><Relationship Id="rId11" Type="http://schemas.openxmlformats.org/officeDocument/2006/relationships/hyperlink" Target="https://periodicos.ufsc.br/index.php/politica/article/view/2175-7984.2019v18n43p242" TargetMode="External"/><Relationship Id="rId5" Type="http://schemas.openxmlformats.org/officeDocument/2006/relationships/hyperlink" Target="http://media.folha.uol.com.br/datafolha/2021/01/04/vo4b2bad2edd0e4fto0f27f18aefb7bd25c1.pdf" TargetMode="External"/><Relationship Id="rId10" Type="http://schemas.openxmlformats.org/officeDocument/2006/relationships/hyperlink" Target="https://cienciapolitica.org.br/system/files/documentos/eventos/2017/03/participacao-politica-e-nuances-das-manifestacoes-populares.pdf" TargetMode="External"/><Relationship Id="rId4" Type="http://schemas.openxmlformats.org/officeDocument/2006/relationships/hyperlink" Target="https://www.youtube.com/watch?v=_4LutL7ypII" TargetMode="External"/><Relationship Id="rId9" Type="http://schemas.openxmlformats.org/officeDocument/2006/relationships/hyperlink" Target="https://www.cesop.unicamp.br/por/eseb"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04E58-B96B-428F-BFB6-5C16B1CE4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6640</TotalTime>
  <Pages>47</Pages>
  <Words>11593</Words>
  <Characters>62605</Characters>
  <Application>Microsoft Office Word</Application>
  <DocSecurity>0</DocSecurity>
  <Lines>521</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Lessa</dc:creator>
  <cp:keywords/>
  <dc:description/>
  <cp:lastModifiedBy>Maria Lessa</cp:lastModifiedBy>
  <cp:revision>65</cp:revision>
  <dcterms:created xsi:type="dcterms:W3CDTF">2021-06-09T21:22:00Z</dcterms:created>
  <dcterms:modified xsi:type="dcterms:W3CDTF">2021-06-21T20:25:00Z</dcterms:modified>
</cp:coreProperties>
</file>