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軟正黑體" w:hAnsi="微軟正黑體"/>
          <w:b/>
          <w:color w:val="1B365D"/>
          <w:sz w:val="48"/>
        </w:rPr>
        <w:t>108課綱 跨領域STEAM與鄉土特色創客詳細教案</w:t>
      </w:r>
    </w:p>
    <w:p>
      <w:pPr>
        <w:spacing w:before="0" w:after="560"/>
        <w:jc w:val="center"/>
      </w:pPr>
      <w:r>
        <w:rPr>
          <w:rFonts w:ascii="微軟正黑體" w:hAnsi="微軟正黑體"/>
          <w:b/>
          <w:color w:val="4B6B94"/>
          <w:sz w:val="28"/>
        </w:rPr>
        <w:t>專題編號：15 《逐光！竹光！》（Chasing Light, Bamboo Light）—— 竹工藝調音與振動感測彩光樂器教案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微軟正黑體" w:hAnsi="微軟正黑體"/>
                <w:b/>
                <w:color w:val="1B365D"/>
                <w:sz w:val="24"/>
              </w:rPr>
              <w:t>【108課綱 鄉土文化與聲光互動竹樂器 (PBL) 亮點】</w:t>
              <w:br/>
            </w:r>
            <w:r>
              <w:rPr>
                <w:rFonts w:ascii="微軟正黑體" w:hAnsi="微軟正黑體"/>
                <w:sz w:val="21"/>
              </w:rPr>
              <w:t>本教案依據教育部 108 學年度科技領域（資訊科技與生活科技）、自然科學領域、藝術領域及社會領域（鄉土文化）課程綱要撰寫。</w:t>
              <w:br/>
              <w:t>以「南投縣竹山鎮鯉魚國民小學」獲獎專題《15 逐光！竹光！》（團隊名稱：戰鬥吧鯉魚！，獲得第十屆索尼創意科學大賞鄉土特色獎）為核心，立足竹山在地豐富之竹產業文化，引導學生拜訪竹樂器國寶師傅，學習竹材選擇、鋸切、火燒去青與調音刀削技術。</w:t>
              <w:br/>
              <w:t>作品整合依音高排列懸掛之竹管、壓電振動感測器、micro:bit 控制板與全彩 LED 燈條，提供三種互動玩法：【玩法一：動手演奏發彩光】（敲擊竹管同時亮起對應彩光）；【玩法二：欣賞彩光猜歌曲】（觀察燈光時序猜旋律）；【玩法三：即興追光創樂曲】（跟隨燈光提示進行即興創作）。</w:t>
              <w:br/>
              <w:t>本教案包含極為詳盡之逐節教學活動導引、評量規準（Rubrics）及五份學生實作學習單。</w:t>
            </w:r>
          </w:p>
        </w:tc>
      </w:tr>
    </w:tbl>
    <w:p>
      <w:pPr>
        <w:spacing w:after="120"/>
      </w:pP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一、 教案基本資訊規範表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教案名稱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編號 15《逐光！竹光！》：竹工藝調音、振動感測與彩光互動樂器教案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對應專題編號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專題編號 15（團隊名稱：戰鬥吧鯉魚！ / 鯉魚國民小學）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適用年級 / 學習階段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國民小學高年級（五、六年級，第三學習階段）或 鄉土特色創客社團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建議總授課節數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共 8 節課（4 個教學單元，每節課 40 分鐘，總計 320 分鐘）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跨領域核心科目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科技領域（資訊科技、生活科技）、自然科學領域、藝術領域（音樂與光影）、社會領域（鄉土文化）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教學模式與策略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專題導向學習 (PBL)、文化采風田野調查、STEAM 鄉土工藝創客、多感官聲光互動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設計單位 / 學校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南投縣竹山鎮鯉魚國民小學 教學團隊（指導教師：鄭雅慧；學生：陳依汝、陳玄元）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軟硬體教學資源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micro:bit V2、擴充板、壓電振動感測器、WS2812 全彩 LED 燈條、竹山竹材、琴槌、調音工具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主要議題融入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科技教育、資訊教育、鄉土與在地文化教育、藝術與審美教育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二、 108課綱核心素養與學習重點對應分析</w:t>
      </w:r>
    </w:p>
    <w:p>
      <w:pPr>
        <w:spacing w:after="120"/>
      </w:pPr>
      <w:r>
        <w:rPr>
          <w:rFonts w:ascii="微軟正黑體" w:hAnsi="微軟正黑體"/>
        </w:rPr>
        <w:t>本教案精準對應教育部 108 學年度國民中小學課程綱要總綱核心素養、領綱學習表現與學習內容：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總綱核心素養 (Gross Core Competencies)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A1 身心素質與自我精進</w:t>
              <w:br/>
              <w:t>(A1 Individual Growth)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科-E-A1 具備探索科技與鄉土文化資產之興趣，透過創客實作自我學習與突破。</w:t>
              <w:br/>
              <w:t>學生拜訪竹藝師傅，精進竹材選擇、裁切修邊與樂器調音技術，提升工藝自學素養。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A2 系統思考與問題解決</w:t>
              <w:br/>
              <w:t>(A2 Systemic Thinking)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科-E-A2 具備運用科技工具進行系統思考與問題解決的能力。</w:t>
              <w:br/>
              <w:t>學生系統化解決竹管懸掛共鳴、振動感測器抗干擾濾波及彩光陣列定址映射問題。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B1 符號運用與溝通表達</w:t>
              <w:br/>
              <w:t>(B1 Symbol &amp; Expression)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音-E-B1 具備運用音樂符號與彩光視覺進行溝通表達之能力。</w:t>
              <w:br/>
              <w:t>學生理解竹樂器音高符號，並透過『演奏』、『猜歌』與『追光創作』三種模式進行音樂溝通。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C2 團隊合作與社會關懷</w:t>
              <w:br/>
              <w:t>(C2 Local Identity)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社-E-C2 具備認同竹山在地竹文化並進行團隊合作之素養。</w:t>
              <w:br/>
              <w:t>學生傳承竹山在地竹樂器工藝，將家鄉竹聲結合智慧科技，展現鄉土認同與團隊創作。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核心領域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學習表現 (Learning Performance)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學習內容 (Learning Content)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資訊科技</w:t>
              <w:br/>
              <w:t>(Information Tech)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資-設-E1 能理解條件判斷與振動門檻濾波演算法。</w:t>
              <w:br/>
              <w:t>資-設-E2 能運用 micro:bit 讀取壓電感測器並控制彩色 LED 陣列。</w:t>
              <w:br/>
              <w:t>資-應-E3 能設計多模式聲光互動竹樂器專題。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資-P-E1 條件判斷、感測訊號濾波與三模式選單控制。</w:t>
              <w:br/>
              <w:t>資-A-E2 壓電振動感測器 (Piezo Sensor) 訊號讀取與門檻判定。</w:t>
              <w:br/>
              <w:t>資-A-E3 全彩 LED 燈條位址映射 (Pixel Mapping) 與彩光提示。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生活科技與工藝</w:t>
              <w:br/>
              <w:t>(Living Tech &amp; Craft)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生-設-E1 能安全操作鋸子、刀具進行竹材裁切與打磨修邊。</w:t>
              <w:br/>
              <w:t>生-設-E2 能製作竹管彈性懸掛共鳴外架與進行調音刀削。</w:t>
              <w:br/>
              <w:t>生-設-E3 能整合竹樂器機構、感測器與電子線路。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生-N-E1 竹山在地竹材特性、火燒去青與表面打磨。</w:t>
              <w:br/>
              <w:t>生-P-E2 竹管樂器懸掛共鳴結構與細部調音刀削法。</w:t>
              <w:br/>
              <w:t>生-S-E3 機電聲光樂器整體結構組裝。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自然科學</w:t>
              <w:br/>
              <w:t>(Natural Sciences)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自-進-E1 能觀察物體振動產生聲音及空氣柱共鳴現象。</w:t>
              <w:br/>
              <w:t>自-進-E2 能理解竹管長度/管徑與發聲頻率（音高）之物理關係。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INb-E-1 聲音由物體振動產生；管長越長，發聲頻率越低，音高越低。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藝術與社會領域</w:t>
              <w:br/>
              <w:t>(Arts &amp; Local Culture)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音-E-A1 能演奏竹樂器，並進行彩光猜歌與追光即興創作。</w:t>
              <w:br/>
              <w:t>社-E-C1 能體驗竹山在地竹樂器文化，建立鄉土情懷。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音-P-E1 竹樂器演奏、旋律聽辨與即興音樂創作。</w:t>
              <w:br/>
              <w:t>Cd-E-1 竹山在地竹產業文化與傳統工藝資產保存。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（三） 議題融入對應 (Cross-Curricular Issues)</w:t>
      </w:r>
    </w:p>
    <w:p>
      <w:pPr>
        <w:spacing w:after="120"/>
      </w:pPr>
      <w:r>
        <w:rPr>
          <w:rFonts w:ascii="微軟正黑體" w:hAnsi="微軟正黑體"/>
        </w:rPr>
        <w:t>1. 鄉土與在地文化教育：立足南投縣竹山鎮在地竹產業文化，傳承傳統竹樂器製作工藝。</w:t>
      </w:r>
    </w:p>
    <w:p>
      <w:pPr>
        <w:spacing w:after="120"/>
      </w:pPr>
      <w:r>
        <w:rPr>
          <w:rFonts w:ascii="微軟正黑體" w:hAnsi="微軟正黑體"/>
        </w:rPr>
        <w:t>2. 科技與資訊教育：學習壓電振動感測訊號校正、 MakeCode 濾波門檻及全彩 LED 位址陣列映射。</w:t>
      </w:r>
    </w:p>
    <w:p>
      <w:pPr>
        <w:spacing w:after="120"/>
      </w:pPr>
      <w:r>
        <w:rPr>
          <w:rFonts w:ascii="微軟正黑體" w:hAnsi="微軟正黑體"/>
        </w:rPr>
        <w:t>3. 藝術與審美教育：結合竹管發聲音色與彩光視覺回饋，提供『演奏』、『猜歌』與『追光創作』之多感官藝術體驗。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三、 教學目標與學習者起點行為分析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三維度具體教學目標 (Instructional Objectives)</w:t>
      </w:r>
    </w:p>
    <w:p>
      <w:pPr>
        <w:spacing w:after="120"/>
      </w:pPr>
      <w:r>
        <w:rPr>
          <w:rFonts w:ascii="微軟正黑體" w:hAnsi="微軟正黑體"/>
        </w:rPr>
        <w:t>【認知領域 (Cognitive Domain)】</w:t>
      </w:r>
    </w:p>
    <w:p>
      <w:pPr>
        <w:spacing w:after="120"/>
      </w:pPr>
      <w:r>
        <w:rPr>
          <w:rFonts w:ascii="微軟正黑體" w:hAnsi="微軟正黑體"/>
        </w:rPr>
        <w:t>1.1 能說出竹管長度、管徑與敲擊發聲頻率（音高）之物理關係，並解釋樂器彈性懸掛對共鳴之影響。</w:t>
      </w:r>
    </w:p>
    <w:p>
      <w:pPr>
        <w:spacing w:after="120"/>
      </w:pPr>
      <w:r>
        <w:rPr>
          <w:rFonts w:ascii="微軟正黑體" w:hAnsi="微軟正黑體"/>
        </w:rPr>
        <w:t>1.2 能說明壓電振動感測器 (Piezo Sensor) 物理振動轉換為電訊號之原理，以及 MakeCode 濾波門檻演算法。</w:t>
      </w:r>
    </w:p>
    <w:p>
      <w:pPr>
        <w:spacing w:after="120"/>
      </w:pPr>
      <w:r>
        <w:rPr>
          <w:rFonts w:ascii="微軟正黑體" w:hAnsi="微軟正黑體"/>
        </w:rPr>
        <w:t>1.3 能闡述竹山在地竹樂器文化特色與聲光互動樂器之設計理念。</w:t>
      </w:r>
    </w:p>
    <w:p>
      <w:pPr>
        <w:spacing w:after="120"/>
      </w:pPr>
      <w:r>
        <w:rPr>
          <w:rFonts w:ascii="微軟正黑體" w:hAnsi="微軟正黑體"/>
        </w:rPr>
        <w:t>【技能領域 (Psychomotor Domain)】</w:t>
      </w:r>
    </w:p>
    <w:p>
      <w:pPr>
        <w:spacing w:after="120"/>
      </w:pPr>
      <w:r>
        <w:rPr>
          <w:rFonts w:ascii="微軟正黑體" w:hAnsi="微軟正黑體"/>
        </w:rPr>
        <w:t>2.1 能佩戴防割手套，使用鋸子與調音刀完成竹管鋸切、毛刺打磨與調音刀削修整。</w:t>
      </w:r>
    </w:p>
    <w:p>
      <w:pPr>
        <w:spacing w:after="120"/>
      </w:pPr>
      <w:r>
        <w:rPr>
          <w:rFonts w:ascii="微軟正黑體" w:hAnsi="微軟正黑體"/>
        </w:rPr>
        <w:t>2.2 能使用 MakeCode 撰寫振動訊號讀取、門檻濾波校正及控制彩色 LED 點亮對應位置之程式。</w:t>
      </w:r>
    </w:p>
    <w:p>
      <w:pPr>
        <w:spacing w:after="120"/>
      </w:pPr>
      <w:r>
        <w:rPr>
          <w:rFonts w:ascii="微軟正黑體" w:hAnsi="微軟正黑體"/>
        </w:rPr>
        <w:t>2.3 能操作琴槌順暢演奏智慧竹樂器，並順利進行彩光猜歌與追光即興創作。</w:t>
      </w:r>
    </w:p>
    <w:p>
      <w:pPr>
        <w:spacing w:after="120"/>
      </w:pPr>
      <w:r>
        <w:rPr>
          <w:rFonts w:ascii="微軟正黑體" w:hAnsi="微軟正黑體"/>
        </w:rPr>
        <w:t>【情意領域 (Affective Domain)】</w:t>
      </w:r>
    </w:p>
    <w:p>
      <w:pPr>
        <w:spacing w:after="120"/>
      </w:pPr>
      <w:r>
        <w:rPr>
          <w:rFonts w:ascii="微軟正黑體" w:hAnsi="微軟正黑體"/>
        </w:rPr>
        <w:t>3.1 能建立對竹山在地竹文化之自豪感與鄉土認同關懷。</w:t>
      </w:r>
    </w:p>
    <w:p>
      <w:pPr>
        <w:spacing w:after="120"/>
      </w:pPr>
      <w:r>
        <w:rPr>
          <w:rFonts w:ascii="微軟正黑體" w:hAnsi="微軟正黑體"/>
        </w:rPr>
        <w:t>3.2 能在竹工藝加工與機電調校的跨校/組內合作中，展現耐心、嚴謹與相互協助之團隊素養。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學習者起點行為與先備知識分析 (Learner Analysis)</w:t>
      </w:r>
    </w:p>
    <w:p>
      <w:pPr>
        <w:spacing w:after="120"/>
      </w:pPr>
      <w:r>
        <w:rPr>
          <w:rFonts w:ascii="微軟正黑體" w:hAnsi="微軟正黑體"/>
        </w:rPr>
        <w:t>1. 先備知識：國小高年級學生於自然課已學習過聲音由物體振動產生，音樂課曾接觸木琴或打擊樂器，具備基礎 MakeCode 程式積木堆疊概念。</w:t>
      </w:r>
    </w:p>
    <w:p>
      <w:pPr>
        <w:spacing w:after="120"/>
      </w:pPr>
      <w:r>
        <w:rPr>
          <w:rFonts w:ascii="微軟正黑體" w:hAnsi="微軟正黑體"/>
        </w:rPr>
        <w:t>2. 先備技能：學生具備基礎鋸切手作能力，但對傳統竹樂器調音刀削、壓電振動感測器防干擾門檻校正尚屬初次接觸。</w:t>
      </w:r>
    </w:p>
    <w:p>
      <w:pPr>
        <w:spacing w:after="120"/>
      </w:pPr>
      <w:r>
        <w:rPr>
          <w:rFonts w:ascii="微軟正黑體" w:hAnsi="微軟正黑體"/>
        </w:rPr>
        <w:t>3. 學習動機：親手鋸切家鄉竹子、調出精準音高並結合發光科技，能激發學生強烈之鄉土認同與動手做樂趣。</w:t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資源類別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項目名稱與詳細規格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數量與用途說明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機電控制硬體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micro:bit V2 控制板與創客擴充板</w:t>
              <w:br/>
              <w:t>2. 壓電振動感測器模組 (Piezo Vibration Sensor, 8-12組)</w:t>
              <w:br/>
              <w:t>3. WS2812B 全彩 RGB 可定址 LED 燈條 (5V)</w:t>
              <w:br/>
              <w:t>4. 電源模組與高容量電池組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套。</w:t>
              <w:br/>
              <w:t>擷取竹管敲擊振動、判定有效音高並驅動彩色 LED 燈光。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竹工藝與樂器材料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竹山在地孟宗竹/桂竹竹管（不同管徑）</w:t>
              <w:br/>
              <w:t>2. 木/竹質懸掛框架與彈性懸掛繩/橡皮筋</w:t>
              <w:br/>
              <w:t>3. 專用敲擊琴槌 (Mallets)</w:t>
              <w:br/>
              <w:t>4. 彩色導線、熱縮套管、固定膠帶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份。</w:t>
              <w:br/>
              <w:t>製作音階竹管樂器、懸掛共鳴外架與振動感測器安裝固定。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加工與調音工具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小型手鋸、竹刨刀/調音修邊刀、鋼尺</w:t>
              <w:br/>
              <w:t>2. P120/P240/P400 砂紙（邊緣打磨）</w:t>
              <w:br/>
              <w:t>3. 數位調音器 (Tuner) 或手機調音 App</w:t>
              <w:br/>
              <w:t>4. 防割手套、安全護目鏡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全班共用 4-6 套。</w:t>
              <w:br/>
              <w:t>進行竹管鋸切、表面打磨、音高調音與安全防護。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資訊軟體與平臺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Microsoft MakeCode for micro:bit (Pins &amp; Neopixel積木)</w:t>
              <w:br/>
              <w:t>2. 電腦/筆電（撰寫與燒錄程式）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台電腦。</w:t>
              <w:br/>
              <w:t>編寫振動訊號讀取、門檻濾波與三種玩法（演奏、猜歌、追光）程式。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輔助教學資源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竹山竹樂器文化采風紀錄簡報與影片</w:t>
              <w:br/>
              <w:t>2. 竹管發聲與聲學共鳴實驗教具</w:t>
              <w:br/>
              <w:t>3. 學習單（一至五）與 評量規準表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教師準備。</w:t>
              <w:br/>
              <w:t>引導鄉土文化田調、聲学調音解說及發放學習單進行過程評量。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五、 逐節詳細教學活動設計（共8節課，320分鐘）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【單元一：竹山竹樂器采風與聲學物理探索】（第 1-2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一、引起動機</w:t>
              <w:br/>
              <w:t>(竹樂器采風賞析)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教師播放訪談竹山在地竹樂器國寶師傅紀錄影片，展示竹琴、竹管鼓等傳統樂器敲擊時溫潤優美之自然音色。</w:t>
              <w:br/>
              <w:t>2. 創客發想：『如何保留竹樂器敲擊的自然原音，同時結合感測器與彩色 LED，讓聲音變成看得見的旋律？』</w:t>
              <w:br/>
              <w:t>3. 學生活動：討論《15 逐光！竹光！》專題構想，規劃三種玩法：玩法一（演奏發彩光）、玩法二（彩光猜歌曲）與玩法三（即興追光創樂曲）。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竹樂器采風影片</w:t>
              <w:br/>
              <w:t>• 學習單（一）企劃單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能說出竹山竹樂器特色與專題玩法構想</w:t>
              <w:br/>
              <w:t>• 形成性評量：鄉土文化認同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二、發展活動</w:t>
              <w:br/>
              <w:t>(聲學物理實驗)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教師解說竹管發聲原理：琴槌敲擊竹管引發空氣柱與竹壁振動，管長越長、發聲頻率越低（音高越低）；管長越短、音高越高。</w:t>
              <w:br/>
              <w:t>2. 學生活動：分組進行『竹管長度與音高實驗』——敲擊不同長度之竹管，使用手機調音 App 觀察發聲頻率數值，並於學習單（一）上記錄 Do, Re, Mi 音階長度關係。</w:t>
              <w:br/>
              <w:t>3. 懸掛共鳴思考：說明若將竹管死死固定會阻礙振動，必須使用彈性繩懸掛才能保持聲音清亮延綿。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竹管實驗教具、調音器</w:t>
              <w:br/>
              <w:t>• 學習單（一）實驗區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能說出竹管長度與音高頻率之關係</w:t>
              <w:br/>
              <w:t>• 評量：聲學物理實驗與觀察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三、三玩法機制</w:t>
              <w:br/>
              <w:t>規劃與分工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學生活動：於學習單（一）繪製《逐光！竹光！》竹樂器外架與振動感測器/LED 配置草圖。</w:t>
              <w:br/>
              <w:t>2. 組內分工：加工組（竹材鋸切、打磨與調音）、機電組（MakeCode 程式與感測器調校）與演奏組（歌曲採譜與展演）。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草圖繪製紙</w:t>
              <w:br/>
              <w:t>• 團隊分工表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能繪製合理之竹樂器與機電配置圖</w:t>
              <w:br/>
              <w:t>• 評量：團隊分工與結構規劃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四、綜合總結</w:t>
              <w:br/>
              <w:t>(單元一小結)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教師統整各組樂器草圖，預告下一單元將進行竹材鋸切加工、火燒去青與樂器調音。</w:t>
              <w:br/>
              <w:t>2. 竹工藝工具（鋸子、調音刀）安全宣導。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簡報投影片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口頭評量與工具安全認知</w:t>
              <w:br/>
              <w:t>• 學習單（一）簽核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【單元二：竹材加工、調音與懸掛共鳴外架手作】（第 3-4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一、竹材裁切、去青</w:t>
              <w:br/>
              <w:t>與邊緣打磨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教師示範竹工藝加工：配戴防割手套，使用手鋸依音階尺寸將竹管鋸切成指定長度；使用砂紙 (P120-&gt;P240) 將鋸口竹毛刺修圓磨平，防止割傷。</w:t>
              <w:br/>
              <w:t>2. 學生活動：各組依據學習單（二）尺寸表，鋸切出 8-12 支對應自然音階之竹管，並於竹管兩端鑽出懸掛穿孔。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手鋸、防割手套</w:t>
              <w:br/>
              <w:t>• 砂紙、竹山竹管</w:t>
              <w:br/>
              <w:t>• 學習單（二）尺寸表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能安全完成竹管鋸切與毛刺打磨</w:t>
              <w:br/>
              <w:t>• 評量：竹工藝操作與安全性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二、數位調音器比對</w:t>
              <w:br/>
              <w:t>與細部刀削調音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教師指導調音刀削技巧：敲擊竹管比對調音器；若音高偏低，可微幅『鋸短竹管』使音高升高；若音高偏高，可微幅『刀削削薄竹管中間』使音高降低。</w:t>
              <w:br/>
              <w:t>2. 學生活動：反覆敲擊比對，逐支校正 8-12 支竹管音高，使其達到精準音階關係，記錄於學習單（二）。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數位調音器、竹刨刀</w:t>
              <w:br/>
              <w:t>• 音階對照表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能使用調音器完成竹管音高修整</w:t>
              <w:br/>
              <w:t>• 評量：樂器調音與聽力精準度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三、彈性懸掛共鳴</w:t>
              <w:br/>
              <w:t>框架組裝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學生活動：組裝木/竹質懸掛框架，使用彈性繩將調好音之竹管依音高高低順序懸掛於框架內。</w:t>
              <w:br/>
              <w:t>2. 共鳴測試：用琴槌敲擊懸掛竹管，確認聲音清亮共鳴，無與框架直接碰撞之死音現象。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懸掛木框架、彈性繩</w:t>
              <w:br/>
              <w:t>• 琴槌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能成功懸掛竹管並保持良好共鳴</w:t>
              <w:br/>
              <w:t>• 評量：樂器結構與共鳴表現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四、單元二小結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清點鋸子、調音刀與竹屑，整理工作台。</w:t>
              <w:br/>
              <w:t>2. 教師小結：肯定各組調音精度，預告下一單元將進行壓電振動感測器安裝與 MakeCode 濾波控制。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切削工具歸位與場地清潔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竹樂器音階調音簽核</w:t>
              <w:br/>
              <w:t>• 學習單（二）簽核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【單元三：振動感測器安裝與 MakeCode 濾波控制】（第 5-6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一、壓電振動感測器</w:t>
              <w:br/>
              <w:t>安裝與配線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教師解說壓電感測器 (Piezo Vibration Sensor) 貼附原理：貼於竹管腹部（非節點處），能將敲擊瞬間之物理振動轉化為電壓信號。</w:t>
              <w:br/>
              <w:t>2. 學生活動：於每支竹管上黏貼壓電感測器，並整理導線連接至 micro:bit 擴充板類比/數位引腳，填寫學習單（三）。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壓電感測器、導線</w:t>
              <w:br/>
              <w:t>• 絕緣膠帶、擴充板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能正確將壓電感測器安裝於竹管上</w:t>
              <w:br/>
              <w:t>• 評量：感測模組安裝與電路配線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二、MakeCode 訊號</w:t>
              <w:br/>
              <w:t>濾波與門檻校正</w:t>
              <w:br/>
              <w:t>35分鐘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教師解說振動感測防干擾演算法：敲擊琴槌會產生主振動與餘震，鄰管亦可能因框架共振產生微弱訊號。</w:t>
              <w:br/>
              <w:t>2. 門檻校正 (Threshold Filtering)：</w:t>
              <w:br/>
              <w:t xml:space="preserve">   - 設 vib_val &gt; threshold（例如 500）判定為『有效敲擊』。</w:t>
              <w:br/>
              <w:t xml:space="preserve">   - 加入 150ms 避障延遲 (Debounce) 防止單次敲擊重複觸發。</w:t>
              <w:br/>
              <w:t>3. 學生活動：使用琴槌逐管敲擊，於 MakeCode 校正各管感測門檻數值，消除誤觸發問題。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micro:bit、MakeCode</w:t>
              <w:br/>
              <w:t>• 學習單（三）數據單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能寫出門檻濾波與防重複觸發程式</w:t>
              <w:br/>
              <w:t>• 評量：感測訊號校正與演算法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三、WS2812 彩色 LED</w:t>
              <w:br/>
              <w:t>陣列映射實作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學生活動：於竹管後方鋪設 WS2812B 全彩 LED 燈條，編寫『位置映射 (Pixel Mapping)』程式：敲擊第 N 支竹管，點亮第 N 段彩色 LED。</w:t>
              <w:br/>
              <w:t>2. 燈光效果：設定不同音高對應彩虹七色（Do=紅, Re=橙, Mi=黃...），實現『敲擊即亮彩光』之玩法一功能。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WS2812B 全彩 LED 燈條</w:t>
              <w:br/>
              <w:t>• FastLED/NeoPixel積木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能實現竹管敲擊與彩光同步點亮</w:t>
              <w:br/>
              <w:t>• 評量：聲光映射陣列控制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四、單元三小結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測試各竹管敲擊發彩光之穩定度與零誤觸。</w:t>
              <w:br/>
              <w:t>2. 收納電腦與琴槌工具。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場地整理與設備保管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振動感測與彩光映射簽核</w:t>
              <w:br/>
              <w:t>• 學習單（三）簽核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【單元四：三玩法彩光整合、疊代測試與竹光音樂會】（第 7-8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一、三種彩光玩法</w:t>
              <w:br/>
              <w:t>程式編寫整合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學生活動：編寫三種玩法切換邏輯：</w:t>
              <w:br/>
              <w:t xml:space="preserve">   - 玩法一（動手演奏）：敲擊竹管即時發彩光。</w:t>
              <w:br/>
              <w:t xml:space="preserve">   - 玩法二（彩光猜歌曲）：裝置按歌曲時序顯示燈光提示，玩家聽音推想猜歌曲。</w:t>
              <w:br/>
              <w:t xml:space="preserve">   - 玩法三（即興追光）：燈光提供下一個位置導引提示，玩家跟隨亮燈敲擊並可加入即興音符。</w:t>
              <w:br/>
              <w:t>2. 按鈕切換：使用 micro:bit 按鈕 A/B 切換不同玩法模式，填寫學習單（四）。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micro:bit、MakeCode</w:t>
              <w:br/>
              <w:t>• 學習單（四）程式單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能成功編寫三玩法模式切換程式</w:t>
              <w:br/>
              <w:t>• 評量：多模式軟體與燈光時序編程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二、全系統連動</w:t>
              <w:br/>
              <w:t>測試與疊代修正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各組進行長效演奏實測：測試琴槌連續快敲時感應是否漏訊、猜歌模式燈光提示節奏是否合適、樂器整體聲音共鳴是否清亮。</w:t>
              <w:br/>
              <w:t>2. 疊代除錯：調整 MakeCode 程式延遲與微調懸掛繩鬆緊，填寫學習單（四）。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專案作品《15 逐光！竹光！》</w:t>
              <w:br/>
              <w:t>• 學習單（四）測試表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能發現問題並修正竹樂器與程式</w:t>
              <w:br/>
              <w:t>• 評量：系統穩定度與疊代能力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三、逐光竹光</w:t>
              <w:br/>
              <w:t>鄉土音樂會發表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成果發表會：辦理『逐光！竹光！鄉土音樂會』，學生現場使用琴槌演奏竹山在地民謠（如『採茶歌』、『竹山好風光』）。</w:t>
              <w:br/>
              <w:t>2. 小組發表：向大家介紹作品設計理念、竹山竹樂器田調採集經驗、調音過程與三玩法機電技術。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評量規準表 (Rubrics)</w:t>
              <w:br/>
              <w:t>• 學習單（五）自評/互評表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總結性評量（展示與音樂演奏發表）</w:t>
              <w:br/>
              <w:t>• 鄉土文化傳承與口語表達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四、學習單總結</w:t>
              <w:br/>
              <w:t>與綜合評量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學生填寫學習單（五）組員自評與互評表，撰寫鄉土竹創客實作心得。</w:t>
              <w:br/>
              <w:t>2. 教師進行全課堂總結講評，頒發第十屆索尼創意科學大賞鄉土特色獎勵。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學習單（五）自評表</w:t>
              <w:br/>
              <w:t>• 總結評分表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學習單完成度與深度省思</w:t>
              <w:br/>
              <w:t>• 課程總評量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六、 108課綱學習評量規準表 (Assessment Rubrics)</w:t>
      </w:r>
    </w:p>
    <w:p>
      <w:pPr>
        <w:spacing w:after="120"/>
      </w:pPr>
      <w:r>
        <w:rPr>
          <w:rFonts w:ascii="微軟正黑體" w:hAnsi="微軟正黑體"/>
        </w:rPr>
        <w:t>本評量規準表採質化與量化結合，涵蓋「鄉土文化與聲學知識」、「竹工藝加工與調音」、「程式與振動感測」及「團隊合作與音樂發表」四大構面：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評量構面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優異 (4分 / 90-100)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良好 (3分 / 80-89)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基礎 (2分 / 70-79)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待加強 (1分 / &lt;70)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鄉土文化與聲學知識</w:t>
              <w:br/>
              <w:t>(Culture &amp; Physics)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能深入說出竹山竹樂器文化與工藝背景。</w:t>
              <w:br/>
              <w:t>2. 清楚闡述竹管長度與音高頻率之聲學原理。</w:t>
              <w:br/>
              <w:t>3. 三種玩法設計極具鄉土創意特色。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能說出竹山在地竹產業與竹樂器特色。</w:t>
              <w:br/>
              <w:t>2. 能說明竹管長度與音高的關係。</w:t>
              <w:br/>
              <w:t>3. 三種玩法規劃清晰能執行。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鄉土文化了解較簡淺。</w:t>
              <w:br/>
              <w:t>2. 對音高與竹管長度關係概念模糊。</w:t>
              <w:br/>
              <w:t>3. 玩法設計較普通。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無法說明作品之鄉土文化背景。</w:t>
              <w:br/>
              <w:t>2. 不理解聲音振動與音高原理。</w:t>
              <w:br/>
              <w:t>3. 缺乏設計創意。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竹工藝加工與調音</w:t>
              <w:br/>
              <w:t>(Craft &amp; Tuning)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竹管鋸切打磨極度精細無毛刺，懸掛共鳴極佳。</w:t>
              <w:br/>
              <w:t>2. 使用調音器完成精準音階修整，音準無誤。</w:t>
              <w:br/>
              <w:t>3. 外架結構極度穩固美觀。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能完成竹管鋸切打磨，懸掛運作正常。</w:t>
              <w:br/>
              <w:t>2. 竹管音準達到基本要求。</w:t>
              <w:br/>
              <w:t>3. 外架結構穩固良好。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竹管鋸口稍有毛刺，懸掛偶有碰撞私音。</w:t>
              <w:br/>
              <w:t>2. 音準稍有誤差偏差。</w:t>
              <w:br/>
              <w:t>3. 結構稍鬆動。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無法安全完成竹管鋸切。</w:t>
              <w:br/>
              <w:t>2. 竹管無音階關係，無法演奏。</w:t>
              <w:br/>
              <w:t>3. 樂器外架結構破損倒塌。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程式與振動感測</w:t>
              <w:br/>
              <w:t>(Sensing &amp; Code)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壓電感測器門檻調校極佳，完全排除鄰管共振誤觸。</w:t>
              <w:br/>
              <w:t>2. WS2812 彩燈位址映射與時序完全正確。</w:t>
              <w:br/>
              <w:t>3. 三玩法 MakeCode 寫作完美。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能正確寫出振動門檻與燈光映射程式。</w:t>
              <w:br/>
              <w:t>2. 能消除大部分共振誤觸。</w:t>
              <w:br/>
              <w:t>3. 程式三玩法能正常切換。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振動感測偶有誤觸發或漏感應。</w:t>
              <w:br/>
              <w:t>2. 彩燈映射位置偶有偏差。</w:t>
              <w:br/>
              <w:t>3. 程式切換需指正。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無法寫出振動感測程式。</w:t>
              <w:br/>
              <w:t>2. 感測器完全無反應或 LED 無法點亮。</w:t>
              <w:br/>
              <w:t>3. 程式有嚴重邏輯錯誤。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團隊合作與音樂發表</w:t>
              <w:br/>
              <w:t>(Teamwork &amp; Expo)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團隊分工極佳，完美舉辦鄉土音樂會導覽與演奏。</w:t>
              <w:br/>
              <w:t>2. 能流暢演奏竹樂器並導覽鄉土文化。</w:t>
              <w:br/>
              <w:t>3. 展現極高鄉土認同與團隊合作素養。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團隊合作順暢，能清楚演奏作品並介紹竹樂器。</w:t>
              <w:br/>
              <w:t>2. 能說明聲光原理。</w:t>
              <w:br/>
              <w:t>3. 具備良好學習態度。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分工偶有不均，發表演奏較簡短。</w:t>
              <w:br/>
              <w:t>2. 對文化與原理說明較淺。</w:t>
              <w:br/>
              <w:t>3. 參與度普通。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缺乏團隊合作，無法進行作品發表與演奏。</w:t>
              <w:br/>
              <w:t>2. 無法說明作品概念。</w:t>
              <w:br/>
              <w:t>3. 學習態度消極。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七、 學生學習單集合（學習單一至五）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【學習單一】竹山竹樂器文化田調與聲學實驗單</w:t>
      </w:r>
    </w:p>
    <w:p>
      <w:pPr>
        <w:spacing w:after="120"/>
      </w:pPr>
      <w:r>
        <w:rPr>
          <w:rFonts w:ascii="微軟正黑體" w:hAnsi="微軟正黑體"/>
        </w:rPr>
        <w:t>組別：第 ________ 組    組員姓名：________________________    日期：2026 年 ___ 月 ___ 日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鄉土文化田調：</w:t>
      </w:r>
      <w:r>
        <w:rPr>
          <w:rFonts w:ascii="微軟正黑體" w:hAnsi="微軟正黑體"/>
        </w:rPr>
        <w:t>Q1. 竹山在地竹樂器文化采風筆記：</w:t>
      </w:r>
    </w:p>
    <w:p>
      <w:pPr>
        <w:spacing w:after="120"/>
      </w:pPr>
      <w:r>
        <w:rPr>
          <w:rFonts w:ascii="微軟正黑體" w:hAnsi="微軟正黑體"/>
        </w:rPr>
        <w:t>（1）請寫出我們竹山在地常見的竹材種類（如孟宗竹、桂竹）及其特性：</w:t>
        <w:br/>
        <w:t>答：__________________________________________________________________________________</w:t>
        <w:br/>
        <w:t>（2）拜訪竹樂器師傅後，我們學到了樂器竹材處理的哪些重要步驟？（如：火燒去青、乾燥）</w:t>
        <w:br/>
        <w:t>答：__________________________________________________________________________________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竹樂器配置草圖：</w:t>
      </w:r>
      <w:r>
        <w:rPr>
          <w:rFonts w:ascii="微軟正黑體" w:hAnsi="微軟正黑體"/>
        </w:rPr>
        <w:t>Q2. 請在下方區域畫出你們組設計的《逐光！竹光！》竹樂器與機電配置草圖：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color w:val="888888"/>
              </w:rPr>
              <w:t>【逐光！竹光！竹樂器與機電配置草圖繪製區】</w:t>
              <w:br/>
              <w:br/>
              <w:br/>
              <w:br/>
              <w:br/>
              <w:br/>
              <w:t>（請標示：懸掛框架、依音高排列竹管、壓電振動感測器貼附點、WS2812 彩色 LED 燈條）</w:t>
              <w:br/>
              <w:br/>
              <w:br/>
              <w:br/>
              <w:br/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【學習單二】竹管鋸切長度與調音比對紀錄單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音階調音紀錄：</w:t>
      </w:r>
      <w:r>
        <w:rPr>
          <w:rFonts w:ascii="微軟正黑體" w:hAnsi="微軟正黑體"/>
        </w:rPr>
        <w:t>Q1. 竹管音階調音實驗紀錄表：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音階名稱 (Note)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預計竹管長度 (cm)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調音器實測頻率 (Hz)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調音刀削修整紀錄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Do (C4)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長度：________ cm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實測：________ Hz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修整：[  ] 鋸短  [  ] 刀削削薄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Re (D4)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長度：________ cm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實測：________ Hz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修整：[  ] 鋸短  [  ] 刀削削薄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Mi (E4)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長度：________ cm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實測：________ Hz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修整：[  ] 鋸短  [  ] 刀削削薄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Sol (G4)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長度：________ cm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實測：________ Hz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修整：[  ] 鋸短  [  ] 刀削削薄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Q2. 調音心得：當敲擊竹管發出的音高比標準音低時，我們應該：[  ] 鋸短竹管  [  ] 削薄竹管中間</w:t>
      </w:r>
    </w:p>
    <w:p>
      <w:r>
        <w:br w:type="page"/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【學習單三】振動感測器門檻校正與濾波實驗單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感測器門檻校正：</w:t>
      </w:r>
      <w:r>
        <w:rPr>
          <w:rFonts w:ascii="微軟正黑體" w:hAnsi="微軟正黑體"/>
        </w:rPr>
        <w:t>Q1. 壓電振動感測器門檻 (Threshold) 實驗紀錄表：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測試情境與敲擊力道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micro:bit 讀取振動數值範疇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判定結果與門檻設定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未敲擊時之環境共振與手碰背板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不可觸發門檻：___________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琴槌輕輕敲擊相鄰竹管（共振影響）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避障過濾門檻：___________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琴槌正面正常力道敲擊目標竹管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最佳有效敲擊觸發門檻值：___________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Q2. 防重複觸發避障延遲設定：防重複觸發延遲時間設定為：________ 毫秒 (ms)。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【學習單四】MakeCode 三玩法（演奏、猜歌、追光）程式邏輯單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三玩法程式單：</w:t>
      </w:r>
      <w:r>
        <w:rPr>
          <w:rFonts w:ascii="微軟正黑體" w:hAnsi="微軟正黑體"/>
        </w:rPr>
        <w:t>Q1. 三種彩光玩法 MakeCode 邏輯寫作單：</w:t>
      </w:r>
    </w:p>
    <w:p>
      <w:pPr>
        <w:spacing w:after="120"/>
      </w:pPr>
      <w:r>
        <w:rPr>
          <w:rFonts w:ascii="微軟正黑體" w:hAnsi="微軟正黑體"/>
        </w:rPr>
        <w:t>• 玩法一（動手演奏）：如果（讀取到第 N 支竹管振動 &gt; 門檻）：</w:t>
        <w:br/>
        <w:t xml:space="preserve">    點亮第 N 段彩色 LED（顯示顏色：________）</w:t>
        <w:br/>
        <w:t>• 玩法二（彩光猜歌曲）：裝置依歌曲時間序列點亮 LED：樂曲《________》</w:t>
        <w:br/>
        <w:t>• 玩法三（即興追光）：LED 預先點亮下一個導引位置 N，當玩家敲擊第 N 支竹管後：</w:t>
        <w:br/>
        <w:t xml:space="preserve">    發出成功回饋音效，並顯示下一個導引位置 N+1。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【學習單五】綜合測試、疊代優化與組員自評/互評表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專案測試與疊代修正：</w:t>
      </w:r>
      <w:r>
        <w:rPr>
          <w:rFonts w:ascii="微軟正黑體" w:hAnsi="微軟正黑體"/>
        </w:rPr>
        <w:t>Q1. 逐光竹光專題測試與疊代修正紀錄：</w:t>
      </w:r>
    </w:p>
    <w:p>
      <w:pPr>
        <w:spacing w:after="120"/>
      </w:pPr>
      <w:r>
        <w:rPr>
          <w:rFonts w:ascii="微軟正黑體" w:hAnsi="微軟正黑體"/>
        </w:rPr>
        <w:t>問題一（例如：敲擊竹管時相鄰竹管因共振誤亮燈）：_____________________________________</w:t>
        <w:br/>
        <w:t>解決方案：___________________________________________________________________________</w:t>
        <w:br/>
        <w:t>問題二（例如：竹管音高隨時間空氣乾濕改變偏音）：_______________________________________</w:t>
        <w:br/>
        <w:t>解決方案：___________________________________________________________________________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團隊合作表現評量：</w:t>
      </w:r>
      <w:r>
        <w:rPr>
          <w:rFonts w:ascii="微軟正黑體" w:hAnsi="微軟正黑體"/>
        </w:rPr>
        <w:t>Q2. 團隊合作與個人表現自評/互評表：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評量指標（請打 1-5 分）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組員一（自我）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組員二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組員四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1. 積極參與竹山竹樂器田調與竹材鋸切手作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2. 耐心使用調音器比對並進行細部刀削調音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3. 認真撰寫 MakeCode 三玩法與感測門檻程式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4. 展現團隊合作與傳承鄉土竹文化之自豪感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鄉土創客省思：通過參與《15 逐光！竹光！》專題製作，我學到最寶貴的一件事是：</w:t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八、 教學反思、延伸學習與注意事項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工具安全與教學注意事項 (Safety &amp; Practical Notes)</w:t>
      </w:r>
    </w:p>
    <w:p>
      <w:pPr>
        <w:spacing w:after="120"/>
      </w:pPr>
      <w:r>
        <w:rPr>
          <w:rFonts w:ascii="微軟正黑體" w:hAnsi="微軟正黑體"/>
        </w:rPr>
        <w:t>1. 竹工藝工具與火燒安全規範：學生進行竹管鋸切、竹刨刀削修邊時，必須佩戴防割手套。若進行傳統『火燒去青/烤竹』工序，必須由教師或成年專家親自操作，學生配戴護目鏡於安全距離觀察，嚴禁單獨使用火源。</w:t>
      </w:r>
    </w:p>
    <w:p>
      <w:pPr>
        <w:spacing w:after="120"/>
      </w:pPr>
      <w:r>
        <w:rPr>
          <w:rFonts w:ascii="微軟正黑體" w:hAnsi="微軟正黑體"/>
        </w:rPr>
        <w:t>2. 樂器懸掛隔振與共鳴：竹管懸掛切勿過緊。壓電感測器導線應留有適當備用長度與彈性，避免導線拉扯限制竹管自然振動，導致音色發悶。</w:t>
      </w:r>
    </w:p>
    <w:p>
      <w:pPr>
        <w:spacing w:after="120"/>
      </w:pPr>
      <w:r>
        <w:rPr>
          <w:rFonts w:ascii="微軟正黑體" w:hAnsi="微軟正黑體"/>
        </w:rPr>
        <w:t>3. 鄰管共振濾波調校：當敲擊低音竹管時，較大振幅易透過框架引發相鄰竹管之壓電感測器微弱響應。程式中應設定『動態差值門檻 (Dynamic Differential Threshold)』，僅響應觸發瞬間變化量最大之通道。</w:t>
      </w:r>
    </w:p>
    <w:p>
      <w:pPr>
        <w:spacing w:after="120"/>
      </w:pPr>
      <w:r>
        <w:rPr>
          <w:rFonts w:ascii="微軟正黑體" w:hAnsi="微軟正黑體"/>
        </w:rPr>
        <w:t>4. 客觀定位不超限宣稱：作品定位為聲光互動樂器與創客學習原型，教學中應說明作品透過振動感測與預設提示進行互動，客觀說明技術範疇，不宣稱具備 AI 自動評分或自動作曲等超限功能。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跨領域延伸學習 (Extended Learning)</w:t>
      </w:r>
    </w:p>
    <w:p>
      <w:pPr>
        <w:spacing w:after="120"/>
      </w:pPr>
      <w:r>
        <w:rPr>
          <w:rFonts w:ascii="微軟正黑體" w:hAnsi="微軟正黑體"/>
        </w:rPr>
        <w:t>1. 鄉土竹藝館展演導覽：與竹山在地竹藝博物館合作，將《逐光！竹光！》作品放置於展覽館，由學生擔任小解說員，向遊客導覽竹山竹樂器與聲光創客成果。</w:t>
      </w:r>
    </w:p>
    <w:p>
      <w:pPr>
        <w:spacing w:after="120"/>
      </w:pPr>
      <w:r>
        <w:rPr>
          <w:rFonts w:ascii="微軟正黑體" w:hAnsi="微軟正黑體"/>
        </w:rPr>
        <w:t>2. 藍芽/MIDI 數位樂器連線：將 micro:bit 擴充藍芽 MIDI 訊號，連線至 GarageBand 或數位音樂工作站 (DAW)，使智慧竹樂器可切換為電子合成器、鋼琴或爵士鼓音色。</w:t>
      </w:r>
    </w:p>
    <w:p>
      <w:pPr>
        <w:spacing w:after="120"/>
      </w:pPr>
      <w:r>
        <w:rPr>
          <w:rFonts w:ascii="微軟正黑體" w:hAnsi="微軟正黑體"/>
        </w:rPr>
        <w:t>3. 竹樂器跨校聯奏演出：邀請周邊學校音樂社團，結合《逐光！竹光！》智慧竹樂器進行跨校音樂合奏展演，推廣在地文化。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軟正黑體" w:hAnsi="微軟正黑體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