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CJK TC" w:hAnsi="Noto Sans CJK TC" w:eastAsia="Noto Sans CJK TC"/>
          <w:b/>
          <w:sz w:val="44"/>
        </w:rPr>
        <w:t>108課綱 跨領域 STEAM 創客詳細教案</w:t>
      </w:r>
    </w:p>
    <w:p>
      <w:pPr>
        <w:jc w:val="center"/>
      </w:pPr>
      <w:r>
        <w:rPr>
          <w:rFonts w:ascii="Noto Serif CJK TC" w:hAnsi="Noto Serif CJK TC" w:eastAsia="Noto Serif CJK TC"/>
          <w:b/>
          <w:sz w:val="50"/>
        </w:rPr>
        <w:t>編號 27《日月潭環湖競跑》</w:t>
      </w:r>
    </w:p>
    <w:p>
      <w:pPr>
        <w:spacing w:after="200"/>
        <w:jc w:val="center"/>
      </w:pPr>
      <w:r>
        <w:rPr>
          <w:rFonts w:ascii="Noto Sans CJK TC" w:hAnsi="Noto Sans CJK TC" w:eastAsia="Noto Sans CJK TC"/>
          <w:b/>
          <w:sz w:val="28"/>
        </w:rPr>
        <w:t>壓力感測 × micro:bit × LED 光軌 × 運動競速 × 在地文化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2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I協同除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圖1　日月潭環湖光軌競跑系統設計：壓力踏墊、micro:bit與環湖光軌概念</w:t>
      </w:r>
    </w:p>
    <w:p>
      <w:pPr>
        <w:spacing w:after="80"/>
        <w:jc w:val="center"/>
      </w:pPr>
      <w:r>
        <w:rPr>
          <w:rFonts w:ascii="Noto Sans CJK TC" w:hAnsi="Noto Sans CJK TC" w:eastAsia="Noto Sans CJK TC"/>
          <w:b w:val="0"/>
          <w:sz w:val="22"/>
        </w:rPr>
        <w:t>適用對象：國小高年級（第三學習階段）／創客社團／跨領域彈性課程</w:t>
      </w:r>
    </w:p>
    <w:p>
      <w:pPr>
        <w:spacing w:after="80"/>
        <w:jc w:val="center"/>
      </w:pPr>
      <w:r>
        <w:rPr>
          <w:rFonts w:ascii="Noto Sans CJK TC" w:hAnsi="Noto Sans CJK TC" w:eastAsia="Noto Sans CJK TC"/>
          <w:b w:val="0"/>
          <w:sz w:val="22"/>
        </w:rPr>
        <w:t>建議節數：10節課，每節40分鐘，共400分鐘</w:t>
      </w:r>
    </w:p>
    <w:p>
      <w:pPr>
        <w:spacing w:after="80"/>
        <w:jc w:val="center"/>
      </w:pPr>
      <w:r>
        <w:rPr>
          <w:rFonts w:ascii="Noto Sans CJK TC" w:hAnsi="Noto Sans CJK TC" w:eastAsia="Noto Sans CJK TC"/>
          <w:b w:val="0"/>
          <w:sz w:val="22"/>
        </w:rPr>
        <w:t>課程主軸：從「踩踏」產生的力，轉換成感測訊號與燈光進度，打造可以雙人競速、具日月潭情境與互動回饋的智慧運動作品。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一、教案基本資訊與課程定位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項目</w:t>
            </w:r>
          </w:p>
        </w:tc>
        <w:tc>
          <w:tcPr>
            <w:tcW w:type="dxa" w:w="7370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內容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教案名稱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編號27《日月潭環湖競跑》：壓力感測、LED光軌與智慧競速跨領域創客課程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適用年級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國民小學五、六年級（第三學習階段）；亦可作為創客社團或彈性學習課程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總授課時間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10節課 × 40分鐘＝400分鐘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主要領域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自然科學、健康與體育；結合藝術表現、科技教育議題、資訊教育議題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教學模式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PBL專題導向學習、設計思考、工程設計循環、探究與實作、合作學習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核心硬體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micro:bit、壓力感測踏墊／自製感測器、LED燈條、導線、電源、木質底座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軟體工具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MakeCode；AI工具可作為程式除錯與提問輔助，但必須由學生驗證結果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作品情境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以日月潭環湖路線為視覺主題，踩踏推進光點，進行雙人競速或地形挑戰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主要議題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科技教育、資訊教育、戶外教育、環境教育、在地文化、運動安全、AI素養</w:t>
            </w:r>
          </w:p>
        </w:tc>
      </w:tr>
    </w:tbl>
    <w:p>
      <w:pPr>
        <w:spacing w:after="80"/>
      </w:pPr>
      <w:r>
        <w:rPr>
          <w:rFonts w:ascii="Noto Sans CJK TC" w:hAnsi="Noto Sans CJK TC" w:eastAsia="Noto Sans CJK TC"/>
          <w:b w:val="0"/>
          <w:sz w:val="21"/>
        </w:rPr>
        <w:t>課程設計說明：本教案以使用者提供的製作照片、設計圖與系統畫面為基礎。素材清楚支持「木質底座、壓力感測、自製絕緣層、LED光軌、MakeCode程式、AI協同除錯」等製作歷程；未由素材明確提供的競賽年份、獎項與精確電路型號，不在本教案中自行補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16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akeCode程式撰寫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圖2　完成後的日月潭環湖光軌賽道燈光效果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二、108課綱核心素養與學習重點對應</w:t>
      </w:r>
    </w:p>
    <w:p>
      <w:pPr>
        <w:pStyle w:val="Heading2"/>
      </w:pPr>
      <w:r>
        <w:rPr>
          <w:rFonts w:ascii="Noto Sans CJK TC" w:hAnsi="Noto Sans CJK TC" w:eastAsia="Noto Sans CJK TC"/>
        </w:rPr>
        <w:t>（一）總綱核心素養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核心素養</w:t>
            </w:r>
          </w:p>
        </w:tc>
        <w:tc>
          <w:tcPr>
            <w:tcW w:type="dxa" w:w="7370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本課程具體落實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A2 系統思考與問題解決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學生將「踩踏→壓力感測→micro:bit判斷→LED進度→勝負回饋」拆成子系統，逐步測試與修正。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A3 規劃執行與創新應變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從紙上設計、木工底座、感測器、燈條、程式到整合測試，經歷完整工程設計循環。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B2 科技資訊與媒體素養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使用MakeCode撰寫條件判斷、計次、變數、LED控制；使用AI協助除錯時能進行查證與反思。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B3 藝術涵養與美感素養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以日月潭環湖意象、馬賽克與玻璃珠材質、燈光色彩形成具有地方特色的互動作品。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C2 人際關係與團隊合作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以小組分工共同完成大型作品，透過雙人競賽檢驗規則公平性並練習尊重與合作。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</w:rPr>
        <w:t>（二）領域學習表現與學習內容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1"/>
        </w:rPr>
        <w:t>本課程在國小階段以「自然科學」與「健康與體育」為主要正式領域對應；科技與資訊部分依108課綱以議題融入與校本彈性課程方式實施，避免把國中科技領域代碼直接套用到國小。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領域</w:t>
            </w:r>
          </w:p>
        </w:tc>
        <w:tc>
          <w:tcPr>
            <w:tcW w:type="dxa" w:w="3685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學習表現（第三學習階段）</w:t>
            </w:r>
          </w:p>
        </w:tc>
        <w:tc>
          <w:tcPr>
            <w:tcW w:type="dxa" w:w="4252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學習內容／本課程轉化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自然科學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po-III-1 能從學習活動、日常經驗及科技運用等察覺問題。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從踩踏感測不穩、誤觸、延遲或燈條不同步中發現可探究問題。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自然科學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pe-III-1 能了解自變項、應變項並預測改變時可能的影響。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探究踩踏力道、接觸面積、絕緣厚度與感測值的關係。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自然科學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pe-III-2 能正確安全操作適合學習階段的器材儀器，並進行客觀觀察與紀錄。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安全操作壓力感測、導線、低電壓電子模組，記錄各次測試資料。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自然科學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pa-III-1 能分析比較資料並進行解釋。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比較左右踏墊觸發率、平均反應時間、誤觸次數，尋找公平門檻。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自然科學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pa-III-2 能從所得資料形成解釋、發現新知並提出因果關係。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根據測試結果調整感測門檻、程式延遲與結構。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自然科學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pc-III-2 能利用口語、文字、圖像、實物等表達探究結果。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用流程圖、程式、展示作品與測試圖表發表設計。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健康與體育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1c-III-1 了解運動技能要素和基本運動規範。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理解原地跑步、節奏踩踏、平衡與競速安全規則。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健康與體育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2c-III-2 表現同理心、正向溝通的團隊精神。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遵守競賽規則、輪流測試、協助夥伴、接受公平判定。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健康與體育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3c-III-1 表現穩定的身體控制和協調能力。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控制腳步頻率與左右腳踩踏位置，維持安全姿勢。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健康與體育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4d-III-1 養成規律運動習慣，維持動態生活。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討論智慧運動設備如何提升活動意願與即時回饋。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</w:rPr>
        <w:t>（三）科技、資訊與AI素養議題融入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科技教育：理解輸入、處理、輸出的系統概念；實踐設計、製作、測試與改良。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資訊教育：運用變數、條件判斷、計次、事件觸發與資料紀錄解決實際問題。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AI素養：AI可提供除錯建議，但學生須說明「問題—建議—驗證—修正」證據，不能直接複製答案。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環境與在地教育：從日月潭環湖意象思考地方景觀、運動休閒與永續旅遊。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安全教育：木工夾具、烙鐵與電力工具由教師評估分級操作；學生遵守護具與低電壓安全規範。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三、教學目標、學習重點與成功規準</w:t>
      </w:r>
    </w:p>
    <w:p>
      <w:pPr>
        <w:pStyle w:val="Heading2"/>
      </w:pPr>
      <w:r>
        <w:rPr>
          <w:rFonts w:ascii="Noto Sans CJK TC" w:hAnsi="Noto Sans CJK TC" w:eastAsia="Noto Sans CJK TC"/>
        </w:rPr>
        <w:t>（一）三向度教學目標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向度</w:t>
            </w:r>
          </w:p>
        </w:tc>
        <w:tc>
          <w:tcPr>
            <w:tcW w:type="dxa" w:w="7937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具體目標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認知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1. 能畫出「壓力感測→micro:bit→LED燈條」系統流程。</w:t>
              <w:br/>
              <w:t>2. 能說明變數、條件判斷與計次在競速遊戲中的功能。</w:t>
              <w:br/>
              <w:t>3. 能解釋感測門檻過高／過低對誤觸與漏偵測的影響。</w:t>
              <w:br/>
              <w:t>4. 能說明日月潭情境如何轉化為賽道視覺與遊戲規則。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技能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1. 能依圖面完成木質底座與賽道配置。</w:t>
              <w:br/>
              <w:t>2. 能製作可穩定觸發的壓力感測器並完成絕緣。</w:t>
              <w:br/>
              <w:t>3. 能在MakeCode建立雙人計數、LED推進與勝負判定。</w:t>
              <w:br/>
              <w:t>4. 能以至少10次以上測試資料調整感測門檻。</w:t>
              <w:br/>
              <w:t>5. 能安全完成整線、固定與作品展示。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情意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1. 願意以合作方式分工、傾聽與修正。</w:t>
              <w:br/>
              <w:t>2. 能尊重競賽規則與測試結果，不為求勝任意修改資料。</w:t>
              <w:br/>
              <w:t>3. 願意以科技連結在地文化與運動生活。</w:t>
              <w:br/>
              <w:t>4. 能對AI建議保持查證態度並負責任使用。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</w:rPr>
        <w:t>（二）學生成功規準（可直接公布）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我能讓左右踏墊各自被正確辨識，10次踩踏至少有8次被系統正確計入。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我能說明至少一個造成誤觸或漏偵測的原因，並用測試資料證明修正有效。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我能完成雙人進度顯示，且兩位玩家使用相同競賽規則。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我能在作品發表時清楚解釋感測、程式、燈光與日月潭情境之間的關係。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我能遵守工具、電力與運動安全規範，並記錄自己的團隊分工。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496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馬賽克與玻璃珠鋪設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49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圖3　壓力感測器內部結構：從材料層次理解接觸、導通與感測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四、教材設備、材料與安全規範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類別</w:t>
            </w:r>
          </w:p>
        </w:tc>
        <w:tc>
          <w:tcPr>
            <w:tcW w:type="dxa" w:w="3402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材料／設備</w:t>
            </w:r>
          </w:p>
        </w:tc>
        <w:tc>
          <w:tcPr>
            <w:tcW w:type="dxa" w:w="4535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用途與安全提醒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控制與程式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micro:bit、電腦、MakeCode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撰寫輸入判定、計次與LED控制。燒錄前檢查接腳與電源。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感測系統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自製壓力感測踏墊、導電材料、絕緣層、導線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製作腳踩輸入。保持表面平整，避免裸露導線造成短路。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燈光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可程式控制LED燈條、接線、適當電源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顯示進度與勝負。確認額定電壓與電流，禁止任意並接。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結構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木板／木框、夾具、黏著工具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建立大型賽道底座。切割與高熱工具依教師規範操作。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裝飾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玻璃珠、馬賽克材料、顏料、黏著劑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呈現日月潭湖面、環湖路線與在地視覺。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測試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碼表、紀錄表、捲尺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測量踩踏次數、錯誤率、反應與公平性。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AI工具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文字型AI或程式輔助工具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只作提問與除錯參考；禁止直接視為正確答案，須實測驗證。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</w:rPr>
        <w:t>安全規範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烙鐵、電動工具與切割工具必須在教師視線範圍內操作；不熟悉者使用替代工法。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夾具固定完成後才進行鑽孔、黏著或結構加工，不可用手直接代替夾具固定。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LED與micro:bit採安全低電壓電源，接線前先斷電，完成後由另一位同學進行交叉檢查。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感測器須有絕緣層，避免人體直接接觸裸露導體或不固定的接點。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競速時踏墊周圍保持乾燥與無障礙物，禁止推擠；採原地跑步或原地踩踏，不在桌邊奔跑。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22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日月潭環湖競跑設計圖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2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圖4　木質底座製作與夾具固定：工程實作前先建立工具安全規範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五、逐節詳細教學活動設計（10節，共400分鐘）</w:t>
      </w:r>
    </w:p>
    <w:p>
      <w:pPr>
        <w:pStyle w:val="Heading2"/>
      </w:pPr>
      <w:r>
        <w:rPr>
          <w:rFonts w:ascii="Noto Sans CJK TC" w:hAnsi="Noto Sans CJK TC" w:eastAsia="Noto Sans CJK TC"/>
        </w:rPr>
        <w:t>第1節：從日月潭到智慧競速—問題情境與需求定義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191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教學階段</w:t>
            </w:r>
          </w:p>
        </w:tc>
        <w:tc>
          <w:tcPr>
            <w:tcW w:type="dxa" w:w="907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時間</w:t>
            </w:r>
          </w:p>
        </w:tc>
        <w:tc>
          <w:tcPr>
            <w:tcW w:type="dxa" w:w="4082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教師教學活動與學生任務</w:t>
            </w:r>
          </w:p>
        </w:tc>
        <w:tc>
          <w:tcPr>
            <w:tcW w:type="dxa" w:w="181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學習重點</w:t>
            </w:r>
          </w:p>
        </w:tc>
        <w:tc>
          <w:tcPr>
            <w:tcW w:type="dxa" w:w="198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評量方式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引起／聚焦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展示日月潭環湖競跑設計圖與完成作品照片，提問：「怎樣不用真的繞湖，也能把環湖競跑變成教室中的互動體驗？」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問題察覺、系統思考、在地情境轉譯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口頭問答＋學習單一；能提出至少3項功能需求與1項安全需求。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發展／實作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24分鐘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引導學生拆解使用者需求：雙人、可競速、能即時顯示進度、安全、具有日月潭特色。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問題察覺、系統思考、在地情境轉譯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口頭問答＋學習單一；能提出至少3項功能需求與1項安全需求。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統整／修正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小組繪製「輸入—處理—輸出」概念圖，預測哪些元件分別負責踩踏、運算、顯示。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問題察覺、系統思考、在地情境轉譯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口頭問答＋學習單一；能提出至少3項功能需求與1項安全需求。</w:t>
            </w:r>
          </w:p>
        </w:tc>
      </w:tr>
    </w:tbl>
    <w:p>
      <w:pPr>
        <w:spacing w:after="80"/>
      </w:pPr>
      <w:r>
        <w:rPr>
          <w:rFonts w:ascii="Noto Sans CJK TC" w:hAnsi="Noto Sans CJK TC" w:eastAsia="Noto Sans CJK TC"/>
          <w:b/>
          <w:sz w:val="20"/>
        </w:rPr>
        <w:t>教師提問示例：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19"/>
        </w:rPr>
        <w:t>如果只有漂亮燈光卻不能公平競速，這個作品算成功嗎？你會先定義哪些「成功條件」？</w:t>
      </w:r>
    </w:p>
    <w:p>
      <w:pPr>
        <w:pStyle w:val="Heading2"/>
      </w:pPr>
      <w:r>
        <w:rPr>
          <w:rFonts w:ascii="Noto Sans CJK TC" w:hAnsi="Noto Sans CJK TC" w:eastAsia="Noto Sans CJK TC"/>
        </w:rPr>
        <w:t>第2節：力與壓力感測—踩踏如何變成電訊號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191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教學階段</w:t>
            </w:r>
          </w:p>
        </w:tc>
        <w:tc>
          <w:tcPr>
            <w:tcW w:type="dxa" w:w="907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時間</w:t>
            </w:r>
          </w:p>
        </w:tc>
        <w:tc>
          <w:tcPr>
            <w:tcW w:type="dxa" w:w="4082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教師教學活動與學生任務</w:t>
            </w:r>
          </w:p>
        </w:tc>
        <w:tc>
          <w:tcPr>
            <w:tcW w:type="dxa" w:w="181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學習重點</w:t>
            </w:r>
          </w:p>
        </w:tc>
        <w:tc>
          <w:tcPr>
            <w:tcW w:type="dxa" w:w="198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評量方式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引起／聚焦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拆解／觀察壓力感測器內部結構，辨識導電層與絕緣層。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控制變因、感測原理、資料紀錄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學習單二實驗表；紀錄至少三種條件並提出門檻建議。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發展／實作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24分鐘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設計小實驗：輕踩、中踩、重踩或不同接觸面積，紀錄輸入值或觸發情形。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控制變因、感測原理、資料紀錄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學習單二實驗表；紀錄至少三種條件並提出門檻建議。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統整／修正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討論門檻過低造成誤觸、門檻過高造成漏偵測；提出可測試的改良假設。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控制變因、感測原理、資料紀錄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學習單二實驗表；紀錄至少三種條件並提出門檻建議。</w:t>
            </w:r>
          </w:p>
        </w:tc>
      </w:tr>
    </w:tbl>
    <w:p>
      <w:pPr>
        <w:spacing w:after="80"/>
      </w:pPr>
      <w:r>
        <w:rPr>
          <w:rFonts w:ascii="Noto Sans CJK TC" w:hAnsi="Noto Sans CJK TC" w:eastAsia="Noto Sans CJK TC"/>
          <w:b/>
          <w:sz w:val="20"/>
        </w:rPr>
        <w:t>教師提問示例：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19"/>
        </w:rPr>
        <w:t>同樣是踩踏，為什麼感測器可能讀出不同結果？哪些是我們能控制的變因？</w:t>
      </w:r>
    </w:p>
    <w:p>
      <w:pPr>
        <w:pStyle w:val="Heading2"/>
      </w:pPr>
      <w:r>
        <w:rPr>
          <w:rFonts w:ascii="Noto Sans CJK TC" w:hAnsi="Noto Sans CJK TC" w:eastAsia="Noto Sans CJK TC"/>
        </w:rPr>
        <w:t>第3節：自製感測器與絕緣層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191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教學階段</w:t>
            </w:r>
          </w:p>
        </w:tc>
        <w:tc>
          <w:tcPr>
            <w:tcW w:type="dxa" w:w="907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時間</w:t>
            </w:r>
          </w:p>
        </w:tc>
        <w:tc>
          <w:tcPr>
            <w:tcW w:type="dxa" w:w="4082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教師教學活動與學生任務</w:t>
            </w:r>
          </w:p>
        </w:tc>
        <w:tc>
          <w:tcPr>
            <w:tcW w:type="dxa" w:w="181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學習重點</w:t>
            </w:r>
          </w:p>
        </w:tc>
        <w:tc>
          <w:tcPr>
            <w:tcW w:type="dxa" w:w="198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評量方式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引起／聚焦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依設計圖裁切導電材料、墊片與絕緣層，完成一組壓力感測器。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工程製作、迭代、可靠度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形成性評量：10次測試表＋修正前後比較。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發展／實作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24分鐘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進行連續10次踩踏測試，記錄正確觸發、漏偵測與誤觸。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工程製作、迭代、可靠度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形成性評量：10次測試表＋修正前後比較。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統整／修正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若成功率低於80%，只改變一個變因（如間距或絕緣厚度）後重測。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工程製作、迭代、可靠度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形成性評量：10次測試表＋修正前後比較。</w:t>
            </w:r>
          </w:p>
        </w:tc>
      </w:tr>
    </w:tbl>
    <w:p>
      <w:pPr>
        <w:spacing w:after="80"/>
      </w:pPr>
      <w:r>
        <w:rPr>
          <w:rFonts w:ascii="Noto Sans CJK TC" w:hAnsi="Noto Sans CJK TC" w:eastAsia="Noto Sans CJK TC"/>
          <w:b/>
          <w:sz w:val="20"/>
        </w:rPr>
        <w:t>教師提問示例：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19"/>
        </w:rPr>
        <w:t>你改了哪一個材料條件？如果一次改三個地方，為什麼很難知道哪個改動有效？</w:t>
      </w:r>
    </w:p>
    <w:p>
      <w:r>
        <w:br w:type="page"/>
      </w:r>
    </w:p>
    <w:p>
      <w:pPr>
        <w:pStyle w:val="Heading2"/>
      </w:pPr>
      <w:r>
        <w:rPr>
          <w:rFonts w:ascii="Noto Sans CJK TC" w:hAnsi="Noto Sans CJK TC" w:eastAsia="Noto Sans CJK TC"/>
        </w:rPr>
        <w:t>第4節：木質底座與環湖賽道結構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191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教學階段</w:t>
            </w:r>
          </w:p>
        </w:tc>
        <w:tc>
          <w:tcPr>
            <w:tcW w:type="dxa" w:w="907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時間</w:t>
            </w:r>
          </w:p>
        </w:tc>
        <w:tc>
          <w:tcPr>
            <w:tcW w:type="dxa" w:w="4082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教師教學活動與學生任務</w:t>
            </w:r>
          </w:p>
        </w:tc>
        <w:tc>
          <w:tcPr>
            <w:tcW w:type="dxa" w:w="181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學習重點</w:t>
            </w:r>
          </w:p>
        </w:tc>
        <w:tc>
          <w:tcPr>
            <w:tcW w:type="dxa" w:w="198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評量方式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引起／聚焦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依比例圖在底板定位賽道、湖面與感測區。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尺度、結構、安全製作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作品檢核：尺寸、固定、線路空間與安全四項。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發展／實作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24分鐘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示範夾具、量測、固定與工具安全；學生分工進行底座製作。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尺度、結構、安全製作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作品檢核：尺寸、固定、線路空間與安全四項。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統整／修正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完成後檢查平整度、踩踏區位置與線材通道，避免踩踏時絆倒。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尺度、結構、安全製作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作品檢核：尺寸、固定、線路空間與安全四項。</w:t>
            </w:r>
          </w:p>
        </w:tc>
      </w:tr>
    </w:tbl>
    <w:p>
      <w:pPr>
        <w:spacing w:after="80"/>
      </w:pPr>
      <w:r>
        <w:rPr>
          <w:rFonts w:ascii="Noto Sans CJK TC" w:hAnsi="Noto Sans CJK TC" w:eastAsia="Noto Sans CJK TC"/>
          <w:b/>
          <w:sz w:val="20"/>
        </w:rPr>
        <w:t>教師提問示例：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19"/>
        </w:rPr>
        <w:t>大型作品除了好看，為什麼還要考慮維修與線路通道？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3816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木質底座機構製作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8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圖5　LED燈帶接點焊接與賽道線路製作</w:t>
      </w:r>
    </w:p>
    <w:p>
      <w:pPr>
        <w:pStyle w:val="Heading2"/>
      </w:pPr>
      <w:r>
        <w:rPr>
          <w:rFonts w:ascii="Noto Sans CJK TC" w:hAnsi="Noto Sans CJK TC" w:eastAsia="Noto Sans CJK TC"/>
        </w:rPr>
        <w:t>第5節：MakeCode基礎—事件、變數與計次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191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教學階段</w:t>
            </w:r>
          </w:p>
        </w:tc>
        <w:tc>
          <w:tcPr>
            <w:tcW w:type="dxa" w:w="907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時間</w:t>
            </w:r>
          </w:p>
        </w:tc>
        <w:tc>
          <w:tcPr>
            <w:tcW w:type="dxa" w:w="4082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教師教學活動與學生任務</w:t>
            </w:r>
          </w:p>
        </w:tc>
        <w:tc>
          <w:tcPr>
            <w:tcW w:type="dxa" w:w="181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學習重點</w:t>
            </w:r>
          </w:p>
        </w:tc>
        <w:tc>
          <w:tcPr>
            <w:tcW w:type="dxa" w:w="198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評量方式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引起／聚焦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建立玩家A、玩家B兩個計數變數，按鍵模擬踩踏事件。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演算法、變數、事件、條件判斷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程式檢核：能正確顯示兩位玩家的獨立計數。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發展／實作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24分鐘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用條件判斷實作「每踩一下增加1」或依規則轉換成進度格。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演算法、變數、事件、條件判斷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程式檢核：能正確顯示兩位玩家的獨立計數。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統整／修正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顯示目前進度，討論為何同一次踩踏可能被程式讀到多次，介紹基本去抖動概念。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演算法、變數、事件、條件判斷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程式檢核：能正確顯示兩位玩家的獨立計數。</w:t>
            </w:r>
          </w:p>
        </w:tc>
      </w:tr>
    </w:tbl>
    <w:p>
      <w:pPr>
        <w:spacing w:after="80"/>
      </w:pPr>
      <w:r>
        <w:rPr>
          <w:rFonts w:ascii="Noto Sans CJK TC" w:hAnsi="Noto Sans CJK TC" w:eastAsia="Noto Sans CJK TC"/>
          <w:b/>
          <w:sz w:val="20"/>
        </w:rPr>
        <w:t>教師提問示例：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19"/>
        </w:rPr>
        <w:t>「踩一下」在程式裡為什麼可能變成兩次？程式如何判斷一次完整踩踏？</w:t>
      </w:r>
    </w:p>
    <w:p>
      <w:pPr>
        <w:pStyle w:val="Heading2"/>
      </w:pPr>
      <w:r>
        <w:rPr>
          <w:rFonts w:ascii="Noto Sans CJK TC" w:hAnsi="Noto Sans CJK TC" w:eastAsia="Noto Sans CJK TC"/>
        </w:rPr>
        <w:t>第6節：LED光軌—讓賽道會前進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191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教學階段</w:t>
            </w:r>
          </w:p>
        </w:tc>
        <w:tc>
          <w:tcPr>
            <w:tcW w:type="dxa" w:w="907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時間</w:t>
            </w:r>
          </w:p>
        </w:tc>
        <w:tc>
          <w:tcPr>
            <w:tcW w:type="dxa" w:w="4082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教師教學活動與學生任務</w:t>
            </w:r>
          </w:p>
        </w:tc>
        <w:tc>
          <w:tcPr>
            <w:tcW w:type="dxa" w:w="181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學習重點</w:t>
            </w:r>
          </w:p>
        </w:tc>
        <w:tc>
          <w:tcPr>
            <w:tcW w:type="dxa" w:w="198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評量方式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引起／聚焦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將計數值對應LED位置，完成光點逐格前進。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資料映射、輸出控制、遊戲規則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實作評量：雙人進度、終點判定、重設三項功能。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發展／實作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24分鐘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設定紅／綠或兩組不同燈光代表玩家，避免資料互相覆蓋。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資料映射、輸出控制、遊戲規則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實作評量：雙人進度、終點判定、重設三項功能。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統整／修正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加入到達終點的勝負判定與燈光效果，完成重設機制。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資料映射、輸出控制、遊戲規則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實作評量：雙人進度、終點判定、重設三項功能。</w:t>
            </w:r>
          </w:p>
        </w:tc>
      </w:tr>
    </w:tbl>
    <w:p>
      <w:pPr>
        <w:spacing w:after="80"/>
      </w:pPr>
      <w:r>
        <w:rPr>
          <w:rFonts w:ascii="Noto Sans CJK TC" w:hAnsi="Noto Sans CJK TC" w:eastAsia="Noto Sans CJK TC"/>
          <w:b/>
          <w:sz w:val="20"/>
        </w:rPr>
        <w:t>教師提問示例：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19"/>
        </w:rPr>
        <w:t>如何把一個數字進度，轉成觀眾一眼就能看懂的燈光？</w:t>
      </w:r>
    </w:p>
    <w:p>
      <w:r>
        <w:br w:type="page"/>
      </w:r>
    </w:p>
    <w:p>
      <w:pPr>
        <w:pStyle w:val="Heading2"/>
      </w:pPr>
      <w:r>
        <w:rPr>
          <w:rFonts w:ascii="Noto Sans CJK TC" w:hAnsi="Noto Sans CJK TC" w:eastAsia="Noto Sans CJK TC"/>
        </w:rPr>
        <w:t>第7節：馬賽克與玻璃珠—在地美感與介面設計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191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教學階段</w:t>
            </w:r>
          </w:p>
        </w:tc>
        <w:tc>
          <w:tcPr>
            <w:tcW w:type="dxa" w:w="907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時間</w:t>
            </w:r>
          </w:p>
        </w:tc>
        <w:tc>
          <w:tcPr>
            <w:tcW w:type="dxa" w:w="4082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教師教學活動與學生任務</w:t>
            </w:r>
          </w:p>
        </w:tc>
        <w:tc>
          <w:tcPr>
            <w:tcW w:type="dxa" w:w="181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學習重點</w:t>
            </w:r>
          </w:p>
        </w:tc>
        <w:tc>
          <w:tcPr>
            <w:tcW w:type="dxa" w:w="198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評量方式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引起／聚焦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分析湖面、環湖道路與地形色彩，決定裝飾區與燈光可視區。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美感表現、地方意象、資訊視覺化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同儕互評：辨識度、美感、維修性三項。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發展／實作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24分鐘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鋪設玻璃珠／馬賽克，保留LED散熱與維修空間。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美感表現、地方意象、資訊視覺化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同儕互評：辨識度、美感、維修性三項。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統整／修正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用「看得懂、看得見、看得出誰領先」三原則檢查視覺介面。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美感表現、地方意象、資訊視覺化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同儕互評：辨識度、美感、維修性三項。</w:t>
            </w:r>
          </w:p>
        </w:tc>
      </w:tr>
    </w:tbl>
    <w:p>
      <w:pPr>
        <w:spacing w:after="80"/>
      </w:pPr>
      <w:r>
        <w:rPr>
          <w:rFonts w:ascii="Noto Sans CJK TC" w:hAnsi="Noto Sans CJK TC" w:eastAsia="Noto Sans CJK TC"/>
          <w:b/>
          <w:sz w:val="20"/>
        </w:rPr>
        <w:t>教師提問示例：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19"/>
        </w:rPr>
        <w:t>裝飾材料會不會遮住LED？美感與功能衝突時如何取捨？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0189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感測器絕緣層製作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1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圖6　玻璃珠與裝飾素材鋪設，形成日月潭主題視覺</w:t>
      </w:r>
    </w:p>
    <w:p>
      <w:pPr>
        <w:pStyle w:val="Heading2"/>
      </w:pPr>
      <w:r>
        <w:rPr>
          <w:rFonts w:ascii="Noto Sans CJK TC" w:hAnsi="Noto Sans CJK TC" w:eastAsia="Noto Sans CJK TC"/>
        </w:rPr>
        <w:t>第8節：整合與公平性測試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191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教學階段</w:t>
            </w:r>
          </w:p>
        </w:tc>
        <w:tc>
          <w:tcPr>
            <w:tcW w:type="dxa" w:w="907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時間</w:t>
            </w:r>
          </w:p>
        </w:tc>
        <w:tc>
          <w:tcPr>
            <w:tcW w:type="dxa" w:w="4082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教師教學活動與學生任務</w:t>
            </w:r>
          </w:p>
        </w:tc>
        <w:tc>
          <w:tcPr>
            <w:tcW w:type="dxa" w:w="181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學習重點</w:t>
            </w:r>
          </w:p>
        </w:tc>
        <w:tc>
          <w:tcPr>
            <w:tcW w:type="dxa" w:w="198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評量方式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引起／聚焦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左右踏墊各測20次，計算正確觸發率與誤觸數。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資料分析、公平性、系統校正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學習單四：成功率、差距、問題與修正證據。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發展／實作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24分鐘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由不同體重或不同踩踏習慣的同學輪流測試，觀察是否出現偏差。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資料分析、公平性、系統校正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學習單四：成功率、差距、問題與修正證據。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統整／修正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若兩側成功率差距過大，調整門檻、材料或程式延遲，再次測試。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資料分析、公平性、系統校正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學習單四：成功率、差距、問題與修正證據。</w:t>
            </w:r>
          </w:p>
        </w:tc>
      </w:tr>
    </w:tbl>
    <w:p>
      <w:pPr>
        <w:spacing w:after="80"/>
      </w:pPr>
      <w:r>
        <w:rPr>
          <w:rFonts w:ascii="Noto Sans CJK TC" w:hAnsi="Noto Sans CJK TC" w:eastAsia="Noto Sans CJK TC"/>
          <w:b/>
          <w:sz w:val="20"/>
        </w:rPr>
        <w:t>教師提問示例：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19"/>
        </w:rPr>
        <w:t>如果A玩家比B玩家更容易被偵測，競賽還公平嗎？怎樣用資料證明？</w:t>
      </w:r>
    </w:p>
    <w:p>
      <w:r>
        <w:br w:type="page"/>
      </w:r>
    </w:p>
    <w:p>
      <w:pPr>
        <w:pStyle w:val="Heading2"/>
      </w:pPr>
      <w:r>
        <w:rPr>
          <w:rFonts w:ascii="Noto Sans CJK TC" w:hAnsi="Noto Sans CJK TC" w:eastAsia="Noto Sans CJK TC"/>
        </w:rPr>
        <w:t>第9節：AI協同除錯—把AI當助教，不當答案機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191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教學階段</w:t>
            </w:r>
          </w:p>
        </w:tc>
        <w:tc>
          <w:tcPr>
            <w:tcW w:type="dxa" w:w="907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時間</w:t>
            </w:r>
          </w:p>
        </w:tc>
        <w:tc>
          <w:tcPr>
            <w:tcW w:type="dxa" w:w="4082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教師教學活動與學生任務</w:t>
            </w:r>
          </w:p>
        </w:tc>
        <w:tc>
          <w:tcPr>
            <w:tcW w:type="dxa" w:w="181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學習重點</w:t>
            </w:r>
          </w:p>
        </w:tc>
        <w:tc>
          <w:tcPr>
            <w:tcW w:type="dxa" w:w="198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評量方式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引起／聚焦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先由學生寫出錯誤現象與可重現步驟，再向AI提問。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AI素養、除錯、驗證、證據思考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AI除錯紀錄：問題、提示、建議、實測、結論五欄。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發展／實作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24分鐘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比較AI建議與學生原本假設，標記「可測試的建議」。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AI素養、除錯、驗證、證據思考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AI除錯紀錄：問題、提示、建議、實測、結論五欄。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統整／修正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一次只修改一項，實測並記錄結果；若AI建議無效，要能說明失敗證據。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AI素養、除錯、驗證、證據思考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AI除錯紀錄：問題、提示、建議、實測、結論五欄。</w:t>
            </w:r>
          </w:p>
        </w:tc>
      </w:tr>
    </w:tbl>
    <w:p>
      <w:pPr>
        <w:spacing w:after="80"/>
      </w:pPr>
      <w:r>
        <w:rPr>
          <w:rFonts w:ascii="Noto Sans CJK TC" w:hAnsi="Noto Sans CJK TC" w:eastAsia="Noto Sans CJK TC"/>
          <w:b/>
          <w:sz w:val="20"/>
        </w:rPr>
        <w:t>教師提問示例：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19"/>
        </w:rPr>
        <w:t>AI回答看起來很有道理就代表正確嗎？你準備用什麼實驗驗證？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4138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完成賽道燈光效果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41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圖7　AI協同除錯：將AI建議視為待驗證的假設，而非直接答案</w:t>
      </w:r>
    </w:p>
    <w:p>
      <w:pPr>
        <w:pStyle w:val="Heading2"/>
      </w:pPr>
      <w:r>
        <w:rPr>
          <w:rFonts w:ascii="Noto Sans CJK TC" w:hAnsi="Noto Sans CJK TC" w:eastAsia="Noto Sans CJK TC"/>
        </w:rPr>
        <w:t>第10節：成果展演—日月潭環湖競跑挑戰賽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191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教學階段</w:t>
            </w:r>
          </w:p>
        </w:tc>
        <w:tc>
          <w:tcPr>
            <w:tcW w:type="dxa" w:w="907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時間</w:t>
            </w:r>
          </w:p>
        </w:tc>
        <w:tc>
          <w:tcPr>
            <w:tcW w:type="dxa" w:w="4082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教師教學活動與學生任務</w:t>
            </w:r>
          </w:p>
        </w:tc>
        <w:tc>
          <w:tcPr>
            <w:tcW w:type="dxa" w:w="181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學習重點</w:t>
            </w:r>
          </w:p>
        </w:tc>
        <w:tc>
          <w:tcPr>
            <w:tcW w:type="dxa" w:w="1984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評量方式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引起／聚焦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完成安全檢查與賽道校正，進行雙人挑戰。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溝通表達、團隊合作、總結反思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總結性評量：Rubrics＋學習單六＋作品功能驗收。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發展／實作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24分鐘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各組以3分鐘介紹「問題—設計—感測—程式—測試—改良」。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溝通表達、團隊合作、總結反思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總結性評量：Rubrics＋學習單六＋作品功能驗收。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統整／修正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8分鐘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觀眾試玩後回饋；學生填寫自評／互評與下一版改良構想。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溝通表達、團隊合作、總結反思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總結性評量：Rubrics＋學習單六＋作品功能驗收。</w:t>
            </w:r>
          </w:p>
        </w:tc>
      </w:tr>
    </w:tbl>
    <w:p>
      <w:pPr>
        <w:spacing w:after="80"/>
      </w:pPr>
      <w:r>
        <w:rPr>
          <w:rFonts w:ascii="Noto Sans CJK TC" w:hAnsi="Noto Sans CJK TC" w:eastAsia="Noto Sans CJK TC"/>
          <w:b/>
          <w:sz w:val="20"/>
        </w:rPr>
        <w:t>教師提問示例：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19"/>
        </w:rPr>
        <w:t>下一版你最想改哪一件事？請用試玩者回饋或測試資料支持。</w:t>
      </w:r>
    </w:p>
    <w:p>
      <w:pPr>
        <w:pStyle w:val="Heading1"/>
      </w:pPr>
      <w:r>
        <w:rPr>
          <w:rFonts w:ascii="Noto Sans CJK TC" w:hAnsi="Noto Sans CJK TC" w:eastAsia="Noto Sans CJK TC"/>
        </w:rPr>
        <w:t>六、學習評量設計與評量規準（Rubrics）</w:t>
      </w:r>
    </w:p>
    <w:p>
      <w:pPr>
        <w:pStyle w:val="Heading2"/>
      </w:pPr>
      <w:r>
        <w:rPr>
          <w:rFonts w:ascii="Noto Sans CJK TC" w:hAnsi="Noto Sans CJK TC" w:eastAsia="Noto Sans CJK TC"/>
        </w:rPr>
        <w:t>（一）評量架構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評量階段</w:t>
            </w:r>
          </w:p>
        </w:tc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工具</w:t>
            </w:r>
          </w:p>
        </w:tc>
        <w:tc>
          <w:tcPr>
            <w:tcW w:type="dxa" w:w="3969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重點</w:t>
            </w:r>
          </w:p>
        </w:tc>
        <w:tc>
          <w:tcPr>
            <w:tcW w:type="dxa" w:w="1701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建議比重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診斷性評量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口頭問答、概念圖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感測、程式與競速系統的先備概念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10%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形成性評量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實驗紀錄、程式檢核、工程測試表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探究方法、製作安全、資料紀錄與迭代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45%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總結性評量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作品驗收、成果發表、學習單、自互評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整合功能、證據解釋、團隊合作與表達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45%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</w:rPr>
        <w:t>（二）四等級評量規準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587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5"/>
              </w:rPr>
              <w:t>構面</w:t>
            </w:r>
          </w:p>
        </w:tc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5"/>
              </w:rPr>
              <w:t>4 優異（90-100）</w:t>
            </w:r>
          </w:p>
        </w:tc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5"/>
              </w:rPr>
              <w:t>3 良好（80-89）</w:t>
            </w:r>
          </w:p>
        </w:tc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5"/>
              </w:rPr>
              <w:t>2 基礎（70-79）</w:t>
            </w:r>
          </w:p>
        </w:tc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5"/>
              </w:rPr>
              <w:t>1 待加強（&lt;70）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問題定義與設計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能從日月潭情境提出清楚需求、限制與可測量成功規準，設計圖完整。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需求與設計大致清楚，可據以製作。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需求較模糊，部分設計需教師補充。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無法說明問題或設計與作品功能的關係。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感測探究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能控制變因、完成足量測試、以資料調整門檻，並解釋誤觸／漏偵測原因。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能完成測試並依資料修正。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有測試但紀錄不完整，修正多靠猜測。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缺乏測試或無法建立感測器穩定功能。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程式與LED整合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雙人計數、進度映射、勝負判定、重設均穩定，能解釋主要程式邏輯。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主要功能可運作，偶有小錯誤。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需教師協助才能完成核心功能。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程式無法控制競速或無法說明邏輯。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工程與安全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結構穩固、整線清楚、感測器與LED固定良好，全程遵守安全規範。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結構與安全大致良好。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有鬆動、線材凌亂或需提醒安全。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結構危險或多次違反安全規範。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公平性與資料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能用成功率／誤觸等資料比較左右踏墊並提出具證據的公平性修正。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有基本比較與修正。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僅憑感覺判斷公平性。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忽略公平性問題或資料不足。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團隊與發表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分工明確、互相支援，能清楚說明從問題到迭代的證據鏈。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合作順暢，能完成發表。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分工不均或發表內容較片段。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缺乏合作，無法完成說明。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</w:rPr>
        <w:t>（三）作品功能驗收規準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左右踏墊均可獨立觸發；每側連續10次踩踏至少8次正確辨識。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雙方進度不互相干擾，能顯示誰領先。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到達終點後能明確呈現勝負或完成訊號。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重新開始後計數歸零，LED狀態正確。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線路、感測器、燈條與底座固定安全；活動範圍無絆倒風險。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學生能以測試紀錄說明至少一次「發現問題→修正→重測」的迭代。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七、差異化教學、跨域延伸與教師觀察重點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學生需求</w:t>
            </w:r>
          </w:p>
        </w:tc>
        <w:tc>
          <w:tcPr>
            <w:tcW w:type="dxa" w:w="3969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支持策略</w:t>
            </w:r>
          </w:p>
        </w:tc>
        <w:tc>
          <w:tcPr>
            <w:tcW w:type="dxa" w:w="3969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進階挑戰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程式初學者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先用A/B鍵模擬踏墊，再換成真實感測輸入；提供流程卡與半完成程式。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自己設計去抖動、加速度加成或不同地形規則。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手作能力較弱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負責量測、紀錄、線材標籤與測試；高風險工具由教師或熟練同伴協助。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改良感測結構、模組化維修設計。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運動能力差異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以原地踩踏次數而非速度衝刺；門檻校正重視個體差異。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加入節奏挑戰或耐力模式，但仍須維持安全。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表達較弱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提供「我們發現…所以改…重測結果…」句型與圖卡。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以數據圖表、程式片段與工程圖進行完整技術簡報。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</w:rPr>
        <w:t>延伸學習建議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數學：以成功率、平均值、差值與簡單長條圖比較兩側踏墊。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自然：研究材料導電性、接觸面積、壓力與訊號穩定度。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健康與體育：比較原地快踩、節奏踩踏、耐力模式對心跳與疲勞的影響（依學校健康安全規範實施）。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在地與戶外教育：蒐集日月潭環湖路線、地景與生態資訊，設計「地標加成」或「坡段挑戰」。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AI與資訊：建立除錯提示詞範本，評估AI建議正確率與常見錯誤類型。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9721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壓力感測器內部結構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7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圖8　MakeCode程式撰寫：從按鍵模擬到真實感測輸入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八、學生學習單（可直接列印）</w:t>
      </w:r>
    </w:p>
    <w:p>
      <w:pPr>
        <w:pStyle w:val="Heading2"/>
      </w:pPr>
      <w:r>
        <w:rPr>
          <w:rFonts w:ascii="Noto Sans CJK TC" w:hAnsi="Noto Sans CJK TC" w:eastAsia="Noto Sans CJK TC"/>
        </w:rPr>
        <w:t>學習單一：日月潭環湖競跑需求與系統企劃單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班級：__________　組別：__________　姓名：__________________　日期：____年__月__日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1. 我們想讓玩家獲得什麼體驗？________________________________________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2. 至少寫出三項功能需求：①________ ②________ ③________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3. 至少寫出一項安全需求：____________________________________________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4. 請畫出「輸入→處理→輸出」流程，並標示壓力感測、micro:bit、LED。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5. 我們認為作品成功的可測量條件是：__________________________________</w:t>
      </w:r>
    </w:p>
    <w:p>
      <w:pPr>
        <w:spacing w:after="60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spacing w:after="60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pStyle w:val="Heading2"/>
      </w:pPr>
      <w:r>
        <w:rPr>
          <w:rFonts w:ascii="Noto Sans CJK TC" w:hAnsi="Noto Sans CJK TC" w:eastAsia="Noto Sans CJK TC"/>
        </w:rPr>
        <w:t>學習單二：壓力感測器探究紀錄單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班級：__________　組別：__________　姓名：__________________　日期：____年__月__日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研究問題：____________________________________________________________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自變項：________________  應變項：________________  控制變項：____________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請記錄三種測試條件與結果：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條件A：________ 結果：________；條件B：________ 結果：________；條件C：________ 結果：________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最佳門檻／結構建議：__________________________________________________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證據：________________________________________________________________</w:t>
      </w:r>
    </w:p>
    <w:p>
      <w:pPr>
        <w:spacing w:after="60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spacing w:after="60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rPr>
          <w:rFonts w:ascii="Noto Sans CJK TC" w:hAnsi="Noto Sans CJK TC" w:eastAsia="Noto Sans CJK TC"/>
        </w:rPr>
        <w:t>學習單三：MakeCode演算法與LED進度單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班級：__________　組別：__________　姓名：__________________　日期：____年__月__日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玩家A變數名稱：____________ 玩家B變數名稱：____________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一次踩踏應讓進度增加：________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如何避免同一次踩踏被算很多次？______________________________________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終點條件：如果 __________________________，則 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重設時需要歸零的資料：________________________________________________</w:t>
      </w:r>
    </w:p>
    <w:p>
      <w:pPr>
        <w:spacing w:after="60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spacing w:after="60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pStyle w:val="Heading2"/>
      </w:pPr>
      <w:r>
        <w:rPr>
          <w:rFonts w:ascii="Noto Sans CJK TC" w:hAnsi="Noto Sans CJK TC" w:eastAsia="Noto Sans CJK TC"/>
        </w:rPr>
        <w:t>學習單四：公平性與可靠度測試單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班級：__________　組別：__________　姓名：__________________　日期：____年__月__日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玩家A踏墊20次：正確____次／漏偵測____次／誤觸____次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玩家B踏墊20次：正確____次／漏偵測____次／誤觸____次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A成功率：______%　B成功率：______%　差距：______%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我們判斷是否公平：□是 □否　理由：____________________________________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我們只修改一個變因：________________　重測後結果：____________________</w:t>
      </w:r>
    </w:p>
    <w:p>
      <w:pPr>
        <w:spacing w:after="60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spacing w:after="60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rPr>
          <w:rFonts w:ascii="Noto Sans CJK TC" w:hAnsi="Noto Sans CJK TC" w:eastAsia="Noto Sans CJK TC"/>
        </w:rPr>
        <w:t>學習單五：AI協同除錯驗證單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班級：__________　組別：__________　姓名：__________________　日期：____年__月__日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1. 錯誤現象（可重現）：________________________________________________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2. 我們自己原先的猜測：________________________________________________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3. 給AI的問題：________________________________________________________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4. AI提出的可測試建議：________________________________________________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5. 我們實際修改：______________________________________________________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6. 測試結果：□有效 □部分有效 □無效　證據：__________________________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7. 我們從這次經驗學到：AI __________________________________________</w:t>
      </w:r>
    </w:p>
    <w:p>
      <w:pPr>
        <w:spacing w:after="60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spacing w:after="60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pStyle w:val="Heading2"/>
      </w:pPr>
      <w:r>
        <w:rPr>
          <w:rFonts w:ascii="Noto Sans CJK TC" w:hAnsi="Noto Sans CJK TC" w:eastAsia="Noto Sans CJK TC"/>
        </w:rPr>
        <w:t>學習單六：成果發表、自評與互評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班級：__________　組別：__________　姓名：__________________　日期：____年__月__日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請用一句話說明作品：__________________________________________________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我們最成功的功能：____________________________________________________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最重要的一次失敗與改良：______________________________________________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我在團隊中的主要工作：________________________________________________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自評（1-5分）：探究__ 程式__ 手作__ 合作__ 發表__ 安全__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同儕給我的一項具體建議：______________________________________________</w:t>
      </w:r>
    </w:p>
    <w:p>
      <w:pPr>
        <w:spacing w:after="120"/>
      </w:pPr>
      <w:r>
        <w:rPr>
          <w:rFonts w:ascii="Noto Sans CJK TC" w:hAnsi="Noto Sans CJK TC" w:eastAsia="Noto Sans CJK TC"/>
          <w:b w:val="0"/>
          <w:sz w:val="21"/>
        </w:rPr>
        <w:t>如果再做一版，我會優先改良：__________________________________________</w:t>
      </w:r>
    </w:p>
    <w:p>
      <w:pPr>
        <w:spacing w:after="60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spacing w:after="60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pStyle w:val="Heading1"/>
      </w:pPr>
      <w:r>
        <w:rPr>
          <w:rFonts w:ascii="Noto Sans CJK TC" w:hAnsi="Noto Sans CJK TC" w:eastAsia="Noto Sans CJK TC"/>
        </w:rPr>
        <w:t>九、教師教學反思與課後修正建議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觀察面向</w:t>
            </w:r>
          </w:p>
        </w:tc>
        <w:tc>
          <w:tcPr>
            <w:tcW w:type="dxa" w:w="7370"/>
            <w:vAlign w:val="center"/>
            <w:shd w:fill="D9EAD3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課後紀錄重點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概念理解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學生是否真的理解感測器不是「踩了就一定有1」，而是需要門檻、可靠度與校正？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探究品質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學生是否有控制變因、保留原始資料，而不是只記錄成功結果？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程式思維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學生能否用自己的話解釋變數、條件判斷、事件與LED進度映射？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公平性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不同學生踩踏時是否出現系統偏差？是否需要個別化門檻或更穩定的感測結構？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AI使用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學生是否先描述問題、再詢問AI、最後以實測判定，而非直接複製AI程式？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安全與合作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工具與運動安全規範是否可持續執行？組內工作是否過度集中在少數學生？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在地連結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日月潭意象是否只是裝飾，或能進一步轉化為地形、地標、環境議題與玩法？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</w:rPr>
        <w:t>建議的下一版課程升級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加入「坡度區」：不同區段需要不同踩踏次數，讓日月潭環湖地形進入遊戲規則。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加入「校正模式」：開始前每位玩家踩5次，系統依個人平均值設定相對門檻，提高公平性。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加入「資料模式」：記錄每次踩踏間隔，分析節奏、速度與耐力變化。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加入「無障礙模式」：可用手壓墊、按鈕或其他輸入取代腳踩，使更多學習者能參與。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加入「節能顯示」：討論LED亮度、耗電與視覺效果的平衡，延伸能源素養。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6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馬賽克與玻璃珠鋪設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圖9　壓力感測器線路與層次測試：可靠度與安全同時是工程設計的一部分</w:t>
      </w:r>
    </w:p>
    <w:p>
      <w:pPr>
        <w:spacing w:after="0"/>
        <w:jc w:val="center"/>
      </w:pPr>
      <w:r>
        <w:rPr>
          <w:rFonts w:ascii="Noto Sans CJK TC" w:hAnsi="Noto Sans CJK TC" w:eastAsia="Noto Sans CJK TC"/>
          <w:b/>
          <w:sz w:val="22"/>
        </w:rPr>
        <w:t>—— 編號27《日月潭環湖競跑》108課綱跨領域詳細教案完 ——</w:t>
      </w:r>
    </w:p>
    <w:sectPr w:rsidR="00FC693F" w:rsidRPr="0006063C" w:rsidSect="00034616">
      <w:footerReference w:type="default" r:id="rId17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sz w:val="16"/>
      </w:rPr>
      <w:t>編號27 日月潭環湖競跑｜108課綱跨領域教案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