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********************************************</w:t>
        <w:br/>
        <w:br/>
        <w:t>desired behaviors: 1  Considera cambiar 'desired behaviors' por 'appropriate behavior'</w:t>
        <w:br/>
        <w:t>-----------------------------</w:t>
        <w:br/>
        <w:br/>
        <w:t>********************************************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