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3631" w:rsidRPr="00583BD8" w:rsidRDefault="00CE3054" w:rsidP="00583BD8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FENG703 </w:t>
      </w:r>
      <w:r w:rsidR="005E38A7">
        <w:rPr>
          <w:sz w:val="28"/>
          <w:szCs w:val="28"/>
          <w:u w:val="single"/>
        </w:rPr>
        <w:t xml:space="preserve">Biochemical process modelling – assignment 1 </w:t>
      </w:r>
    </w:p>
    <w:p w:rsidR="00613631" w:rsidRDefault="00583BD8">
      <w:pPr>
        <w:rPr>
          <w:u w:val="single"/>
        </w:rPr>
      </w:pPr>
      <w:r>
        <w:rPr>
          <w:u w:val="single"/>
        </w:rPr>
        <w:t>Question 1</w:t>
      </w:r>
    </w:p>
    <w:p w:rsidR="00613631" w:rsidRDefault="00583BD8">
      <w:pPr>
        <w:rPr>
          <w:u w:val="single"/>
        </w:rPr>
      </w:pPr>
      <w:r>
        <w:rPr>
          <w:noProof/>
          <w:u w:val="single"/>
          <w:lang w:val="en-US"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1388745</wp:posOffset>
                </wp:positionH>
                <wp:positionV relativeFrom="paragraph">
                  <wp:posOffset>269875</wp:posOffset>
                </wp:positionV>
                <wp:extent cx="207645" cy="262890"/>
                <wp:effectExtent l="7620" t="7620" r="13335" b="5715"/>
                <wp:wrapNone/>
                <wp:docPr id="1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" cy="2628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1557" w:rsidRPr="00FF69B7" w:rsidRDefault="00D51557">
                            <w:pPr>
                              <w:rPr>
                                <w:b/>
                              </w:rPr>
                            </w:pPr>
                            <w:r w:rsidRPr="00FF69B7">
                              <w:rPr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09.35pt;margin-top:21.25pt;width:16.35pt;height:2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0oOSgIAAKQEAAAOAAAAZHJzL2Uyb0RvYy54bWysVG1v2yAQ/j5p/wHxfXViJX2x4lRdu0yT&#10;um5Sux+AMbbRgGNAYne/fgckWdp+m+YPCLjjubvnufPqetKK7ITzEkxN52czSoTh0ErT1/TH0+bD&#10;JSU+MNMyBUbU9Fl4er1+/2412kqUMIBqhSMIYnw12poOIdiqKDwfhGb+DKwwaOzAaRbw6PqidWxE&#10;dK2KcjY7L0ZwrXXAhfd4e5eNdJ3wu07w8K3rvAhE1RRzC2l1aW3iWqxXrOods4Pk+zTYP2ShmTQY&#10;9Ah1xwIjWyffQGnJHXjowhkHXUDXSS5SDVjNfPaqmseBWZFqQXK8PdLk/x8sf9h9d0S2qB0qZZhG&#10;jZ7EFMhHmMgy0jNaX6HXo0W/MOE1uqZSvb0H/tMTA7cDM724cQ7GQbAW05vHl8XJ04zjI0gzfoUW&#10;w7BtgAQ0dU5H7pANgugo0/NRmpgKx8tydnG+WFLC0VSel5dXSbqCVYfH1vnwWYAmcVNTh8oncLa7&#10;9yEmw6qDS4zlQcl2I5VKB9c3t8qRHcMu2aQvv1V2YPn2EM5n14T3AkMZMtb0alkuMzkv8GM3i2OE&#10;ps8Eqq1GJjL+fBa/3I54j037Ku4B4m1kLQOOkJK6ppcnKFGJT6ZNDR6YVHmPNCizlyaqkXUJUzPt&#10;pW6gfUaRHORRwdHGzQDuNyUjjklN/a8tc4IS9cWg0FfzxSLOVToslhclHtyppTm1MMMRqqaBkry9&#10;DXkWt9bJfsBImRkDN9gcnUzCxS7KWe3zxlFILOzHNs7a6Tl5/f25rP8AAAD//wMAUEsDBBQABgAI&#10;AAAAIQCh1oaY4QAAAAkBAAAPAAAAZHJzL2Rvd25yZXYueG1sTI9BT4NAEIXvJv6HzZh4MXYBKSIy&#10;NKbqwYtJq0k9btkRiOwsstuC/nrXkx4n78t735Sr2fTiSKPrLCPEiwgEcW11xw3C68vjZQ7CecVa&#10;9ZYJ4YscrKrTk1IV2k68oePWNyKUsCsUQuv9UEjp6paMcgs7EIfs3Y5G+XCOjdSjmkK56WUSRZk0&#10;quOw0KqB1i3VH9uDQcjcs9+sn2h3/50mbzs1Ze7i4RPx/Gy+uwXhafZ/MPzqB3WogtPeHlg70SMk&#10;cX4dUIQ0WYIIQLKMUxB7hPzqBmRVyv8fVD8AAAD//wMAUEsBAi0AFAAGAAgAAAAhALaDOJL+AAAA&#10;4QEAABMAAAAAAAAAAAAAAAAAAAAAAFtDb250ZW50X1R5cGVzXS54bWxQSwECLQAUAAYACAAAACEA&#10;OP0h/9YAAACUAQAACwAAAAAAAAAAAAAAAAAvAQAAX3JlbHMvLnJlbHNQSwECLQAUAAYACAAAACEA&#10;+6NKDkoCAACkBAAADgAAAAAAAAAAAAAAAAAuAgAAZHJzL2Uyb0RvYy54bWxQSwECLQAUAAYACAAA&#10;ACEAodaGmOEAAAAJAQAADwAAAAAAAAAAAAAAAACkBAAAZHJzL2Rvd25yZXYueG1sUEsFBgAAAAAE&#10;AAQA8wAAALIFAAAAAA==&#10;" strokecolor="white [3212]">
                <v:fill opacity="0"/>
                <v:textbox>
                  <w:txbxContent>
                    <w:p w:rsidR="00D51557" w:rsidRPr="00FF69B7" w:rsidRDefault="00D51557">
                      <w:pPr>
                        <w:rPr>
                          <w:b/>
                        </w:rPr>
                      </w:pPr>
                      <w:r w:rsidRPr="00FF69B7">
                        <w:rPr>
                          <w:b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1466215</wp:posOffset>
                </wp:positionH>
                <wp:positionV relativeFrom="paragraph">
                  <wp:posOffset>211455</wp:posOffset>
                </wp:positionV>
                <wp:extent cx="0" cy="443865"/>
                <wp:effectExtent l="56515" t="6350" r="57785" b="16510"/>
                <wp:wrapNone/>
                <wp:docPr id="1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38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ED72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115.45pt;margin-top:16.65pt;width:0;height:3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4uIMQIAAF0EAAAOAAAAZHJzL2Uyb0RvYy54bWysVMGO2jAQvVfqP1i+QxI2UIgIq1UCvWy7&#10;SLv9AGM7xKpjW7YhoKr/3rEDtLSXqioHM7Zn3rx5M87y8dRJdOTWCa1KnI1TjLiimgm1L/GXt81o&#10;jpHzRDEiteIlPnOHH1fv3y17U/CJbrVk3CIAUa7oTYlb702RJI62vCNurA1XcNlo2xEPW7tPmCU9&#10;oHcymaTpLOm1ZcZqyp2D03q4xKuI3zSc+pemcdwjWWLg5uNq47oLa7JakmJviWkFvdAg/8CiI0JB&#10;0htUTTxBByv+gOoEtdrpxo+p7hLdNILyWANUk6W/VfPaEsNjLSCOMzeZ3P+DpZ+PW4sEg97NMFKk&#10;gx49HbyOqVEe9OmNK8CtUlsbKqQn9WqeNf3qkNJVS9SeR+e3s4HYLEQkdyFh4wxk2fWfNAMfAvhR&#10;rFNjuwAJMqBT7Mn51hN+8ogOhxRO8/xhPptGcFJc44x1/iPXHQpGiZ23ROxbX2mloPHaZjELOT47&#10;H1iR4hoQkiq9EVLG/kuF+hIvppNpDHBaChYug5uz+10lLTqSMEHxd2Fx52b1QbEI1nLC1hfbEyHB&#10;Rj5q460AtSTHIVvHGUaSw6MJ1kBPqpARKgfCF2sYom+LdLGer+f5KJ/M1qM8revR06bKR7NN9mFa&#10;P9RVVWffA/ksL1rBGFeB/3Wgs/zvBubytIZRvI30TajkHj0qCmSv/5F0bH3o9jA3O83OWxuqC1MA&#10;MxydL+8tPJJf99Hr51dh9QMAAP//AwBQSwMEFAAGAAgAAAAhAGkSDvzfAAAACgEAAA8AAABkcnMv&#10;ZG93bnJldi54bWxMj8FOwzAMhu9IvENkJG4soZUq1jWdgAnRC0jbENoxa0IT0ThVk20dT48RBzja&#10;/vT7+6vl5Ht2NGN0ASXczgQwg23QDjsJb9unmztgMSnUqg9oJJxNhGV9eVGpUocTrs1xkzpGIRhL&#10;JcGmNJScx9Yar+IsDAbp9hFGrxKNY8f1qE4U7nueCVFwrxzSB6sG82hN+7k5eAlptTvb4r19mLvX&#10;7fNL4b6apllJeX013S+AJTOlPxh+9EkdanLahwPqyHoJWS7mhErI8xwYAb+LPZEiz4DXFf9fof4G&#10;AAD//wMAUEsBAi0AFAAGAAgAAAAhALaDOJL+AAAA4QEAABMAAAAAAAAAAAAAAAAAAAAAAFtDb250&#10;ZW50X1R5cGVzXS54bWxQSwECLQAUAAYACAAAACEAOP0h/9YAAACUAQAACwAAAAAAAAAAAAAAAAAv&#10;AQAAX3JlbHMvLnJlbHNQSwECLQAUAAYACAAAACEAF/+LiDECAABdBAAADgAAAAAAAAAAAAAAAAAu&#10;AgAAZHJzL2Uyb0RvYy54bWxQSwECLQAUAAYACAAAACEAaRIO/N8AAAAKAQAADwAAAAAAAAAAAAAA&#10;AACLBAAAZHJzL2Rvd25yZXYueG1sUEsFBgAAAAAEAAQA8wAAAJcFAAAAAA==&#10;">
                <v:stroke endarrow="block"/>
              </v:shape>
            </w:pict>
          </mc:Fallback>
        </mc:AlternateContent>
      </w:r>
      <w:r w:rsidR="00FF69B7" w:rsidRPr="00FF69B7">
        <w:rPr>
          <w:u w:val="single"/>
        </w:rPr>
        <w:t>a</w:t>
      </w:r>
      <w:r w:rsidR="00260288">
        <w:rPr>
          <w:u w:val="single"/>
        </w:rPr>
        <w:t>)</w:t>
      </w:r>
    </w:p>
    <w:p w:rsidR="00FF69B7" w:rsidRPr="00FF69B7" w:rsidRDefault="00FF69B7">
      <w:pPr>
        <w:rPr>
          <w:u w:val="single"/>
        </w:rPr>
      </w:pPr>
    </w:p>
    <w:p w:rsidR="00FF69B7" w:rsidRDefault="00583BD8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1388745</wp:posOffset>
                </wp:positionH>
                <wp:positionV relativeFrom="paragraph">
                  <wp:posOffset>8890</wp:posOffset>
                </wp:positionV>
                <wp:extent cx="1449070" cy="1828800"/>
                <wp:effectExtent l="7620" t="12065" r="10160" b="6985"/>
                <wp:wrapNone/>
                <wp:docPr id="1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907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3399E4" id="Rectangle 2" o:spid="_x0000_s1026" style="position:absolute;margin-left:109.35pt;margin-top:.7pt;width:114.1pt;height:2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fwHIwIAAD4EAAAOAAAAZHJzL2Uyb0RvYy54bWysU9tu2zAMfR+wfxD0vviCZE2MOEWRLsOA&#10;bi3W7QMUWY6FyaJGKXG6rx8lp1m67WmYHgTSpI7Jc8jl9bE37KDQa7A1LyY5Z8pKaLTd1fzrl82b&#10;OWc+CNsIA1bV/El5fr16/Wo5uEqV0IFpFDICsb4aXM27EFyVZV52qhd+Ak5ZCraAvQjk4i5rUAyE&#10;3puszPO32QDYOASpvKevt2OQrxJ+2yoZ7tvWq8BMzam2kG5M9zbe2Wopqh0K12l5KkP8QxW90JZ+&#10;eoa6FUGwPeo/oHotETy0YSKhz6BttVSpB+qmyH/r5rETTqVeiBzvzjT5/wcrPx0ekOmGtJtxZkVP&#10;Gn0m1oTdGcXKyM/gfEVpj+4BY4fe3YH85pmFdUdZ6gYRhk6JhqoqYn724kF0PD1l2+EjNIQu9gES&#10;VccW+whIJLBjUuTprIg6BibpYzGdLvIrEk5SrJiX83meNMtE9fzcoQ/vFfQsGjVHKj7Bi8OdD7Ec&#10;UT2npPLB6GajjUkO7rZrg+wgaDw26aQOqMvLNGPZUPPFrJwl5BcxfwmRp/M3iF4HmnOj+5pTC3Ri&#10;kqgib+9sk+wgtBltKtnYE5GRu1GDLTRPxCPCOMS0dGR0gD84G2iAa+6/7wUqzswHS1osiLs48cmZ&#10;zq5KcvAysr2MCCsJquaBs9Fch3FL9g71rqM/Fal3CzekX6sTs1HbsapTsTSkifDTQsUtuPRT1q+1&#10;X/0EAAD//wMAUEsDBBQABgAIAAAAIQArpTYO3QAAAAkBAAAPAAAAZHJzL2Rvd25yZXYueG1sTI9B&#10;T4NAEIXvJv6HzZh4s0uRVECWxmhq4rGlF28DOwLK7hJ2adFf73iqx8n38t43xXYxgzjR5HtnFaxX&#10;EQiyjdO9bRUcq91dCsIHtBoHZ0nBN3nYltdXBebane2eTofQCi6xPkcFXQhjLqVvOjLoV24ky+zD&#10;TQYDn1Mr9YRnLjeDjKNoIw32lhc6HOm5o+brMBsFdR8f8WdfvUYm292Ht6X6nN9flLq9WZ4eQQRa&#10;wiUMf/qsDiU71W622otBQbxOHzjKIAHBPEk2GYiaQZolIMtC/v+g/AUAAP//AwBQSwECLQAUAAYA&#10;CAAAACEAtoM4kv4AAADhAQAAEwAAAAAAAAAAAAAAAAAAAAAAW0NvbnRlbnRfVHlwZXNdLnhtbFBL&#10;AQItABQABgAIAAAAIQA4/SH/1gAAAJQBAAALAAAAAAAAAAAAAAAAAC8BAABfcmVscy8ucmVsc1BL&#10;AQItABQABgAIAAAAIQAqyfwHIwIAAD4EAAAOAAAAAAAAAAAAAAAAAC4CAABkcnMvZTJvRG9jLnht&#10;bFBLAQItABQABgAIAAAAIQArpTYO3QAAAAkBAAAPAAAAAAAAAAAAAAAAAH0EAABkcnMvZG93bnJl&#10;di54bWxQSwUGAAAAAAQABADzAAAAhwUAAAAA&#10;"/>
            </w:pict>
          </mc:Fallback>
        </mc:AlternateContent>
      </w:r>
    </w:p>
    <w:p w:rsidR="00613631" w:rsidRDefault="00613631"/>
    <w:p w:rsidR="00613631" w:rsidRDefault="00583BD8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1931670</wp:posOffset>
                </wp:positionH>
                <wp:positionV relativeFrom="paragraph">
                  <wp:posOffset>66675</wp:posOffset>
                </wp:positionV>
                <wp:extent cx="569595" cy="262890"/>
                <wp:effectExtent l="7620" t="10795" r="13335" b="12065"/>
                <wp:wrapNone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" cy="2628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1557" w:rsidRPr="00FF69B7" w:rsidRDefault="00D51557" w:rsidP="00FF69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</w:t>
                            </w:r>
                            <w:r w:rsidRPr="00FF69B7">
                              <w:rPr>
                                <w:b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152.1pt;margin-top:5.25pt;width:44.85pt;height:20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JYsTAIAAKoEAAAOAAAAZHJzL2Uyb0RvYy54bWysVFtv2yAUfp+0/4B4X51ETZZYcaquXaZJ&#10;3UVq9wMwxjYacBiQ2Nmv3wHSzGrfpvkBcS585/Kd4+3NqBU5CuclmIrOr2aUCMOhkaar6I+n/bs1&#10;JT4w0zAFRlT0JDy92b19sx1sKRbQg2qEIwhifDnYivYh2LIoPO+FZv4KrDBobMFpFlB0XdE4NiC6&#10;VsViNlsVA7jGOuDCe9TeZyPdJfy2FTx8a1svAlEVxdxCOl0663gWuy0rO8dsL/k5DfYPWWgmDQa9&#10;QN2zwMjByVdQWnIHHtpwxUEX0LaSi1QDVjOfvajmsWdWpFqwOd5e2uT/Hyz/evzuiGyQO0oM00jR&#10;kxgD+QAjWcXuDNaX6PRo0S2MqI6esVJvH4D/9MTAXc9MJ26dg6EXrMHs5vFlMXmacXwEqYcv0GAY&#10;dgiQgMbW6QiIzSCIjiydLszEVDgql6vNcrOkhKNpsVqsN4m5gpXPj63z4ZMATeKlog6JT+Ds+OBD&#10;TIaVzy4peVCy2UulkuC6+k45cmQ4JPv05bfK9ixrn8P57Jrw/BRDGTJUdLNcLHNzprY0zOISoe5y&#10;A9VBYycy/nwWvzyNqMeZfRE37kOEeB1Zy4AbpKSu6HqCEpn4aJo034FJle/YBmXO1EQ2Mi9hrMfz&#10;DJwZr6E5IVcO8sLgguOlB/ebkgGXpaL+14E5QYn6bJDvzfz6Om5XEq6X7xcouKmlnlqY4QhV0UBJ&#10;vt6FvJEH62TXY6TcIAO3OCOtTPzFYcpZndPHhUjNOC9v3LipnLz+/mJ2fwAAAP//AwBQSwMEFAAG&#10;AAgAAAAhAC+t05bhAAAACQEAAA8AAABkcnMvZG93bnJldi54bWxMj0FPg0AQhe8m/ofNmHgx7W6h&#10;JYIsjal68GLS1qQetzACkZ1FdlvQX+940uPkfXnvm3w92U6ccfCtIw2LuQKBVLqqpVrD6/5pdgvC&#10;B0OV6Ryhhi/0sC4uL3KTVW6kLZ53oRZcQj4zGpoQ+kxKXzZojZ+7HomzdzdYE/gcalkNZuRy28lI&#10;qURa0xIvNKbHTYPlx+5kNST+JWw3z3h4+F5GbwczJv7m8VPr66vp/g5EwCn8wfCrz+pQsNPRnajy&#10;otMQq2XEKAdqBYKBOI1TEEcNq0UKssjl/w+KHwAAAP//AwBQSwECLQAUAAYACAAAACEAtoM4kv4A&#10;AADhAQAAEwAAAAAAAAAAAAAAAAAAAAAAW0NvbnRlbnRfVHlwZXNdLnhtbFBLAQItABQABgAIAAAA&#10;IQA4/SH/1gAAAJQBAAALAAAAAAAAAAAAAAAAAC8BAABfcmVscy8ucmVsc1BLAQItABQABgAIAAAA&#10;IQC0vJYsTAIAAKoEAAAOAAAAAAAAAAAAAAAAAC4CAABkcnMvZTJvRG9jLnhtbFBLAQItABQABgAI&#10;AAAAIQAvrdOW4QAAAAkBAAAPAAAAAAAAAAAAAAAAAKYEAABkcnMvZG93bnJldi54bWxQSwUGAAAA&#10;AAQABADzAAAAtAUAAAAA&#10;" strokecolor="white [3212]">
                <v:fill opacity="0"/>
                <v:textbox>
                  <w:txbxContent>
                    <w:p w:rsidR="00D51557" w:rsidRPr="00FF69B7" w:rsidRDefault="00D51557" w:rsidP="00FF69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</w:t>
                      </w:r>
                      <w:r w:rsidRPr="00FF69B7">
                        <w:rPr>
                          <w:b/>
                          <w:vertAlign w:val="sub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613631" w:rsidRDefault="00613631"/>
    <w:p w:rsidR="00613631" w:rsidRDefault="00613631"/>
    <w:p w:rsidR="00613631" w:rsidRDefault="00613631"/>
    <w:p w:rsidR="00CA0571" w:rsidRDefault="00193054">
      <w:r>
        <w:t>Rate of change of volume</w:t>
      </w:r>
      <w:r w:rsidR="00CA0571">
        <w:t xml:space="preserve"> is dV/dt = F</w:t>
      </w:r>
    </w:p>
    <w:p w:rsidR="00613631" w:rsidRDefault="00FF69B7">
      <w:r>
        <w:t>So total mass balance is V= F*t + V</w:t>
      </w:r>
      <w:r w:rsidRPr="00FF69B7">
        <w:rPr>
          <w:vertAlign w:val="subscript"/>
        </w:rPr>
        <w:t>0</w:t>
      </w:r>
    </w:p>
    <w:p w:rsidR="00613631" w:rsidRPr="00FF69B7" w:rsidRDefault="00FF69B7">
      <w:pPr>
        <w:rPr>
          <w:u w:val="single"/>
        </w:rPr>
      </w:pPr>
      <w:r w:rsidRPr="00FF69B7">
        <w:rPr>
          <w:u w:val="single"/>
        </w:rPr>
        <w:t>b</w:t>
      </w:r>
      <w:r w:rsidR="00260288">
        <w:rPr>
          <w:u w:val="single"/>
        </w:rPr>
        <w:t>)</w:t>
      </w:r>
    </w:p>
    <w:p w:rsidR="00193054" w:rsidRDefault="00CA0571">
      <w:r>
        <w:t>Rate of substrate consumption is k</w:t>
      </w:r>
      <w:r w:rsidRPr="00CA0571">
        <w:rPr>
          <w:vertAlign w:val="subscript"/>
        </w:rPr>
        <w:t>1</w:t>
      </w:r>
      <w:r>
        <w:t xml:space="preserve">S.V </w:t>
      </w:r>
    </w:p>
    <w:p w:rsidR="00CA0571" w:rsidRPr="00193054" w:rsidRDefault="00CA0571">
      <w:pPr>
        <w:rPr>
          <w:vertAlign w:val="subscript"/>
        </w:rPr>
      </w:pPr>
      <w:r>
        <w:t>Rate substrate generation is FS</w:t>
      </w:r>
      <w:r w:rsidR="00260288">
        <w:rPr>
          <w:vertAlign w:val="subscript"/>
        </w:rPr>
        <w:t>f</w:t>
      </w:r>
    </w:p>
    <w:p w:rsidR="00CA0571" w:rsidRDefault="00CA0571">
      <w:r>
        <w:t xml:space="preserve">So </w:t>
      </w:r>
      <w:r w:rsidR="00193054">
        <w:t xml:space="preserve">                  </w:t>
      </w:r>
      <w:r w:rsidRPr="00CA0571">
        <w:rPr>
          <w:u w:val="single"/>
        </w:rPr>
        <w:t>d(VS)</w:t>
      </w:r>
      <w:r>
        <w:t xml:space="preserve"> = FS</w:t>
      </w:r>
      <w:r w:rsidR="00193054">
        <w:rPr>
          <w:vertAlign w:val="subscript"/>
        </w:rPr>
        <w:t>f</w:t>
      </w:r>
      <w:r>
        <w:t xml:space="preserve"> – k</w:t>
      </w:r>
      <w:r w:rsidRPr="00CA0571">
        <w:rPr>
          <w:vertAlign w:val="subscript"/>
        </w:rPr>
        <w:t>1</w:t>
      </w:r>
      <w:r>
        <w:t>SV</w:t>
      </w:r>
      <w:r>
        <w:br/>
        <w:t xml:space="preserve">         </w:t>
      </w:r>
      <w:r w:rsidR="00193054">
        <w:t xml:space="preserve">                  </w:t>
      </w:r>
      <w:r>
        <w:t>t</w:t>
      </w:r>
    </w:p>
    <w:p w:rsidR="00193054" w:rsidRPr="00CA0571" w:rsidRDefault="00193054">
      <w:r>
        <w:t>V(ds/dt) + s(dV/dt) = FS</w:t>
      </w:r>
      <w:r>
        <w:rPr>
          <w:vertAlign w:val="subscript"/>
        </w:rPr>
        <w:t>f</w:t>
      </w:r>
      <w:r>
        <w:t xml:space="preserve"> - k</w:t>
      </w:r>
      <w:r w:rsidRPr="00CA0571">
        <w:rPr>
          <w:vertAlign w:val="subscript"/>
        </w:rPr>
        <w:t>1</w:t>
      </w:r>
      <w:r>
        <w:t>SV</w:t>
      </w:r>
    </w:p>
    <w:p w:rsidR="00613631" w:rsidRDefault="00E914A7">
      <w:r>
        <w:t xml:space="preserve">           </w:t>
      </w:r>
      <w:r w:rsidR="00193054">
        <w:t>V(ds/dt) + FS = FS</w:t>
      </w:r>
      <w:r w:rsidR="00193054">
        <w:rPr>
          <w:vertAlign w:val="subscript"/>
        </w:rPr>
        <w:t xml:space="preserve">f </w:t>
      </w:r>
      <w:r w:rsidR="00193054">
        <w:t>- k</w:t>
      </w:r>
      <w:r w:rsidR="00193054" w:rsidRPr="00CA0571">
        <w:rPr>
          <w:vertAlign w:val="subscript"/>
        </w:rPr>
        <w:t>1</w:t>
      </w:r>
      <w:r w:rsidR="00193054">
        <w:t>SV</w:t>
      </w:r>
    </w:p>
    <w:p w:rsidR="00193054" w:rsidRPr="00193054" w:rsidRDefault="00E914A7">
      <w:r>
        <w:t xml:space="preserve">                   </w:t>
      </w:r>
      <w:r w:rsidR="00193054">
        <w:t>V(ds/dt) = F(S</w:t>
      </w:r>
      <w:r w:rsidR="00193054" w:rsidRPr="00E914A7">
        <w:rPr>
          <w:vertAlign w:val="subscript"/>
        </w:rPr>
        <w:t>f</w:t>
      </w:r>
      <w:r w:rsidR="00193054">
        <w:t xml:space="preserve"> – S) - k</w:t>
      </w:r>
      <w:r w:rsidR="00193054" w:rsidRPr="00CA0571">
        <w:rPr>
          <w:vertAlign w:val="subscript"/>
        </w:rPr>
        <w:t>1</w:t>
      </w:r>
      <w:r w:rsidR="00193054">
        <w:t>SV</w:t>
      </w:r>
    </w:p>
    <w:p w:rsidR="00613631" w:rsidRDefault="00E914A7">
      <w:r>
        <w:t xml:space="preserve">                      (ds/dt) = F/V(S</w:t>
      </w:r>
      <w:r w:rsidRPr="00E914A7">
        <w:rPr>
          <w:vertAlign w:val="subscript"/>
        </w:rPr>
        <w:t>f</w:t>
      </w:r>
      <w:r>
        <w:t xml:space="preserve"> – S) - k</w:t>
      </w:r>
      <w:r w:rsidRPr="00CA0571">
        <w:rPr>
          <w:vertAlign w:val="subscript"/>
        </w:rPr>
        <w:t>1</w:t>
      </w:r>
      <w:r>
        <w:t>S</w:t>
      </w:r>
    </w:p>
    <w:p w:rsidR="00613631" w:rsidRDefault="00613631"/>
    <w:p w:rsidR="00613631" w:rsidRDefault="00613631"/>
    <w:p w:rsidR="00613631" w:rsidRDefault="00613631"/>
    <w:p w:rsidR="00613631" w:rsidRDefault="00613631"/>
    <w:p w:rsidR="00613631" w:rsidRDefault="00613631"/>
    <w:p w:rsidR="00613631" w:rsidRDefault="00613631"/>
    <w:p w:rsidR="00613631" w:rsidRDefault="00613631"/>
    <w:p w:rsidR="00613631" w:rsidRDefault="00613631"/>
    <w:p w:rsidR="00613631" w:rsidRDefault="00583BD8">
      <w:pPr>
        <w:rPr>
          <w:u w:val="single"/>
        </w:rPr>
      </w:pPr>
      <w:r>
        <w:rPr>
          <w:u w:val="single"/>
        </w:rPr>
        <w:t>Question 2</w:t>
      </w:r>
    </w:p>
    <w:p w:rsidR="00613631" w:rsidRDefault="00613631">
      <w:r w:rsidRPr="00613631">
        <w:rPr>
          <w:noProof/>
        </w:rPr>
        <w:drawing>
          <wp:inline distT="0" distB="0" distL="0" distR="0">
            <wp:extent cx="5717516" cy="19409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t="3707" r="45159" b="72277"/>
                    <a:stretch/>
                  </pic:blipFill>
                  <pic:spPr bwMode="auto">
                    <a:xfrm>
                      <a:off x="0" y="0"/>
                      <a:ext cx="5717516" cy="194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631" w:rsidRDefault="00613631">
      <w:r w:rsidRPr="00613631">
        <w:rPr>
          <w:noProof/>
        </w:rPr>
        <w:drawing>
          <wp:inline distT="0" distB="0" distL="0" distR="0">
            <wp:extent cx="5732229" cy="1366317"/>
            <wp:effectExtent l="19050" t="0" r="1821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rcRect b="70228"/>
                    <a:stretch>
                      <a:fillRect/>
                    </a:stretch>
                  </pic:blipFill>
                  <pic:spPr>
                    <a:xfrm>
                      <a:off x="0" y="0"/>
                      <a:ext cx="5732229" cy="13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31" w:rsidRDefault="00613631">
      <w:r w:rsidRPr="00613631">
        <w:rPr>
          <w:noProof/>
        </w:rPr>
        <w:drawing>
          <wp:inline distT="0" distB="0" distL="0" distR="0">
            <wp:extent cx="5733499" cy="2027207"/>
            <wp:effectExtent l="19050" t="0" r="551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rcRect t="558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99" cy="202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31" w:rsidRDefault="00A00126">
      <w:r>
        <w:t>So K</w:t>
      </w:r>
      <w:r w:rsidRPr="00A00126">
        <w:rPr>
          <w:vertAlign w:val="subscript"/>
        </w:rPr>
        <w:t>1</w:t>
      </w:r>
      <w:r>
        <w:t xml:space="preserve"> = 4.40, K</w:t>
      </w:r>
      <w:r w:rsidRPr="00A00126">
        <w:rPr>
          <w:vertAlign w:val="subscript"/>
        </w:rPr>
        <w:t>2</w:t>
      </w:r>
      <w:r>
        <w:t xml:space="preserve"> = 219.65, K</w:t>
      </w:r>
      <w:r w:rsidRPr="00A00126">
        <w:rPr>
          <w:vertAlign w:val="subscript"/>
        </w:rPr>
        <w:t>3</w:t>
      </w:r>
      <w:r>
        <w:t xml:space="preserve"> = 159.48</w:t>
      </w:r>
    </w:p>
    <w:p w:rsidR="00613631" w:rsidRDefault="00613631"/>
    <w:p w:rsidR="00613631" w:rsidRDefault="00613631"/>
    <w:p w:rsidR="00A00126" w:rsidRDefault="00A00126">
      <w:pPr>
        <w:rPr>
          <w:u w:val="single"/>
        </w:rPr>
      </w:pPr>
    </w:p>
    <w:p w:rsidR="00A00126" w:rsidRDefault="00A00126">
      <w:pPr>
        <w:rPr>
          <w:u w:val="single"/>
        </w:rPr>
      </w:pPr>
    </w:p>
    <w:p w:rsidR="00A00126" w:rsidRDefault="00A00126">
      <w:pPr>
        <w:rPr>
          <w:u w:val="single"/>
        </w:rPr>
      </w:pPr>
    </w:p>
    <w:p w:rsidR="00A00126" w:rsidRDefault="00A00126">
      <w:pPr>
        <w:rPr>
          <w:u w:val="single"/>
        </w:rPr>
      </w:pPr>
    </w:p>
    <w:p w:rsidR="00613631" w:rsidRDefault="00583BD8">
      <w:pPr>
        <w:rPr>
          <w:u w:val="single"/>
        </w:rPr>
      </w:pPr>
      <w:r>
        <w:rPr>
          <w:u w:val="single"/>
        </w:rPr>
        <w:lastRenderedPageBreak/>
        <w:t>Question 3</w:t>
      </w:r>
    </w:p>
    <w:p w:rsidR="00613631" w:rsidRDefault="00C3583E">
      <w:r>
        <w:rPr>
          <w:noProof/>
          <w:lang w:eastAsia="en-GB"/>
        </w:rPr>
        <w:drawing>
          <wp:inline distT="0" distB="0" distL="0" distR="0">
            <wp:extent cx="5732229" cy="1485450"/>
            <wp:effectExtent l="19050" t="0" r="1821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56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29" cy="148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83E" w:rsidRDefault="00C3583E">
      <w:r>
        <w:rPr>
          <w:noProof/>
          <w:lang w:eastAsia="en-GB"/>
        </w:rPr>
        <w:drawing>
          <wp:inline distT="0" distB="0" distL="0" distR="0">
            <wp:extent cx="5733499" cy="690113"/>
            <wp:effectExtent l="19050" t="0" r="551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1329" b="58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99" cy="69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83E" w:rsidRDefault="00C3583E">
      <w:r>
        <w:rPr>
          <w:noProof/>
          <w:lang w:eastAsia="en-GB"/>
        </w:rPr>
        <w:drawing>
          <wp:inline distT="0" distB="0" distL="0" distR="0">
            <wp:extent cx="5782324" cy="974785"/>
            <wp:effectExtent l="19050" t="0" r="8876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8045" r="20586" b="59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937" cy="97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83E" w:rsidRDefault="00C3583E">
      <w:r>
        <w:rPr>
          <w:noProof/>
          <w:lang w:eastAsia="en-GB"/>
        </w:rPr>
        <w:drawing>
          <wp:inline distT="0" distB="0" distL="0" distR="0">
            <wp:extent cx="5822444" cy="983411"/>
            <wp:effectExtent l="19050" t="0" r="6856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8045" r="20736" b="59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444" cy="98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83E" w:rsidRDefault="00C3583E">
      <w:r>
        <w:rPr>
          <w:noProof/>
          <w:lang w:eastAsia="en-GB"/>
        </w:rPr>
        <w:drawing>
          <wp:inline distT="0" distB="0" distL="0" distR="0">
            <wp:extent cx="5851803" cy="966159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8296" r="20736" b="59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803" cy="96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EBD" w:rsidRDefault="00A86EBD">
      <w:r>
        <w:rPr>
          <w:noProof/>
          <w:lang w:eastAsia="en-GB"/>
        </w:rPr>
        <w:drawing>
          <wp:inline distT="0" distB="0" distL="0" distR="0">
            <wp:extent cx="5847302" cy="2475781"/>
            <wp:effectExtent l="19050" t="0" r="1048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7794" r="20408" b="26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02" cy="247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05" w:rsidRDefault="005C4005"/>
    <w:p w:rsidR="002931DC" w:rsidRDefault="002931DC">
      <w:r>
        <w:rPr>
          <w:noProof/>
          <w:lang w:eastAsia="en-GB"/>
        </w:rPr>
        <w:drawing>
          <wp:inline distT="0" distB="0" distL="0" distR="0">
            <wp:extent cx="5397278" cy="1345721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1079" r="55336" b="60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278" cy="1345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36B" w:rsidRDefault="00A00126">
      <w:r>
        <w:t>Therefore in order to maximise its profit the company should produce 13 batches of Memory boost protein, 1 batch of Improved concentration protein and 7 batches of stress relief protein.</w:t>
      </w: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197A06" w:rsidRDefault="002931DC">
      <w:pPr>
        <w:rPr>
          <w:u w:val="single"/>
        </w:rPr>
      </w:pPr>
      <w:r>
        <w:rPr>
          <w:u w:val="single"/>
        </w:rPr>
        <w:lastRenderedPageBreak/>
        <w:t>Question 7</w:t>
      </w:r>
    </w:p>
    <w:p w:rsidR="00197A06" w:rsidRDefault="00197A06">
      <w:pPr>
        <w:rPr>
          <w:u w:val="single"/>
        </w:rPr>
      </w:pPr>
      <w:r>
        <w:rPr>
          <w:u w:val="single"/>
        </w:rPr>
        <w:t>a)</w:t>
      </w:r>
    </w:p>
    <w:p w:rsidR="000C6976" w:rsidRPr="000C6976" w:rsidRDefault="00A65CD5">
      <w:r>
        <w:t>As growth rate is highest for highest substrate concentration Dopt should be worked out for the first stage of the chemostat</w:t>
      </w:r>
    </w:p>
    <w:p w:rsidR="00197A06" w:rsidRDefault="00197A06">
      <w:r>
        <w:rPr>
          <w:noProof/>
          <w:lang w:eastAsia="en-GB"/>
        </w:rPr>
        <w:drawing>
          <wp:inline distT="0" distB="0" distL="0" distR="0">
            <wp:extent cx="5113667" cy="231188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7811" r="62860" b="47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390" cy="231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A06" w:rsidRDefault="00197A06">
      <w:r>
        <w:t>So the maximum dilution rate for optimal growth is D</w:t>
      </w:r>
      <w:r w:rsidRPr="00197A06">
        <w:rPr>
          <w:vertAlign w:val="subscript"/>
        </w:rPr>
        <w:t>max</w:t>
      </w:r>
      <w:r>
        <w:t xml:space="preserve"> =0.402</w:t>
      </w:r>
      <w:r w:rsidR="001439FD">
        <w:t xml:space="preserve"> L/h</w:t>
      </w:r>
    </w:p>
    <w:p w:rsidR="00197A06" w:rsidRPr="007000EF" w:rsidRDefault="007000EF">
      <w:pPr>
        <w:rPr>
          <w:u w:val="single"/>
        </w:rPr>
      </w:pPr>
      <w:r>
        <w:rPr>
          <w:u w:val="single"/>
        </w:rPr>
        <w:t>b</w:t>
      </w:r>
    </w:p>
    <w:p w:rsidR="00197A06" w:rsidRDefault="00197A06">
      <w:r>
        <w:rPr>
          <w:noProof/>
          <w:lang w:eastAsia="en-GB"/>
        </w:rPr>
        <w:drawing>
          <wp:inline distT="0" distB="0" distL="0" distR="0">
            <wp:extent cx="3371131" cy="1968292"/>
            <wp:effectExtent l="19050" t="0" r="719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7812" r="65720" b="4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216" cy="196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0EF" w:rsidRDefault="007000EF">
      <w:r>
        <w:t xml:space="preserve">So the level of </w:t>
      </w:r>
      <w:r w:rsidR="001439FD">
        <w:t>s</w:t>
      </w:r>
      <w:r>
        <w:t>ubstrate leaving the first reactor is S</w:t>
      </w:r>
      <w:r w:rsidR="001439FD">
        <w:t>1</w:t>
      </w:r>
      <w:r>
        <w:t xml:space="preserve"> = </w:t>
      </w:r>
      <w:r w:rsidR="001439FD">
        <w:t>8.20g</w:t>
      </w:r>
    </w:p>
    <w:p w:rsidR="001439FD" w:rsidRDefault="001439FD">
      <w:r>
        <w:rPr>
          <w:noProof/>
          <w:lang w:eastAsia="en-GB"/>
        </w:rPr>
        <w:drawing>
          <wp:inline distT="0" distB="0" distL="0" distR="0">
            <wp:extent cx="5013400" cy="1578634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7566" r="57487" b="60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93" cy="157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9FD" w:rsidRDefault="001439FD">
      <w:r>
        <w:t>Therefore amount of biomass leaving first reactor is X1 = 41.80g</w:t>
      </w:r>
    </w:p>
    <w:p w:rsidR="001439FD" w:rsidRDefault="00A65CD5">
      <w:pPr>
        <w:rPr>
          <w:u w:val="single"/>
        </w:rPr>
      </w:pPr>
      <w:r w:rsidRPr="001439FD">
        <w:rPr>
          <w:u w:val="single"/>
        </w:rPr>
        <w:lastRenderedPageBreak/>
        <w:t>C</w:t>
      </w:r>
    </w:p>
    <w:p w:rsidR="00A65CD5" w:rsidRPr="00A65CD5" w:rsidRDefault="00A65CD5">
      <w:r>
        <w:t>Equations are</w:t>
      </w:r>
    </w:p>
    <w:p w:rsidR="00F75A56" w:rsidRPr="00F75A56" w:rsidRDefault="00F75A56">
      <w:r w:rsidRPr="00F75A56">
        <w:rPr>
          <w:noProof/>
          <w:lang w:eastAsia="en-GB"/>
        </w:rPr>
        <w:drawing>
          <wp:inline distT="0" distB="0" distL="0" distR="0">
            <wp:extent cx="2435860" cy="307340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Pr="00F75A56">
        <w:rPr>
          <w:noProof/>
          <w:lang w:eastAsia="en-GB"/>
        </w:rPr>
        <w:drawing>
          <wp:inline distT="0" distB="0" distL="0" distR="0">
            <wp:extent cx="2562225" cy="353695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75A56">
        <w:t xml:space="preserve">       </w:t>
      </w:r>
      <w:r w:rsidRPr="00F75A56">
        <w:rPr>
          <w:noProof/>
          <w:lang w:eastAsia="en-GB"/>
        </w:rPr>
        <w:drawing>
          <wp:inline distT="0" distB="0" distL="0" distR="0">
            <wp:extent cx="931545" cy="336550"/>
            <wp:effectExtent l="1905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F6D" w:rsidRDefault="00F75A56">
      <w:pPr>
        <w:rPr>
          <w:u w:val="single"/>
        </w:rPr>
      </w:pPr>
      <w:r w:rsidRPr="00F75A56">
        <w:rPr>
          <w:noProof/>
        </w:rPr>
        <w:drawing>
          <wp:inline distT="0" distB="0" distL="0" distR="0">
            <wp:extent cx="5286195" cy="2862516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rcRect t="30593" r="45855" b="34106"/>
                    <a:stretch>
                      <a:fillRect/>
                    </a:stretch>
                  </pic:blipFill>
                  <pic:spPr>
                    <a:xfrm>
                      <a:off x="0" y="0"/>
                      <a:ext cx="5286195" cy="28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52" w:rsidRDefault="00905B06">
      <w:pPr>
        <w:rPr>
          <w:u w:val="single"/>
        </w:rPr>
      </w:pPr>
      <w:r w:rsidRPr="009B2852">
        <w:rPr>
          <w:noProof/>
        </w:rPr>
        <w:drawing>
          <wp:inline distT="0" distB="0" distL="0" distR="0">
            <wp:extent cx="5683010" cy="1623026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rcRect l="21940" t="15720" b="52275"/>
                    <a:stretch>
                      <a:fillRect/>
                    </a:stretch>
                  </pic:blipFill>
                  <pic:spPr>
                    <a:xfrm>
                      <a:off x="0" y="0"/>
                      <a:ext cx="5691925" cy="16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06" w:rsidRPr="00C0136B" w:rsidRDefault="00A65CD5">
      <w:r>
        <w:t>So X</w:t>
      </w:r>
      <w:r w:rsidRPr="00A65CD5">
        <w:rPr>
          <w:vertAlign w:val="subscript"/>
        </w:rPr>
        <w:t xml:space="preserve">2 </w:t>
      </w:r>
      <w:r>
        <w:t>= 49.71g, S</w:t>
      </w:r>
      <w:r w:rsidRPr="00A65CD5">
        <w:rPr>
          <w:vertAlign w:val="subscript"/>
        </w:rPr>
        <w:t>2</w:t>
      </w:r>
      <w:r>
        <w:t>=0.29g</w:t>
      </w:r>
    </w:p>
    <w:p w:rsidR="000F3560" w:rsidRDefault="000F3560">
      <w:pPr>
        <w:rPr>
          <w:u w:val="single"/>
        </w:rPr>
      </w:pPr>
    </w:p>
    <w:p w:rsidR="000F3560" w:rsidRDefault="000F3560">
      <w:pPr>
        <w:rPr>
          <w:u w:val="single"/>
        </w:rPr>
      </w:pPr>
    </w:p>
    <w:p w:rsidR="000F3560" w:rsidRDefault="000F3560">
      <w:pPr>
        <w:rPr>
          <w:u w:val="single"/>
        </w:rPr>
      </w:pPr>
    </w:p>
    <w:p w:rsidR="000F3560" w:rsidRDefault="000F3560">
      <w:pPr>
        <w:rPr>
          <w:u w:val="single"/>
        </w:rPr>
      </w:pPr>
    </w:p>
    <w:p w:rsidR="000F3560" w:rsidRDefault="000F3560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583BD8" w:rsidRDefault="00583BD8">
      <w:pPr>
        <w:rPr>
          <w:u w:val="single"/>
        </w:rPr>
      </w:pPr>
    </w:p>
    <w:p w:rsidR="00871A3C" w:rsidRDefault="000F3560">
      <w:pPr>
        <w:rPr>
          <w:u w:val="single"/>
        </w:rPr>
      </w:pPr>
      <w:bookmarkStart w:id="0" w:name="_GoBack"/>
      <w:bookmarkEnd w:id="0"/>
      <w:r>
        <w:rPr>
          <w:u w:val="single"/>
        </w:rPr>
        <w:lastRenderedPageBreak/>
        <w:t>Question 8</w:t>
      </w:r>
    </w:p>
    <w:p w:rsidR="00BC7DA6" w:rsidRPr="00BC7DA6" w:rsidRDefault="00BC7DA6">
      <w:r>
        <w:t>Equations are:</w:t>
      </w:r>
    </w:p>
    <w:p w:rsidR="00871A3C" w:rsidRDefault="00871A3C">
      <w:pPr>
        <w:rPr>
          <w:rFonts w:ascii="Calibri" w:eastAsia="Times New Roman" w:hAnsi="Calibri" w:cs="Times New Roman"/>
          <w:color w:val="000000"/>
          <w:lang w:eastAsia="en-GB"/>
        </w:rPr>
      </w:pPr>
      <w:r>
        <w:t>Y</w:t>
      </w:r>
      <w:r w:rsidRPr="00871A3C">
        <w:rPr>
          <w:vertAlign w:val="subscript"/>
        </w:rPr>
        <w:t xml:space="preserve">x/s </w:t>
      </w:r>
      <w:r>
        <w:t>= X</w:t>
      </w:r>
      <w:r w:rsidRPr="00871A3C">
        <w:rPr>
          <w:vertAlign w:val="subscript"/>
        </w:rPr>
        <w:t>f</w:t>
      </w:r>
      <w:r>
        <w:t xml:space="preserve"> – X</w:t>
      </w:r>
      <w:r w:rsidRPr="00871A3C">
        <w:rPr>
          <w:vertAlign w:val="subscript"/>
        </w:rPr>
        <w:t>0</w:t>
      </w:r>
      <w:r>
        <w:t>/S</w:t>
      </w:r>
      <w:r w:rsidRPr="00871A3C">
        <w:rPr>
          <w:vertAlign w:val="subscript"/>
        </w:rPr>
        <w:t>0</w:t>
      </w:r>
      <w:r>
        <w:t>-S</w:t>
      </w:r>
      <w:r w:rsidRPr="00871A3C">
        <w:rPr>
          <w:vertAlign w:val="subscript"/>
        </w:rPr>
        <w:t>f</w:t>
      </w:r>
      <w:r>
        <w:t xml:space="preserve"> = (</w:t>
      </w:r>
      <w:r w:rsidRPr="00871A3C">
        <w:rPr>
          <w:rFonts w:ascii="Calibri" w:eastAsia="Times New Roman" w:hAnsi="Calibri" w:cs="Times New Roman"/>
          <w:color w:val="000000"/>
          <w:lang w:eastAsia="en-GB"/>
        </w:rPr>
        <w:t>20.09</w:t>
      </w:r>
      <w:r>
        <w:rPr>
          <w:rFonts w:ascii="Calibri" w:eastAsia="Times New Roman" w:hAnsi="Calibri" w:cs="Times New Roman"/>
          <w:color w:val="000000"/>
          <w:lang w:eastAsia="en-GB"/>
        </w:rPr>
        <w:t xml:space="preserve"> - </w:t>
      </w:r>
      <w:r w:rsidRPr="00871A3C">
        <w:rPr>
          <w:rFonts w:ascii="Calibri" w:eastAsia="Times New Roman" w:hAnsi="Calibri" w:cs="Times New Roman"/>
          <w:color w:val="000000"/>
          <w:lang w:eastAsia="en-GB"/>
        </w:rPr>
        <w:t>5.01</w:t>
      </w:r>
      <w:r>
        <w:rPr>
          <w:rFonts w:ascii="Calibri" w:eastAsia="Times New Roman" w:hAnsi="Calibri" w:cs="Times New Roman"/>
          <w:color w:val="000000"/>
          <w:lang w:eastAsia="en-GB"/>
        </w:rPr>
        <w:t>)/(</w:t>
      </w:r>
      <w:r w:rsidRPr="00871A3C">
        <w:rPr>
          <w:rFonts w:ascii="Calibri" w:eastAsia="Times New Roman" w:hAnsi="Calibri" w:cs="Times New Roman"/>
          <w:color w:val="000000"/>
          <w:lang w:eastAsia="en-GB"/>
        </w:rPr>
        <w:t>125</w:t>
      </w:r>
      <w:r>
        <w:rPr>
          <w:rFonts w:ascii="Calibri" w:eastAsia="Times New Roman" w:hAnsi="Calibri" w:cs="Times New Roman"/>
          <w:color w:val="000000"/>
          <w:lang w:eastAsia="en-GB"/>
        </w:rPr>
        <w:t xml:space="preserve"> - </w:t>
      </w:r>
      <w:r w:rsidRPr="00871A3C">
        <w:rPr>
          <w:rFonts w:ascii="Calibri" w:eastAsia="Times New Roman" w:hAnsi="Calibri" w:cs="Times New Roman"/>
          <w:color w:val="000000"/>
          <w:lang w:eastAsia="en-GB"/>
        </w:rPr>
        <w:t>3.71</w:t>
      </w:r>
      <w:r>
        <w:rPr>
          <w:rFonts w:ascii="Calibri" w:eastAsia="Times New Roman" w:hAnsi="Calibri" w:cs="Times New Roman"/>
          <w:color w:val="000000"/>
          <w:lang w:eastAsia="en-GB"/>
        </w:rPr>
        <w:t>) = 0.124</w:t>
      </w:r>
    </w:p>
    <w:p w:rsidR="00871A3C" w:rsidRPr="00871A3C" w:rsidRDefault="00871A3C">
      <w:pPr>
        <w:rPr>
          <w:rFonts w:ascii="Calibri" w:eastAsia="Times New Roman" w:hAnsi="Calibri" w:cs="Times New Roman"/>
          <w:color w:val="000000"/>
          <w:lang w:eastAsia="en-GB"/>
        </w:rPr>
      </w:pPr>
      <w:r w:rsidRPr="00871A3C">
        <w:rPr>
          <w:rFonts w:ascii="Calibri" w:eastAsia="Times New Roman" w:hAnsi="Calibri" w:cs="Times New Roman"/>
          <w:noProof/>
          <w:color w:val="000000"/>
          <w:lang w:eastAsia="en-GB"/>
        </w:rPr>
        <w:drawing>
          <wp:inline distT="0" distB="0" distL="0" distR="0">
            <wp:extent cx="4987925" cy="567055"/>
            <wp:effectExtent l="19050" t="0" r="3175" b="0"/>
            <wp:docPr id="13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56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7DA6">
        <w:rPr>
          <w:rFonts w:ascii="Calibri" w:eastAsia="Times New Roman" w:hAnsi="Calibri" w:cs="Times New Roman"/>
          <w:color w:val="000000"/>
          <w:lang w:eastAsia="en-GB"/>
        </w:rPr>
        <w:t xml:space="preserve"> So:</w:t>
      </w:r>
    </w:p>
    <w:p w:rsidR="00A65CD5" w:rsidRDefault="00A65CD5">
      <w:r>
        <w:rPr>
          <w:noProof/>
          <w:lang w:eastAsia="en-GB"/>
        </w:rPr>
        <w:drawing>
          <wp:inline distT="0" distB="0" distL="0" distR="0">
            <wp:extent cx="5691555" cy="724619"/>
            <wp:effectExtent l="19050" t="0" r="439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2" cy="72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CD5" w:rsidRPr="00A65CD5" w:rsidRDefault="00A65CD5">
      <w:r>
        <w:rPr>
          <w:noProof/>
          <w:lang w:eastAsia="en-GB"/>
        </w:rPr>
        <w:drawing>
          <wp:inline distT="0" distB="0" distL="0" distR="0">
            <wp:extent cx="5733218" cy="370936"/>
            <wp:effectExtent l="19050" t="0" r="832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09" cy="37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F7" w:rsidRDefault="00573BF7">
      <w:pPr>
        <w:rPr>
          <w:u w:val="single"/>
        </w:rPr>
      </w:pPr>
      <w:r w:rsidRPr="00573BF7">
        <w:rPr>
          <w:noProof/>
        </w:rPr>
        <w:drawing>
          <wp:inline distT="0" distB="0" distL="0" distR="0">
            <wp:extent cx="5795154" cy="2608952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l="21790" t="61873" r="20294" b="5900"/>
                    <a:stretch/>
                  </pic:blipFill>
                  <pic:spPr bwMode="auto">
                    <a:xfrm>
                      <a:off x="0" y="0"/>
                      <a:ext cx="5796197" cy="260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BF7" w:rsidRDefault="00573BF7">
      <w:pPr>
        <w:rPr>
          <w:u w:val="single"/>
        </w:rPr>
      </w:pPr>
      <w:r w:rsidRPr="00573BF7">
        <w:rPr>
          <w:noProof/>
        </w:rPr>
        <w:drawing>
          <wp:inline distT="0" distB="0" distL="0" distR="0">
            <wp:extent cx="5791346" cy="2562045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22086" t="55039" r="20217" b="5070"/>
                    <a:stretch/>
                  </pic:blipFill>
                  <pic:spPr bwMode="auto">
                    <a:xfrm>
                      <a:off x="0" y="0"/>
                      <a:ext cx="5795154" cy="256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BF7" w:rsidRPr="00260288" w:rsidRDefault="00B65221">
      <w:r>
        <w:t>Therefore Ks = 3.47</w:t>
      </w:r>
      <w:r w:rsidR="007E5E60">
        <w:t xml:space="preserve"> g.dm</w:t>
      </w:r>
      <w:r w:rsidR="007E5E60" w:rsidRPr="007E5E60">
        <w:rPr>
          <w:vertAlign w:val="superscript"/>
        </w:rPr>
        <w:t>-3</w:t>
      </w:r>
      <w:r>
        <w:t>, μmax = 0.0518</w:t>
      </w:r>
      <w:r w:rsidR="00DB55C9">
        <w:t xml:space="preserve"> hr</w:t>
      </w:r>
      <w:r w:rsidR="00DB55C9">
        <w:rPr>
          <w:vertAlign w:val="superscript"/>
        </w:rPr>
        <w:t xml:space="preserve">-1 </w:t>
      </w:r>
    </w:p>
    <w:p w:rsidR="000F3560" w:rsidRDefault="00B65221">
      <w:pPr>
        <w:rPr>
          <w:b/>
          <w:u w:val="single"/>
        </w:rPr>
      </w:pPr>
      <w:r>
        <w:rPr>
          <w:b/>
          <w:u w:val="single"/>
        </w:rPr>
        <w:lastRenderedPageBreak/>
        <w:t>References</w:t>
      </w:r>
    </w:p>
    <w:p w:rsidR="00C15F82" w:rsidRDefault="00C15F82" w:rsidP="00C15F82">
      <w:r>
        <w:t xml:space="preserve">Skelton, R.E.,  Han, J., de Oliveira, M.,  System </w:t>
      </w:r>
      <w:r w:rsidRPr="00C15F82">
        <w:rPr>
          <w:i/>
        </w:rPr>
        <w:t>Modelings and Model Reduction, the Handbook of Smart Systems and Materials</w:t>
      </w:r>
      <w:r>
        <w:t>, Institute of Physics (IOP)</w:t>
      </w:r>
    </w:p>
    <w:p w:rsidR="00C15F82" w:rsidRDefault="00C15F82" w:rsidP="00C15F82">
      <w:r>
        <w:t xml:space="preserve">Michael J. Crawley, Statistics: </w:t>
      </w:r>
      <w:r w:rsidRPr="00C15F82">
        <w:rPr>
          <w:i/>
        </w:rPr>
        <w:t>An Introduction Using R Paperback,</w:t>
      </w:r>
      <w:r>
        <w:t xml:space="preserve"> Wiley-Blackwell; 1 edition (11 Mar. 2005)</w:t>
      </w:r>
    </w:p>
    <w:p w:rsidR="00C15F82" w:rsidRDefault="00C15F82" w:rsidP="00C15F82">
      <w:r>
        <w:t>Mary C. Hill, METHODS AND GUIDELINES FOR EFFECTIVE MODEL CALIBRATION 1998 U.S. GEOLOGICAL SURVEY WATER-RESOURCES INVESTIGATIONS REPORT 98-4005</w:t>
      </w:r>
    </w:p>
    <w:p w:rsidR="00C15F82" w:rsidRDefault="00C15F82" w:rsidP="00C15F82">
      <w:r>
        <w:t xml:space="preserve">Lennart Ljung, </w:t>
      </w:r>
      <w:r w:rsidRPr="00C15F82">
        <w:rPr>
          <w:i/>
        </w:rPr>
        <w:t>Perspectives on System Identification Annual Reviews in Control Volume</w:t>
      </w:r>
      <w:r>
        <w:t xml:space="preserve"> 34, Issue 1, April 2010, Pages 1–12</w:t>
      </w:r>
    </w:p>
    <w:p w:rsidR="00C15F82" w:rsidRDefault="00C15F82" w:rsidP="00C15F82">
      <w:r>
        <w:t xml:space="preserve">Roger Levy, </w:t>
      </w:r>
      <w:r w:rsidRPr="00C15F82">
        <w:rPr>
          <w:i/>
        </w:rPr>
        <w:t xml:space="preserve">Parameter Estimation, with R code, Probabilistic Models </w:t>
      </w:r>
      <w:r>
        <w:t>in the Study of Language (unpublished 2012)</w:t>
      </w:r>
    </w:p>
    <w:p w:rsidR="00C15F82" w:rsidRDefault="00C15F82" w:rsidP="00C15F82">
      <w:r>
        <w:t xml:space="preserve">Hacking, Ian. 1983. Representing </w:t>
      </w:r>
      <w:r w:rsidRPr="00C15F82">
        <w:rPr>
          <w:i/>
        </w:rPr>
        <w:t>and Intervening. Introductory Topics in the Philosophy of Natural Science.</w:t>
      </w:r>
      <w:r>
        <w:t xml:space="preserve"> Cambridge University Press</w:t>
      </w:r>
    </w:p>
    <w:p w:rsidR="00C15F82" w:rsidRDefault="00C15F82" w:rsidP="00C15F82">
      <w:r>
        <w:t xml:space="preserve">Oliver Hädicke, Steffen Klamt, </w:t>
      </w:r>
      <w:r w:rsidRPr="00C15F82">
        <w:rPr>
          <w:i/>
        </w:rPr>
        <w:t>CASOP: A Computational Approach for Strain Optimization aiming at high Productivity,</w:t>
      </w:r>
      <w:r>
        <w:t xml:space="preserve"> Journal of Biotechnology 147 (2010) 88–101</w:t>
      </w:r>
    </w:p>
    <w:p w:rsidR="00C15F82" w:rsidRDefault="00C15F82" w:rsidP="00C15F82">
      <w:r>
        <w:t xml:space="preserve">Krist V. Gernaey, Anna Eliasson Lantz, Par Tufvesson, John M. Woodley, Gurkan Sin, </w:t>
      </w:r>
      <w:r w:rsidRPr="00C15F82">
        <w:rPr>
          <w:i/>
        </w:rPr>
        <w:t>Application of mechanistic models to fermentation and biocatalysis for next-generation processes</w:t>
      </w:r>
      <w:r>
        <w:t>, Trends in Biotechnology 28 (2010) 346–354</w:t>
      </w:r>
    </w:p>
    <w:p w:rsidR="00B65221" w:rsidRPr="00B65221" w:rsidRDefault="00C15F82" w:rsidP="00C15F82">
      <w:r>
        <w:t>Desgrange C, Georges M, Vergoignan C, Durand A</w:t>
      </w:r>
      <w:r w:rsidRPr="00C15F82">
        <w:rPr>
          <w:i/>
        </w:rPr>
        <w:t xml:space="preserve">, Biomass estimation in Solid state fermentation, Applications of Microbial technology </w:t>
      </w:r>
      <w:r>
        <w:t>(1991) 35: 206-209</w:t>
      </w:r>
    </w:p>
    <w:sectPr w:rsidR="00B65221" w:rsidRPr="00B65221" w:rsidSect="00F15CDD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72CF" w:rsidRDefault="007D72CF" w:rsidP="00C15F82">
      <w:pPr>
        <w:spacing w:after="0" w:line="240" w:lineRule="auto"/>
      </w:pPr>
      <w:r>
        <w:separator/>
      </w:r>
    </w:p>
  </w:endnote>
  <w:endnote w:type="continuationSeparator" w:id="0">
    <w:p w:rsidR="007D72CF" w:rsidRDefault="007D72CF" w:rsidP="00C15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72CF" w:rsidRDefault="007D72CF" w:rsidP="00C15F82">
      <w:pPr>
        <w:spacing w:after="0" w:line="240" w:lineRule="auto"/>
      </w:pPr>
      <w:r>
        <w:separator/>
      </w:r>
    </w:p>
  </w:footnote>
  <w:footnote w:type="continuationSeparator" w:id="0">
    <w:p w:rsidR="007D72CF" w:rsidRDefault="007D72CF" w:rsidP="00C15F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5F82" w:rsidRDefault="00C15F82">
    <w:pPr>
      <w:pStyle w:val="Header"/>
    </w:pPr>
    <w:r>
      <w:t>Leslie Tetteh</w:t>
    </w:r>
    <w:r>
      <w:tab/>
      <w:t xml:space="preserve">Biochemical Process Modelling </w:t>
    </w:r>
    <w:r>
      <w:tab/>
      <w:t>16/02/2015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09C1"/>
    <w:multiLevelType w:val="hybridMultilevel"/>
    <w:tmpl w:val="26C01CB0"/>
    <w:lvl w:ilvl="0" w:tplc="EAB4B39E">
      <w:start w:val="1"/>
      <w:numFmt w:val="lowerRoman"/>
      <w:lvlText w:val="%1)"/>
      <w:lvlJc w:val="left"/>
      <w:pPr>
        <w:ind w:left="1080" w:hanging="72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616BF"/>
    <w:multiLevelType w:val="hybridMultilevel"/>
    <w:tmpl w:val="5C9C3C60"/>
    <w:lvl w:ilvl="0" w:tplc="89CE2840">
      <w:start w:val="1"/>
      <w:numFmt w:val="decimal"/>
      <w:lvlText w:val="%1)"/>
      <w:lvlJc w:val="left"/>
      <w:pPr>
        <w:ind w:left="1004" w:hanging="72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36A93430"/>
    <w:multiLevelType w:val="hybridMultilevel"/>
    <w:tmpl w:val="55CA9B68"/>
    <w:lvl w:ilvl="0" w:tplc="6FE053C0">
      <w:start w:val="1"/>
      <w:numFmt w:val="upperRoman"/>
      <w:lvlText w:val="%1)"/>
      <w:lvlJc w:val="left"/>
      <w:pPr>
        <w:ind w:left="1080" w:hanging="72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149"/>
    <w:rsid w:val="000106AE"/>
    <w:rsid w:val="00031337"/>
    <w:rsid w:val="00060C5B"/>
    <w:rsid w:val="00065C5A"/>
    <w:rsid w:val="00090535"/>
    <w:rsid w:val="000B4FFB"/>
    <w:rsid w:val="000C6976"/>
    <w:rsid w:val="000C7CA9"/>
    <w:rsid w:val="000D45E4"/>
    <w:rsid w:val="000E3BC3"/>
    <w:rsid w:val="000F3560"/>
    <w:rsid w:val="001439FD"/>
    <w:rsid w:val="00144CD9"/>
    <w:rsid w:val="00155A8E"/>
    <w:rsid w:val="001768AE"/>
    <w:rsid w:val="00193054"/>
    <w:rsid w:val="00197A06"/>
    <w:rsid w:val="001B7D41"/>
    <w:rsid w:val="00202825"/>
    <w:rsid w:val="00231F6D"/>
    <w:rsid w:val="00260288"/>
    <w:rsid w:val="002650E1"/>
    <w:rsid w:val="002931DC"/>
    <w:rsid w:val="002B4D8C"/>
    <w:rsid w:val="002E6536"/>
    <w:rsid w:val="00347273"/>
    <w:rsid w:val="00366810"/>
    <w:rsid w:val="00371CEB"/>
    <w:rsid w:val="003C75E4"/>
    <w:rsid w:val="003F0B4D"/>
    <w:rsid w:val="00415BEE"/>
    <w:rsid w:val="00464DB6"/>
    <w:rsid w:val="004A2102"/>
    <w:rsid w:val="004B7C7B"/>
    <w:rsid w:val="004D4108"/>
    <w:rsid w:val="004D5431"/>
    <w:rsid w:val="00504456"/>
    <w:rsid w:val="00521403"/>
    <w:rsid w:val="005539C9"/>
    <w:rsid w:val="005611CF"/>
    <w:rsid w:val="00570149"/>
    <w:rsid w:val="00573BF7"/>
    <w:rsid w:val="00583BD8"/>
    <w:rsid w:val="005A292B"/>
    <w:rsid w:val="005B1BF6"/>
    <w:rsid w:val="005C4005"/>
    <w:rsid w:val="005E38A7"/>
    <w:rsid w:val="005E7354"/>
    <w:rsid w:val="005F581D"/>
    <w:rsid w:val="00600A39"/>
    <w:rsid w:val="00610096"/>
    <w:rsid w:val="00611830"/>
    <w:rsid w:val="00613631"/>
    <w:rsid w:val="00637DEC"/>
    <w:rsid w:val="00656A6A"/>
    <w:rsid w:val="00692374"/>
    <w:rsid w:val="0069248D"/>
    <w:rsid w:val="0069634F"/>
    <w:rsid w:val="006E3BF1"/>
    <w:rsid w:val="007000EF"/>
    <w:rsid w:val="00740990"/>
    <w:rsid w:val="00751621"/>
    <w:rsid w:val="007618EE"/>
    <w:rsid w:val="007717E8"/>
    <w:rsid w:val="00777AE9"/>
    <w:rsid w:val="00791989"/>
    <w:rsid w:val="007C3887"/>
    <w:rsid w:val="007C3EF7"/>
    <w:rsid w:val="007D244C"/>
    <w:rsid w:val="007D72CF"/>
    <w:rsid w:val="007E5E60"/>
    <w:rsid w:val="00814E4B"/>
    <w:rsid w:val="00825B02"/>
    <w:rsid w:val="00871A3C"/>
    <w:rsid w:val="00875AF4"/>
    <w:rsid w:val="00883381"/>
    <w:rsid w:val="008A0933"/>
    <w:rsid w:val="008A42DA"/>
    <w:rsid w:val="00905B06"/>
    <w:rsid w:val="00921CFE"/>
    <w:rsid w:val="00960AA5"/>
    <w:rsid w:val="009B2852"/>
    <w:rsid w:val="009B795D"/>
    <w:rsid w:val="009D14E4"/>
    <w:rsid w:val="009E4CEF"/>
    <w:rsid w:val="009E697C"/>
    <w:rsid w:val="00A00126"/>
    <w:rsid w:val="00A102D8"/>
    <w:rsid w:val="00A457A0"/>
    <w:rsid w:val="00A518A1"/>
    <w:rsid w:val="00A573E7"/>
    <w:rsid w:val="00A65BEA"/>
    <w:rsid w:val="00A65CD5"/>
    <w:rsid w:val="00A76CE8"/>
    <w:rsid w:val="00A812DA"/>
    <w:rsid w:val="00A842AE"/>
    <w:rsid w:val="00A8546B"/>
    <w:rsid w:val="00A86EBD"/>
    <w:rsid w:val="00AA3F21"/>
    <w:rsid w:val="00B076E4"/>
    <w:rsid w:val="00B32942"/>
    <w:rsid w:val="00B424B3"/>
    <w:rsid w:val="00B65221"/>
    <w:rsid w:val="00BC0978"/>
    <w:rsid w:val="00BC7DA6"/>
    <w:rsid w:val="00BD00FD"/>
    <w:rsid w:val="00BF64C5"/>
    <w:rsid w:val="00C0136B"/>
    <w:rsid w:val="00C071B5"/>
    <w:rsid w:val="00C15F82"/>
    <w:rsid w:val="00C3583E"/>
    <w:rsid w:val="00C4215F"/>
    <w:rsid w:val="00C624F9"/>
    <w:rsid w:val="00CA0571"/>
    <w:rsid w:val="00CB6297"/>
    <w:rsid w:val="00CD36D0"/>
    <w:rsid w:val="00CE3054"/>
    <w:rsid w:val="00CE3B1B"/>
    <w:rsid w:val="00D30755"/>
    <w:rsid w:val="00D46966"/>
    <w:rsid w:val="00D51557"/>
    <w:rsid w:val="00D65766"/>
    <w:rsid w:val="00D848A9"/>
    <w:rsid w:val="00DB55C9"/>
    <w:rsid w:val="00DD2680"/>
    <w:rsid w:val="00DD5F6D"/>
    <w:rsid w:val="00DF4567"/>
    <w:rsid w:val="00E555E4"/>
    <w:rsid w:val="00E914A7"/>
    <w:rsid w:val="00F15CDD"/>
    <w:rsid w:val="00F26DC9"/>
    <w:rsid w:val="00F528EF"/>
    <w:rsid w:val="00F53DB7"/>
    <w:rsid w:val="00F75A56"/>
    <w:rsid w:val="00FD7B08"/>
    <w:rsid w:val="00FF6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1D82D"/>
  <w15:docId w15:val="{E7186F03-FB5B-4A06-A79C-04421F397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5C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1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6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2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15F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15F82"/>
  </w:style>
  <w:style w:type="paragraph" w:styleId="Footer">
    <w:name w:val="footer"/>
    <w:basedOn w:val="Normal"/>
    <w:link w:val="FooterChar"/>
    <w:uiPriority w:val="99"/>
    <w:semiHidden/>
    <w:unhideWhenUsed/>
    <w:rsid w:val="00C15F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15F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Mum</dc:creator>
  <cp:lastModifiedBy>Leslie</cp:lastModifiedBy>
  <cp:revision>2</cp:revision>
  <dcterms:created xsi:type="dcterms:W3CDTF">2018-03-21T11:03:00Z</dcterms:created>
  <dcterms:modified xsi:type="dcterms:W3CDTF">2018-03-21T11:03:00Z</dcterms:modified>
</cp:coreProperties>
</file>