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I am making a </w:t>
      </w:r>
      <w:hyperlink r:id="rId2">
        <w:r>
          <w:rPr>
            <w:rStyle w:val="ListLabel1"/>
            <w:rFonts w:eastAsia="Times New Roman" w:cs="Times New Roman" w:ascii="Times New Roman" w:hAnsi="Times New Roman"/>
            <w:color w:val="1155CC"/>
            <w:sz w:val="26"/>
            <w:szCs w:val="26"/>
            <w:u w:val="single"/>
          </w:rPr>
          <w:t>Next.js</w:t>
        </w:r>
      </w:hyperlink>
      <w:r>
        <w:rPr>
          <w:rFonts w:eastAsia="Times New Roman" w:cs="Times New Roman" w:ascii="Times New Roman" w:hAnsi="Times New Roman"/>
          <w:sz w:val="26"/>
          <w:szCs w:val="26"/>
        </w:rPr>
        <w:t xml:space="preserve"> Saas app that performs the following tasks:</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(1) Ingest a resume and job description (provided as text or a URL).</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(2) Deploy an agent to research the target company.</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(3) Cross-reference the candidate's experience against the job requirements.</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(4) Provide a critique of the resume.</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(5) Generate a comprehensive summary report based on the preceding steps.</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(6) Based on the findings from the two steps above:</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(a) Draft a personalized cover letter.</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sz w:val="26"/>
          <w:szCs w:val="26"/>
        </w:rPr>
        <w:t>- (b) Compose a 100-word summary for recruitment purposes (e.g., for LinkedIn).</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I gave you the wireframe in the form of a pdf file. There are 10 screens. It goes as follow:</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Screen 1 is the starting point where the user can upload his resume in pdf or docx. He can click on each resume to move to Screen 2, or delete a resume using the x button. This is equivalent to (1).</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Screen 2 is what happens when a user presses the Delete icon. A modal shows up. Click OK to delete, Cancel to disappear.</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Screen 3 is when the user clicks 1 of the resume. It shows the resume details. The button “To Job” lets the user go to Screen 4.</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 Screen 4 is similar to Screen 1, except this is for the list of jobs. </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Screen 5: If the user presses the Delete button on a job, a modal appears to confirm the deletion. Click one of the jobs, move to screen 7</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Screen 6 is when the user presses “Add job”. He pastes the job description into the text box, presses OK to switch to screen 7. Pressing Cancel or clicking on another job wipes the job text box.</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Screen 7, 8, 9 show company details, job description matching against resume experience and resume feedback, respectively. They correspond to outputs from agents at (2), (3), (4). All of these screens use a Markdown display.</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t>- Screen 10, 11 are a chatbot for generating cover letters and messages, respectively. They switch back and forth with the “M/in” button near the “send message” button. “Tell me how you want your letter/message to be like: tone, content highlights, etc” is supposed to be blurry, and disappears when the user types in anything. “Send message” button is disabled when there is no message in the box, and enabled when there is.</w:t>
      </w:r>
    </w:p>
    <w:p>
      <w:pPr>
        <w:pStyle w:val="normal1"/>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BodyText"/>
        <w:rPr>
          <w:rFonts w:ascii="Times New Roman" w:hAnsi="Times New Roman" w:eastAsia="Times New Roman" w:cs="Times New Roman"/>
          <w:sz w:val="26"/>
          <w:szCs w:val="26"/>
        </w:rPr>
      </w:pPr>
      <w:bookmarkStart w:id="0" w:name="docs-internal-guid-563e4d10-7fff-aab3-75"/>
      <w:bookmarkEnd w:id="0"/>
      <w:r>
        <w:rPr>
          <w:rFonts w:eastAsia="Times New Roman" w:cs="Times New Roman" w:ascii="Times New Roman" w:hAnsi="Times New Roman"/>
          <w:b w:val="false"/>
          <w:i w:val="false"/>
          <w:caps w:val="false"/>
          <w:smallCaps w:val="false"/>
          <w:strike w:val="false"/>
          <w:dstrike w:val="false"/>
          <w:color w:val="000000"/>
          <w:sz w:val="26"/>
          <w:szCs w:val="26"/>
          <w:u w:val="none"/>
          <w:effect w:val="none"/>
          <w:shd w:fill="auto" w:val="clear"/>
        </w:rPr>
        <w:t>I also gave you the **Yahoo Messenger (2000s) Design Reference** below this prompt.</w:t>
      </w:r>
    </w:p>
    <w:p>
      <w:pPr>
        <w:pStyle w:val="BodyText"/>
        <w:bidi w:val="0"/>
        <w:spacing w:lineRule="auto" w:line="331" w:before="0" w:after="0"/>
        <w:ind w:hanging="0" w:left="0" w:right="0"/>
        <w:rPr>
          <w:rFonts w:ascii="Times New Roman;serif" w:hAnsi="Times New Roman;serif"/>
          <w:b w:val="false"/>
          <w:i w:val="false"/>
          <w:i w:val="false"/>
          <w:caps w:val="false"/>
          <w:smallCaps w:val="false"/>
          <w:strike w:val="false"/>
          <w:dstrike w:val="false"/>
          <w:color w:val="000000"/>
          <w:sz w:val="26"/>
          <w:u w:val="none"/>
          <w:effect w:val="none"/>
          <w:shd w:fill="auto" w:val="clear"/>
        </w:rPr>
      </w:pPr>
      <w:r>
        <w:rPr>
          <w:rFonts w:ascii="Times New Roman;serif" w:hAnsi="Times New Roman;serif"/>
          <w:b w:val="false"/>
          <w:i w:val="false"/>
          <w:caps w:val="false"/>
          <w:smallCaps w:val="false"/>
          <w:strike w:val="false"/>
          <w:dstrike w:val="false"/>
          <w:color w:val="000000"/>
          <w:sz w:val="26"/>
          <w:u w:val="none"/>
          <w:effect w:val="none"/>
          <w:shd w:fill="auto" w:val="clear"/>
        </w:rPr>
        <w:t>Generate the frontend only, based on the wireframe I described and the Yahoo Design for the style and look. No logic, just flow to test the frontend behaviour. Backend logic will be implemented later. I need your result to be migrated to next.js later.</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family w:val="roman"/>
    <w:pitch w:val="default"/>
    <w:embedRegular r:id="rId13" w:fontKey="{0D014A78-CABC-4EF0-12AC-5CD89AEFDE0D}"/>
    <w:embedBold r:id="rId14" w:fontKey="{0E014A78-CABC-4EF0-12AC-5CD89AEFDE0E}"/>
    <w:embedItalic r:id="rId15" w:fontKey="{0F014A78-CABC-4EF0-12AC-5CD89AEFDE0F}"/>
    <w:embedBoldItalic r:id="rId16" w:fontKey="{10014A78-CABC-4EF0-12AC-5CD89AEFDE10}"/>
  </w:font>
  <w:font w:name="Times New Roman">
    <w:charset w:val="01"/>
    <w:family w:val="roman"/>
    <w:pitch w:val="default"/>
    <w:embedRegular r:id="rId17" w:fontKey="{11014A78-CABC-4EF0-12AC-5CD89AEFDE11}"/>
    <w:embedBold r:id="rId18" w:fontKey="{12014A78-CABC-4EF0-12AC-5CD89AEFDE12}"/>
    <w:embedItalic r:id="rId19" w:fontKey="{13014A78-CABC-4EF0-12AC-5CD89AEFDE13}"/>
    <w:embedBoldItalic r:id="rId20" w:fontKey="{14014A78-CABC-4EF0-12AC-5CD89AEFDE14}"/>
  </w:font>
  <w:font w:name="Times New Roman">
    <w:altName w:val="serif"/>
    <w:charset w:val="01"/>
    <w:family w:val="roman"/>
    <w:pitch w:val="default"/>
    <w:embedRegular r:id="rId17" w:fontKey="{11014A78-CABC-4EF0-12AC-5CD89AEFDE11}"/>
    <w:embedBold r:id="rId18" w:fontKey="{12014A78-CABC-4EF0-12AC-5CD89AEFDE12}"/>
    <w:embedItalic r:id="rId19" w:fontKey="{13014A78-CABC-4EF0-12AC-5CD89AEFDE13}"/>
    <w:embedBoldItalic r:id="rId20" w:fontKey="{14014A78-CABC-4EF0-12AC-5CD89AEFDE14}"/>
  </w:font>
</w:fonts>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Times New Roman" w:hAnsi="Times New Roman"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Index">
    <w:name w:val="Index"/>
    <w:basedOn w:val="Normal"/>
    <w:qFormat/>
    <w:pPr>
      <w:suppressLineNumbers/>
    </w:pPr>
    <w:rPr>
      <w:rFonts w:ascii="Times New Roman" w:hAnsi="Times New Roman"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next.js/"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459</Words>
  <Characters>2050</Characters>
  <CharactersWithSpaces>2494</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2026-05-18T15:39:44Z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