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55D5F" w14:textId="77777777" w:rsid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36"/>
          <w:szCs w:val="36"/>
        </w:rPr>
      </w:pPr>
      <w:r w:rsidRPr="00413A6A">
        <w:rPr>
          <w:rFonts w:cs="Courier New"/>
          <w:sz w:val="36"/>
          <w:szCs w:val="36"/>
        </w:rPr>
        <w:t xml:space="preserve">Argument information </w:t>
      </w:r>
      <w:r w:rsidRPr="00413A6A">
        <w:rPr>
          <w:rStyle w:val="apple-converted-space"/>
          <w:color w:val="000000" w:themeColor="text1"/>
          <w:sz w:val="36"/>
          <w:szCs w:val="36"/>
        </w:rPr>
        <w:t>for pyramidal neuron simulation</w:t>
      </w:r>
    </w:p>
    <w:p w14:paraId="253BC92D" w14:textId="77777777" w:rsid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LSS 19 February 2019.</w:t>
      </w:r>
    </w:p>
    <w:p w14:paraId="01A177A7" w14:textId="77777777" w:rsidR="00413A6A" w:rsidRP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8"/>
          <w:szCs w:val="28"/>
        </w:rPr>
      </w:pPr>
    </w:p>
    <w:p w14:paraId="2A77ECE7" w14:textId="77777777" w:rsidR="00413A6A" w:rsidRP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1"/>
          <w:szCs w:val="21"/>
        </w:rPr>
      </w:pPr>
      <w:r w:rsidRPr="00413A6A">
        <w:rPr>
          <w:rFonts w:cs="Courier New"/>
          <w:sz w:val="21"/>
          <w:szCs w:val="21"/>
        </w:rPr>
        <w:t>public static void main(</w:t>
      </w:r>
      <w:proofErr w:type="spellStart"/>
      <w:proofErr w:type="gramStart"/>
      <w:r w:rsidRPr="00413A6A">
        <w:rPr>
          <w:rFonts w:cs="Courier New"/>
          <w:sz w:val="21"/>
          <w:szCs w:val="21"/>
        </w:rPr>
        <w:t>java.lang</w:t>
      </w:r>
      <w:proofErr w:type="gramEnd"/>
      <w:r w:rsidRPr="00413A6A">
        <w:rPr>
          <w:rFonts w:cs="Courier New"/>
          <w:sz w:val="21"/>
          <w:szCs w:val="21"/>
        </w:rPr>
        <w:t>.String</w:t>
      </w:r>
      <w:proofErr w:type="spellEnd"/>
      <w:r w:rsidRPr="00413A6A">
        <w:rPr>
          <w:rFonts w:cs="Courier New"/>
          <w:sz w:val="21"/>
          <w:szCs w:val="21"/>
        </w:rPr>
        <w:t>[] </w:t>
      </w:r>
      <w:proofErr w:type="spellStart"/>
      <w:r w:rsidRPr="00413A6A">
        <w:rPr>
          <w:rFonts w:cs="Courier New"/>
          <w:sz w:val="21"/>
          <w:szCs w:val="21"/>
        </w:rPr>
        <w:t>args</w:t>
      </w:r>
      <w:proofErr w:type="spellEnd"/>
      <w:r w:rsidRPr="00413A6A">
        <w:rPr>
          <w:rFonts w:cs="Courier New"/>
          <w:sz w:val="21"/>
          <w:szCs w:val="21"/>
        </w:rPr>
        <w:t>)</w:t>
      </w:r>
    </w:p>
    <w:p w14:paraId="55C82C57" w14:textId="77777777" w:rsidR="00413A6A" w:rsidRP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1"/>
          <w:szCs w:val="21"/>
        </w:rPr>
      </w:pPr>
      <w:r w:rsidRPr="00413A6A">
        <w:rPr>
          <w:rFonts w:cs="Courier New"/>
          <w:sz w:val="21"/>
          <w:szCs w:val="21"/>
        </w:rPr>
        <w:t xml:space="preserve">                 throws </w:t>
      </w:r>
      <w:proofErr w:type="spellStart"/>
      <w:proofErr w:type="gramStart"/>
      <w:r w:rsidRPr="00413A6A">
        <w:rPr>
          <w:rFonts w:cs="Courier New"/>
          <w:sz w:val="21"/>
          <w:szCs w:val="21"/>
        </w:rPr>
        <w:t>java.io.IOException</w:t>
      </w:r>
      <w:proofErr w:type="spellEnd"/>
      <w:proofErr w:type="gramEnd"/>
    </w:p>
    <w:p w14:paraId="7B59E373" w14:textId="121FCD78" w:rsidR="00413A6A" w:rsidRPr="00D7668B" w:rsidRDefault="00413A6A" w:rsidP="00413A6A">
      <w:pPr>
        <w:spacing w:before="150"/>
        <w:rPr>
          <w:rFonts w:eastAsia="Times New Roman" w:cs="Arial"/>
          <w:b/>
          <w:bCs/>
          <w:i/>
          <w:color w:val="4E4E4E"/>
          <w:sz w:val="22"/>
          <w:szCs w:val="22"/>
        </w:rPr>
      </w:pPr>
      <w:r w:rsidRPr="00D7668B">
        <w:rPr>
          <w:rFonts w:eastAsia="Times New Roman" w:cs="Arial"/>
          <w:b/>
          <w:bCs/>
          <w:i/>
          <w:color w:val="4E4E4E"/>
          <w:sz w:val="22"/>
          <w:szCs w:val="22"/>
        </w:rPr>
        <w:t>Parameters</w:t>
      </w:r>
      <w:r w:rsidR="00B727AA" w:rsidRPr="00D7668B">
        <w:rPr>
          <w:rFonts w:eastAsia="Times New Roman" w:cs="Arial"/>
          <w:b/>
          <w:bCs/>
          <w:i/>
          <w:color w:val="4E4E4E"/>
          <w:sz w:val="22"/>
          <w:szCs w:val="22"/>
        </w:rPr>
        <w:t xml:space="preserve"> (in alphabetical order</w:t>
      </w:r>
      <w:proofErr w:type="gramStart"/>
      <w:r w:rsidR="00B727AA" w:rsidRPr="00D7668B">
        <w:rPr>
          <w:rFonts w:eastAsia="Times New Roman" w:cs="Arial"/>
          <w:b/>
          <w:bCs/>
          <w:i/>
          <w:color w:val="4E4E4E"/>
          <w:sz w:val="22"/>
          <w:szCs w:val="22"/>
        </w:rPr>
        <w:t>: )</w:t>
      </w:r>
      <w:proofErr w:type="gramEnd"/>
    </w:p>
    <w:p w14:paraId="4277B334" w14:textId="61B29826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alpha_context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contextual synapses: default 1000</w:t>
      </w:r>
    </w:p>
    <w:p w14:paraId="0522B89F" w14:textId="1B83DA6D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alpha_driver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driving synapses: default 1000</w:t>
      </w:r>
    </w:p>
    <w:p w14:paraId="2011605D" w14:textId="2C5F3B4D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alpha_internal_excitatory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internal excitatory synapses: default 900</w:t>
      </w:r>
    </w:p>
    <w:p w14:paraId="55AA96E4" w14:textId="5C72B92F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alpha_internal_inhibitory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internal inhibitory synapses: default 200</w:t>
      </w:r>
    </w:p>
    <w:p w14:paraId="0C6B9122" w14:textId="383733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apical_gradient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apical gradient for apical dendrite: default 1</w:t>
      </w:r>
    </w:p>
    <w:p w14:paraId="15AB72D6" w14:textId="38BE2B95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apical_multiplier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apical multiplier for apical dendrite: default 1</w:t>
      </w:r>
    </w:p>
    <w:p w14:paraId="6D613908" w14:textId="729AB450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axon_threshold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axon threshold: default 1 (named 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pyr_threshold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>)</w:t>
      </w:r>
    </w:p>
    <w:p w14:paraId="45D5D813" w14:textId="34046251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-c input spike file name, get file name for external contextual spike inputs</w:t>
      </w:r>
    </w:p>
    <w:p w14:paraId="37CF2798" w14:textId="3CC7D4E5" w:rsid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-d followed by input spike file name, so get file name for external driving spike inputs</w:t>
      </w:r>
    </w:p>
    <w:p w14:paraId="593F1A6D" w14:textId="4CBA0FFD" w:rsidR="00EF4B86" w:rsidRPr="00413A6A" w:rsidRDefault="00EF4B86" w:rsidP="00EF4B86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EF4B86">
        <w:rPr>
          <w:rFonts w:eastAsia="Times New Roman" w:cs="Times New Roman"/>
          <w:color w:val="353833"/>
          <w:sz w:val="21"/>
          <w:szCs w:val="21"/>
        </w:rPr>
        <w:t>-debug followed by 1 (true) or 0 (false) to set debug on/off</w:t>
      </w:r>
      <w:r>
        <w:rPr>
          <w:rFonts w:eastAsia="Times New Roman" w:cs="Times New Roman"/>
          <w:color w:val="353833"/>
          <w:sz w:val="21"/>
          <w:szCs w:val="21"/>
        </w:rPr>
        <w:t>: default 0</w:t>
      </w:r>
    </w:p>
    <w:p w14:paraId="212ED221" w14:textId="56ACC99A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fileprefix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 string, to be prepended to file names: must be before other file names</w:t>
      </w:r>
    </w:p>
    <w:p w14:paraId="1C4002A6" w14:textId="3DBF0EA8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i_refractory_period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inhibitory neuron refractory period: default 0</w:t>
      </w:r>
    </w:p>
    <w:p w14:paraId="5EB258CB" w14:textId="3EEBD527" w:rsid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inhibitory_threshold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inhibitory neuron threshold: default 1</w:t>
      </w:r>
    </w:p>
    <w:p w14:paraId="084520D1" w14:textId="619496F9" w:rsidR="00EF4B86" w:rsidRPr="00EF4B86" w:rsidRDefault="00EF4B86" w:rsidP="00EF4B86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EF4B86">
        <w:rPr>
          <w:rFonts w:eastAsia="Times New Roman" w:cs="Times New Roman"/>
          <w:color w:val="353833"/>
          <w:sz w:val="21"/>
          <w:szCs w:val="21"/>
        </w:rPr>
        <w:t xml:space="preserve">-tf2_k1 followed by K1 value to use when </w:t>
      </w:r>
      <w:proofErr w:type="spellStart"/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transferfunction</w:t>
      </w:r>
      <w:proofErr w:type="spellEnd"/>
      <w:r w:rsidRPr="00EF4B86">
        <w:rPr>
          <w:rFonts w:eastAsia="Times New Roman" w:cs="Times New Roman"/>
          <w:color w:val="353833"/>
          <w:sz w:val="21"/>
          <w:szCs w:val="21"/>
        </w:rPr>
        <w:t>==2 is selected</w:t>
      </w:r>
      <w:r>
        <w:rPr>
          <w:rFonts w:eastAsia="Times New Roman" w:cs="Times New Roman"/>
          <w:color w:val="353833"/>
          <w:sz w:val="21"/>
          <w:szCs w:val="21"/>
        </w:rPr>
        <w:t>: default 0.5</w:t>
      </w:r>
    </w:p>
    <w:p w14:paraId="785D067E" w14:textId="16C91F70" w:rsidR="00EF4B86" w:rsidRPr="00413A6A" w:rsidRDefault="00EF4B86" w:rsidP="00EF4B86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EF4B86">
        <w:rPr>
          <w:rFonts w:eastAsia="Times New Roman" w:cs="Times New Roman"/>
          <w:color w:val="353833"/>
          <w:sz w:val="21"/>
          <w:szCs w:val="21"/>
        </w:rPr>
        <w:t xml:space="preserve">-tf2_k2 followed by K2 value to use when </w:t>
      </w:r>
      <w:proofErr w:type="spellStart"/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transferfunction</w:t>
      </w:r>
      <w:proofErr w:type="spellEnd"/>
      <w:r w:rsidRPr="00EF4B86">
        <w:rPr>
          <w:rFonts w:eastAsia="Times New Roman" w:cs="Times New Roman"/>
          <w:color w:val="353833"/>
          <w:sz w:val="21"/>
          <w:szCs w:val="21"/>
        </w:rPr>
        <w:t>==2 is selected</w:t>
      </w:r>
      <w:r>
        <w:rPr>
          <w:rFonts w:eastAsia="Times New Roman" w:cs="Times New Roman"/>
          <w:color w:val="353833"/>
          <w:sz w:val="21"/>
          <w:szCs w:val="21"/>
        </w:rPr>
        <w:t>: default 1</w:t>
      </w:r>
    </w:p>
    <w:p w14:paraId="7B055050" w14:textId="19487105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-n followed by network specifier</w:t>
      </w:r>
    </w:p>
    <w:p w14:paraId="15E714D6" w14:textId="0B248CF5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p_refractory_period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pyramidal neuron refractory period: default 0</w:t>
      </w:r>
    </w:p>
    <w:p w14:paraId="5D170E50" w14:textId="14405911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-s followed by sampling rate (defaults to 10000)</w:t>
      </w:r>
    </w:p>
    <w:p w14:paraId="588CF238" w14:textId="03A58E49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sout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spike output file name: will be csv, (neuron, time)</w:t>
      </w:r>
    </w:p>
    <w:p w14:paraId="32354269" w14:textId="01504756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-t followed by end time (defaults to 5.0)</w:t>
      </w:r>
    </w:p>
    <w:p w14:paraId="4041777B" w14:textId="7FCD6649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t_apical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time constant (tau) for basal dendrite: default 0.1</w:t>
      </w:r>
    </w:p>
    <w:p w14:paraId="2A919283" w14:textId="05D9F9A2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t_basal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time constant (tau) for basal dendrite: default 0.1</w:t>
      </w:r>
    </w:p>
    <w:p w14:paraId="2DAE637D" w14:textId="19043B2C" w:rsid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t_inhib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time constant (tau) for simple leaky compartment used in inhibitory neurons: default 0.2</w:t>
      </w:r>
    </w:p>
    <w:p w14:paraId="52CBBFE7" w14:textId="70EE9463" w:rsidR="00EF4B86" w:rsidRPr="00EF4B86" w:rsidRDefault="00EF4B86" w:rsidP="00EF4B86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EF4B86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transferfunction</w:t>
      </w:r>
      <w:proofErr w:type="spellEnd"/>
      <w:r w:rsidRPr="00EF4B86">
        <w:rPr>
          <w:rFonts w:eastAsia="Times New Roman" w:cs="Times New Roman"/>
          <w:color w:val="353833"/>
          <w:sz w:val="21"/>
          <w:szCs w:val="21"/>
        </w:rPr>
        <w:t xml:space="preserve"> followed by 1 (original) or 2 (</w:t>
      </w:r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Kay</w:t>
      </w:r>
      <w:r w:rsidRPr="00EF4B86">
        <w:rPr>
          <w:rFonts w:eastAsia="Times New Roman" w:cs="Times New Roman"/>
          <w:color w:val="353833"/>
          <w:sz w:val="21"/>
          <w:szCs w:val="21"/>
        </w:rPr>
        <w:t xml:space="preserve"> and </w:t>
      </w:r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Phillips</w:t>
      </w:r>
      <w:r w:rsidRPr="00EF4B86">
        <w:rPr>
          <w:rFonts w:eastAsia="Times New Roman" w:cs="Times New Roman"/>
          <w:color w:val="353833"/>
          <w:sz w:val="21"/>
          <w:szCs w:val="21"/>
        </w:rPr>
        <w:t xml:space="preserve"> 2011) apical </w:t>
      </w:r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dendrite</w:t>
      </w:r>
      <w:r w:rsidRPr="00EF4B86">
        <w:rPr>
          <w:rFonts w:eastAsia="Times New Roman" w:cs="Times New Roman"/>
          <w:color w:val="353833"/>
          <w:sz w:val="21"/>
          <w:szCs w:val="21"/>
        </w:rPr>
        <w:t xml:space="preserve"> and axon hillock function selector</w:t>
      </w:r>
      <w:r>
        <w:rPr>
          <w:rFonts w:eastAsia="Times New Roman" w:cs="Times New Roman"/>
          <w:color w:val="353833"/>
          <w:sz w:val="21"/>
          <w:szCs w:val="21"/>
        </w:rPr>
        <w:t>: default currently 1</w:t>
      </w:r>
    </w:p>
    <w:p w14:paraId="525ECDCA" w14:textId="1E92AC9A" w:rsidR="00EF4B86" w:rsidRPr="00413A6A" w:rsidRDefault="00EF4B86" w:rsidP="00EF4B86">
      <w:pPr>
        <w:spacing w:after="60"/>
        <w:rPr>
          <w:rFonts w:eastAsia="Times New Roman" w:cs="Times New Roman"/>
          <w:color w:val="353833"/>
          <w:sz w:val="21"/>
          <w:szCs w:val="21"/>
        </w:rPr>
      </w:pPr>
      <w:r w:rsidRPr="00EF4B86">
        <w:rPr>
          <w:rFonts w:eastAsia="Times New Roman" w:cs="Times New Roman"/>
          <w:color w:val="353833"/>
          <w:sz w:val="21"/>
          <w:szCs w:val="21"/>
        </w:rPr>
        <w:tab/>
        <w:t xml:space="preserve"> -v followed by </w:t>
      </w:r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verbosity</w:t>
      </w:r>
      <w:r w:rsidRPr="00EF4B86">
        <w:rPr>
          <w:rFonts w:eastAsia="Times New Roman" w:cs="Times New Roman"/>
          <w:color w:val="353833"/>
          <w:sz w:val="21"/>
          <w:szCs w:val="21"/>
        </w:rPr>
        <w:t xml:space="preserve">: controls amount of </w:t>
      </w:r>
      <w:proofErr w:type="spellStart"/>
      <w:r w:rsidRPr="00EF4B86">
        <w:rPr>
          <w:rFonts w:eastAsia="Times New Roman" w:cs="Times New Roman"/>
          <w:color w:val="353833"/>
          <w:sz w:val="21"/>
          <w:szCs w:val="21"/>
        </w:rPr>
        <w:t>system.out</w:t>
      </w:r>
      <w:proofErr w:type="spellEnd"/>
      <w:r w:rsidRPr="00EF4B86">
        <w:rPr>
          <w:rFonts w:eastAsia="Times New Roman" w:cs="Times New Roman"/>
          <w:color w:val="353833"/>
          <w:sz w:val="21"/>
          <w:szCs w:val="21"/>
        </w:rPr>
        <w:t xml:space="preserve"> data created: default 1</w:t>
      </w:r>
    </w:p>
    <w:p w14:paraId="162B7938" w14:textId="3F1C8C84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wc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weight file for contextual inputs</w:t>
      </w:r>
    </w:p>
    <w:p w14:paraId="1CD625C6" w14:textId="45478C7A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wd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weight file for driving inputs</w:t>
      </w:r>
    </w:p>
    <w:p w14:paraId="5E73DAE5" w14:textId="605D5F57" w:rsid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wi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weight and delay file for internal synapses</w:t>
      </w:r>
    </w:p>
    <w:p w14:paraId="791F890F" w14:textId="49D9F956" w:rsidR="00537A30" w:rsidRDefault="00537A30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</w:p>
    <w:p w14:paraId="4A3F3FDE" w14:textId="4D76DE5F" w:rsidR="00537A30" w:rsidRPr="00D7668B" w:rsidRDefault="00537A30" w:rsidP="00413A6A">
      <w:pPr>
        <w:spacing w:after="60"/>
        <w:ind w:left="720"/>
        <w:rPr>
          <w:rFonts w:eastAsia="Times New Roman" w:cs="Times New Roman"/>
          <w:b/>
          <w:i/>
          <w:color w:val="353833"/>
          <w:sz w:val="21"/>
          <w:szCs w:val="21"/>
        </w:rPr>
      </w:pPr>
      <w:r w:rsidRPr="00D7668B">
        <w:rPr>
          <w:rFonts w:eastAsia="Times New Roman" w:cs="Times New Roman"/>
          <w:b/>
          <w:i/>
          <w:color w:val="353833"/>
          <w:sz w:val="21"/>
          <w:szCs w:val="21"/>
        </w:rPr>
        <w:t xml:space="preserve">Or, as used in </w:t>
      </w:r>
      <w:proofErr w:type="spellStart"/>
      <w:r w:rsidRPr="00D7668B">
        <w:rPr>
          <w:rFonts w:eastAsia="Times New Roman" w:cs="Times New Roman"/>
          <w:b/>
          <w:i/>
          <w:color w:val="353833"/>
          <w:sz w:val="21"/>
          <w:szCs w:val="21"/>
        </w:rPr>
        <w:t>RunSpikeSimulator.m</w:t>
      </w:r>
      <w:proofErr w:type="spellEnd"/>
      <w:r w:rsidRPr="00D7668B">
        <w:rPr>
          <w:rFonts w:eastAsia="Times New Roman" w:cs="Times New Roman"/>
          <w:b/>
          <w:i/>
          <w:color w:val="353833"/>
          <w:sz w:val="21"/>
          <w:szCs w:val="21"/>
        </w:rPr>
        <w:t>:</w:t>
      </w:r>
      <w:r w:rsidR="002E6E82">
        <w:rPr>
          <w:rFonts w:eastAsia="Times New Roman" w:cs="Times New Roman"/>
          <w:b/>
          <w:i/>
          <w:color w:val="353833"/>
          <w:sz w:val="21"/>
          <w:szCs w:val="21"/>
        </w:rPr>
        <w:t xml:space="preserve"> </w:t>
      </w:r>
    </w:p>
    <w:p w14:paraId="4B5321A7" w14:textId="4F3ED33E" w:rsidR="00537A30" w:rsidRDefault="00537A30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</w:p>
    <w:p w14:paraId="4A57DCA6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fileprefix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 string, to be prepended to file names: must be before other file names</w:t>
      </w:r>
    </w:p>
    <w:p w14:paraId="27B8AB77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peseta</w:t>
      </w:r>
    </w:p>
    <w:p w14:paraId="7296C1EE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fileprefix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'/Users/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lss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/Documents/workspace/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PyramidalCells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/Test_nov2018/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' ;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C9AAF2A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laptop</w:t>
      </w:r>
    </w:p>
    <w:p w14:paraId="6C486D4A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228B22"/>
          <w:sz w:val="20"/>
          <w:szCs w:val="20"/>
        </w:rPr>
        <w:lastRenderedPageBreak/>
        <w:t>fileprefix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'/Users/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lss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/Documents/workspace/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PyramidalCells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/Test_nov2018/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' ;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1959304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laptop</w:t>
      </w:r>
    </w:p>
    <w:p w14:paraId="5235BFEB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fileprefix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'/Users/lss/Documents/Research/neuronsimulation/PyramidalCells/Test_Feb20_2019/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73106E70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 input spike file name, get file name for external contextual spike inputs</w:t>
      </w:r>
    </w:p>
    <w:p w14:paraId="5869B73F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</w:t>
      </w:r>
      <w:r>
        <w:rPr>
          <w:rFonts w:ascii="Courier" w:hAnsi="Courier" w:cs="Courier"/>
          <w:color w:val="A020F0"/>
          <w:sz w:val="20"/>
          <w:szCs w:val="20"/>
        </w:rPr>
        <w:t>'contextspikes.csv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6AA7CFC4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 followed by input spike file name, so get file name for external driving spike inputs</w:t>
      </w:r>
    </w:p>
    <w:p w14:paraId="42DA70EA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 = </w:t>
      </w:r>
      <w:r>
        <w:rPr>
          <w:rFonts w:ascii="Courier" w:hAnsi="Courier" w:cs="Courier"/>
          <w:color w:val="A020F0"/>
          <w:sz w:val="20"/>
          <w:szCs w:val="20"/>
        </w:rPr>
        <w:t>'drivingspikes.csv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512A8B43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 followed by network specifier</w:t>
      </w:r>
    </w:p>
    <w:p w14:paraId="682D6367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</w:t>
      </w:r>
      <w:r>
        <w:rPr>
          <w:rFonts w:ascii="Courier" w:hAnsi="Courier" w:cs="Courier"/>
          <w:color w:val="A020F0"/>
          <w:sz w:val="20"/>
          <w:szCs w:val="20"/>
        </w:rPr>
        <w:t>'networkconfig.txt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304B4CFF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sout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spike output file name: will be csv, (neuron, time)</w:t>
      </w:r>
    </w:p>
    <w:p w14:paraId="53D59FAA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'outputspikes.csv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455B0C1B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weight file for contextual inputs</w:t>
      </w:r>
    </w:p>
    <w:p w14:paraId="50EC4F5C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'contextweights.txt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14AD5750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weight file for driving inputs</w:t>
      </w:r>
    </w:p>
    <w:p w14:paraId="58FB5833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'drivingweights.txt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3D7388F3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weight and delay file for internal synapses</w:t>
      </w:r>
    </w:p>
    <w:p w14:paraId="1459A5C0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'internalweights.txt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4E387790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74FADB8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 followed by end time (defaults to 5.0)</w:t>
      </w:r>
    </w:p>
    <w:p w14:paraId="76C866F3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5.0 ;</w:t>
      </w:r>
      <w:proofErr w:type="gramEnd"/>
    </w:p>
    <w:p w14:paraId="012262D4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 followed by sampling rate (defaults to 10000)</w:t>
      </w:r>
    </w:p>
    <w:p w14:paraId="1F361DE2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10000 ;</w:t>
      </w:r>
      <w:proofErr w:type="gramEnd"/>
    </w:p>
    <w:p w14:paraId="7A2529C9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EC102AF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actual command to run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opyramidal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neuron simulation</w:t>
      </w:r>
    </w:p>
    <w:p w14:paraId="4D90E324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commandtorun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 xml:space="preserve">'java -jar pyramidal.jar 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4A66C7C0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409EB43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less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common ones</w:t>
      </w:r>
    </w:p>
    <w:p w14:paraId="6B93535C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DF1F174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alpha_context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alpha value for contextual synapses: default 1000</w:t>
      </w:r>
    </w:p>
    <w:p w14:paraId="15C89A87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alpha_context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100 ;</w:t>
      </w:r>
      <w:proofErr w:type="gramEnd"/>
    </w:p>
    <w:p w14:paraId="4BDCE709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alpha_driver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alpha value for driving synapses: default 1000</w:t>
      </w:r>
    </w:p>
    <w:p w14:paraId="749834BC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alpha_driver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1000 ;</w:t>
      </w:r>
      <w:proofErr w:type="gramEnd"/>
    </w:p>
    <w:p w14:paraId="0E2C02CA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alpha_internal_excitatory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alpha value for internal excitatory synapses: default 900</w:t>
      </w:r>
    </w:p>
    <w:p w14:paraId="4973C7D7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alpha_internal_excitatory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900 ;</w:t>
      </w:r>
      <w:proofErr w:type="gramEnd"/>
    </w:p>
    <w:p w14:paraId="79C64F61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alpha_internal_inhibitory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alpha value for internal inhibitory synapses: default 200</w:t>
      </w:r>
    </w:p>
    <w:p w14:paraId="47E038FE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alpha_internal_inhibitory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200 ;</w:t>
      </w:r>
      <w:proofErr w:type="gramEnd"/>
    </w:p>
    <w:p w14:paraId="7FF752BE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apical_gradient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apical gradient for apical dendrite: default 1</w:t>
      </w:r>
    </w:p>
    <w:p w14:paraId="4E2E477F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apical_gradient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6079B25E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apical_multiplier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apical multiplier for apical dendrite: default 1</w:t>
      </w:r>
    </w:p>
    <w:p w14:paraId="37BCBB2E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apical_multiplier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5E65B74A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axon_threshold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axon threshold: default 1 (named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pyr_threshold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</w:t>
      </w:r>
    </w:p>
    <w:p w14:paraId="7F357B14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axon_threshold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41BFAF5E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i_refractory_period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inhibitory neuron refractory period: default 0</w:t>
      </w:r>
    </w:p>
    <w:p w14:paraId="71B781C9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i_refractory_period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 ;</w:t>
      </w:r>
      <w:proofErr w:type="gramEnd"/>
    </w:p>
    <w:p w14:paraId="27FAF7A7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inhibitory_threshold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inhibitory neuron threshold: default 1</w:t>
      </w:r>
    </w:p>
    <w:p w14:paraId="61FB906A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inhibitory_threshold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0AE02F0B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p_refractory_period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pyramidal neuron refractory period: default 0</w:t>
      </w:r>
    </w:p>
    <w:p w14:paraId="55796820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p_refractory_period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 ;</w:t>
      </w:r>
      <w:proofErr w:type="gramEnd"/>
    </w:p>
    <w:p w14:paraId="2D9C7722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t_apical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time constant (tau) for basal dendrite: default 0.1</w:t>
      </w:r>
    </w:p>
    <w:p w14:paraId="66930F38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lastRenderedPageBreak/>
        <w:t>t_apical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0.1 ;</w:t>
      </w:r>
      <w:proofErr w:type="gramEnd"/>
    </w:p>
    <w:p w14:paraId="32BBB634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t_basal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time constant (tau) for basal dendrite: default 0.1</w:t>
      </w:r>
    </w:p>
    <w:p w14:paraId="6649C114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t_basal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0.1 ;</w:t>
      </w:r>
      <w:proofErr w:type="gramEnd"/>
    </w:p>
    <w:p w14:paraId="36811474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t_inhib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time constant (tau) for simple leaky compartment used in inhibitory neurons: default 0.2</w:t>
      </w:r>
    </w:p>
    <w:p w14:paraId="10FA671B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t_inhib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0.2 ;</w:t>
      </w:r>
      <w:proofErr w:type="gramEnd"/>
    </w:p>
    <w:p w14:paraId="71523CCA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transferfunction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controls effect of apical tuft &amp; axon hillock: 2 is Kay</w:t>
      </w:r>
    </w:p>
    <w:p w14:paraId="7AF3043F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&amp; Phillips 2011</w:t>
      </w:r>
    </w:p>
    <w:p w14:paraId="57F6D042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transferfunction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32A0590E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relevant only when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trnsferfunction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== 2</w:t>
      </w:r>
    </w:p>
    <w:p w14:paraId="4C854933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tf2_k1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0.5 ;</w:t>
      </w:r>
      <w:proofErr w:type="gramEnd"/>
    </w:p>
    <w:p w14:paraId="3055FE92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tf2_k2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defaulkts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from K&amp;P 2011</w:t>
      </w:r>
    </w:p>
    <w:p w14:paraId="6E140718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verbosity: v controls the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amout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of output generated</w:t>
      </w:r>
    </w:p>
    <w:p w14:paraId="11611EAE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v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55E2AF88" w14:textId="49243814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debugging: debug controls </w:t>
      </w:r>
      <w:r w:rsidR="00140BC7">
        <w:rPr>
          <w:rFonts w:ascii="Courier" w:hAnsi="Courier" w:cs="Courier"/>
          <w:color w:val="228B22"/>
          <w:sz w:val="20"/>
          <w:szCs w:val="20"/>
        </w:rPr>
        <w:t>whether</w:t>
      </w:r>
      <w:r w:rsidR="00140BC7">
        <w:rPr>
          <w:rFonts w:ascii="Courier" w:hAnsi="Courier"/>
        </w:rPr>
        <w:t xml:space="preserve"> </w:t>
      </w:r>
      <w:bookmarkStart w:id="0" w:name="_GoBack"/>
      <w:bookmarkEnd w:id="0"/>
      <w:r>
        <w:rPr>
          <w:rFonts w:ascii="Courier" w:hAnsi="Courier" w:cs="Courier"/>
          <w:color w:val="228B22"/>
          <w:sz w:val="20"/>
          <w:szCs w:val="20"/>
        </w:rPr>
        <w:t>the program outputs debug info (1) or</w:t>
      </w:r>
    </w:p>
    <w:p w14:paraId="7474E8B1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not (0)</w:t>
      </w:r>
    </w:p>
    <w:p w14:paraId="440FCAE8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debug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 ;</w:t>
      </w:r>
      <w:proofErr w:type="gramEnd"/>
    </w:p>
    <w:p w14:paraId="2CE802D2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</w:p>
    <w:p w14:paraId="383AC79E" w14:textId="77777777" w:rsidR="00537A30" w:rsidRPr="00413A6A" w:rsidRDefault="00537A30" w:rsidP="002E6E82">
      <w:pPr>
        <w:spacing w:after="60"/>
        <w:rPr>
          <w:rFonts w:eastAsia="Times New Roman" w:cs="Times New Roman"/>
          <w:color w:val="353833"/>
          <w:sz w:val="21"/>
          <w:szCs w:val="21"/>
        </w:rPr>
      </w:pPr>
    </w:p>
    <w:p w14:paraId="1DA1655A" w14:textId="77777777" w:rsidR="00413A6A" w:rsidRPr="00413A6A" w:rsidRDefault="00413A6A" w:rsidP="00413A6A">
      <w:pPr>
        <w:rPr>
          <w:rFonts w:eastAsia="Times New Roman" w:cs="Times New Roman"/>
        </w:rPr>
      </w:pPr>
    </w:p>
    <w:p w14:paraId="53B9DF39" w14:textId="77777777" w:rsidR="000C18ED" w:rsidRPr="00413A6A" w:rsidRDefault="00140BC7"/>
    <w:sectPr w:rsidR="000C18ED" w:rsidRPr="00413A6A" w:rsidSect="00AA2F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6A"/>
    <w:rsid w:val="00140BC7"/>
    <w:rsid w:val="001B0D63"/>
    <w:rsid w:val="002B1BF8"/>
    <w:rsid w:val="002E6E82"/>
    <w:rsid w:val="00413A6A"/>
    <w:rsid w:val="00537A30"/>
    <w:rsid w:val="00881108"/>
    <w:rsid w:val="00AA2FDE"/>
    <w:rsid w:val="00B727AA"/>
    <w:rsid w:val="00D7668B"/>
    <w:rsid w:val="00EF4B86"/>
    <w:rsid w:val="00F2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312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A6A"/>
    <w:rPr>
      <w:rFonts w:ascii="Courier New" w:hAnsi="Courier New" w:cs="Courier New"/>
      <w:sz w:val="20"/>
      <w:szCs w:val="20"/>
    </w:rPr>
  </w:style>
  <w:style w:type="character" w:customStyle="1" w:styleId="paramlabel">
    <w:name w:val="paramlabel"/>
    <w:basedOn w:val="DefaultParagraphFont"/>
    <w:rsid w:val="00413A6A"/>
  </w:style>
  <w:style w:type="character" w:styleId="HTMLCode">
    <w:name w:val="HTML Code"/>
    <w:basedOn w:val="DefaultParagraphFont"/>
    <w:uiPriority w:val="99"/>
    <w:semiHidden/>
    <w:unhideWhenUsed/>
    <w:rsid w:val="00413A6A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3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7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Smith</dc:creator>
  <cp:keywords/>
  <dc:description/>
  <cp:lastModifiedBy>Leslie Smith</cp:lastModifiedBy>
  <cp:revision>7</cp:revision>
  <dcterms:created xsi:type="dcterms:W3CDTF">2019-02-19T11:59:00Z</dcterms:created>
  <dcterms:modified xsi:type="dcterms:W3CDTF">2019-02-28T19:03:00Z</dcterms:modified>
</cp:coreProperties>
</file>