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6"/>
        </w:rPr>
        <w:t>ПАКЕТ ПРОГРАММНОЙ ДОКУМЕНТАЦИИ (ЕСПД)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Защита от атаки «Форсированного веб-браузинга» (УБИ.159)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Аналог Wallarm Forced Browsing Protection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</w:pPr>
      <w:r>
        <w:rPr>
          <w:rFonts w:ascii="Times New Roman" w:hAnsi="Times New Roman"/>
          <w:b/>
          <w:i w:val="0"/>
          <w:sz w:val="24"/>
        </w:rPr>
        <w:t>Состав пакета документации: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Обозначение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Наименование документа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Стандарт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XXXXXX.XXXXXX.001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Спецификация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19.202-78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XXXXXX.XXXXXX.002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19.201-78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XXXXXX.XXXXXX.003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Текст программы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19.401-78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XXXXXX.XXXXXX.004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Описание программы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19.402-78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XXXXXX.XXXXXX.005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Пояснительная записка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19.404-79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XXXXXX.XXXXXX.006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Программа и методика испытаний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19.301-79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XXXXXX.XXXXXX.ЭД2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Формуляр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19.501-78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XXXXXX.XXXXXX.ЭД3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Руководство оператора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19.505-79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XXXXXX.XXXXXX.ЭД4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Руководство программиста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ГОСТ 19.504-79</w:t>
            </w:r>
          </w:p>
        </w:tc>
      </w:tr>
    </w:tbl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СПЕЦИФИКАЦИЯ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XXXXXX.XXXXXX.001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СПЕЦИФИКАЦИЯ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к WAF-контейнеру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Настоящая спецификация распространяется на программное изделие «WAF-контейнер» и устанавливает состав программного изделия и документации на него. Спецификация составлена в соответствии с требованиями ГОСТ 19.202-78 «Единая система программной документации. Спецификация. Требования к содержанию и оформлению».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1 Документация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Обозначение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Наименование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Примечание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XXXXXX.XXXXXX.001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Спецификация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Настоящий документ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XXXXXX.XXXXXX.002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WAF-контейнер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XXXXXX.XXXXXX.003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Текст программы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Исходный код WAF-контейнера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XXXXXX.XXXXXX.004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Описание программы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WAF-контейнер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XXXXXX.XXXXXX.005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Пояснительная записка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WAF-контейнер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XXXXXX.XXXXXX.006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Программа и методика испытаний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WAF-контейнер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XXXXXX.XXXXXX.ЭД1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Ведомость эксплуатационных документов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XXXXXX.XXXXXX.ЭД2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Формуляр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XXXXXX.XXXXXX.ЭД3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Руководство оператора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XXXXXX.XXXXXX.ЭД4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Руководство программиста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2 Комплексы</w:t>
      </w:r>
    </w:p>
    <w:p>
      <w:pPr>
        <w:spacing w:before="60" w:after="60" w:line="360" w:lineRule="auto"/>
      </w:pPr>
      <w:r>
        <w:rPr>
          <w:rFonts w:ascii="Times New Roman" w:hAnsi="Times New Roman"/>
          <w:b w:val="0"/>
          <w:i w:val="0"/>
          <w:sz w:val="24"/>
        </w:rPr>
        <w:t>Комплексы в состав программного изделия не входят.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3 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Обозначение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Наименование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waf.middleware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ForcedBrowsingProtectionMiddleware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Перехват HTTP-запросов, проксирование, вызов движка защиты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waf.protection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ProtectionEngine (Singleton)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Скользящее окно, проверка порогов, блокировка IP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waf.protection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IPTracker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Трекер активности одного IP: deque уникальных URL и 404-ошибок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waf.models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BlockedIP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Модель заблокированных IP-адресов (SQLite)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waf.models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SecurityEvent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Журнал событий безопасности (аудит-трейл)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waf.models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RequestLog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Полный лог HTTP-запросов для графиков дашборда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waf.models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TrustedIP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Белый список доверенных IP-адресов и подсетей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waf.views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dashboard / api_*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HTML-дашборд и 6 REST API-эндпоинтов управления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waf.logger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JsonFormatter / log_event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ELK-совместимый JSON-форматтер событий безопасности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config/waf_config.yaml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Конфигурационный файл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Пороги, режим работы, whitelist, backend URL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4 Примечания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Спецификация составлена в соответствии с ГОСТ 19.202-78.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Обозначения программных документов носят условный характер.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Документы разрабатываются в соответствии с ГОСТ 19.101-2024.</w:t>
      </w:r>
    </w:p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ТЕХНИЧЕСКОЕ ЗАДАНИЕ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XXXXXX.XXXXXX.002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ТЕХНИЧЕСКОЕ ЗАДАНИЕ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на разработку WAF-контейнера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1 Введение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Настоящее техническое задание распространяется на разработку программного изделия «WAF-контейнер защиты от атаки форсированного веб-браузинга» (далее — WAF-контейнер). Программное изделие предназначено для обнаружения и блокирования атак класса «Форсированный веб-браузинг» (УБИ.159 по методике ФСТЭК России) на веб-приложения.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Область применения: информационные системы, требующие защиты веб-интерфейсов от автоматизированного перебора URL-адресов и сканирования скрытых ресурсов.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2 Основания для разработки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Основанием для разработки является учебное задание по дисциплине «Информационная безопасность». Тема разработки: «WAF-контейнер защиты от атаки форсированного веб-браузинга (УБИ.159)».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Документ-основание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Учебное задание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Организация-разработчик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Вотинцева А.С.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Наименование темы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WAF-контейнер (аналог Wallarm Forced Browsing Protection)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Угроза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УБИ.159 — Форсированный веб-браузинг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3 Назначение разработки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Функциональное назначение: обнаружение и блокирование атак форсированного веб-браузинга путём анализа входящих HTTP-запросов с применением метода скользящего временного окна.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Эксплуатационное назначение: развёртывание в качестве обратного прокси-сервера перед защищаемым веб-приложением с минимальной конфигурацией через YAML-файл.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4 Требования к программе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4.1 Требования к функциональным характеристикам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WAF-контейнер должен выполнять следующие функции: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перехват всех входящих HTTP-запросов до передачи защищаемому приложению;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подсчёт уникальных URL per-IP в скользящем временном окне (по умолчанию 60 с);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подсчёт доли ответов с кодом 404 (HTTP Not Found) в скользящем окне;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вычисление частоты запросов (RPS — requests per second) на IP;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автоматическая блокировка IP при превышении любого из трёх пороговых значений;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проксирование разрешённых запросов на защищаемый backend-сервер;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ведение журнала событий безопасности в формате JSON (ELK-совместимый);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HTML-дашборд с Chart.js-визуализацией статистики и управлением блокировками;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три режима работы: block (блокировка), monitoring (мониторинг), disabled (отключён);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REST API для управления блокировками и получения статистики;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поддержка белого списка IP-адресов и подсетей (CIDR-нотация);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горячая перезагрузка конфигурации без перезапуска сервиса.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Пороговые значения по умолчанию: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 по умолчанию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unique_urls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Максимальное число уникальных URL за окно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error_rate_percent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70%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Максимальная доля ответов 404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min_requests_for_rate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Минимум запросов для активации rate-проверки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rps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Максимальная частота запросов (запросов/сек)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window_seconds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Размер скользящего временного окна (сек)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block_duration_seconds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3600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Длительность автоматической блокировки (сек)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4.2 Требования к надёжности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Отказ подсистемы логирования не должен прерывать обработку запросов.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Отказ backend-сервера должен возвращать код 502 Bad Gateway без краша WAF.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Счётчики защищены мьютексами (threading.Lock) для потокобезопасности.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Фоновый поток очистки устаревших данных завершается вместе с процессом (daemon=True).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Конфиг читается с fallback на безопасные значения по умолчанию при ошибке парсинга.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4.3 Условия эксплуатации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Требование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Операционная система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Linux (рекомендуется), Windows, macOS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Сеть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TCP/IP, порт 8000 (настраиваемый)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персонала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Минимум 1 администратор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Квалификация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Знание основ HTTP, опыт работы с Linux CLI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Режим работы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Непрерывный (24/7)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4.4 Требования к составу и параметрам технических 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Минимальные требования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ЦП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x86-64, 1 ядро, 1 ГГц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ОЗУ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256 МБ (рекомендуется 512 МБ)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Диск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500 МБ свободного места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Сеть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100 Мбит/с Ethernet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Python 3.11+, pip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4.5 Требования к информационной и программной совместимости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Язык программирования: Python 3.11.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Веб-фреймворк: Django 4.2.x.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СУБД: SQLite 3 (встроена в Python); возможна замена на PostgreSQL.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Формат конфигурации: YAML (PyYAML ≥ 6.0).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Входные данные: HTTP/1.1 и HTTP/2 запросы.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Выходные данные: JSON-события безопасности (NDJSON, ELK-совместимые).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HTTP-клиент для проксирования: requests ≥ 2.31.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Статические файлы: WhiteNoise ≥ 6.0.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5 Требования к программной документации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В состав программной документации должны входить: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Спецификация (ГОСТ 19.202-78)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Техническое задание (ГОСТ 19.201-78)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Текст программы (ГОСТ 19.401-78)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Описание программы (ГОСТ 19.402-78)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Пояснительная записка (ГОСТ 19.404-79)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Программа и методика испытаний (ГОСТ 19.301-79)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Руководство оператора (ГОСТ 19.505-79)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Руководство программиста (ГОСТ 19.504-79)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Формуляр (ГОСТ 19.501-78)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6 Технико-экономические показатели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Экономическая эффективность обеспечивается снижением ущерба от атак форсированного веб-браузинга: предотвращение утечки конфиденциальных файлов, исключение несанкционированного доступа к административным интерфейсам. Ориентировочный эффект — снижение успешных атак класса УБИ.159 на ≥ 95%.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7 Стадии и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Стадия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Этап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Содержание работ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Анализ угроз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Изучение УБИ.159, Wallarm Forced Browsing Protection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Эскизный проект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Проектирование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Архитектура middleware, алгоритм скользящего окна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Технический проект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Детальное проектирование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Схемы модулей, модели данных, API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Рабочий проект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Кодирование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Реализация всех компонентов, тесты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Внедрение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Испытания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Функциональное тестирование, нагрузочные тесты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8 Порядок контроля и приёмки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Приёмка выполняется путём проведения испытаний согласно «Программе и методике испытаний» (XXXXXX.XXXXXX.006). Виды испытаний: функциональное тестирование, симуляция атаки, проверка режимов работы, проверка API.</w:t>
      </w:r>
    </w:p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ТЕКСТ ПРОГРАММЫ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XXXXXX.XXXXXX.003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ТЕКСТ ПРОГРАММЫ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WAF-контейнер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Настоящий документ содержит текст программы WAF-контейнера. Составлен в соответствии с ГОСТ 19.401-78.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Модуль 1: waf/protection.py — Движок защиты (ProtectionEngine)</w:t>
      </w:r>
    </w:p>
    <w:p>
      <w:pPr>
        <w:ind w:left="567"/>
      </w:pPr>
      <w:r>
        <w:rPr>
          <w:rFonts w:ascii="Courier New" w:hAnsi="Courier New"/>
          <w:sz w:val="18"/>
        </w:rPr>
        <w:t># Класс IPTracker — трекер активности одного IP</w:t>
        <w:br/>
        <w:t>class IPTracker:</w:t>
        <w:br/>
        <w:t xml:space="preserve">    def __init__(self, window_seconds: int):</w:t>
        <w:br/>
        <w:t xml:space="preserve">        self.window_seconds = window_seconds</w:t>
        <w:br/>
        <w:t xml:space="preserve">        self.lock = threading.Lock()</w:t>
        <w:br/>
        <w:t xml:space="preserve">        self.unique_urls: set = set()</w:t>
        <w:br/>
        <w:t xml:space="preserve">        self.error_404_times: deque = deque()</w:t>
        <w:br/>
        <w:t xml:space="preserve">        self.all_request_times: deque = deque()</w:t>
        <w:br/>
        <w:br/>
        <w:t xml:space="preserve">    def add_request(self, url, status_code, ts):</w:t>
        <w:br/>
        <w:t xml:space="preserve">        with self.lock:</w:t>
        <w:br/>
        <w:t xml:space="preserve">            cutoff = ts - self.window_seconds</w:t>
        <w:br/>
        <w:t xml:space="preserve">            # Удаление устаревших записей (скользящее окно)</w:t>
        <w:br/>
        <w:t xml:space="preserve">            while self.all_request_times and \</w:t>
        <w:br/>
        <w:t xml:space="preserve">                  self.all_request_times[0] &lt; cutoff:</w:t>
        <w:br/>
        <w:t xml:space="preserve">                self.all_request_times.popleft()</w:t>
        <w:br/>
        <w:t xml:space="preserve">            self.all_request_times.append(ts)</w:t>
        <w:br/>
        <w:t xml:space="preserve">            if status_code == 404:</w:t>
        <w:br/>
        <w:t xml:space="preserve">                self.error_404_times.append(ts)</w:t>
        <w:br/>
        <w:t xml:space="preserve">            self.unique_urls.add(url)</w:t>
        <w:br/>
        <w:br/>
        <w:t># Класс ProtectionEngine — Singleton движка защиты</w:t>
        <w:br/>
        <w:t>class ProtectionEngine:</w:t>
        <w:br/>
        <w:t xml:space="preserve">    _instance = None</w:t>
        <w:br/>
        <w:t xml:space="preserve">    _lock = threading.Lock()</w:t>
        <w:br/>
        <w:br/>
        <w:t xml:space="preserve">    @classmethod</w:t>
        <w:br/>
        <w:t xml:space="preserve">    def get_instance(cls):</w:t>
        <w:br/>
        <w:t xml:space="preserve">        if cls._instance is None:</w:t>
        <w:br/>
        <w:t xml:space="preserve">            with cls._lock:</w:t>
        <w:br/>
        <w:t xml:space="preserve">                if cls._instance is None:</w:t>
        <w:br/>
        <w:t xml:space="preserve">                    cls._instance = cls()</w:t>
        <w:br/>
        <w:t xml:space="preserve">        return cls._instance</w:t>
        <w:br/>
        <w:br/>
        <w:t xml:space="preserve">    def check_and_record(self, ip, url, path, method,</w:t>
        <w:br/>
        <w:t xml:space="preserve">                          status_code, user_agent=""):</w:t>
        <w:br/>
        <w:t xml:space="preserve">        """Главный метод: анализирует запрос, возвращает решение."""</w:t>
        <w:br/>
        <w:t xml:space="preserve">        result = {"action": "allow", "reason": None, "stats": {}}</w:t>
        <w:br/>
        <w:t xml:space="preserve">        if self._is_whitelisted(ip):</w:t>
        <w:br/>
        <w:t xml:space="preserve">            result["action"] = "whitelist"</w:t>
        <w:br/>
        <w:t xml:space="preserve">            return result</w:t>
        <w:br/>
        <w:t xml:space="preserve">        if self.is_blocked(ip):</w:t>
        <w:br/>
        <w:t xml:space="preserve">            result["action"] = "block"</w:t>
        <w:br/>
        <w:t xml:space="preserve">            return result</w:t>
        <w:br/>
        <w:t xml:space="preserve">        tracker = self._get_tracker(ip)</w:t>
        <w:br/>
        <w:t xml:space="preserve">        tracker.add_request(url, status_code, time.time())</w:t>
        <w:br/>
        <w:t xml:space="preserve">        stats = tracker.get_stats(time.time())</w:t>
        <w:br/>
        <w:t xml:space="preserve">        # Проверка трёх порогов обнаружения атаки</w:t>
        <w:br/>
        <w:t xml:space="preserve">        thresholds = self.config.get("thresholds", {})</w:t>
        <w:br/>
        <w:t xml:space="preserve">        if stats["unique_urls"] &gt;= thresholds.get("unique_urls", 50):</w:t>
        <w:br/>
        <w:t xml:space="preserve">            violation_reason = "unique_url_limit"</w:t>
        <w:br/>
        <w:t xml:space="preserve">        elif stats["error_rate"] &gt;= thresholds.get("error_rate_percent", 70):</w:t>
        <w:br/>
        <w:t xml:space="preserve">            violation_reason = "error_rate_limit"</w:t>
        <w:br/>
        <w:t xml:space="preserve">        elif rps &gt;= thresholds.get("rps", 30):</w:t>
        <w:br/>
        <w:t xml:space="preserve">            violation_reason = "rps_limit"</w:t>
        <w:br/>
        <w:t xml:space="preserve">        if violation_reason and mode == "block":</w:t>
        <w:br/>
        <w:t xml:space="preserve">            self._block_ip(ip, violation_reason, stats)</w:t>
        <w:br/>
        <w:t xml:space="preserve">            result["action"] = "block"</w:t>
        <w:br/>
        <w:t xml:space="preserve">        return result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Модуль 2: waf/middleware.py — Middleware перехвата запросов</w:t>
      </w:r>
    </w:p>
    <w:p>
      <w:pPr>
        <w:ind w:left="567"/>
      </w:pPr>
      <w:r>
        <w:rPr>
          <w:rFonts w:ascii="Courier New" w:hAnsi="Courier New"/>
          <w:sz w:val="18"/>
        </w:rPr>
        <w:t>class ForcedBrowsingProtectionMiddleware:</w:t>
        <w:br/>
        <w:t xml:space="preserve">    def __init__(self, get_response):</w:t>
        <w:br/>
        <w:t xml:space="preserve">        self.get_response = get_response</w:t>
        <w:br/>
        <w:br/>
        <w:t xml:space="preserve">    def __call__(self, request):</w:t>
        <w:br/>
        <w:t xml:space="preserve">        from waf.protection import ProtectionEngine</w:t>
        <w:br/>
        <w:t xml:space="preserve">        engine = ProtectionEngine.get_instance()</w:t>
        <w:br/>
        <w:t xml:space="preserve">        ip = get_client_ip(request)</w:t>
        <w:br/>
        <w:t xml:space="preserve">        # Проверка исключённых путей (/waf/, /admin/, /static/)</w:t>
        <w:br/>
        <w:t xml:space="preserve">        if any(request.path.startswith(e)</w:t>
        <w:br/>
        <w:t xml:space="preserve">               for e in engine.config.get("excluded_paths", [])):</w:t>
        <w:br/>
        <w:t xml:space="preserve">            return self.get_response(request)</w:t>
        <w:br/>
        <w:t xml:space="preserve">        # Предварительная проверка блокировки</w:t>
        <w:br/>
        <w:t xml:space="preserve">        if engine.is_blocked(ip):</w:t>
        <w:br/>
        <w:t xml:space="preserve">            return self._blocked_response(engine)</w:t>
        <w:br/>
        <w:t xml:space="preserve">        # Demo-режим: Django сам обрабатывает запрос</w:t>
        <w:br/>
        <w:t xml:space="preserve">        if not backend_url:</w:t>
        <w:br/>
        <w:t xml:space="preserve">            response = self.get_response(request)</w:t>
        <w:br/>
        <w:t xml:space="preserve">            engine.check_and_record(ip, url, path,</w:t>
        <w:br/>
        <w:t xml:space="preserve">                method, response.status_code, user_agent)</w:t>
        <w:br/>
        <w:t xml:space="preserve">            return response</w:t>
        <w:br/>
        <w:t xml:space="preserve">        # Production-режим: проксирование на backend</w:t>
        <w:br/>
        <w:t xml:space="preserve">        proxy_resp = self._proxy_request(request, backend_url)</w:t>
        <w:br/>
        <w:t xml:space="preserve">        check_result = engine.check_and_record(...)</w:t>
        <w:br/>
        <w:t xml:space="preserve">        if check_result["action"] == "block":</w:t>
        <w:br/>
        <w:t xml:space="preserve">            return self._blocked_response(engine)</w:t>
        <w:br/>
        <w:t xml:space="preserve">        return self._build_django_response(proxy_resp)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Модуль 3: waf/models.py — Модели базы данных</w:t>
      </w:r>
    </w:p>
    <w:p>
      <w:pPr>
        <w:ind w:left="567"/>
      </w:pPr>
      <w:r>
        <w:rPr>
          <w:rFonts w:ascii="Courier New" w:hAnsi="Courier New"/>
          <w:sz w:val="18"/>
        </w:rPr>
        <w:t>class BlockedIP(models.Model):</w:t>
        <w:br/>
        <w:t xml:space="preserve">    ip_address = models.GenericIPAddressField(unique=True)</w:t>
        <w:br/>
        <w:t xml:space="preserve">    blocked_at = models.DateTimeField(default=timezone.now)</w:t>
        <w:br/>
        <w:t xml:space="preserve">    expires_at = models.DateTimeField(null=True, blank=True)</w:t>
        <w:br/>
        <w:t xml:space="preserve">    reason = models.CharField(max_length=50, choices=BLOCK_REASON_CHOICES)</w:t>
        <w:br/>
        <w:t xml:space="preserve">    is_active = models.BooleanField(default=True)</w:t>
        <w:br/>
        <w:br/>
        <w:t>class SecurityEvent(models.Model):</w:t>
        <w:br/>
        <w:t xml:space="preserve">    timestamp = models.DateTimeField(default=timezone.now)</w:t>
        <w:br/>
        <w:t xml:space="preserve">    event_type = models.CharField(max_length=30, choices=EVENT_TYPE_CHOICES)</w:t>
        <w:br/>
        <w:t xml:space="preserve">    source_ip = models.GenericIPAddressField()</w:t>
        <w:br/>
        <w:t xml:space="preserve">    url = models.TextField()</w:t>
        <w:br/>
        <w:t xml:space="preserve">    unique_urls_at_time = models.IntegerField(default=0)</w:t>
        <w:br/>
        <w:t xml:space="preserve">    error_rate = models.FloatField(default=0.0)</w:t>
        <w:br/>
        <w:t xml:space="preserve">    details = models.JSONField(default=dict)</w:t>
        <w:br/>
        <w:br/>
        <w:t>class RequestLog(models.Model):</w:t>
        <w:br/>
        <w:t xml:space="preserve">    source_ip = models.GenericIPAddressField()</w:t>
        <w:br/>
        <w:t xml:space="preserve">    url = models.TextField()</w:t>
        <w:br/>
        <w:t xml:space="preserve">    status_code = models.IntegerField(null=True)</w:t>
        <w:br/>
        <w:t xml:space="preserve">    was_blocked = models.BooleanField(default=False)</w:t>
        <w:br/>
        <w:t xml:space="preserve">    response_time_ms = models.FloatField(null=True)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Модуль 4: waf/logger.py — ELK-совместимое логирование</w:t>
      </w:r>
    </w:p>
    <w:p>
      <w:pPr>
        <w:ind w:left="567"/>
      </w:pPr>
      <w:r>
        <w:rPr>
          <w:rFonts w:ascii="Courier New" w:hAnsi="Courier New"/>
          <w:sz w:val="18"/>
        </w:rPr>
        <w:t>class JsonFormatter(logging.Formatter):</w:t>
        <w:br/>
        <w:t xml:space="preserve">    def format(self, record):</w:t>
        <w:br/>
        <w:t xml:space="preserve">        log_entry = {</w:t>
        <w:br/>
        <w:t xml:space="preserve">            "timestamp": datetime.now(timezone.utc).isoformat(),</w:t>
        <w:br/>
        <w:t xml:space="preserve">            "level": record.levelname,</w:t>
        <w:br/>
        <w:t xml:space="preserve">            "logger": record.name,</w:t>
        <w:br/>
        <w:t xml:space="preserve">            "message": record.getMessage(),</w:t>
        <w:br/>
        <w:t xml:space="preserve">        }</w:t>
        <w:br/>
        <w:t xml:space="preserve">        if hasattr(record, "extra"):</w:t>
        <w:br/>
        <w:t xml:space="preserve">            log_entry.update(record.extra)</w:t>
        <w:br/>
        <w:t xml:space="preserve">        return json.dumps(log_entry, ensure_ascii=False)</w:t>
        <w:br/>
        <w:br/>
        <w:t>def log_event(event_type, ip, url="", **kwargs):</w:t>
        <w:br/>
        <w:t xml:space="preserve">    extra = {"event_type": event_type, "source_ip": ip,</w:t>
        <w:br/>
        <w:t xml:space="preserve">             "url": url, **kwargs}</w:t>
        <w:br/>
        <w:t xml:space="preserve">    security_logger.info(f"{event_type}: {ip} -&gt; {url}",</w:t>
        <w:br/>
        <w:t xml:space="preserve">                         extra={"extra": extra})</w:t>
      </w:r>
    </w:p>
    <w:p>
      <w:pPr>
        <w:spacing w:before="60" w:after="60" w:line="360" w:lineRule="auto"/>
      </w:pPr>
    </w:p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ОПИСАНИЕ ПРОГРАММЫ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XXXXXX.XXXXXX.004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ОПИСАНИЕ ПРОГРАММЫ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WAF-контейнер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1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Обозначение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Наименование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WAF-контейнер защиты от атаки форсированного веб-браузинга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Аббревиатура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 (Web Application Firewall)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Язык программирования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Python 3.11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Фреймворк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Django 4.2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СУБД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SQLite 3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YAML (waf_config.yaml)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Платформа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Linux / Windows / macOS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Порт по умолчанию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8000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2 Функциональное назначение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WAF-контейнер предназначен для защиты веб-приложений от атак класса «Форсированный веб-браузинг» (УБИ.159 по методике ФСТЭК России). Программа реализует аналог функциональности модуля Wallarm Forced Browsing Protection.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Классы решаемых задач: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Обнаружение автоматизированного перебора URL-адресов (словарные атаки).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Блокирование IP-адресов, превысивших допустимые пороги активности.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Мониторинг и визуализация трафика в реальном времени.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Аудит событий безопасности в ELK-совместимом формате.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Функциональные ограничения: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Блокировка выполняется на уровне IP (не на уровне сессий/пользователей).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 текущей версии используется SQLite; для высоконагруженных систем рекомендуется Redis.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3 Описание логической структуры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Алгоритм работы программы: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(1) Перехват запроса в Django Middleware.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(2) Извлечение IP-адреса (с учётом X-Forwarded-For).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(3) Фильтрация исключённых системных путей.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(4) Проверка белого списка (whitelist).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(5) Проверка наличия активной блокировки IP (БД + in-memory).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(6) Обновление IPTracker: добавление URL и timestamp в скользящее окно.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(7) Вычисление метрик: unique_urls, error_rate, RPS.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(8) Сравнение метрик с пороговыми значениями из waf_config.yaml.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(9) При нарушении порога: блокировка IP, запись события в БД и JSON-лог.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(10) Проксирование разрешённых запросов на backend или обработка Django.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(11) Возврат клиенту: 403 Forbidden (блокировка) или ответ backend.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Используемые методы: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Скользящее временное окно (Sliding Window) на основе deque — O(1) добавление/удаление.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Паттерн Singleton для ProtectionEngine — единое состояние счётчиков в процессе.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Double-checked locking — потокобезопасное создание Singleton без избыточной блокировки.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Множество (set) для подсчёта уникальных URL — автоматическая дедупликация за O(1).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Структура модулей и связи: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Модуль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Зависит от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 связи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middleware.py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protection.py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Вызов check_and_record() для каждого запроса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middleware.py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models.py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Запись RequestLog через _save_request_log()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protection.py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models.py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Запись BlockedIP и SecurityEvent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protection.py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logger.py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Вызов log_event() при блокировке/атаке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views.py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protection.py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Получение статистики, ручное управление блокировками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views.py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models.py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Агрегация данных для дашборда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settings.py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middleware.py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Регистрация в MIDDLEWARE[]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waf_config.yaml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protection.py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Загрузка при инициализации ProtectionEngine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4 Используемые технические средства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Программа функционирует на ПЭВМ архитектуры x86-64 под управлением операционной системы Linux (рекомендуется Ubuntu 22.04 LTS / Debian 12). Дополнительного специализированного оборудования не требуется.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5 Вызов и загрузка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Запуск сервера разработки:</w:t>
      </w:r>
    </w:p>
    <w:p>
      <w:pPr>
        <w:ind w:left="1134"/>
      </w:pPr>
      <w:r>
        <w:rPr>
          <w:rFonts w:ascii="Courier New" w:hAnsi="Courier New"/>
          <w:sz w:val="22"/>
        </w:rPr>
        <w:t>python manage.py runserver 0.0.0.0:8000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Инициализация БД (первый запуск):</w:t>
      </w:r>
    </w:p>
    <w:p>
      <w:pPr>
        <w:ind w:left="1134"/>
      </w:pPr>
      <w:r>
        <w:rPr>
          <w:rFonts w:ascii="Courier New" w:hAnsi="Courier New"/>
          <w:sz w:val="22"/>
        </w:rPr>
        <w:t>python manage.py migrate</w:t>
        <w:br/>
        <w:t>python manage.py seed_demo  # загрузка демо-данных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ProtectionEngine инициализируется автоматически при обработке первого запроса через метод get_instance() (Singleton). Конфигурация загружается из config/waf_config.yaml.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6 Входные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Входной поток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Формат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HTTP-запрос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HTTP/1.1, HTTP/2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Входящий запрос от клиента: метод, URL, заголовки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waf_config.yaml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YAML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Конфигурация: пороги, режим, whitelist, backend URL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X-Forwarded-For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HTTP-заголовок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Реальный IP клиента за обратным прокси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Тело запроса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произвольный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Для POST/PUT/PATCH — передаётся на backend as-is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7 Выходные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Выходной поток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Формат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HTTP-ответ клиенту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HTTP/1.1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200 OK (разрешён) / 403 Forbidden (заблокирован)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security_events.json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NDJSON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Структурированные события безопасности (ELK)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SQLite BlockedIP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SQL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Заблокированные IP: адрес, причина, срок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SQLite SecurityEvent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SQL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Журнал событий: тип, IP, URL, метрики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SQLite RequestLog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SQL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Лог запросов: метод, URL, статус, время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REST API /waf/api/stats/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JSON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Агрегированная статистика для дашборда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HTML дашборд /waf/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HTML+JS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Визуализация: Chart.js графики, таблицы</w:t>
            </w:r>
          </w:p>
        </w:tc>
      </w:tr>
    </w:tbl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XXXXXX.XXXXXX.005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WAF-контейнер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1 Введение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Настоящая пояснительная записка относится к программному изделию «WAF-контейнер защиты от атаки форсированного веб-браузинга» и составлена на стадии технического проекта согласно ГОСТ 19.404-79.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Атака «Форсированный веб-браузинг» (УБИ.159 по банку угроз ФСТЭК России) заключается в автоматизированном переборе URL-адресов с целью получения несанкционированного доступа к скрытым ресурсам веб-приложения: административным панелям, конфигурационным файлам, резервным копиям, API-эндпоинтам без аутентификации.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2 Назначение и область применения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WAF-контейнер предназначен для встраивания в инфраструктуру веб-приложений в качестве обратного прокси-сервера. Область применения: корпоративные информационные системы, интернет-порталы, сервисы электронного правительства.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3 Технические характеристики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3.1 Постановка задачи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Задача — разработать программный модуль, реализующий следующий алгоритм обнаружения атаки форсированного браузинга: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Для каждого IP-адреса поддерживается скользящее временное окно размером W секунд. В окне отслеживаются: множество уникальных URL U(ip,t), последовательности временны́х меток запросов T(ip,t) и ошибок 404 E(ip,t). IP блокируется если выполняется хотя бы одно из условий: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|U(ip,t)| ≥ unique_url_threshold (по умолчанию 50)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|E(ip,t)| / |T(ip,t)| × 100% ≥ error_rate_threshold (по умолчанию 70%)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|T(ip,t)| / W ≥ rps_threshold (по умолчанию 30 запросов/сек)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3.2 Описание алгоритма и функционирования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Алгоритм построен на структуре данных «скользящее окно» (Sliding Window). Реализация использует collections.deque — двустороннюю очередь с O(1) операциями добавления в конец и удаления с начала. Все операции со счётчиками защищены threading.Lock для потокобезопасности в многопоточном WSGI-окружении Django.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ProtectionEngine реализован по паттерну Singleton с double-checked locking, что обеспечивает единственный экземпляр и общую память счётчиков между воркерами одного процесса Django. В production-среде с несколькими процессами рекомендуется замена in-memory счётчиков на Redis.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3.3 Организация входных и выходных данных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Входные данные: поток HTTP-запросов, принимаемых Django-сервером. Каждый запрос обрабатывается синхронно в цепочке middleware. Конфигурация загружается из YAML-файла при старте движка.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Выходные данные: (1) HTTP-ответы клиентам (403/200/проксированный ответ); (2) записи в SQLite-таблицах (BlockedIP, SecurityEvent, RequestLog); (3) JSON-события в файле logs/security_events.json; (4) данные REST API для дашборда.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3.4 Обоснование выбора технических и программных 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Выбор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Обоснование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Язык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Python 3.11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Богатая экосистема, встроенные threading, collections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Фреймворк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Django 4.2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Встроенные middleware, ORM, admin; зрелость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СУБД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SQLite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Достаточна для лаборатории; нет внешних зависимостей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Конфиг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YAML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Читаемость, поддержка вложенных структур, комментарии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Статика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WhiteNoise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Раздача static без nginx в dev/prod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Визуализация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Chart.js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Клиентская библиотека без серверного рендеринга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Логи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NDJSON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ELK-совместимость: прямой импорт в Logstash/Filebeat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4 Ожидаемые технико-экономические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Задержка на запрос (overhead)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&lt; 1 мс (in-memory операции)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Пропускная способность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&gt; 1000 RPS на одном ядре ЦП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Память на 10 000 активных IP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≈ 50 МБ (deque + set)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Время до блокировки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≤ 60 секунд (размер окна)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Точность обнаружения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≥ 95% (при настройках по умолчанию)</w:t>
            </w:r>
          </w:p>
        </w:tc>
      </w:tr>
      <w:tr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Ложные блокировки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&lt; 0.1% легитимного трафика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5 Источники, использованные при разработке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1. ГОСТ 19.101-2024. Единая система программной документации. Виды программ и программных документов.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2. ГОСТ 19.201-78. ЕСПД. Техническое задание. Требования к содержанию и оформлению.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3. ГОСТ 19.402-78. ЕСПД. Описание программы.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4. Банк данных угроз безопасности информации ФСТЭК России. УБИ.159 — Угроза форсированного веб-браузинга.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5. Django Documentation. Version 4.2. djangoproject.com, 2024.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6. Wallarm Documentation. Forced Browsing Attack Protection. docs.wallarm.com, 2024.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7. Beazley D., Jones B.K. Python Cookbook, 3rd Ed. O'Reilly Media, 2013.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8. OWASP Testing Guide v4.2. Testing for Forced Browsing (OTG-AUTHZ-004). owasp.org, 2021.</w:t>
      </w:r>
    </w:p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ПРОГРАММА И МЕТОДИКА ИСПЫТАНИЙ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XXXXXX.XXXXXX.006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ПРОГРАММА И МЕТОДИКА ИСПЫТАНИЙ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WAF-контейнер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1 Объект испытаний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Объект испытаний: программное изделие «WAF-контейнер защиты от атаки форсированного веб-браузинга», обозначение XXXXXX.XXXXXX. Область применения: защита веб-приложений от атак класса УБИ.159.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2 Цель испытаний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Цель испытаний: проверка соответствия WAF-контейнера требованиям, изложенным в техническом задании (XXXXXX.XXXXXX.002), по функциональности, надёжности и корректности обнаружения атак.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3 Требования к программе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Блокировка IP при превышении порога уникальных URL (≥ 50).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Блокировка IP при превышении доли 404-ошибок (≥ 70%, мин. 10 запросов).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Блокировка IP при превышении RPS (≥ 30 запросов/сек).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 режиме monitoring: события фиксируются, блокировка не выполняется.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 режиме disabled: WAF прозрачен, все запросы пропускаются.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IP из whitelist не блокируется никогда.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Корректная запись событий в SQLite и JSON-лог.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REST API возвращает корректные данные статистики.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HTML-дашборд отображается без ошибок на /waf/.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4 Требования к программной документации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На испытания предъявляется полный комплект документации ЕСПД: Спецификация, ТЗ, Текст программы, Описание программы, Пояснительная записка, Руководство оператора, Руководство программиста.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5 Состав и порядок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Тест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Входные данные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Ожидаемый результат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Т-01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Блокировка по unique_urls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55 запросов к уникальным URL от одного IP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блокируется, HTTP 403, запись в BlockedIP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Т-02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Блокировка по error_rate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15 запросов, 12 из них с ответом 404 (80%)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блокируется, HTTP 403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Т-03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Блокировка по RPS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35 запросов в течение 1 секунды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блокируется, HTTP 403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Т-04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Whitelist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Запросы от 127.0.0.1 (в whitelist)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не блокируется, все запросы пропускаются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Т-05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Режим monitoring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mode: monitoring, 55 уникальных URL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Событие записано, блокировки нет, HTTP 200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Т-06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Режим disabled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mode: disabled, любые запросы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 прозрачен, все запросы проходят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Т-07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Ручная блокировка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 /waf/api/block-ip/ {"ip": "1.2.3.4"}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блокируется, HTTP 403 при следующем запросе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Т-08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Ручная разблокировка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 /waf/api/unblock-ip/ {"ip": "1.2.3.4"}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разблокирован, запросы проходят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Т-09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Статистика API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GET /waf/api/stats/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JSON с корректными счётчиками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Т-10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Симулятор атаки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 /waf/api/simulate/ {"count": 70}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Атака обнаружена, IP заблокирован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Т-11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HTML дашборд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GET /waf/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 200, страница отображается с Chart.js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Т-12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Очистка логов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 /waf/api/clear-logs/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Все таблицы очищены, трекеры сброшены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6 Методы испытаний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Испытания проводятся методом «чёрного ящика» (функциональное тестирование). Инструменты: curl, HTTP-клиент браузера, встроенный симулятор атаки на дашборде /waf/.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Методика проведения теста Т-01: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1. Запустить WAF-сервер: python manage.py runserver 0.0.0.0:8000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2. Убедиться что mode: block в waf_config.yaml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3. Выполнить POST /waf/api/simulate/ с телом {"count": 60}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4. Проверить GET /waf/api/stats/ — поле active_blocks должно быть ≥ 1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5. Выполнить GET /waf/api/events/?type=attack_detected — событие должно присутствовать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6. Выполнить запрос от заблокированного IP — ожидать HTTP 403</w:t>
      </w:r>
    </w:p>
    <w:p>
      <w:pPr>
        <w:spacing w:before="60" w:after="60" w:line="360" w:lineRule="auto"/>
      </w:pP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Критерий успешного прохождения испытаний: все тесты Т-01 — Т-12 дают ожидаемые результаты. При отклонении результата от ожидаемого — тест считается проваленным, требуется анализ и устранение дефекта.</w:t>
      </w:r>
    </w:p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РУКОВОДСТВО ОПЕРАТОРА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XXXXXX.XXXXXX.ЭД3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РУКОВОДСТВО ОПЕРАТОРА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WAF-контейнер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1 Назначение программы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WAF-контейнер предназначен для автоматической защиты веб-приложений от атак форсированного веб-браузинга. Программа перехватывает HTTP-запросы, анализирует активность IP-адресов и блокирует подозрительных клиентов.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2 Условия выполнения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Требование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ОС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Linux / Windows / macOS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Python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3.11 и выше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ОЗУ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Не менее 256 МБ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Диск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Не менее 500 МБ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Сеть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Порт 8000 должен быть свободен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Зависимости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Django 4.2, requests, PyYAML, whitenoise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3 Выполнение программы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3.1 Установка и первый запуск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Переход в директорию:</w:t>
      </w:r>
    </w:p>
    <w:p>
      <w:pPr>
        <w:ind w:left="1417"/>
      </w:pPr>
      <w:r>
        <w:rPr>
          <w:rFonts w:ascii="Courier New" w:hAnsi="Courier New"/>
          <w:sz w:val="22"/>
        </w:rPr>
        <w:t>cd artifacts/waf-container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Установка зависимостей:</w:t>
      </w:r>
    </w:p>
    <w:p>
      <w:pPr>
        <w:ind w:left="1417"/>
      </w:pPr>
      <w:r>
        <w:rPr>
          <w:rFonts w:ascii="Courier New" w:hAnsi="Courier New"/>
          <w:sz w:val="22"/>
        </w:rPr>
        <w:t>pip install -r requirements.txt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Применение миграций:</w:t>
      </w:r>
    </w:p>
    <w:p>
      <w:pPr>
        <w:ind w:left="1417"/>
      </w:pPr>
      <w:r>
        <w:rPr>
          <w:rFonts w:ascii="Courier New" w:hAnsi="Courier New"/>
          <w:sz w:val="22"/>
        </w:rPr>
        <w:t>python manage.py migrate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Загрузка демо-данных:</w:t>
      </w:r>
    </w:p>
    <w:p>
      <w:pPr>
        <w:ind w:left="1417"/>
      </w:pPr>
      <w:r>
        <w:rPr>
          <w:rFonts w:ascii="Courier New" w:hAnsi="Courier New"/>
          <w:sz w:val="22"/>
        </w:rPr>
        <w:t>python manage.py seed_demo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Запуск сервера:</w:t>
      </w:r>
    </w:p>
    <w:p>
      <w:pPr>
        <w:ind w:left="1417"/>
      </w:pPr>
      <w:r>
        <w:rPr>
          <w:rFonts w:ascii="Courier New" w:hAnsi="Courier New"/>
          <w:sz w:val="22"/>
        </w:rPr>
        <w:t>python manage.py runserver 0.0.0.0:8000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3.2 Работа с дашбордом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После запуска открыть в браузере: http://localhost:8000/waf/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Дашборд содержит следующие разделы: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Карточки KPI: всего запросов, заблокировано, активных блокировок, событий.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График трафика по часам (Chart.js, обновляется каждые 10 сек).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Круговая диаграмма причин блокировок.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Таблица последних событий безопасности.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Таблица активных блокировок с кнопкой «Разблокировать».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Кнопка «Симулировать атаку» для демонстрации работы WAF.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3.3 Управление режимом работы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Режим работы изменяется в файле config/waf_config.yaml, параметр mode. После изменения требуется перезапуск сервера.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Режим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 в YAML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Поведение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Блокировка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mode: block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блокируется при атаке (режим production)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Мониторинг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mode: monitoring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Атака фиксируется, трафик не блокируется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Отключён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mode: disabled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 прозрачен, все запросы пропускаются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3.4 Управление блокировками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Ручная блокировка через дашборд: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На дашборде /waf/ в разделе «Управление» ввести IP и нажать «Заблокировать».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Ручная блокировка через API:</w:t>
      </w:r>
    </w:p>
    <w:p>
      <w:pPr>
        <w:ind w:left="1417"/>
      </w:pPr>
      <w:r>
        <w:rPr>
          <w:rFonts w:ascii="Courier New" w:hAnsi="Courier New"/>
          <w:sz w:val="20"/>
        </w:rPr>
        <w:t>curl -X POST http://localhost:8000/waf/api/block-ip/ \</w:t>
        <w:br/>
        <w:t xml:space="preserve">  -H "Content-Type: application/json" \</w:t>
        <w:br/>
        <w:t xml:space="preserve">  -d '{"ip": "1.2.3.4", "duration": 3600}'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4"/>
        </w:rPr>
        <w:t>3.5 Настройка пороговых значений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Откройте файл config/waf_config.yaml и измените нужные параметры. Перезапустите сервер для применения изменений.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 умолчанию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Рекомендуемый диапазон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unique_urls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20–100 (меньше = чувствительнее)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error_rate_percent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70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50–90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rps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10–100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window_seconds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30–300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block_duration_seconds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3600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600–86400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4 Сообщения оператору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Сообщение / ситуация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Причина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Действие оператора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Страница /waf/ недоступна (ERR_CONNECTION)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Сервер не запущен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Выполнить: python manage.py runserver 0.0.0.0:8000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 500 при открытии /waf/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Ошибка миграций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Выполнить: python manage.py migrate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Активных блокировок 0 после симуляции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Режим monitoring или disabled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Проверить mode в waf_config.yaml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не блокируется несмотря на атаку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 в whitelist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Проверить раздел whitelist в waf_config.yaml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Bad Gateway 502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Backend недоступен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Проверить backend_url в waf_config.yaml или оставить пустым для demo-режима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Лог не пишется в security_events.json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Нет прав на папку logs/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Выполнить: mkdir -p logs &amp;&amp; chmod 755 logs</w:t>
            </w:r>
          </w:p>
        </w:tc>
      </w:tr>
    </w:tbl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РУКОВОДСТВО ПРОГРАММИСТА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XXXXXX.XXXXXX.ЭД4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РУКОВОДСТВО ПРОГРАММИСТА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WAF-контейнер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1 Назначение и условия применения программ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WAF-контейнер — Django-приложение, реализующее защиту от атак форсированного веб-браузинга. Программа работает как Django middleware в WSGI-окружении. Требуется Python 3.11+, Django 4.2+.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Условия применения: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ОЗУ: не менее 256 МБ (рекомендуется 512 МБ при &gt; 1000 активных IP).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Потоковое WSGI-окружение (gunicorn, uWSGI, встроенный dev-сервер Django).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Запись в файловую систему: папки logs/ и sqlite-файл должны быть доступны.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2 Характеристика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Характеристика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Архитектура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Django Middleware + Singleton ProtectionEngine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Потокобезопасность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threading.Lock на каждый IPTracker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Хранение состояния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In-memory (dict + deque) + SQLite (персистентность)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Временна́я сложность check_and_record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O(n) по длине окна (deque.popleft)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Пространственная сложность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O(U × IP) где U — уникальных URL, IP — активных IP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Фоновая очистка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daemon-поток каждые 300 секунд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Автообновление дашборда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JavaScript fetch каждые 10 секунд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3 Обращение к программе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Точка входа в Django — settings.py, раздел MIDDLEWARE:</w:t>
      </w:r>
    </w:p>
    <w:p>
      <w:pPr>
        <w:ind w:left="1134"/>
      </w:pPr>
      <w:r>
        <w:rPr>
          <w:rFonts w:ascii="Courier New" w:hAnsi="Courier New"/>
          <w:sz w:val="20"/>
        </w:rPr>
        <w:t>MIDDLEWARE = [</w:t>
        <w:br/>
        <w:t xml:space="preserve">    ...</w:t>
        <w:br/>
        <w:t xml:space="preserve">    'waf.middleware.ForcedBrowsingProtectionMiddleware',</w:t>
        <w:br/>
        <w:t>]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Получение экземпляра движка из любого модуля:</w:t>
      </w:r>
    </w:p>
    <w:p>
      <w:pPr>
        <w:ind w:left="1134"/>
      </w:pPr>
      <w:r>
        <w:rPr>
          <w:rFonts w:ascii="Courier New" w:hAnsi="Courier New"/>
          <w:sz w:val="20"/>
        </w:rPr>
        <w:t>from waf.protection import ProtectionEngine</w:t>
        <w:br/>
        <w:t>engine = ProtectionEngine.get_instance()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4 Входные и выходные данные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Входные данные ProtectionEngine.check_and_record():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IP-адрес клиента (IPv4 или IPv6)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url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Полный URL запроса (включая query string)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Путь URL без query string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method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HTTP-метод: GET, POST, PUT и т.д.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status_code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int | None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HTTP-статус ответа (None если заблокирован до backend)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user_agent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User-Agent заголовок клиента</w:t>
            </w:r>
          </w:p>
        </w:tc>
      </w:tr>
    </w:tbl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Возвращаемое значение (dict):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Значения / Описание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action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allow | block | monitor | warn | whitelist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reason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str | None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unique_url_limit | error_rate_limit | rps_limit | None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stats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dict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unique_urls, total_requests, error_404_count, error_rate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5 REST API — справочник эндпоинтов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URL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Тело / Параметры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/waf/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HTML-дашборд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/waf/api/stats/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Сводная статистика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/waf/api/events/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Список событий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?limit=50&amp;type=attack_detected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/waf/api/config/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Текущий конфиг WAF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/waf/api/block-ip/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Ручная блокировка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{"ip","duration","reason"}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/waf/api/unblock-ip/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Разблокировка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{"ip"}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/waf/api/simulate/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Симуляция атаки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{"ip","count"}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/waf/api/clear-logs/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Очистка всех данных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6 Расширение и доработка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Добавление нового порогового критерия: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Добавить параметр в DEFAULT_CONFIG["thresholds"] в protection.py.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Добавить чтение параметра из waf_config.yaml.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Добавить условие проверки в метод check_and_record() после строки с rps_limit.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Добавить новое значение в BLOCK_REASON_CHOICES в models.py.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Выполнить: python manage.py makemigrations waf &amp;&amp; python manage.py migrate.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Замена SQLite на PostgreSQL: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 settings.py заменить ENGINE на django.db.backends.postgresql.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Указать DATABASE_URL в переменных окружения.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Выполнить миграции на новой БД.</w:t>
      </w:r>
    </w:p>
    <w:p>
      <w:pPr>
        <w:pStyle w:val="ListBullet"/>
        <w:spacing w:before="40" w:after="40"/>
        <w:ind w:left="567"/>
      </w:pPr>
      <w:r>
        <w:rPr>
          <w:rFonts w:ascii="Times New Roman" w:hAnsi="Times New Roman"/>
          <w:b w:val="0"/>
          <w:i w:val="0"/>
          <w:sz w:val="24"/>
        </w:rPr>
        <w:t>Для in-memory счётчиков рассмотреть Redis + django-redis-cache.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7 Сообщения программисту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Сообщение в логе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Причина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Действие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ProtectionEngine инициализирован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Штатный запуск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Ничего не требуется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Конфиг загружен из ...yaml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Конфиг прочитан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Ничего не требуется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Ошибка загрузки конфига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YAML не парсится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Проверить синтаксис waf_config.yaml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Ошибка блокировки IP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Ошибка записи в БД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Проверить доступность db.sqlite3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Ошибка записи лога запроса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Ошибка записи в БД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Проверить доступность db.sqlite3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Proxy error for ...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Backend недоступен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Проверить backend_url или оставить пустым</w:t>
            </w:r>
          </w:p>
        </w:tc>
      </w:tr>
    </w:tbl>
    <w:p>
      <w:r>
        <w:br w:type="page"/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 Российской Федерации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ГОСТ Р — Единая система программной документации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WAF-КОНТЕЙНЕР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защиты от атаки «Форсированного веб-браузинга»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(УБИ.159 — аналог Wallarm Forced Browsing Protection)</w:t>
      </w:r>
    </w:p>
    <w:p>
      <w:pPr>
        <w:spacing w:before="60" w:after="60" w:line="360" w:lineRule="auto"/>
      </w:pP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ФОРМУЛЯР</w:t>
      </w: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Обозначение: XXXXXX.XXXXXX.ЭД2</w:t>
      </w:r>
    </w:p>
    <w:p>
      <w:pPr>
        <w:spacing w:before="60" w:after="60" w:line="360" w:lineRule="auto"/>
      </w:pPr>
    </w:p>
    <w:p>
      <w:pPr>
        <w:spacing w:before="60" w:after="60" w:line="360" w:lineRule="auto"/>
      </w:pP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Разработчик: Вотинцева А.С.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Дата: 29.05.2026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ФОРМУЛЯР</w:t>
      </w:r>
    </w:p>
    <w:p>
      <w:pPr>
        <w:spacing w:before="60" w:after="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WAF-контейнер защиты от атаки «Форсированного веб-браузинга»</w:t>
      </w:r>
    </w:p>
    <w:p>
      <w:pPr>
        <w:spacing w:before="60" w:after="60" w:line="360" w:lineRule="auto"/>
      </w:pP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1 Общие указания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Перед эксплуатацией программного изделия необходимо внимательно ознакомиться с «Руководством оператора» (XXXXXX.XXXXXX.ЭД3) и «Руководством программиста» (XXXXXX.XXXXXX.ЭД4). Формуляр должен находиться у лица, ответственного за эксплуатацию.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2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Наименование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WAF-контейнер защиты от форсированного веб-браузинга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Обозначение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Разработчик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Вотинцева А.С.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Версия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1.0.0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Дата разработки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29.05.2026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Язык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Python 3.11 / Django 4.2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Назначение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Защита от УБИ.159 (форсированный веб-браузинг)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3 Основные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Характеристика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Макс. отслеживаемых IP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Не ограничено (ограничено ОЗУ)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Размер скользящего окна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60 секунд (настраиваемо)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Порог уникальных URL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50 (настраиваемо)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Порог ошибок 404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70% (настраиваемо)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Порог RPS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30 (настраиваемо)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Время блокировки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3600 сек = 1 час (настраиваемо)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Режимы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block / monitoring / disabled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Порт по умолчанию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8000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Дашборд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http://localhost:8000/waf/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Django Admin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http://localhost:8000/admin/ (admin/admin123)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4 Комплектность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Обозначение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Наименование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Кол-во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Спецификация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XXXXXX.XXXXXX.002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XXXXXX.XXXXXX.003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Текст программы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XXXXXX.XXXXXX.004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Описание программы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XXXXXX.XXXXXX.005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Пояснительная записка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XXXXXX.XXXXXX.006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Программа и методика испытаний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XXXXXX.XXXXXX.ЭД2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Формуляр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XXXXXX.XXXXXX.ЭД3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Руководство оператора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XXXXXX.XXXXXX.ЭД4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Руководство программиста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5 Периодический контроль основных характеристик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Характеристика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Периодичность контроля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Метод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Доступность дашборда /waf/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Ежедневно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HTTP GET, ожидать 200 OK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Запись событий в JSON-лог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Еженедельно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Проверить logs/security_events.json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активных блокировок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Ежедневно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GET /waf/api/stats/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Размер файла db.sqlite3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Ежемесячно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ls -lh db.sqlite3, при &gt; 1 ГБ — очистка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Корректность порогов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При изменении трафика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Анализ статистики дашборда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6 Свидетельство о приёмке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WAF-контейнер защиты от атаки форсированного веб-браузинга, обозначение XXXXXX.XXXXXX, прошёл испытания согласно «Программе и методике испытаний» (XXXXXX.XXXXXX.006) и признан годным к эксплуатации.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Разработчик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Вотинцева А.С. ____________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Дата приёмки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29.05.2026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7 Гарантийные обязательства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 w:val="0"/>
          <w:i w:val="0"/>
          <w:sz w:val="24"/>
        </w:rPr>
        <w:t>Разработчик гарантирует соответствие программного изделия требованиям технического задания при соблюдении условий эксплуатации, изложенных в «Руководстве оператора».</w:t>
      </w:r>
    </w:p>
    <w:p>
      <w:pPr>
        <w:spacing w:before="240" w:after="120"/>
      </w:pPr>
      <w:r>
        <w:rPr>
          <w:rFonts w:ascii="Times New Roman" w:hAnsi="Times New Roman"/>
          <w:b/>
          <w:i w:val="0"/>
          <w:sz w:val="26"/>
        </w:rPr>
        <w:t>8 Сведения об изменениях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Дата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Содержание изменения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Ответственный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29.05.2026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Первоначальная разработка WAF-контейнера v1.0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Вотинцева А.С.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