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 w14:paraId="4FBCE73C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6FF49FC6" w14:textId="77777777" w:rsidR="005F79F2" w:rsidRDefault="005F79F2" w:rsidP="00F55385">
            <w:pPr>
              <w:pStyle w:val="wpiswtabeli"/>
            </w:pPr>
            <w:r>
              <w:t>Nazwa i akronim projektu:</w:t>
            </w:r>
          </w:p>
          <w:p w14:paraId="23CAC005" w14:textId="77777777" w:rsidR="005C5F6B" w:rsidRDefault="005C5F6B" w:rsidP="005C5F6B">
            <w:pPr>
              <w:pStyle w:val="komentarz"/>
            </w:pPr>
            <w:r>
              <w:t>Google Glass jako inteligenty prompter</w:t>
            </w:r>
          </w:p>
          <w:p w14:paraId="581383ED" w14:textId="77777777" w:rsidR="005F79F2" w:rsidRPr="00F55385" w:rsidRDefault="005F79F2" w:rsidP="005C5F6B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2A0C1612" w14:textId="77777777"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14:paraId="64201FF3" w14:textId="77777777" w:rsidR="005F79F2" w:rsidRPr="00E770C2" w:rsidRDefault="005C5F6B" w:rsidP="005C5F6B">
            <w:pPr>
              <w:pStyle w:val="komentarz"/>
            </w:pPr>
            <w:r>
              <w:t>Kainos</w:t>
            </w:r>
          </w:p>
          <w:p w14:paraId="50B3A6FA" w14:textId="77777777" w:rsidR="005F79F2" w:rsidRPr="00E770C2" w:rsidRDefault="005F79F2" w:rsidP="005C5F6B">
            <w:pPr>
              <w:pStyle w:val="tekstwtabeli"/>
            </w:pPr>
          </w:p>
        </w:tc>
        <w:tc>
          <w:tcPr>
            <w:tcW w:w="2410" w:type="dxa"/>
            <w:gridSpan w:val="2"/>
          </w:tcPr>
          <w:p w14:paraId="366E1E46" w14:textId="77777777"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14:paraId="5999EC36" w14:textId="77777777" w:rsidR="005F79F2" w:rsidRPr="005C5F6B" w:rsidRDefault="005C5F6B" w:rsidP="005C5F6B">
            <w:pPr>
              <w:pStyle w:val="tekstwtabeli"/>
            </w:pPr>
            <w:r w:rsidRPr="005C5F6B">
              <w:t>Dr inż. Mariusz Kaczmarek (opiekun PG)</w:t>
            </w:r>
          </w:p>
        </w:tc>
      </w:tr>
      <w:tr w:rsidR="005F79F2" w:rsidRPr="006D1A39" w14:paraId="43B920F3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71833570" w14:textId="77777777"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14:paraId="2660A025" w14:textId="77777777" w:rsidR="005C5F6B" w:rsidRPr="005C5F6B" w:rsidRDefault="005C5F6B" w:rsidP="005C5F6B">
            <w:pPr>
              <w:pStyle w:val="komentarz"/>
            </w:pPr>
            <w:r>
              <w:t>20@KIBI</w:t>
            </w:r>
          </w:p>
          <w:p w14:paraId="5C2A840A" w14:textId="77777777" w:rsidR="005F79F2" w:rsidRPr="00F55385" w:rsidRDefault="005F79F2" w:rsidP="005C5F6B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6FEA0E46" w14:textId="77777777"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14:paraId="23B808DA" w14:textId="77777777" w:rsidR="005F79F2" w:rsidRPr="00E770C2" w:rsidRDefault="005C5F6B" w:rsidP="005C5F6B">
            <w:pPr>
              <w:pStyle w:val="komentarz"/>
            </w:pPr>
            <w:r>
              <w:t>Tomasz Scharmach</w:t>
            </w:r>
          </w:p>
        </w:tc>
        <w:tc>
          <w:tcPr>
            <w:tcW w:w="2410" w:type="dxa"/>
            <w:gridSpan w:val="2"/>
          </w:tcPr>
          <w:p w14:paraId="38ED18EB" w14:textId="77777777"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14:paraId="63B9758F" w14:textId="77777777" w:rsidR="005F79F2" w:rsidRPr="005C5F6B" w:rsidRDefault="005C5F6B" w:rsidP="005C5F6B">
            <w:pPr>
              <w:pStyle w:val="komentarz"/>
            </w:pPr>
            <w:r w:rsidRPr="005C5F6B">
              <w:t xml:space="preserve">Dr inż. Jacek Rumiński </w:t>
            </w:r>
          </w:p>
        </w:tc>
      </w:tr>
      <w:tr w:rsidR="00E23BB0" w14:paraId="5AE0D835" w14:textId="77777777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14:paraId="0B15E91C" w14:textId="77777777" w:rsidR="00E23BB0" w:rsidRDefault="00E23BB0" w:rsidP="005D76B7">
            <w:pPr>
              <w:pStyle w:val="wpiswtabelicentr"/>
            </w:pPr>
          </w:p>
        </w:tc>
      </w:tr>
      <w:tr w:rsidR="00B74153" w:rsidRPr="00F55385" w14:paraId="5447A797" w14:textId="77777777">
        <w:trPr>
          <w:cantSplit/>
        </w:trPr>
        <w:tc>
          <w:tcPr>
            <w:tcW w:w="4471" w:type="dxa"/>
            <w:gridSpan w:val="2"/>
          </w:tcPr>
          <w:p w14:paraId="50568909" w14:textId="77777777" w:rsidR="00B74153" w:rsidRDefault="00B74153" w:rsidP="00F55385">
            <w:pPr>
              <w:pStyle w:val="wpiswtabeli"/>
            </w:pPr>
            <w:r>
              <w:t>Nazwa / kod dokumentu:</w:t>
            </w:r>
          </w:p>
          <w:p w14:paraId="5CEBC7FF" w14:textId="77777777" w:rsidR="00B74153" w:rsidRPr="00F55385" w:rsidRDefault="00B74153" w:rsidP="005C5F6B">
            <w:pPr>
              <w:pStyle w:val="tekstwtabeli"/>
            </w:pPr>
            <w:r w:rsidRPr="00F55385">
              <w:t xml:space="preserve">Harmonogram Strategiczny – </w:t>
            </w:r>
            <w:r w:rsidR="00F857B9">
              <w:t>SEM06_03_</w:t>
            </w:r>
            <w:r w:rsidRPr="00F55385">
              <w:t>HS</w:t>
            </w:r>
            <w:r w:rsidR="00F857B9">
              <w:t>tr</w:t>
            </w:r>
          </w:p>
        </w:tc>
        <w:tc>
          <w:tcPr>
            <w:tcW w:w="4743" w:type="dxa"/>
            <w:gridSpan w:val="4"/>
          </w:tcPr>
          <w:p w14:paraId="03B02D05" w14:textId="77777777"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14:paraId="76FE3110" w14:textId="77777777" w:rsidR="00B74153" w:rsidRPr="00F55385" w:rsidRDefault="005C5F6B" w:rsidP="005C5F6B">
            <w:pPr>
              <w:pStyle w:val="komentarz"/>
            </w:pPr>
            <w:r>
              <w:t>01</w:t>
            </w:r>
          </w:p>
          <w:p w14:paraId="20C66D29" w14:textId="77777777" w:rsidR="00B74153" w:rsidRPr="00F55385" w:rsidRDefault="00B74153" w:rsidP="005C5F6B">
            <w:pPr>
              <w:pStyle w:val="tekstwtabeli"/>
            </w:pPr>
          </w:p>
        </w:tc>
      </w:tr>
      <w:tr w:rsidR="00B74153" w:rsidRPr="00F55385" w14:paraId="46AF3A01" w14:textId="77777777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14:paraId="56482C29" w14:textId="77777777" w:rsidR="00B74153" w:rsidRDefault="00B74153" w:rsidP="00F55385">
            <w:pPr>
              <w:pStyle w:val="wpiswtabeli"/>
            </w:pPr>
            <w:r>
              <w:t>Odpowiedzialny za dokument:</w:t>
            </w:r>
          </w:p>
          <w:p w14:paraId="59369D6C" w14:textId="77777777" w:rsidR="00B74153" w:rsidRPr="00F55385" w:rsidRDefault="005C5F6B" w:rsidP="005C5F6B">
            <w:pPr>
              <w:pStyle w:val="komentarz"/>
            </w:pPr>
            <w:r>
              <w:t>Kawalerczyk Karol</w:t>
            </w:r>
          </w:p>
          <w:p w14:paraId="781AC1D8" w14:textId="77777777" w:rsidR="00B74153" w:rsidRPr="00F55385" w:rsidRDefault="00B74153" w:rsidP="005C5F6B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41FFA769" w14:textId="77777777"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14:paraId="5B5D32F7" w14:textId="77777777" w:rsidR="00B74153" w:rsidRPr="00F55385" w:rsidRDefault="005C5F6B" w:rsidP="005C5F6B">
            <w:pPr>
              <w:pStyle w:val="komentarz"/>
            </w:pPr>
            <w:r>
              <w:t>5.10.2015 r.</w:t>
            </w:r>
          </w:p>
          <w:p w14:paraId="0BAFF010" w14:textId="77777777" w:rsidR="00B74153" w:rsidRPr="00F55385" w:rsidRDefault="00B74153" w:rsidP="005C5F6B">
            <w:pPr>
              <w:pStyle w:val="tekstwtabeli"/>
            </w:pPr>
          </w:p>
        </w:tc>
      </w:tr>
      <w:tr w:rsidR="00B74153" w:rsidRPr="00F55385" w14:paraId="455E44E2" w14:textId="77777777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14:paraId="439DC7E4" w14:textId="77777777"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7944A680" w14:textId="77777777"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14:paraId="1A86E45A" w14:textId="77777777" w:rsidR="00B74153" w:rsidRPr="00F55385" w:rsidRDefault="005C5F6B" w:rsidP="005C5F6B">
            <w:pPr>
              <w:pStyle w:val="komentarz"/>
            </w:pPr>
            <w:r>
              <w:t>-</w:t>
            </w:r>
          </w:p>
          <w:p w14:paraId="213B4868" w14:textId="77777777" w:rsidR="00B74153" w:rsidRPr="00F55385" w:rsidRDefault="00B74153" w:rsidP="005C5F6B">
            <w:pPr>
              <w:pStyle w:val="tekstwtabeli"/>
            </w:pPr>
          </w:p>
        </w:tc>
      </w:tr>
      <w:tr w:rsidR="00B74153" w:rsidRPr="00F55385" w14:paraId="5DFBC3AE" w14:textId="77777777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14:paraId="3CC69759" w14:textId="77777777"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 w14:paraId="5B4B7118" w14:textId="77777777">
        <w:tc>
          <w:tcPr>
            <w:tcW w:w="932" w:type="dxa"/>
            <w:vAlign w:val="center"/>
          </w:tcPr>
          <w:p w14:paraId="7388DE32" w14:textId="77777777"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14:paraId="7C385B37" w14:textId="77777777"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14:paraId="5BC7FB8C" w14:textId="77777777"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14:paraId="6CF47649" w14:textId="77777777"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14:paraId="47337B0E" w14:textId="77777777"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 w14:paraId="0F170B8F" w14:textId="77777777">
        <w:tc>
          <w:tcPr>
            <w:tcW w:w="932" w:type="dxa"/>
          </w:tcPr>
          <w:p w14:paraId="4BFA3BC1" w14:textId="325B5961" w:rsidR="00B74153" w:rsidRDefault="00D86891" w:rsidP="005C5F6B">
            <w:pPr>
              <w:pStyle w:val="komentarz"/>
            </w:pPr>
            <w:r>
              <w:t>1.0</w:t>
            </w:r>
          </w:p>
          <w:p w14:paraId="68FDFC4C" w14:textId="77777777" w:rsidR="00247DDB" w:rsidRPr="00F55385" w:rsidRDefault="00247DDB" w:rsidP="00247DDB"/>
        </w:tc>
        <w:tc>
          <w:tcPr>
            <w:tcW w:w="3539" w:type="dxa"/>
          </w:tcPr>
          <w:p w14:paraId="48E893B9" w14:textId="4A2E2E94" w:rsidR="00B74153" w:rsidRDefault="00D86891" w:rsidP="005C5F6B">
            <w:pPr>
              <w:pStyle w:val="komentarz"/>
            </w:pPr>
            <w:r>
              <w:t>Wersja wstępna</w:t>
            </w:r>
          </w:p>
          <w:p w14:paraId="6FEB484F" w14:textId="77777777" w:rsidR="00247DDB" w:rsidRPr="00F55385" w:rsidRDefault="00247DDB" w:rsidP="00247DDB"/>
        </w:tc>
        <w:tc>
          <w:tcPr>
            <w:tcW w:w="1618" w:type="dxa"/>
          </w:tcPr>
          <w:p w14:paraId="393EF316" w14:textId="1A48DB55" w:rsidR="00B74153" w:rsidRDefault="00D86891" w:rsidP="005C5F6B">
            <w:pPr>
              <w:pStyle w:val="komentarz"/>
            </w:pPr>
            <w:r>
              <w:t>Pkt 1, 3.1-3.3, 4</w:t>
            </w:r>
          </w:p>
          <w:p w14:paraId="137A6598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31264121" w14:textId="32568A15" w:rsidR="00B74153" w:rsidRDefault="00D86891" w:rsidP="005C5F6B">
            <w:pPr>
              <w:pStyle w:val="komentarz"/>
            </w:pPr>
            <w:r>
              <w:t>Tomasz Scharmach</w:t>
            </w:r>
          </w:p>
          <w:p w14:paraId="5EE8A151" w14:textId="77777777" w:rsidR="00247DDB" w:rsidRPr="00F55385" w:rsidRDefault="00247DDB" w:rsidP="00247DDB"/>
        </w:tc>
        <w:tc>
          <w:tcPr>
            <w:tcW w:w="1213" w:type="dxa"/>
          </w:tcPr>
          <w:p w14:paraId="7E23133B" w14:textId="14316ECA" w:rsidR="00B74153" w:rsidRDefault="00D86891" w:rsidP="005C5F6B">
            <w:pPr>
              <w:pStyle w:val="komentarz"/>
            </w:pPr>
            <w:r>
              <w:t>20.10.2015</w:t>
            </w:r>
            <w:bookmarkStart w:id="0" w:name="_GoBack"/>
            <w:bookmarkEnd w:id="0"/>
          </w:p>
          <w:p w14:paraId="72D11F3C" w14:textId="77777777" w:rsidR="00247DDB" w:rsidRPr="00F55385" w:rsidRDefault="00247DDB" w:rsidP="00247DDB"/>
        </w:tc>
      </w:tr>
      <w:tr w:rsidR="00B74153" w:rsidRPr="00F55385" w14:paraId="6C4472C1" w14:textId="77777777">
        <w:tc>
          <w:tcPr>
            <w:tcW w:w="932" w:type="dxa"/>
          </w:tcPr>
          <w:p w14:paraId="2CCC8EF4" w14:textId="77777777" w:rsidR="00B74153" w:rsidRDefault="00B74153" w:rsidP="005C5F6B">
            <w:pPr>
              <w:pStyle w:val="komentarz"/>
            </w:pPr>
            <w:r w:rsidRPr="00F55385">
              <w:t>{wersja}</w:t>
            </w:r>
          </w:p>
          <w:p w14:paraId="374D16C4" w14:textId="77777777" w:rsidR="00247DDB" w:rsidRPr="00F55385" w:rsidRDefault="00247DDB" w:rsidP="00247DDB"/>
        </w:tc>
        <w:tc>
          <w:tcPr>
            <w:tcW w:w="3539" w:type="dxa"/>
          </w:tcPr>
          <w:p w14:paraId="635CDC10" w14:textId="77777777" w:rsidR="00B74153" w:rsidRDefault="00B74153" w:rsidP="005C5F6B">
            <w:pPr>
              <w:pStyle w:val="komentarz"/>
            </w:pPr>
            <w:r w:rsidRPr="00F55385">
              <w:t xml:space="preserve">{opis np. </w:t>
            </w:r>
            <w:r w:rsidR="00EE44E4">
              <w:t>dodanie etapu C</w:t>
            </w:r>
            <w:r w:rsidRPr="00F55385">
              <w:t>}</w:t>
            </w:r>
          </w:p>
          <w:p w14:paraId="0DD7F3CA" w14:textId="77777777" w:rsidR="00247DDB" w:rsidRPr="00F55385" w:rsidRDefault="00247DDB" w:rsidP="00247DDB"/>
        </w:tc>
        <w:tc>
          <w:tcPr>
            <w:tcW w:w="1618" w:type="dxa"/>
          </w:tcPr>
          <w:p w14:paraId="777D098D" w14:textId="77777777" w:rsidR="00B74153" w:rsidRDefault="00EE44E4" w:rsidP="005C5F6B">
            <w:pPr>
              <w:pStyle w:val="komentarz"/>
            </w:pPr>
            <w:r>
              <w:t>{np. pkt 2</w:t>
            </w:r>
            <w:r w:rsidR="00B74153" w:rsidRPr="00F55385">
              <w:t>, 2.3}</w:t>
            </w:r>
          </w:p>
          <w:p w14:paraId="3E535C6D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179A44CD" w14:textId="77777777" w:rsidR="00B74153" w:rsidRDefault="00B74153" w:rsidP="005C5F6B">
            <w:pPr>
              <w:pStyle w:val="komentarz"/>
            </w:pPr>
            <w:r w:rsidRPr="00F55385">
              <w:t>{nazwisko, imię}</w:t>
            </w:r>
          </w:p>
          <w:p w14:paraId="685BEDFB" w14:textId="77777777" w:rsidR="00247DDB" w:rsidRPr="00F55385" w:rsidRDefault="00247DDB" w:rsidP="00247DDB"/>
        </w:tc>
        <w:tc>
          <w:tcPr>
            <w:tcW w:w="1213" w:type="dxa"/>
          </w:tcPr>
          <w:p w14:paraId="65D34560" w14:textId="77777777" w:rsidR="00B74153" w:rsidRDefault="00B74153" w:rsidP="005C5F6B">
            <w:pPr>
              <w:pStyle w:val="komentarz"/>
            </w:pPr>
            <w:r w:rsidRPr="00F55385">
              <w:t>{data zmiany}</w:t>
            </w:r>
          </w:p>
          <w:p w14:paraId="61025B42" w14:textId="77777777" w:rsidR="00247DDB" w:rsidRPr="00F55385" w:rsidRDefault="00247DDB" w:rsidP="00247DDB"/>
        </w:tc>
      </w:tr>
    </w:tbl>
    <w:p w14:paraId="188CBC26" w14:textId="77777777" w:rsidR="00B74153" w:rsidRPr="00F55385" w:rsidRDefault="00B74153" w:rsidP="005C5F6B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14:paraId="76A567C5" w14:textId="77777777" w:rsidR="00DD3593" w:rsidRDefault="00B74153" w:rsidP="00DD3593">
      <w:pPr>
        <w:pStyle w:val="Heading1"/>
      </w:pPr>
      <w:r w:rsidRPr="00F55385">
        <w:t>Wprowadzenie - o dokumencie</w:t>
      </w:r>
    </w:p>
    <w:p w14:paraId="09312480" w14:textId="77777777" w:rsidR="002A2690" w:rsidRPr="002A2690" w:rsidRDefault="002A2690" w:rsidP="002A2690">
      <w:pPr>
        <w:pStyle w:val="BodyText"/>
        <w:rPr>
          <w:lang w:val="pl-PL"/>
        </w:rPr>
      </w:pPr>
    </w:p>
    <w:p w14:paraId="17B1D083" w14:textId="77777777" w:rsidR="00B74153" w:rsidRPr="00F55385" w:rsidRDefault="00B74153" w:rsidP="00911519">
      <w:pPr>
        <w:pStyle w:val="Heading2"/>
      </w:pPr>
      <w:r w:rsidRPr="00F55385">
        <w:t>Cel dokumentu</w:t>
      </w:r>
    </w:p>
    <w:p w14:paraId="05BDB1E1" w14:textId="77777777" w:rsidR="00B74153" w:rsidRDefault="00B74153" w:rsidP="00F55385"/>
    <w:p w14:paraId="1E1A40DC" w14:textId="77777777" w:rsidR="002A2690" w:rsidRDefault="002A2690" w:rsidP="002A2690">
      <w:r>
        <w:t>Celem niniejszego dokumentu jest systematyzacja planu działania i strategii podczas realizacji projektu grupowego przez zespół projektowy.</w:t>
      </w:r>
    </w:p>
    <w:p w14:paraId="2FCA7803" w14:textId="77777777" w:rsidR="002A2690" w:rsidRPr="00F55385" w:rsidRDefault="002A2690" w:rsidP="002A2690"/>
    <w:p w14:paraId="60BEC964" w14:textId="77777777" w:rsidR="00B74153" w:rsidRPr="00F55385" w:rsidRDefault="00B74153" w:rsidP="00911519">
      <w:pPr>
        <w:pStyle w:val="Heading2"/>
      </w:pPr>
      <w:r w:rsidRPr="00F55385">
        <w:t>Zakres dokumentu</w:t>
      </w:r>
    </w:p>
    <w:p w14:paraId="541E2DD1" w14:textId="77777777" w:rsidR="002A2690" w:rsidRDefault="002A2690" w:rsidP="002A2690">
      <w:pPr>
        <w:pStyle w:val="Default"/>
      </w:pPr>
    </w:p>
    <w:p w14:paraId="0123CC73" w14:textId="77777777" w:rsidR="00B74153" w:rsidRDefault="002A2690" w:rsidP="002A2690">
      <w:r>
        <w:t xml:space="preserve"> Niniejszy dokument opisuje zakres prac przewidziany na semestr letni, podział obowiązków oraz efekty pracy na poszczególnych etapach.</w:t>
      </w:r>
    </w:p>
    <w:p w14:paraId="16BBB6BB" w14:textId="77777777" w:rsidR="002A2690" w:rsidRPr="00F55385" w:rsidRDefault="002A2690" w:rsidP="002A2690"/>
    <w:p w14:paraId="2FCAB602" w14:textId="77777777" w:rsidR="00B74153" w:rsidRPr="00F55385" w:rsidRDefault="00B74153" w:rsidP="00911519">
      <w:pPr>
        <w:pStyle w:val="Heading2"/>
      </w:pPr>
      <w:r w:rsidRPr="00F55385">
        <w:t>Odbiorcy</w:t>
      </w:r>
    </w:p>
    <w:p w14:paraId="11AF619A" w14:textId="77777777" w:rsidR="00B74153" w:rsidRDefault="00B74153" w:rsidP="00F55385"/>
    <w:p w14:paraId="7AB4FE3F" w14:textId="77777777" w:rsidR="00B74153" w:rsidRPr="00F55385" w:rsidRDefault="002A2690" w:rsidP="00F55385">
      <w:r>
        <w:t>Adresatami dokumentu są zleceniodawcy, opiekun projektu oraz członkowie zespołu projektowego.</w:t>
      </w:r>
    </w:p>
    <w:p w14:paraId="6D4A2FDC" w14:textId="77777777" w:rsidR="00B74153" w:rsidRPr="00F55385" w:rsidRDefault="00B74153" w:rsidP="00367BFB">
      <w:pPr>
        <w:pStyle w:val="Heading1"/>
      </w:pPr>
      <w:r w:rsidRPr="00F55385">
        <w:t>Proces wytwarzania</w:t>
      </w:r>
    </w:p>
    <w:p w14:paraId="104E09B3" w14:textId="77777777" w:rsidR="00B74153" w:rsidRPr="00F55385" w:rsidRDefault="00B74153" w:rsidP="00911519">
      <w:pPr>
        <w:pStyle w:val="Heading2"/>
      </w:pPr>
      <w:r w:rsidRPr="00F55385">
        <w:t>Strategia prowadzenia projektu</w:t>
      </w:r>
    </w:p>
    <w:p w14:paraId="082F7989" w14:textId="77777777" w:rsidR="002A2690" w:rsidRDefault="002A2690" w:rsidP="002A2690">
      <w:pPr>
        <w:pStyle w:val="Default"/>
      </w:pPr>
    </w:p>
    <w:p w14:paraId="08C0B453" w14:textId="77777777" w:rsidR="00B74153" w:rsidRDefault="002A2690" w:rsidP="002A2690">
      <w:r>
        <w:t xml:space="preserve"> Do prowadzenia projektu wybrano cykl prototypowy.</w:t>
      </w:r>
    </w:p>
    <w:p w14:paraId="5A89AEEE" w14:textId="77777777" w:rsidR="00B74153" w:rsidRPr="00F55385" w:rsidRDefault="00B74153" w:rsidP="00911519">
      <w:pPr>
        <w:pStyle w:val="Heading2"/>
      </w:pPr>
      <w:r w:rsidRPr="00F55385">
        <w:t>Opis etapów wytwarzania (prowadzenia projektu)</w:t>
      </w:r>
    </w:p>
    <w:p w14:paraId="6675A390" w14:textId="77777777" w:rsidR="00B74153" w:rsidRPr="00F55385" w:rsidRDefault="00B74153" w:rsidP="005C5F6B">
      <w:pPr>
        <w:pStyle w:val="komentarz"/>
      </w:pPr>
      <w:r w:rsidRPr="00F55385">
        <w:t>{Wybrany cykl życia należy następnie rozpisać. Każdy etap powinien być jasno określony, dlatego trzeba wyznaczyć jego cele, oczekiwane produkty, kryteria akceptacji prac danego etapu oraz główne zadania do wykonania w ramach tego etapu. Oczekiwane produkty obejmują zarówno narzędzia, wytworzoną infrastrukturę, zainstalowane urządzenia i oprogramowanie, dokumentację...}</w:t>
      </w:r>
    </w:p>
    <w:p w14:paraId="457AB4A8" w14:textId="77777777" w:rsidR="00B74153" w:rsidRPr="00F55385" w:rsidRDefault="00B74153" w:rsidP="00F55385"/>
    <w:p w14:paraId="06738744" w14:textId="77777777" w:rsidR="00B74153" w:rsidRPr="00F55385" w:rsidRDefault="00B74153" w:rsidP="00367BFB">
      <w:pPr>
        <w:pStyle w:val="Heading3"/>
      </w:pPr>
      <w:r w:rsidRPr="00F55385">
        <w:t>Etap A (nazwa etapu)</w:t>
      </w:r>
    </w:p>
    <w:p w14:paraId="2E427198" w14:textId="77777777" w:rsidR="00B74153" w:rsidRPr="00F55385" w:rsidRDefault="00B74153" w:rsidP="00F55385"/>
    <w:p w14:paraId="746EB973" w14:textId="77777777" w:rsidR="00B74153" w:rsidRPr="00367BFB" w:rsidRDefault="00B74153" w:rsidP="00F55385">
      <w:pPr>
        <w:rPr>
          <w:rStyle w:val="Normalnypogrubienie"/>
        </w:rPr>
      </w:pPr>
      <w:r w:rsidRPr="00367BFB">
        <w:rPr>
          <w:rStyle w:val="Normalnypogrubienie"/>
        </w:rPr>
        <w:t>Cele</w:t>
      </w:r>
    </w:p>
    <w:p w14:paraId="26AEACEA" w14:textId="77777777" w:rsidR="00B74153" w:rsidRDefault="00B74153" w:rsidP="00F55385"/>
    <w:p w14:paraId="5969BB48" w14:textId="77777777" w:rsidR="00367BFB" w:rsidRPr="00F55385" w:rsidRDefault="00367BFB" w:rsidP="00F55385"/>
    <w:p w14:paraId="4D737D4E" w14:textId="77777777" w:rsidR="00B74153" w:rsidRPr="00367BFB" w:rsidRDefault="00B74153" w:rsidP="00F55385">
      <w:pPr>
        <w:rPr>
          <w:rStyle w:val="Normalnypogrubienie"/>
        </w:rPr>
      </w:pPr>
      <w:r w:rsidRPr="00367BFB">
        <w:rPr>
          <w:rStyle w:val="Normalnypogrubienie"/>
        </w:rPr>
        <w:t>Produkty</w:t>
      </w:r>
    </w:p>
    <w:p w14:paraId="7C0BD4A4" w14:textId="77777777" w:rsidR="00B74153" w:rsidRDefault="00B74153" w:rsidP="00F55385"/>
    <w:p w14:paraId="3DE4FECA" w14:textId="77777777" w:rsidR="00367BFB" w:rsidRPr="00F55385" w:rsidRDefault="00367BFB" w:rsidP="00F55385"/>
    <w:p w14:paraId="442DB6BF" w14:textId="77777777" w:rsidR="00B74153" w:rsidRPr="00367BFB" w:rsidRDefault="00B74153" w:rsidP="00F55385">
      <w:pPr>
        <w:rPr>
          <w:rStyle w:val="Normalnypogrubienie"/>
        </w:rPr>
      </w:pPr>
      <w:r w:rsidRPr="00367BFB">
        <w:rPr>
          <w:rStyle w:val="Normalnypogrubienie"/>
        </w:rPr>
        <w:t>Kryteria akceptacji</w:t>
      </w:r>
    </w:p>
    <w:p w14:paraId="0498884E" w14:textId="77777777" w:rsidR="00B74153" w:rsidRDefault="00B74153" w:rsidP="00F55385"/>
    <w:p w14:paraId="616035AD" w14:textId="77777777" w:rsidR="00367BFB" w:rsidRPr="00F55385" w:rsidRDefault="00367BFB" w:rsidP="00F55385"/>
    <w:p w14:paraId="2E14B04C" w14:textId="77777777" w:rsidR="00B74153" w:rsidRPr="00367BFB" w:rsidRDefault="00B74153" w:rsidP="00F55385">
      <w:pPr>
        <w:rPr>
          <w:rStyle w:val="Normalnypogrubienie"/>
        </w:rPr>
      </w:pPr>
      <w:r w:rsidRPr="00367BFB">
        <w:rPr>
          <w:rStyle w:val="Normalnypogrubienie"/>
        </w:rPr>
        <w:t>Główne zadania</w:t>
      </w:r>
    </w:p>
    <w:p w14:paraId="336D7F9B" w14:textId="77777777" w:rsidR="00B74153" w:rsidRDefault="00B74153" w:rsidP="00F55385"/>
    <w:p w14:paraId="72589486" w14:textId="77777777" w:rsidR="00367BFB" w:rsidRPr="00F55385" w:rsidRDefault="00367BFB" w:rsidP="00F55385"/>
    <w:p w14:paraId="3FB76F39" w14:textId="77777777" w:rsidR="00B74153" w:rsidRPr="00F55385" w:rsidRDefault="00B74153" w:rsidP="00367BFB">
      <w:pPr>
        <w:pStyle w:val="Heading3"/>
      </w:pPr>
      <w:r w:rsidRPr="00F55385">
        <w:t>Etap B (nazwa etapu)</w:t>
      </w:r>
    </w:p>
    <w:p w14:paraId="583977CC" w14:textId="77777777" w:rsidR="00B74153" w:rsidRPr="00F55385" w:rsidRDefault="00B74153" w:rsidP="005C5F6B">
      <w:pPr>
        <w:pStyle w:val="komentarz"/>
      </w:pPr>
      <w:r w:rsidRPr="00F55385">
        <w:t>{Zdefiniować cele, oczekiwane produkty, kryteria akceptacji prac danego etapu oraz główne zadania do wykonania w ramach tego etapu – jak w etapie A}</w:t>
      </w:r>
    </w:p>
    <w:p w14:paraId="33814135" w14:textId="77777777" w:rsidR="00B74153" w:rsidRPr="00F55385" w:rsidRDefault="00B74153" w:rsidP="00F55385"/>
    <w:p w14:paraId="756024BB" w14:textId="77777777" w:rsidR="00B74153" w:rsidRPr="00F55385" w:rsidRDefault="00B74153" w:rsidP="00367BFB">
      <w:pPr>
        <w:pStyle w:val="Heading1"/>
      </w:pPr>
      <w:r w:rsidRPr="00F55385">
        <w:t>Organizacja projektu</w:t>
      </w:r>
    </w:p>
    <w:p w14:paraId="015BC91E" w14:textId="77777777" w:rsidR="00B74153" w:rsidRDefault="00B74153" w:rsidP="00911519">
      <w:pPr>
        <w:pStyle w:val="Heading2"/>
      </w:pPr>
      <w:r w:rsidRPr="00F55385">
        <w:t>Zespół projektowy</w:t>
      </w:r>
    </w:p>
    <w:p w14:paraId="7E29D7EC" w14:textId="77777777" w:rsidR="002A2690" w:rsidRPr="002A2690" w:rsidRDefault="002A2690" w:rsidP="002A2690">
      <w:pPr>
        <w:pStyle w:val="BodyText"/>
        <w:rPr>
          <w:lang w:val="pl-PL"/>
        </w:rPr>
      </w:pPr>
    </w:p>
    <w:p w14:paraId="2B4932B4" w14:textId="6F901C73" w:rsidR="00707C13" w:rsidRDefault="00707C13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Tomasz Scharmach – kierownik</w:t>
      </w:r>
      <w:r>
        <w:rPr>
          <w:sz w:val="20"/>
          <w:szCs w:val="20"/>
        </w:rPr>
        <w:t xml:space="preserve"> zespołu, analityk, programista,</w:t>
      </w:r>
      <w:r>
        <w:rPr>
          <w:sz w:val="20"/>
          <w:szCs w:val="20"/>
        </w:rPr>
        <w:t xml:space="preserve"> </w:t>
      </w:r>
    </w:p>
    <w:p w14:paraId="2A04E56A" w14:textId="3CB85DF8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</w:t>
      </w:r>
      <w:r w:rsidR="00707C13">
        <w:rPr>
          <w:sz w:val="20"/>
          <w:szCs w:val="20"/>
        </w:rPr>
        <w:t>eszek Buława – analityk, badacz,</w:t>
      </w:r>
    </w:p>
    <w:p w14:paraId="5588BC06" w14:textId="78298D04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Karol Kawalerczyk </w:t>
      </w:r>
      <w:r w:rsidR="00707C13">
        <w:rPr>
          <w:sz w:val="20"/>
          <w:szCs w:val="20"/>
        </w:rPr>
        <w:t>–</w:t>
      </w:r>
      <w:r>
        <w:rPr>
          <w:sz w:val="20"/>
          <w:szCs w:val="20"/>
        </w:rPr>
        <w:t xml:space="preserve"> analityk</w:t>
      </w:r>
      <w:r w:rsidR="00707C1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14:paraId="7D01D8F1" w14:textId="77777777" w:rsidR="00B74153" w:rsidRDefault="002A2690" w:rsidP="002A2690">
      <w:r>
        <w:t>Maria Kucułyma – projektant, twórca dokumentacji</w:t>
      </w:r>
    </w:p>
    <w:p w14:paraId="259DB52A" w14:textId="77777777" w:rsidR="002A2690" w:rsidRPr="00F55385" w:rsidRDefault="002A2690" w:rsidP="002A2690"/>
    <w:p w14:paraId="68A7DDD0" w14:textId="77777777" w:rsidR="00B74153" w:rsidRPr="00F55385" w:rsidRDefault="00B74153" w:rsidP="00911519">
      <w:pPr>
        <w:pStyle w:val="Heading2"/>
      </w:pPr>
      <w:r w:rsidRPr="00F55385">
        <w:t>Infrastruktura techniczna</w:t>
      </w:r>
    </w:p>
    <w:p w14:paraId="208DC3ED" w14:textId="77777777" w:rsidR="002A2690" w:rsidRPr="002A2690" w:rsidRDefault="002A2690" w:rsidP="002A2690">
      <w:pPr>
        <w:autoSpaceDE w:val="0"/>
        <w:autoSpaceDN w:val="0"/>
        <w:adjustRightInd w:val="0"/>
        <w:rPr>
          <w:rFonts w:ascii="Symbol" w:hAnsi="Symbol" w:cs="Symbol"/>
          <w:color w:val="000000"/>
          <w:sz w:val="24"/>
          <w:szCs w:val="24"/>
        </w:rPr>
      </w:pPr>
    </w:p>
    <w:p w14:paraId="672EFFDA" w14:textId="77777777" w:rsidR="002A2690" w:rsidRPr="00707C13" w:rsidRDefault="002A2690" w:rsidP="00707C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33"/>
        <w:rPr>
          <w:color w:val="000000"/>
        </w:rPr>
      </w:pPr>
      <w:r w:rsidRPr="00707C13">
        <w:rPr>
          <w:color w:val="000000"/>
        </w:rPr>
        <w:t xml:space="preserve">komputery PC </w:t>
      </w:r>
    </w:p>
    <w:p w14:paraId="3623E2E4" w14:textId="421F2D2F" w:rsidR="002A2690" w:rsidRPr="00707C13" w:rsidRDefault="4CFEA00D" w:rsidP="00707C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 w:rsidRPr="00707C13">
        <w:rPr>
          <w:color w:val="000000" w:themeColor="text1"/>
        </w:rPr>
        <w:t xml:space="preserve">MS Word do pisania dokumentacji </w:t>
      </w:r>
    </w:p>
    <w:p w14:paraId="0ED9907A" w14:textId="77777777" w:rsidR="002A2690" w:rsidRPr="00707C13" w:rsidRDefault="002A2690" w:rsidP="00707C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 w:rsidRPr="00707C13">
        <w:rPr>
          <w:color w:val="000000"/>
        </w:rPr>
        <w:t xml:space="preserve">okulary Google Glass </w:t>
      </w:r>
    </w:p>
    <w:p w14:paraId="2079209C" w14:textId="77777777" w:rsidR="002A2690" w:rsidRPr="00707C13" w:rsidRDefault="002A2690" w:rsidP="00707C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 w:rsidRPr="00707C13">
        <w:rPr>
          <w:color w:val="000000"/>
        </w:rPr>
        <w:t xml:space="preserve">GitHub </w:t>
      </w:r>
    </w:p>
    <w:p w14:paraId="0B499672" w14:textId="77777777" w:rsidR="00B74153" w:rsidRPr="00707C13" w:rsidRDefault="002A2690" w:rsidP="00707C13">
      <w:pPr>
        <w:pStyle w:val="ListParagraph"/>
        <w:numPr>
          <w:ilvl w:val="0"/>
          <w:numId w:val="7"/>
        </w:numPr>
        <w:rPr>
          <w:color w:val="000000"/>
        </w:rPr>
      </w:pPr>
      <w:r w:rsidRPr="00707C13">
        <w:rPr>
          <w:color w:val="000000"/>
        </w:rPr>
        <w:t>Eclipse IDE</w:t>
      </w:r>
    </w:p>
    <w:p w14:paraId="7A8CB7B1" w14:textId="77777777" w:rsidR="002A2690" w:rsidRPr="00F55385" w:rsidRDefault="002A2690" w:rsidP="002A2690"/>
    <w:p w14:paraId="5312077D" w14:textId="77777777" w:rsidR="00B74153" w:rsidRDefault="00B74153" w:rsidP="00911519">
      <w:pPr>
        <w:pStyle w:val="Heading2"/>
      </w:pPr>
      <w:r w:rsidRPr="00F55385">
        <w:t>Infrastruktura komunikacyjna</w:t>
      </w:r>
    </w:p>
    <w:p w14:paraId="7031E081" w14:textId="77777777" w:rsidR="002A2690" w:rsidRPr="002A2690" w:rsidRDefault="002A2690" w:rsidP="002A2690">
      <w:pPr>
        <w:pStyle w:val="BodyText"/>
        <w:rPr>
          <w:lang w:val="pl-PL"/>
        </w:rPr>
      </w:pPr>
    </w:p>
    <w:p w14:paraId="5AEEB2E7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Komunikacja wewnętrzna: </w:t>
      </w:r>
    </w:p>
    <w:p w14:paraId="2343170F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sprawozdawczość pisemna </w:t>
      </w:r>
    </w:p>
    <w:p w14:paraId="5F0F04F6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komunikacja telefoniczna </w:t>
      </w:r>
    </w:p>
    <w:p w14:paraId="44B08593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komunikacja emailowa </w:t>
      </w:r>
    </w:p>
    <w:p w14:paraId="6256FAB4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2"/>
          <w:szCs w:val="22"/>
        </w:rPr>
        <w:t>- platforma Trello</w:t>
      </w:r>
      <w:r>
        <w:rPr>
          <w:sz w:val="20"/>
          <w:szCs w:val="20"/>
        </w:rPr>
        <w:t xml:space="preserve">. </w:t>
      </w:r>
    </w:p>
    <w:p w14:paraId="64B2F4BF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Komunikacja zewnętrzna: </w:t>
      </w:r>
    </w:p>
    <w:p w14:paraId="16392F07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spotkanie kontrolne ze zleceniodawcą raz w tygodniu: piątek godzina 14:00 </w:t>
      </w:r>
    </w:p>
    <w:p w14:paraId="3CF615B3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komunikacja emailowa ze zleceniodawcą oraz opiekunem projektu </w:t>
      </w:r>
    </w:p>
    <w:p w14:paraId="12232E6D" w14:textId="65FE1551" w:rsidR="002A2690" w:rsidRPr="002A2690" w:rsidRDefault="002A2690" w:rsidP="002A2690">
      <w:pPr>
        <w:pStyle w:val="BodyText"/>
        <w:rPr>
          <w:lang w:val="pl-PL"/>
        </w:rPr>
      </w:pPr>
      <w:r>
        <w:t>- spotkanie kontolne z opiekunem projektu (3-5 na semestr)</w:t>
      </w:r>
      <w:r w:rsidR="00707C13">
        <w:t>:</w:t>
      </w:r>
      <w:r>
        <w:t xml:space="preserve"> wtor</w:t>
      </w:r>
      <w:r w:rsidR="00707C13">
        <w:t>ek</w:t>
      </w:r>
      <w:r>
        <w:t xml:space="preserve"> godzina 12:15.</w:t>
      </w:r>
    </w:p>
    <w:p w14:paraId="639AB14D" w14:textId="1B4F5C5C" w:rsidR="002A2690" w:rsidRPr="00CD6FB9" w:rsidRDefault="00B74153" w:rsidP="002A2690">
      <w:pPr>
        <w:pStyle w:val="Heading2"/>
      </w:pPr>
      <w:r w:rsidRPr="00F55385">
        <w:t>Infrastruktura dokumentacyjna</w:t>
      </w:r>
    </w:p>
    <w:p w14:paraId="47477EA4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Dokumentacja projektowa: </w:t>
      </w:r>
    </w:p>
    <w:p w14:paraId="7AF19B55" w14:textId="77777777" w:rsidR="002A2690" w:rsidRDefault="002A2690" w:rsidP="002A26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GoogleGlass.pdf – zawiera strategię przeprowadzenia badań, projekt formularza i aplikacji testowej. </w:t>
      </w:r>
    </w:p>
    <w:p w14:paraId="50969A79" w14:textId="77777777" w:rsidR="002A2690" w:rsidRPr="002A2690" w:rsidRDefault="002A2690" w:rsidP="002A2690">
      <w:pPr>
        <w:pStyle w:val="BodyText"/>
        <w:rPr>
          <w:lang w:val="pl-PL"/>
        </w:rPr>
      </w:pPr>
      <w:r>
        <w:t>Plakat produktu – zawiera informacje dotyczące produktu, zespołu oraz zadań do wykonania.</w:t>
      </w:r>
    </w:p>
    <w:p w14:paraId="2FF601BC" w14:textId="77777777" w:rsidR="00B74153" w:rsidRDefault="00B74153" w:rsidP="00911519">
      <w:pPr>
        <w:pStyle w:val="Heading2"/>
      </w:pPr>
      <w:r w:rsidRPr="00F55385">
        <w:t>Zarządzanie jakością w projekcie</w:t>
      </w:r>
    </w:p>
    <w:p w14:paraId="553F731D" w14:textId="77777777" w:rsidR="003E360B" w:rsidRPr="003E360B" w:rsidRDefault="003E360B" w:rsidP="003E360B">
      <w:pPr>
        <w:pStyle w:val="BodyText"/>
        <w:rPr>
          <w:lang w:val="pl-PL"/>
        </w:rPr>
      </w:pPr>
      <w:r>
        <w:rPr>
          <w:lang w:val="pl-PL"/>
        </w:rPr>
        <w:t>?</w:t>
      </w:r>
    </w:p>
    <w:p w14:paraId="5282A8A3" w14:textId="77777777" w:rsidR="00B74153" w:rsidRDefault="00B74153" w:rsidP="00911519">
      <w:pPr>
        <w:pStyle w:val="Heading2"/>
      </w:pPr>
      <w:r w:rsidRPr="00F55385">
        <w:t>Zarządzanie ryzykiem w projekcie</w:t>
      </w:r>
    </w:p>
    <w:p w14:paraId="592DE5D0" w14:textId="77777777" w:rsidR="003E360B" w:rsidRPr="003E360B" w:rsidRDefault="003E360B" w:rsidP="003E360B">
      <w:pPr>
        <w:pStyle w:val="BodyText"/>
        <w:rPr>
          <w:lang w:val="pl-PL"/>
        </w:rPr>
      </w:pPr>
      <w:r>
        <w:rPr>
          <w:lang w:val="pl-PL"/>
        </w:rPr>
        <w:t>?</w:t>
      </w:r>
    </w:p>
    <w:p w14:paraId="1DB82320" w14:textId="17BB3539" w:rsidR="00B74153" w:rsidRPr="00F55385" w:rsidRDefault="00E85AD7" w:rsidP="00F55385">
      <w:r>
        <w:br w:type="page"/>
      </w:r>
    </w:p>
    <w:p w14:paraId="1B75CF3E" w14:textId="77777777" w:rsidR="00B74153" w:rsidRPr="00F55385" w:rsidRDefault="00B74153" w:rsidP="00367BFB">
      <w:pPr>
        <w:pStyle w:val="Heading1"/>
      </w:pPr>
      <w:r w:rsidRPr="00F55385">
        <w:lastRenderedPageBreak/>
        <w:t>Wstępny harmonogram</w:t>
      </w:r>
    </w:p>
    <w:p w14:paraId="67E84AAC" w14:textId="500A5847" w:rsidR="4CFEA00D" w:rsidRDefault="4CFEA00D" w:rsidP="4CFEA00D">
      <w:pPr>
        <w:pStyle w:val="komentarz"/>
      </w:pPr>
      <w:r w:rsidRPr="4CFEA00D">
        <w:rPr>
          <w:b/>
        </w:rPr>
        <w:t>Etap A (Analiza metod komunikacji klient-serwer)</w:t>
      </w:r>
    </w:p>
    <w:p w14:paraId="5E37122F" w14:textId="05A6CAD9" w:rsidR="4CFEA00D" w:rsidRDefault="4CFEA00D" w:rsidP="4CFEA00D">
      <w:pPr>
        <w:pStyle w:val="komentarz"/>
      </w:pPr>
      <w:r w:rsidRPr="4CFEA00D">
        <w:rPr>
          <w:b/>
        </w:rPr>
        <w:t>Etap B (Analiza komunikacji serwer-aplikacja)</w:t>
      </w:r>
    </w:p>
    <w:p w14:paraId="1C4B2C6C" w14:textId="55876FE0" w:rsidR="4CFEA00D" w:rsidRDefault="4CFEA00D" w:rsidP="4CFEA00D">
      <w:pPr>
        <w:pStyle w:val="komentarz"/>
      </w:pPr>
      <w:r w:rsidRPr="4CFEA00D">
        <w:rPr>
          <w:b/>
        </w:rPr>
        <w:t>Etap C (Implementacja aplikacji serwerowej)</w:t>
      </w:r>
    </w:p>
    <w:p w14:paraId="30EA6450" w14:textId="06DA05FF" w:rsidR="4CFEA00D" w:rsidRDefault="4CFEA00D" w:rsidP="4CFEA00D">
      <w:pPr>
        <w:pStyle w:val="komentarz"/>
      </w:pPr>
      <w:r w:rsidRPr="4CFEA00D">
        <w:rPr>
          <w:b/>
        </w:rPr>
        <w:t>Etap D (Implementacja aplikacji klienckiej)</w:t>
      </w:r>
    </w:p>
    <w:p w14:paraId="2B1E80ED" w14:textId="2C12F404" w:rsidR="4CFEA00D" w:rsidRDefault="4CFEA00D" w:rsidP="4CFEA00D">
      <w:pPr>
        <w:pStyle w:val="komentarz"/>
      </w:pPr>
      <w:r w:rsidRPr="4CFEA00D">
        <w:rPr>
          <w:b/>
        </w:rPr>
        <w:t>Etap E (Implementacja interfejsu graficznego aplikacji klienckiej)</w:t>
      </w:r>
    </w:p>
    <w:p w14:paraId="18FD0CFB" w14:textId="5CF78A8C" w:rsidR="4CFEA00D" w:rsidRDefault="4CFEA00D" w:rsidP="4CFEA00D">
      <w:pPr>
        <w:pStyle w:val="komentarz"/>
      </w:pPr>
      <w:r w:rsidRPr="4CFEA00D">
        <w:rPr>
          <w:b/>
        </w:rPr>
        <w:t>Etap F (Testowanie i poprawa ewentualnych błędów)</w:t>
      </w:r>
    </w:p>
    <w:p w14:paraId="4C5A6DBB" w14:textId="05D14256" w:rsidR="4CFEA00D" w:rsidRDefault="4CFEA00D" w:rsidP="4CFEA00D">
      <w:pPr>
        <w:pStyle w:val="komentarz"/>
      </w:pPr>
      <w:r w:rsidRPr="4CFEA00D">
        <w:rPr>
          <w:b/>
        </w:rPr>
        <w:t>Etap G (Ukończenie dokumentacji projektowej)</w:t>
      </w:r>
    </w:p>
    <w:p w14:paraId="38637937" w14:textId="4179211E" w:rsidR="4CFEA00D" w:rsidRDefault="4CFEA00D" w:rsidP="4CFEA00D">
      <w:pPr>
        <w:pStyle w:val="komentarz"/>
      </w:pPr>
      <w:r w:rsidRPr="4CFEA00D">
        <w:rPr>
          <w:b/>
        </w:rPr>
        <w:t>Etap H (Prezentacja produktu końcowego)</w:t>
      </w:r>
    </w:p>
    <w:p w14:paraId="58B9B591" w14:textId="5503A4A9" w:rsidR="00B74153" w:rsidRPr="00F55385" w:rsidRDefault="00B74153" w:rsidP="00F55385"/>
    <w:p w14:paraId="776CE081" w14:textId="77777777" w:rsidR="00B74153" w:rsidRPr="00F55385" w:rsidRDefault="00B74153" w:rsidP="00911519">
      <w:pPr>
        <w:pStyle w:val="Heading2"/>
      </w:pPr>
      <w:r w:rsidRPr="00F55385">
        <w:t>Ograniczenia czasowe na projekt</w:t>
      </w:r>
    </w:p>
    <w:p w14:paraId="0110F7C0" w14:textId="77777777" w:rsidR="00B74153" w:rsidRPr="00F55385" w:rsidRDefault="00B74153" w:rsidP="005C5F6B">
      <w:pPr>
        <w:pStyle w:val="komentarz"/>
      </w:pPr>
      <w:r w:rsidRPr="00F55385">
        <w:t>{czas minimalny, maksymalny, osiągalność poszczególnych osób i zespołów, osiągalność zasobów...}</w:t>
      </w:r>
    </w:p>
    <w:p w14:paraId="70C1DD77" w14:textId="77777777" w:rsidR="00B74153" w:rsidRPr="00F55385" w:rsidRDefault="00B74153" w:rsidP="00F55385"/>
    <w:p w14:paraId="2CE5B961" w14:textId="77777777" w:rsidR="00B74153" w:rsidRPr="00F55385" w:rsidRDefault="00B74153" w:rsidP="00911519">
      <w:pPr>
        <w:pStyle w:val="Heading2"/>
      </w:pPr>
      <w:r w:rsidRPr="00F55385">
        <w:t>Oszacowanie czasu realizacji poszczególnych etapów</w:t>
      </w:r>
    </w:p>
    <w:p w14:paraId="14DCD4CA" w14:textId="77777777" w:rsidR="00B74153" w:rsidRPr="00F55385" w:rsidRDefault="00B74153" w:rsidP="005C5F6B">
      <w:pPr>
        <w:pStyle w:val="komentarz"/>
      </w:pPr>
      <w:r w:rsidRPr="00F55385">
        <w:t>{jest to oszacowanie zgrubne, należy pamiętać, że czas podajemy w jednostkach roku/miesiąca/dnia kalendarzowego – a 30 dni w maju i w grudniu nie przekłada się na taką samą liczbę dni roboczych.}</w:t>
      </w:r>
    </w:p>
    <w:p w14:paraId="07C11BE6" w14:textId="77777777" w:rsidR="00B74153" w:rsidRPr="00F55385" w:rsidRDefault="00B74153" w:rsidP="00F55385"/>
    <w:p w14:paraId="35542645" w14:textId="77777777" w:rsidR="00B74153" w:rsidRPr="00F55385" w:rsidRDefault="00B74153" w:rsidP="00911519">
      <w:pPr>
        <w:pStyle w:val="Heading2"/>
      </w:pPr>
      <w:r w:rsidRPr="00F55385">
        <w:t>Przydzielenie odpowiedzialności i ścieżki krytyczne</w:t>
      </w:r>
    </w:p>
    <w:p w14:paraId="641F67B1" w14:textId="77777777" w:rsidR="00B74153" w:rsidRPr="00F55385" w:rsidRDefault="00B74153" w:rsidP="005C5F6B">
      <w:pPr>
        <w:pStyle w:val="komentarz"/>
      </w:pPr>
      <w:r w:rsidRPr="00F55385">
        <w:t>{Przydzielenie odpowiedzialności za poszczególne etapy lub zadania projektu, albo typy zadań. W przypadku projektów realizowanych w ramach Studium należy w szczególności zaplanować, kto będzie wykonawcą poszczególnych zadań realizacyjnych – zespół projektowy czy dostawca zewnętrzny, czy też np. inny dział firmy.}</w:t>
      </w:r>
    </w:p>
    <w:p w14:paraId="56169F3B" w14:textId="77777777" w:rsidR="00B74153" w:rsidRDefault="00B74153" w:rsidP="00F55385"/>
    <w:sectPr w:rsidR="00B74153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B405" w14:textId="77777777" w:rsidR="001E5DC7" w:rsidRDefault="001E5DC7">
      <w:r>
        <w:separator/>
      </w:r>
    </w:p>
  </w:endnote>
  <w:endnote w:type="continuationSeparator" w:id="0">
    <w:p w14:paraId="64C8BC51" w14:textId="77777777" w:rsidR="001E5DC7" w:rsidRDefault="001E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7F89A" w14:textId="77777777" w:rsidR="00B65F42" w:rsidRDefault="00B65F42">
    <w:pPr>
      <w:pStyle w:val="Footer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FILENAME </w:instrText>
    </w:r>
    <w:r>
      <w:rPr>
        <w:rStyle w:val="PageNumber"/>
        <w:rFonts w:ascii="Arial" w:hAnsi="Arial" w:cs="Arial"/>
        <w:sz w:val="16"/>
      </w:rPr>
      <w:fldChar w:fldCharType="separate"/>
    </w:r>
    <w:r w:rsidR="005374FE">
      <w:rPr>
        <w:rStyle w:val="PageNumber"/>
        <w:rFonts w:ascii="Arial" w:hAnsi="Arial" w:cs="Arial"/>
        <w:noProof/>
        <w:sz w:val="16"/>
      </w:rPr>
      <w:t>Zesp_Koor_HStr_01_2006_04_13_HL.doc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D86891">
      <w:rPr>
        <w:rStyle w:val="PageNumber"/>
        <w:rFonts w:ascii="Arial" w:hAnsi="Arial" w:cs="Arial"/>
        <w:noProof/>
        <w:sz w:val="16"/>
      </w:rPr>
      <w:t>3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D86891">
      <w:rPr>
        <w:rStyle w:val="PageNumber"/>
        <w:rFonts w:ascii="Arial" w:hAnsi="Arial" w:cs="Arial"/>
        <w:noProof/>
        <w:sz w:val="16"/>
      </w:rPr>
      <w:t>3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  <w:t xml:space="preserve">Data ostatniego wydruku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PRINTDATE </w:instrText>
    </w:r>
    <w:r>
      <w:rPr>
        <w:rStyle w:val="PageNumber"/>
        <w:rFonts w:ascii="Arial" w:hAnsi="Arial" w:cs="Arial"/>
        <w:sz w:val="16"/>
      </w:rPr>
      <w:fldChar w:fldCharType="separate"/>
    </w:r>
    <w:r w:rsidR="005374FE">
      <w:rPr>
        <w:rStyle w:val="PageNumber"/>
        <w:rFonts w:ascii="Arial" w:hAnsi="Arial" w:cs="Arial"/>
        <w:noProof/>
        <w:sz w:val="16"/>
      </w:rPr>
      <w:t>2006-04-13 16:35:00</w:t>
    </w:r>
    <w:r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60BD" w14:textId="77777777" w:rsidR="001E5DC7" w:rsidRDefault="001E5DC7">
      <w:r>
        <w:separator/>
      </w:r>
    </w:p>
  </w:footnote>
  <w:footnote w:type="continuationSeparator" w:id="0">
    <w:p w14:paraId="54723C3E" w14:textId="77777777" w:rsidR="001E5DC7" w:rsidRDefault="001E5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781D" w14:textId="77777777" w:rsidR="00B65F42" w:rsidRDefault="00F857B9">
    <w:pPr>
      <w:pStyle w:val="Header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B65F42">
      <w:tab/>
      <w:t xml:space="preserve">Projekt Grupowy, sem.8, </w:t>
    </w:r>
    <w:r w:rsidR="00E23BB0">
      <w:t>W</w:t>
    </w:r>
    <w:r w:rsidR="00B65F42">
      <w:t>ETI PG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0C4E2E93"/>
    <w:multiLevelType w:val="hybridMultilevel"/>
    <w:tmpl w:val="188ADB88"/>
    <w:lvl w:ilvl="0" w:tplc="8EEA4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E7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4B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4B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C5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A4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EF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ED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4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705D"/>
    <w:multiLevelType w:val="multilevel"/>
    <w:tmpl w:val="FE70B65E"/>
    <w:numStyleLink w:val="Komentarznumerowanie"/>
  </w:abstractNum>
  <w:abstractNum w:abstractNumId="5" w15:restartNumberingAfterBreak="0">
    <w:nsid w:val="46D87EA7"/>
    <w:multiLevelType w:val="hybridMultilevel"/>
    <w:tmpl w:val="6282A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5"/>
    <w:rsid w:val="000442FE"/>
    <w:rsid w:val="001E5DC7"/>
    <w:rsid w:val="00247DDB"/>
    <w:rsid w:val="00253100"/>
    <w:rsid w:val="002A2690"/>
    <w:rsid w:val="00367BFB"/>
    <w:rsid w:val="003E360B"/>
    <w:rsid w:val="0044731B"/>
    <w:rsid w:val="005374FE"/>
    <w:rsid w:val="005C5F6B"/>
    <w:rsid w:val="005D1026"/>
    <w:rsid w:val="005D76B7"/>
    <w:rsid w:val="005F79F2"/>
    <w:rsid w:val="006D1A39"/>
    <w:rsid w:val="006F5AFB"/>
    <w:rsid w:val="00707C13"/>
    <w:rsid w:val="007F1A24"/>
    <w:rsid w:val="00863839"/>
    <w:rsid w:val="00911519"/>
    <w:rsid w:val="00912418"/>
    <w:rsid w:val="009838C7"/>
    <w:rsid w:val="00A20C37"/>
    <w:rsid w:val="00AE7779"/>
    <w:rsid w:val="00B65F42"/>
    <w:rsid w:val="00B74153"/>
    <w:rsid w:val="00C552F0"/>
    <w:rsid w:val="00CD6FB9"/>
    <w:rsid w:val="00D84113"/>
    <w:rsid w:val="00D86891"/>
    <w:rsid w:val="00DD3593"/>
    <w:rsid w:val="00E23BB0"/>
    <w:rsid w:val="00E85AD7"/>
    <w:rsid w:val="00EE44E4"/>
    <w:rsid w:val="00F55385"/>
    <w:rsid w:val="00F857B9"/>
    <w:rsid w:val="4CFEA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60A3A"/>
  <w15:chartTrackingRefBased/>
  <w15:docId w15:val="{22D66CC0-DDFC-486C-AAE8-0EB8C19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 w:eastAsia="pl-PL"/>
    </w:rPr>
  </w:style>
  <w:style w:type="paragraph" w:styleId="Heading1">
    <w:name w:val="heading 1"/>
    <w:basedOn w:val="Normal"/>
    <w:next w:val="BodyText"/>
    <w:autoRedefine/>
    <w:qFormat/>
    <w:pPr>
      <w:keepNext/>
      <w:numPr>
        <w:numId w:val="2"/>
      </w:numPr>
      <w:spacing w:before="24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autoRedefine/>
    <w:qFormat/>
    <w:rsid w:val="00911519"/>
    <w:pPr>
      <w:keepNext/>
      <w:numPr>
        <w:ilvl w:val="1"/>
        <w:numId w:val="2"/>
      </w:numPr>
      <w:spacing w:before="120"/>
      <w:ind w:left="578" w:hanging="578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/>
      <w:b/>
      <w:bCs/>
      <w:sz w:val="22"/>
    </w:rPr>
  </w:style>
  <w:style w:type="paragraph" w:styleId="BodyText">
    <w:name w:val="Body Text"/>
    <w:basedOn w:val="Normal"/>
    <w:autoRedefine/>
    <w:pPr>
      <w:spacing w:before="60" w:after="60"/>
    </w:pPr>
    <w:rPr>
      <w:lang w:val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BodyTextIndent2">
    <w:name w:val="Body Text Indent 2"/>
    <w:basedOn w:val="Normal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  <w:lang w:val="pl-PL" w:eastAsia="pl-PL"/>
    </w:rPr>
  </w:style>
  <w:style w:type="paragraph" w:customStyle="1" w:styleId="wpiswtabelicentr">
    <w:name w:val="wpis_w_tabeli_centr"/>
    <w:basedOn w:val="wpiswtabeli"/>
    <w:pPr>
      <w:jc w:val="center"/>
    </w:pPr>
    <w:rPr>
      <w:lang w:val="en-US"/>
    </w:rPr>
  </w:style>
  <w:style w:type="paragraph" w:customStyle="1" w:styleId="tekstwtabeli">
    <w:name w:val="tekst_w_tabeli"/>
    <w:basedOn w:val="Normal"/>
    <w:link w:val="tekstwtabeliZnak"/>
    <w:autoRedefine/>
    <w:rsid w:val="005C5F6B"/>
    <w:rPr>
      <w:rFonts w:ascii="Arial" w:eastAsia="Arial" w:hAnsi="Arial" w:cs="Arial"/>
      <w:bCs/>
      <w:i/>
      <w:iCs/>
      <w:sz w:val="16"/>
      <w:szCs w:val="16"/>
    </w:rPr>
  </w:style>
  <w:style w:type="paragraph" w:customStyle="1" w:styleId="tekstwtabelicentr">
    <w:name w:val="tekst_w_tabeli_centr"/>
    <w:basedOn w:val="tekstwtabeli"/>
    <w:pPr>
      <w:jc w:val="center"/>
    </w:pPr>
    <w:rPr>
      <w:lang w:val="en-US"/>
    </w:r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BodyText"/>
    <w:pPr>
      <w:spacing w:before="240" w:after="120"/>
    </w:pPr>
    <w:rPr>
      <w:b/>
      <w:bCs/>
      <w:i/>
      <w:iCs/>
    </w:rPr>
  </w:style>
  <w:style w:type="paragraph" w:customStyle="1" w:styleId="komentarz">
    <w:name w:val="komentarz"/>
    <w:basedOn w:val="tekstwtabeli"/>
    <w:link w:val="komentarzZnak"/>
    <w:autoRedefine/>
    <w:rsid w:val="005C5F6B"/>
  </w:style>
  <w:style w:type="paragraph" w:styleId="BodyText3">
    <w:name w:val="Body Text 3"/>
    <w:basedOn w:val="Normal"/>
    <w:rPr>
      <w:i/>
      <w:iCs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  <w:lang w:val="en-US"/>
    </w:rPr>
  </w:style>
  <w:style w:type="character" w:customStyle="1" w:styleId="Normalnypogrubienie">
    <w:name w:val="Normalny_pogrubienie"/>
    <w:rsid w:val="00367BFB"/>
    <w:rPr>
      <w:b/>
      <w:bCs/>
    </w:rPr>
  </w:style>
  <w:style w:type="numbering" w:customStyle="1" w:styleId="Komentarznumerowanie">
    <w:name w:val="Komentarz_numerowanie"/>
    <w:basedOn w:val="NoList"/>
    <w:rsid w:val="00911519"/>
    <w:pPr>
      <w:numPr>
        <w:numId w:val="4"/>
      </w:numPr>
    </w:pPr>
  </w:style>
  <w:style w:type="paragraph" w:customStyle="1" w:styleId="KomentarzListapunktowana1">
    <w:name w:val="Komentarz_Lista punktowana 1"/>
    <w:basedOn w:val="Normal"/>
    <w:rsid w:val="00DD3593"/>
    <w:pPr>
      <w:numPr>
        <w:numId w:val="6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link w:val="tekstwtabeli"/>
    <w:rsid w:val="005C5F6B"/>
    <w:rPr>
      <w:rFonts w:ascii="Arial" w:eastAsia="Arial" w:hAnsi="Arial" w:cs="Arial"/>
      <w:bCs/>
      <w:i/>
      <w:iCs/>
      <w:sz w:val="16"/>
      <w:szCs w:val="16"/>
    </w:rPr>
  </w:style>
  <w:style w:type="character" w:customStyle="1" w:styleId="komentarzZnak">
    <w:name w:val="komentarz Znak"/>
    <w:basedOn w:val="tekstwtabeliZnak"/>
    <w:link w:val="komentarz"/>
    <w:rsid w:val="005C5F6B"/>
    <w:rPr>
      <w:rFonts w:ascii="Arial" w:eastAsia="Arial" w:hAnsi="Arial" w:cs="Arial"/>
      <w:bCs/>
      <w:i/>
      <w:iCs/>
      <w:sz w:val="16"/>
      <w:szCs w:val="16"/>
    </w:rPr>
  </w:style>
  <w:style w:type="character" w:styleId="Hyperlink">
    <w:name w:val="Hyperlink"/>
    <w:rsid w:val="005C5F6B"/>
    <w:rPr>
      <w:color w:val="000080"/>
      <w:u w:val="single"/>
    </w:rPr>
  </w:style>
  <w:style w:type="paragraph" w:customStyle="1" w:styleId="Default">
    <w:name w:val="Default"/>
    <w:rsid w:val="002A2690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4</TotalTime>
  <Pages>3</Pages>
  <Words>658</Words>
  <Characters>3951</Characters>
  <Application>Microsoft Office Word</Application>
  <DocSecurity>0</DocSecurity>
  <Lines>32</Lines>
  <Paragraphs>9</Paragraphs>
  <ScaleCrop>false</ScaleCrop>
  <Company>PG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Tomasz Scharmach</cp:lastModifiedBy>
  <cp:revision>14</cp:revision>
  <cp:lastPrinted>2006-04-13T16:35:00Z</cp:lastPrinted>
  <dcterms:created xsi:type="dcterms:W3CDTF">2015-10-05T18:06:00Z</dcterms:created>
  <dcterms:modified xsi:type="dcterms:W3CDTF">2015-10-24T14:02:00Z</dcterms:modified>
</cp:coreProperties>
</file>