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68AF" w:rsidRPr="005A04A9" w:rsidRDefault="00DA23A7" w:rsidP="00D368AF">
      <w:pPr>
        <w:pStyle w:val="TitleName"/>
        <w:rPr>
          <w:rFonts w:cs="Arial"/>
        </w:rPr>
      </w:pPr>
      <w:r>
        <w:rPr>
          <w:rFonts w:cs="Arial"/>
        </w:rPr>
        <w:softHyphen/>
      </w:r>
      <w:r w:rsidR="00D368AF" w:rsidRPr="005A04A9">
        <w:rPr>
          <w:rFonts w:cs="Arial"/>
        </w:rPr>
        <w:t>National College of Ireland</w:t>
      </w:r>
    </w:p>
    <w:p w:rsidR="00D368AF" w:rsidRPr="005A04A9" w:rsidRDefault="001B1687" w:rsidP="00D368AF">
      <w:pPr>
        <w:pStyle w:val="TitleName"/>
        <w:rPr>
          <w:rFonts w:cs="Arial"/>
        </w:rPr>
      </w:pPr>
      <w:r>
        <w:rPr>
          <w:rFonts w:cs="Arial"/>
        </w:rPr>
        <w:t xml:space="preserve">Higher Diploma in Science in </w:t>
      </w:r>
      <w:r w:rsidR="00AE69B9">
        <w:rPr>
          <w:rFonts w:cs="Arial"/>
        </w:rPr>
        <w:t>Cloud Computing</w:t>
      </w:r>
    </w:p>
    <w:p w:rsidR="00D368AF" w:rsidRPr="00610D07" w:rsidRDefault="00D368AF" w:rsidP="00D368AF">
      <w:pPr>
        <w:pStyle w:val="TitleName"/>
        <w:rPr>
          <w:rFonts w:cs="Arial"/>
          <w:lang w:val="pl-PL"/>
        </w:rPr>
      </w:pPr>
      <w:r w:rsidRPr="00610D07">
        <w:rPr>
          <w:rFonts w:cs="Arial"/>
          <w:lang w:val="pl-PL"/>
        </w:rPr>
        <w:t>20</w:t>
      </w:r>
      <w:r w:rsidR="00E374B9" w:rsidRPr="00610D07">
        <w:rPr>
          <w:rFonts w:cs="Arial"/>
          <w:lang w:val="pl-PL"/>
        </w:rPr>
        <w:t>14</w:t>
      </w:r>
      <w:r w:rsidRPr="00610D07">
        <w:rPr>
          <w:rFonts w:cs="Arial"/>
          <w:lang w:val="pl-PL"/>
        </w:rPr>
        <w:t>/20</w:t>
      </w:r>
      <w:r w:rsidR="00FF5059" w:rsidRPr="00610D07">
        <w:rPr>
          <w:rFonts w:cs="Arial"/>
          <w:lang w:val="pl-PL"/>
        </w:rPr>
        <w:t>1</w:t>
      </w:r>
      <w:r w:rsidR="00E374B9" w:rsidRPr="00610D07">
        <w:rPr>
          <w:rFonts w:cs="Arial"/>
          <w:lang w:val="pl-PL"/>
        </w:rPr>
        <w:t>5</w:t>
      </w:r>
    </w:p>
    <w:p w:rsidR="00D368AF" w:rsidRPr="00610D07" w:rsidRDefault="00D368AF" w:rsidP="00D368AF">
      <w:pPr>
        <w:pStyle w:val="TitleName"/>
        <w:rPr>
          <w:rFonts w:cs="Arial"/>
          <w:lang w:val="pl-PL"/>
        </w:rPr>
      </w:pPr>
    </w:p>
    <w:p w:rsidR="008D41B3" w:rsidRPr="00610D07" w:rsidRDefault="008D41B3" w:rsidP="00D368AF">
      <w:pPr>
        <w:pStyle w:val="TitleName"/>
        <w:rPr>
          <w:rFonts w:cs="Arial"/>
          <w:lang w:val="pl-PL"/>
        </w:rPr>
      </w:pPr>
    </w:p>
    <w:p w:rsidR="00D368AF" w:rsidRPr="00610D07" w:rsidRDefault="00AE69B9" w:rsidP="00D368AF">
      <w:pPr>
        <w:pStyle w:val="TitleName"/>
        <w:rPr>
          <w:rFonts w:cs="Arial"/>
          <w:lang w:val="pl-PL"/>
        </w:rPr>
      </w:pPr>
      <w:r w:rsidRPr="00610D07">
        <w:rPr>
          <w:rFonts w:cs="Arial"/>
          <w:lang w:val="pl-PL"/>
        </w:rPr>
        <w:t>Leszek Dubicki</w:t>
      </w:r>
    </w:p>
    <w:p w:rsidR="00D368AF" w:rsidRPr="00610D07" w:rsidRDefault="00AE69B9" w:rsidP="00D368AF">
      <w:pPr>
        <w:pStyle w:val="TitleName"/>
        <w:rPr>
          <w:rFonts w:cs="Arial"/>
          <w:lang w:val="pl-PL"/>
        </w:rPr>
      </w:pPr>
      <w:r w:rsidRPr="00610D07">
        <w:rPr>
          <w:rFonts w:cs="Arial"/>
          <w:lang w:val="pl-PL"/>
        </w:rPr>
        <w:t>X14125439</w:t>
      </w:r>
      <w:r w:rsidRPr="00610D07">
        <w:rPr>
          <w:rFonts w:cs="Arial"/>
          <w:lang w:val="pl-PL"/>
        </w:rPr>
        <w:tab/>
      </w:r>
    </w:p>
    <w:p w:rsidR="00D368AF" w:rsidRPr="00610D07" w:rsidRDefault="009C0500" w:rsidP="00D368AF">
      <w:pPr>
        <w:pStyle w:val="TitleName"/>
        <w:rPr>
          <w:rFonts w:cs="Arial"/>
          <w:lang w:val="pl-PL"/>
        </w:rPr>
      </w:pPr>
      <w:r>
        <w:rPr>
          <w:rFonts w:cs="Arial"/>
          <w:lang w:val="pl-PL"/>
        </w:rPr>
        <w:t>l</w:t>
      </w:r>
      <w:r w:rsidR="00AE69B9" w:rsidRPr="00610D07">
        <w:rPr>
          <w:rFonts w:cs="Arial"/>
          <w:lang w:val="pl-PL"/>
        </w:rPr>
        <w:t>eszek.dubicki@student.ncirl.ie</w:t>
      </w:r>
    </w:p>
    <w:p w:rsidR="00D368AF" w:rsidRPr="00610D07" w:rsidRDefault="00D368AF" w:rsidP="003A1449">
      <w:pPr>
        <w:rPr>
          <w:rFonts w:cs="Arial"/>
          <w:lang w:val="pl-PL"/>
        </w:rPr>
      </w:pPr>
    </w:p>
    <w:p w:rsidR="003A1449" w:rsidRPr="005A04A9" w:rsidRDefault="00AE69B9" w:rsidP="00D368AF">
      <w:pPr>
        <w:pStyle w:val="FullTitle"/>
        <w:rPr>
          <w:rFonts w:cs="Arial"/>
        </w:rPr>
      </w:pPr>
      <w:r>
        <w:rPr>
          <w:rFonts w:cs="Arial"/>
        </w:rPr>
        <w:t>Cad Cloud</w:t>
      </w:r>
    </w:p>
    <w:p w:rsidR="00711796" w:rsidRPr="005A04A9" w:rsidRDefault="001C3CC2" w:rsidP="00711796">
      <w:pPr>
        <w:pStyle w:val="TitleName"/>
        <w:rPr>
          <w:rFonts w:cs="Arial"/>
        </w:rPr>
      </w:pPr>
      <w:r>
        <w:rPr>
          <w:rFonts w:cs="Arial"/>
        </w:rPr>
        <w:t>Technical Report</w:t>
      </w:r>
    </w:p>
    <w:p w:rsidR="00F91AED" w:rsidRDefault="00F91AED" w:rsidP="00F91AED">
      <w:pPr>
        <w:rPr>
          <w:lang w:val="en-IE"/>
        </w:rPr>
      </w:pPr>
    </w:p>
    <w:p w:rsidR="00F91AED" w:rsidRDefault="00F91AED" w:rsidP="00F91AED">
      <w:pPr>
        <w:rPr>
          <w:lang w:val="en-IE"/>
        </w:rPr>
      </w:pPr>
    </w:p>
    <w:p w:rsidR="00F91AED" w:rsidRDefault="00F91AED" w:rsidP="00F91AED">
      <w:pPr>
        <w:rPr>
          <w:lang w:val="en-IE"/>
        </w:rPr>
      </w:pPr>
    </w:p>
    <w:p w:rsidR="00F91AED" w:rsidRDefault="00F91AED" w:rsidP="00F91AED">
      <w:pPr>
        <w:rPr>
          <w:lang w:val="en-IE"/>
        </w:rPr>
      </w:pPr>
    </w:p>
    <w:p w:rsidR="00F91AED" w:rsidRDefault="00F91AED" w:rsidP="00F91AED">
      <w:pPr>
        <w:rPr>
          <w:lang w:val="en-IE"/>
        </w:rPr>
      </w:pPr>
    </w:p>
    <w:p w:rsidR="00F91AED" w:rsidRDefault="00F91AED" w:rsidP="00F91AED">
      <w:pPr>
        <w:rPr>
          <w:lang w:val="en-IE"/>
        </w:rPr>
      </w:pPr>
    </w:p>
    <w:p w:rsidR="00F91AED" w:rsidRDefault="00F91AED" w:rsidP="00F91AED">
      <w:pPr>
        <w:rPr>
          <w:lang w:val="en-IE"/>
        </w:rPr>
      </w:pPr>
    </w:p>
    <w:p w:rsidR="00F91AED" w:rsidRDefault="009D1E0C" w:rsidP="00F91AED">
      <w:pPr>
        <w:jc w:val="center"/>
        <w:rPr>
          <w:lang w:val="en-IE"/>
        </w:rPr>
      </w:pPr>
      <w:r>
        <w:rPr>
          <w:noProof/>
          <w:lang w:val="pl-PL" w:eastAsia="pl-PL"/>
        </w:rPr>
        <w:drawing>
          <wp:inline distT="0" distB="0" distL="0" distR="0">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rsidR="00F91AED" w:rsidRDefault="00F91AED" w:rsidP="00F91AED">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p w:rsidR="00F91AED" w:rsidRPr="001D40D1" w:rsidRDefault="00F91AED" w:rsidP="001D40D1">
      <w:pPr>
        <w:rPr>
          <w:b/>
          <w:sz w:val="32"/>
          <w:szCs w:val="32"/>
          <w:lang w:val="en-IE"/>
        </w:rPr>
      </w:pPr>
      <w:r w:rsidRPr="001D40D1">
        <w:rPr>
          <w:b/>
          <w:sz w:val="32"/>
          <w:szCs w:val="32"/>
          <w:lang w:val="en-IE"/>
        </w:rPr>
        <w:lastRenderedPageBreak/>
        <w:t>Table of Contents</w:t>
      </w:r>
    </w:p>
    <w:p w:rsidR="00F7571A" w:rsidRDefault="00E30BFB">
      <w:pPr>
        <w:pStyle w:val="Spistreci1"/>
        <w:tabs>
          <w:tab w:val="right" w:leader="dot" w:pos="8636"/>
        </w:tabs>
        <w:rPr>
          <w:rFonts w:asciiTheme="minorHAnsi" w:eastAsiaTheme="minorEastAsia" w:hAnsiTheme="minorHAnsi" w:cstheme="minorBidi"/>
          <w:noProof/>
          <w:sz w:val="22"/>
          <w:szCs w:val="22"/>
          <w:lang w:val="pl-PL" w:eastAsia="pl-PL"/>
        </w:rPr>
      </w:pPr>
      <w:r w:rsidRPr="00E30BFB">
        <w:rPr>
          <w:lang w:val="en-IE"/>
        </w:rPr>
        <w:fldChar w:fldCharType="begin"/>
      </w:r>
      <w:r w:rsidR="00F91AED">
        <w:rPr>
          <w:lang w:val="en-IE"/>
        </w:rPr>
        <w:instrText xml:space="preserve"> TOC \o "1-3" \h \z \u </w:instrText>
      </w:r>
      <w:r w:rsidRPr="00E30BFB">
        <w:rPr>
          <w:lang w:val="en-IE"/>
        </w:rPr>
        <w:fldChar w:fldCharType="separate"/>
      </w:r>
      <w:hyperlink w:anchor="_Toc437355148" w:history="1">
        <w:r w:rsidR="00F7571A" w:rsidRPr="00D2358C">
          <w:rPr>
            <w:rStyle w:val="Hipercze"/>
            <w:noProof/>
            <w:lang w:val="en-IE"/>
          </w:rPr>
          <w:t>Executive Summary</w:t>
        </w:r>
        <w:r w:rsidR="00F7571A">
          <w:rPr>
            <w:noProof/>
            <w:webHidden/>
          </w:rPr>
          <w:tab/>
        </w:r>
        <w:r w:rsidR="00F7571A">
          <w:rPr>
            <w:noProof/>
            <w:webHidden/>
          </w:rPr>
          <w:fldChar w:fldCharType="begin"/>
        </w:r>
        <w:r w:rsidR="00F7571A">
          <w:rPr>
            <w:noProof/>
            <w:webHidden/>
          </w:rPr>
          <w:instrText xml:space="preserve"> PAGEREF _Toc437355148 \h </w:instrText>
        </w:r>
        <w:r w:rsidR="00F7571A">
          <w:rPr>
            <w:noProof/>
            <w:webHidden/>
          </w:rPr>
        </w:r>
        <w:r w:rsidR="00F7571A">
          <w:rPr>
            <w:noProof/>
            <w:webHidden/>
          </w:rPr>
          <w:fldChar w:fldCharType="separate"/>
        </w:r>
        <w:r w:rsidR="00F7571A">
          <w:rPr>
            <w:noProof/>
            <w:webHidden/>
          </w:rPr>
          <w:t>3</w:t>
        </w:r>
        <w:r w:rsidR="00F7571A">
          <w:rPr>
            <w:noProof/>
            <w:webHidden/>
          </w:rPr>
          <w:fldChar w:fldCharType="end"/>
        </w:r>
      </w:hyperlink>
    </w:p>
    <w:p w:rsidR="00F7571A" w:rsidRDefault="00F7571A">
      <w:pPr>
        <w:pStyle w:val="Spistreci1"/>
        <w:tabs>
          <w:tab w:val="left" w:pos="482"/>
          <w:tab w:val="right" w:leader="dot" w:pos="8636"/>
        </w:tabs>
        <w:rPr>
          <w:rFonts w:asciiTheme="minorHAnsi" w:eastAsiaTheme="minorEastAsia" w:hAnsiTheme="minorHAnsi" w:cstheme="minorBidi"/>
          <w:noProof/>
          <w:sz w:val="22"/>
          <w:szCs w:val="22"/>
          <w:lang w:val="pl-PL" w:eastAsia="pl-PL"/>
        </w:rPr>
      </w:pPr>
      <w:hyperlink w:anchor="_Toc437355149" w:history="1">
        <w:r w:rsidRPr="00D2358C">
          <w:rPr>
            <w:rStyle w:val="Hipercze"/>
            <w:noProof/>
            <w:lang w:val="en-IE"/>
          </w:rPr>
          <w:t>1</w:t>
        </w:r>
        <w:r>
          <w:rPr>
            <w:rFonts w:asciiTheme="minorHAnsi" w:eastAsiaTheme="minorEastAsia" w:hAnsiTheme="minorHAnsi" w:cstheme="minorBidi"/>
            <w:noProof/>
            <w:sz w:val="22"/>
            <w:szCs w:val="22"/>
            <w:lang w:val="pl-PL" w:eastAsia="pl-PL"/>
          </w:rPr>
          <w:tab/>
        </w:r>
        <w:r w:rsidRPr="00D2358C">
          <w:rPr>
            <w:rStyle w:val="Hipercze"/>
            <w:noProof/>
            <w:lang w:val="en-IE"/>
          </w:rPr>
          <w:t>Introduction</w:t>
        </w:r>
        <w:r>
          <w:rPr>
            <w:noProof/>
            <w:webHidden/>
          </w:rPr>
          <w:tab/>
        </w:r>
        <w:r>
          <w:rPr>
            <w:noProof/>
            <w:webHidden/>
          </w:rPr>
          <w:fldChar w:fldCharType="begin"/>
        </w:r>
        <w:r>
          <w:rPr>
            <w:noProof/>
            <w:webHidden/>
          </w:rPr>
          <w:instrText xml:space="preserve"> PAGEREF _Toc437355149 \h </w:instrText>
        </w:r>
        <w:r>
          <w:rPr>
            <w:noProof/>
            <w:webHidden/>
          </w:rPr>
        </w:r>
        <w:r>
          <w:rPr>
            <w:noProof/>
            <w:webHidden/>
          </w:rPr>
          <w:fldChar w:fldCharType="separate"/>
        </w:r>
        <w:r>
          <w:rPr>
            <w:noProof/>
            <w:webHidden/>
          </w:rPr>
          <w:t>4</w:t>
        </w:r>
        <w:r>
          <w:rPr>
            <w:noProof/>
            <w:webHidden/>
          </w:rPr>
          <w:fldChar w:fldCharType="end"/>
        </w:r>
      </w:hyperlink>
    </w:p>
    <w:p w:rsidR="00F7571A" w:rsidRDefault="00F7571A">
      <w:pPr>
        <w:pStyle w:val="Spistreci2"/>
        <w:rPr>
          <w:rFonts w:asciiTheme="minorHAnsi" w:eastAsiaTheme="minorEastAsia" w:hAnsiTheme="minorHAnsi" w:cstheme="minorBidi"/>
          <w:noProof/>
          <w:sz w:val="22"/>
          <w:szCs w:val="22"/>
          <w:lang w:val="pl-PL" w:eastAsia="pl-PL"/>
        </w:rPr>
      </w:pPr>
      <w:hyperlink w:anchor="_Toc437355150" w:history="1">
        <w:r w:rsidRPr="00D2358C">
          <w:rPr>
            <w:rStyle w:val="Hipercze"/>
            <w:noProof/>
            <w:lang w:val="en-IE"/>
          </w:rPr>
          <w:t>1.1</w:t>
        </w:r>
        <w:r>
          <w:rPr>
            <w:rFonts w:asciiTheme="minorHAnsi" w:eastAsiaTheme="minorEastAsia" w:hAnsiTheme="minorHAnsi" w:cstheme="minorBidi"/>
            <w:noProof/>
            <w:sz w:val="22"/>
            <w:szCs w:val="22"/>
            <w:lang w:val="pl-PL" w:eastAsia="pl-PL"/>
          </w:rPr>
          <w:tab/>
        </w:r>
        <w:r w:rsidRPr="00D2358C">
          <w:rPr>
            <w:rStyle w:val="Hipercze"/>
            <w:noProof/>
            <w:lang w:val="en-IE"/>
          </w:rPr>
          <w:t>Background</w:t>
        </w:r>
        <w:r>
          <w:rPr>
            <w:noProof/>
            <w:webHidden/>
          </w:rPr>
          <w:tab/>
        </w:r>
        <w:r>
          <w:rPr>
            <w:noProof/>
            <w:webHidden/>
          </w:rPr>
          <w:fldChar w:fldCharType="begin"/>
        </w:r>
        <w:r>
          <w:rPr>
            <w:noProof/>
            <w:webHidden/>
          </w:rPr>
          <w:instrText xml:space="preserve"> PAGEREF _Toc437355150 \h </w:instrText>
        </w:r>
        <w:r>
          <w:rPr>
            <w:noProof/>
            <w:webHidden/>
          </w:rPr>
        </w:r>
        <w:r>
          <w:rPr>
            <w:noProof/>
            <w:webHidden/>
          </w:rPr>
          <w:fldChar w:fldCharType="separate"/>
        </w:r>
        <w:r>
          <w:rPr>
            <w:noProof/>
            <w:webHidden/>
          </w:rPr>
          <w:t>4</w:t>
        </w:r>
        <w:r>
          <w:rPr>
            <w:noProof/>
            <w:webHidden/>
          </w:rPr>
          <w:fldChar w:fldCharType="end"/>
        </w:r>
      </w:hyperlink>
    </w:p>
    <w:p w:rsidR="00F7571A" w:rsidRDefault="00F7571A">
      <w:pPr>
        <w:pStyle w:val="Spistreci2"/>
        <w:rPr>
          <w:rFonts w:asciiTheme="minorHAnsi" w:eastAsiaTheme="minorEastAsia" w:hAnsiTheme="minorHAnsi" w:cstheme="minorBidi"/>
          <w:noProof/>
          <w:sz w:val="22"/>
          <w:szCs w:val="22"/>
          <w:lang w:val="pl-PL" w:eastAsia="pl-PL"/>
        </w:rPr>
      </w:pPr>
      <w:hyperlink w:anchor="_Toc437355151" w:history="1">
        <w:r w:rsidRPr="00D2358C">
          <w:rPr>
            <w:rStyle w:val="Hipercze"/>
            <w:noProof/>
            <w:lang w:val="en-IE"/>
          </w:rPr>
          <w:t>1.2</w:t>
        </w:r>
        <w:r>
          <w:rPr>
            <w:rFonts w:asciiTheme="minorHAnsi" w:eastAsiaTheme="minorEastAsia" w:hAnsiTheme="minorHAnsi" w:cstheme="minorBidi"/>
            <w:noProof/>
            <w:sz w:val="22"/>
            <w:szCs w:val="22"/>
            <w:lang w:val="pl-PL" w:eastAsia="pl-PL"/>
          </w:rPr>
          <w:tab/>
        </w:r>
        <w:r w:rsidRPr="00D2358C">
          <w:rPr>
            <w:rStyle w:val="Hipercze"/>
            <w:noProof/>
            <w:lang w:val="en-IE"/>
          </w:rPr>
          <w:t>Aims</w:t>
        </w:r>
        <w:r>
          <w:rPr>
            <w:noProof/>
            <w:webHidden/>
          </w:rPr>
          <w:tab/>
        </w:r>
        <w:r>
          <w:rPr>
            <w:noProof/>
            <w:webHidden/>
          </w:rPr>
          <w:fldChar w:fldCharType="begin"/>
        </w:r>
        <w:r>
          <w:rPr>
            <w:noProof/>
            <w:webHidden/>
          </w:rPr>
          <w:instrText xml:space="preserve"> PAGEREF _Toc437355151 \h </w:instrText>
        </w:r>
        <w:r>
          <w:rPr>
            <w:noProof/>
            <w:webHidden/>
          </w:rPr>
        </w:r>
        <w:r>
          <w:rPr>
            <w:noProof/>
            <w:webHidden/>
          </w:rPr>
          <w:fldChar w:fldCharType="separate"/>
        </w:r>
        <w:r>
          <w:rPr>
            <w:noProof/>
            <w:webHidden/>
          </w:rPr>
          <w:t>4</w:t>
        </w:r>
        <w:r>
          <w:rPr>
            <w:noProof/>
            <w:webHidden/>
          </w:rPr>
          <w:fldChar w:fldCharType="end"/>
        </w:r>
      </w:hyperlink>
    </w:p>
    <w:p w:rsidR="00F7571A" w:rsidRDefault="00F7571A">
      <w:pPr>
        <w:pStyle w:val="Spistreci2"/>
        <w:rPr>
          <w:rFonts w:asciiTheme="minorHAnsi" w:eastAsiaTheme="minorEastAsia" w:hAnsiTheme="minorHAnsi" w:cstheme="minorBidi"/>
          <w:noProof/>
          <w:sz w:val="22"/>
          <w:szCs w:val="22"/>
          <w:lang w:val="pl-PL" w:eastAsia="pl-PL"/>
        </w:rPr>
      </w:pPr>
      <w:hyperlink w:anchor="_Toc437355152" w:history="1">
        <w:r w:rsidRPr="00D2358C">
          <w:rPr>
            <w:rStyle w:val="Hipercze"/>
            <w:noProof/>
            <w:lang w:val="en-IE"/>
          </w:rPr>
          <w:t>1.3</w:t>
        </w:r>
        <w:r>
          <w:rPr>
            <w:rFonts w:asciiTheme="minorHAnsi" w:eastAsiaTheme="minorEastAsia" w:hAnsiTheme="minorHAnsi" w:cstheme="minorBidi"/>
            <w:noProof/>
            <w:sz w:val="22"/>
            <w:szCs w:val="22"/>
            <w:lang w:val="pl-PL" w:eastAsia="pl-PL"/>
          </w:rPr>
          <w:tab/>
        </w:r>
        <w:r w:rsidRPr="00D2358C">
          <w:rPr>
            <w:rStyle w:val="Hipercze"/>
            <w:noProof/>
            <w:lang w:val="en-IE"/>
          </w:rPr>
          <w:t>Technologies</w:t>
        </w:r>
        <w:r>
          <w:rPr>
            <w:noProof/>
            <w:webHidden/>
          </w:rPr>
          <w:tab/>
        </w:r>
        <w:r>
          <w:rPr>
            <w:noProof/>
            <w:webHidden/>
          </w:rPr>
          <w:fldChar w:fldCharType="begin"/>
        </w:r>
        <w:r>
          <w:rPr>
            <w:noProof/>
            <w:webHidden/>
          </w:rPr>
          <w:instrText xml:space="preserve"> PAGEREF _Toc437355152 \h </w:instrText>
        </w:r>
        <w:r>
          <w:rPr>
            <w:noProof/>
            <w:webHidden/>
          </w:rPr>
        </w:r>
        <w:r>
          <w:rPr>
            <w:noProof/>
            <w:webHidden/>
          </w:rPr>
          <w:fldChar w:fldCharType="separate"/>
        </w:r>
        <w:r>
          <w:rPr>
            <w:noProof/>
            <w:webHidden/>
          </w:rPr>
          <w:t>5</w:t>
        </w:r>
        <w:r>
          <w:rPr>
            <w:noProof/>
            <w:webHidden/>
          </w:rPr>
          <w:fldChar w:fldCharType="end"/>
        </w:r>
      </w:hyperlink>
    </w:p>
    <w:p w:rsidR="00F7571A" w:rsidRDefault="00F7571A">
      <w:pPr>
        <w:pStyle w:val="Spistreci2"/>
        <w:rPr>
          <w:rFonts w:asciiTheme="minorHAnsi" w:eastAsiaTheme="minorEastAsia" w:hAnsiTheme="minorHAnsi" w:cstheme="minorBidi"/>
          <w:noProof/>
          <w:sz w:val="22"/>
          <w:szCs w:val="22"/>
          <w:lang w:val="pl-PL" w:eastAsia="pl-PL"/>
        </w:rPr>
      </w:pPr>
      <w:hyperlink w:anchor="_Toc437355153" w:history="1">
        <w:r w:rsidRPr="00D2358C">
          <w:rPr>
            <w:rStyle w:val="Hipercze"/>
            <w:noProof/>
            <w:lang w:val="en-IE"/>
          </w:rPr>
          <w:t>1.4</w:t>
        </w:r>
        <w:r>
          <w:rPr>
            <w:rFonts w:asciiTheme="minorHAnsi" w:eastAsiaTheme="minorEastAsia" w:hAnsiTheme="minorHAnsi" w:cstheme="minorBidi"/>
            <w:noProof/>
            <w:sz w:val="22"/>
            <w:szCs w:val="22"/>
            <w:lang w:val="pl-PL" w:eastAsia="pl-PL"/>
          </w:rPr>
          <w:tab/>
        </w:r>
        <w:r w:rsidRPr="00D2358C">
          <w:rPr>
            <w:rStyle w:val="Hipercze"/>
            <w:noProof/>
            <w:lang w:val="en-IE"/>
          </w:rPr>
          <w:t>Structure</w:t>
        </w:r>
        <w:r>
          <w:rPr>
            <w:noProof/>
            <w:webHidden/>
          </w:rPr>
          <w:tab/>
        </w:r>
        <w:r>
          <w:rPr>
            <w:noProof/>
            <w:webHidden/>
          </w:rPr>
          <w:fldChar w:fldCharType="begin"/>
        </w:r>
        <w:r>
          <w:rPr>
            <w:noProof/>
            <w:webHidden/>
          </w:rPr>
          <w:instrText xml:space="preserve"> PAGEREF _Toc437355153 \h </w:instrText>
        </w:r>
        <w:r>
          <w:rPr>
            <w:noProof/>
            <w:webHidden/>
          </w:rPr>
        </w:r>
        <w:r>
          <w:rPr>
            <w:noProof/>
            <w:webHidden/>
          </w:rPr>
          <w:fldChar w:fldCharType="separate"/>
        </w:r>
        <w:r>
          <w:rPr>
            <w:noProof/>
            <w:webHidden/>
          </w:rPr>
          <w:t>5</w:t>
        </w:r>
        <w:r>
          <w:rPr>
            <w:noProof/>
            <w:webHidden/>
          </w:rPr>
          <w:fldChar w:fldCharType="end"/>
        </w:r>
      </w:hyperlink>
    </w:p>
    <w:p w:rsidR="00F7571A" w:rsidRDefault="00F7571A">
      <w:pPr>
        <w:pStyle w:val="Spistreci1"/>
        <w:tabs>
          <w:tab w:val="left" w:pos="482"/>
          <w:tab w:val="right" w:leader="dot" w:pos="8636"/>
        </w:tabs>
        <w:rPr>
          <w:rFonts w:asciiTheme="minorHAnsi" w:eastAsiaTheme="minorEastAsia" w:hAnsiTheme="minorHAnsi" w:cstheme="minorBidi"/>
          <w:noProof/>
          <w:sz w:val="22"/>
          <w:szCs w:val="22"/>
          <w:lang w:val="pl-PL" w:eastAsia="pl-PL"/>
        </w:rPr>
      </w:pPr>
      <w:hyperlink w:anchor="_Toc437355154" w:history="1">
        <w:r w:rsidRPr="00D2358C">
          <w:rPr>
            <w:rStyle w:val="Hipercze"/>
            <w:noProof/>
            <w:lang w:val="en-IE"/>
          </w:rPr>
          <w:t>2</w:t>
        </w:r>
        <w:r>
          <w:rPr>
            <w:rFonts w:asciiTheme="minorHAnsi" w:eastAsiaTheme="minorEastAsia" w:hAnsiTheme="minorHAnsi" w:cstheme="minorBidi"/>
            <w:noProof/>
            <w:sz w:val="22"/>
            <w:szCs w:val="22"/>
            <w:lang w:val="pl-PL" w:eastAsia="pl-PL"/>
          </w:rPr>
          <w:tab/>
        </w:r>
        <w:r w:rsidRPr="00D2358C">
          <w:rPr>
            <w:rStyle w:val="Hipercze"/>
            <w:noProof/>
            <w:lang w:val="en-IE"/>
          </w:rPr>
          <w:t>System</w:t>
        </w:r>
        <w:r>
          <w:rPr>
            <w:noProof/>
            <w:webHidden/>
          </w:rPr>
          <w:tab/>
        </w:r>
        <w:r>
          <w:rPr>
            <w:noProof/>
            <w:webHidden/>
          </w:rPr>
          <w:fldChar w:fldCharType="begin"/>
        </w:r>
        <w:r>
          <w:rPr>
            <w:noProof/>
            <w:webHidden/>
          </w:rPr>
          <w:instrText xml:space="preserve"> PAGEREF _Toc437355154 \h </w:instrText>
        </w:r>
        <w:r>
          <w:rPr>
            <w:noProof/>
            <w:webHidden/>
          </w:rPr>
        </w:r>
        <w:r>
          <w:rPr>
            <w:noProof/>
            <w:webHidden/>
          </w:rPr>
          <w:fldChar w:fldCharType="separate"/>
        </w:r>
        <w:r>
          <w:rPr>
            <w:noProof/>
            <w:webHidden/>
          </w:rPr>
          <w:t>6</w:t>
        </w:r>
        <w:r>
          <w:rPr>
            <w:noProof/>
            <w:webHidden/>
          </w:rPr>
          <w:fldChar w:fldCharType="end"/>
        </w:r>
      </w:hyperlink>
    </w:p>
    <w:p w:rsidR="00F7571A" w:rsidRDefault="00F7571A">
      <w:pPr>
        <w:pStyle w:val="Spistreci2"/>
        <w:rPr>
          <w:rFonts w:asciiTheme="minorHAnsi" w:eastAsiaTheme="minorEastAsia" w:hAnsiTheme="minorHAnsi" w:cstheme="minorBidi"/>
          <w:noProof/>
          <w:sz w:val="22"/>
          <w:szCs w:val="22"/>
          <w:lang w:val="pl-PL" w:eastAsia="pl-PL"/>
        </w:rPr>
      </w:pPr>
      <w:hyperlink w:anchor="_Toc437355155" w:history="1">
        <w:r w:rsidRPr="00D2358C">
          <w:rPr>
            <w:rStyle w:val="Hipercze"/>
            <w:noProof/>
            <w:lang w:val="en-IE"/>
          </w:rPr>
          <w:t>2.1</w:t>
        </w:r>
        <w:r>
          <w:rPr>
            <w:rFonts w:asciiTheme="minorHAnsi" w:eastAsiaTheme="minorEastAsia" w:hAnsiTheme="minorHAnsi" w:cstheme="minorBidi"/>
            <w:noProof/>
            <w:sz w:val="22"/>
            <w:szCs w:val="22"/>
            <w:lang w:val="pl-PL" w:eastAsia="pl-PL"/>
          </w:rPr>
          <w:tab/>
        </w:r>
        <w:r w:rsidRPr="00D2358C">
          <w:rPr>
            <w:rStyle w:val="Hipercze"/>
            <w:noProof/>
            <w:lang w:val="en-IE"/>
          </w:rPr>
          <w:t>Requirements</w:t>
        </w:r>
        <w:r>
          <w:rPr>
            <w:noProof/>
            <w:webHidden/>
          </w:rPr>
          <w:tab/>
        </w:r>
        <w:r>
          <w:rPr>
            <w:noProof/>
            <w:webHidden/>
          </w:rPr>
          <w:fldChar w:fldCharType="begin"/>
        </w:r>
        <w:r>
          <w:rPr>
            <w:noProof/>
            <w:webHidden/>
          </w:rPr>
          <w:instrText xml:space="preserve"> PAGEREF _Toc437355155 \h </w:instrText>
        </w:r>
        <w:r>
          <w:rPr>
            <w:noProof/>
            <w:webHidden/>
          </w:rPr>
        </w:r>
        <w:r>
          <w:rPr>
            <w:noProof/>
            <w:webHidden/>
          </w:rPr>
          <w:fldChar w:fldCharType="separate"/>
        </w:r>
        <w:r>
          <w:rPr>
            <w:noProof/>
            <w:webHidden/>
          </w:rPr>
          <w:t>6</w:t>
        </w:r>
        <w:r>
          <w:rPr>
            <w:noProof/>
            <w:webHidden/>
          </w:rPr>
          <w:fldChar w:fldCharType="end"/>
        </w:r>
      </w:hyperlink>
    </w:p>
    <w:p w:rsidR="00F7571A" w:rsidRDefault="00F7571A">
      <w:pPr>
        <w:pStyle w:val="Spistreci3"/>
        <w:rPr>
          <w:rFonts w:asciiTheme="minorHAnsi" w:eastAsiaTheme="minorEastAsia" w:hAnsiTheme="minorHAnsi" w:cstheme="minorBidi"/>
          <w:noProof/>
          <w:sz w:val="22"/>
          <w:szCs w:val="22"/>
          <w:lang w:val="pl-PL" w:eastAsia="pl-PL"/>
        </w:rPr>
      </w:pPr>
      <w:hyperlink w:anchor="_Toc437355156" w:history="1">
        <w:r w:rsidRPr="00D2358C">
          <w:rPr>
            <w:rStyle w:val="Hipercze"/>
            <w:noProof/>
            <w:lang w:val="en-IE"/>
          </w:rPr>
          <w:t>2.1.1</w:t>
        </w:r>
        <w:r>
          <w:rPr>
            <w:rFonts w:asciiTheme="minorHAnsi" w:eastAsiaTheme="minorEastAsia" w:hAnsiTheme="minorHAnsi" w:cstheme="minorBidi"/>
            <w:noProof/>
            <w:sz w:val="22"/>
            <w:szCs w:val="22"/>
            <w:lang w:val="pl-PL" w:eastAsia="pl-PL"/>
          </w:rPr>
          <w:tab/>
        </w:r>
        <w:r w:rsidRPr="00D2358C">
          <w:rPr>
            <w:rStyle w:val="Hipercze"/>
            <w:noProof/>
            <w:lang w:val="en-IE"/>
          </w:rPr>
          <w:t>Functional requirements</w:t>
        </w:r>
        <w:r>
          <w:rPr>
            <w:noProof/>
            <w:webHidden/>
          </w:rPr>
          <w:tab/>
        </w:r>
        <w:r>
          <w:rPr>
            <w:noProof/>
            <w:webHidden/>
          </w:rPr>
          <w:fldChar w:fldCharType="begin"/>
        </w:r>
        <w:r>
          <w:rPr>
            <w:noProof/>
            <w:webHidden/>
          </w:rPr>
          <w:instrText xml:space="preserve"> PAGEREF _Toc437355156 \h </w:instrText>
        </w:r>
        <w:r>
          <w:rPr>
            <w:noProof/>
            <w:webHidden/>
          </w:rPr>
        </w:r>
        <w:r>
          <w:rPr>
            <w:noProof/>
            <w:webHidden/>
          </w:rPr>
          <w:fldChar w:fldCharType="separate"/>
        </w:r>
        <w:r>
          <w:rPr>
            <w:noProof/>
            <w:webHidden/>
          </w:rPr>
          <w:t>6</w:t>
        </w:r>
        <w:r>
          <w:rPr>
            <w:noProof/>
            <w:webHidden/>
          </w:rPr>
          <w:fldChar w:fldCharType="end"/>
        </w:r>
      </w:hyperlink>
    </w:p>
    <w:p w:rsidR="00F7571A" w:rsidRDefault="00F7571A">
      <w:pPr>
        <w:pStyle w:val="Spistreci3"/>
        <w:rPr>
          <w:rFonts w:asciiTheme="minorHAnsi" w:eastAsiaTheme="minorEastAsia" w:hAnsiTheme="minorHAnsi" w:cstheme="minorBidi"/>
          <w:noProof/>
          <w:sz w:val="22"/>
          <w:szCs w:val="22"/>
          <w:lang w:val="pl-PL" w:eastAsia="pl-PL"/>
        </w:rPr>
      </w:pPr>
      <w:hyperlink w:anchor="_Toc437355157" w:history="1">
        <w:r w:rsidRPr="00D2358C">
          <w:rPr>
            <w:rStyle w:val="Hipercze"/>
            <w:noProof/>
            <w:lang w:val="en-IE"/>
          </w:rPr>
          <w:t>2.1.2</w:t>
        </w:r>
        <w:r>
          <w:rPr>
            <w:rFonts w:asciiTheme="minorHAnsi" w:eastAsiaTheme="minorEastAsia" w:hAnsiTheme="minorHAnsi" w:cstheme="minorBidi"/>
            <w:noProof/>
            <w:sz w:val="22"/>
            <w:szCs w:val="22"/>
            <w:lang w:val="pl-PL" w:eastAsia="pl-PL"/>
          </w:rPr>
          <w:tab/>
        </w:r>
        <w:r w:rsidRPr="00D2358C">
          <w:rPr>
            <w:rStyle w:val="Hipercze"/>
            <w:noProof/>
            <w:lang w:val="en-IE"/>
          </w:rPr>
          <w:t>Environmental requirements</w:t>
        </w:r>
        <w:r>
          <w:rPr>
            <w:noProof/>
            <w:webHidden/>
          </w:rPr>
          <w:tab/>
        </w:r>
        <w:r>
          <w:rPr>
            <w:noProof/>
            <w:webHidden/>
          </w:rPr>
          <w:fldChar w:fldCharType="begin"/>
        </w:r>
        <w:r>
          <w:rPr>
            <w:noProof/>
            <w:webHidden/>
          </w:rPr>
          <w:instrText xml:space="preserve"> PAGEREF _Toc437355157 \h </w:instrText>
        </w:r>
        <w:r>
          <w:rPr>
            <w:noProof/>
            <w:webHidden/>
          </w:rPr>
        </w:r>
        <w:r>
          <w:rPr>
            <w:noProof/>
            <w:webHidden/>
          </w:rPr>
          <w:fldChar w:fldCharType="separate"/>
        </w:r>
        <w:r>
          <w:rPr>
            <w:noProof/>
            <w:webHidden/>
          </w:rPr>
          <w:t>7</w:t>
        </w:r>
        <w:r>
          <w:rPr>
            <w:noProof/>
            <w:webHidden/>
          </w:rPr>
          <w:fldChar w:fldCharType="end"/>
        </w:r>
      </w:hyperlink>
    </w:p>
    <w:p w:rsidR="00F7571A" w:rsidRDefault="00F7571A">
      <w:pPr>
        <w:pStyle w:val="Spistreci3"/>
        <w:rPr>
          <w:rFonts w:asciiTheme="minorHAnsi" w:eastAsiaTheme="minorEastAsia" w:hAnsiTheme="minorHAnsi" w:cstheme="minorBidi"/>
          <w:noProof/>
          <w:sz w:val="22"/>
          <w:szCs w:val="22"/>
          <w:lang w:val="pl-PL" w:eastAsia="pl-PL"/>
        </w:rPr>
      </w:pPr>
      <w:hyperlink w:anchor="_Toc437355158" w:history="1">
        <w:r w:rsidRPr="00D2358C">
          <w:rPr>
            <w:rStyle w:val="Hipercze"/>
            <w:noProof/>
            <w:lang w:val="en-IE"/>
          </w:rPr>
          <w:t>2.1.3</w:t>
        </w:r>
        <w:r>
          <w:rPr>
            <w:rFonts w:asciiTheme="minorHAnsi" w:eastAsiaTheme="minorEastAsia" w:hAnsiTheme="minorHAnsi" w:cstheme="minorBidi"/>
            <w:noProof/>
            <w:sz w:val="22"/>
            <w:szCs w:val="22"/>
            <w:lang w:val="pl-PL" w:eastAsia="pl-PL"/>
          </w:rPr>
          <w:tab/>
        </w:r>
        <w:r w:rsidRPr="00D2358C">
          <w:rPr>
            <w:rStyle w:val="Hipercze"/>
            <w:noProof/>
            <w:lang w:val="en-IE"/>
          </w:rPr>
          <w:t>Usability requirements</w:t>
        </w:r>
        <w:r>
          <w:rPr>
            <w:noProof/>
            <w:webHidden/>
          </w:rPr>
          <w:tab/>
        </w:r>
        <w:r>
          <w:rPr>
            <w:noProof/>
            <w:webHidden/>
          </w:rPr>
          <w:fldChar w:fldCharType="begin"/>
        </w:r>
        <w:r>
          <w:rPr>
            <w:noProof/>
            <w:webHidden/>
          </w:rPr>
          <w:instrText xml:space="preserve"> PAGEREF _Toc437355158 \h </w:instrText>
        </w:r>
        <w:r>
          <w:rPr>
            <w:noProof/>
            <w:webHidden/>
          </w:rPr>
        </w:r>
        <w:r>
          <w:rPr>
            <w:noProof/>
            <w:webHidden/>
          </w:rPr>
          <w:fldChar w:fldCharType="separate"/>
        </w:r>
        <w:r>
          <w:rPr>
            <w:noProof/>
            <w:webHidden/>
          </w:rPr>
          <w:t>7</w:t>
        </w:r>
        <w:r>
          <w:rPr>
            <w:noProof/>
            <w:webHidden/>
          </w:rPr>
          <w:fldChar w:fldCharType="end"/>
        </w:r>
      </w:hyperlink>
    </w:p>
    <w:p w:rsidR="00F7571A" w:rsidRDefault="00F7571A">
      <w:pPr>
        <w:pStyle w:val="Spistreci2"/>
        <w:rPr>
          <w:rFonts w:asciiTheme="minorHAnsi" w:eastAsiaTheme="minorEastAsia" w:hAnsiTheme="minorHAnsi" w:cstheme="minorBidi"/>
          <w:noProof/>
          <w:sz w:val="22"/>
          <w:szCs w:val="22"/>
          <w:lang w:val="pl-PL" w:eastAsia="pl-PL"/>
        </w:rPr>
      </w:pPr>
      <w:hyperlink w:anchor="_Toc437355159" w:history="1">
        <w:r w:rsidRPr="00D2358C">
          <w:rPr>
            <w:rStyle w:val="Hipercze"/>
            <w:noProof/>
            <w:lang w:val="en-IE"/>
          </w:rPr>
          <w:t>2.2</w:t>
        </w:r>
        <w:r>
          <w:rPr>
            <w:rFonts w:asciiTheme="minorHAnsi" w:eastAsiaTheme="minorEastAsia" w:hAnsiTheme="minorHAnsi" w:cstheme="minorBidi"/>
            <w:noProof/>
            <w:sz w:val="22"/>
            <w:szCs w:val="22"/>
            <w:lang w:val="pl-PL" w:eastAsia="pl-PL"/>
          </w:rPr>
          <w:tab/>
        </w:r>
        <w:r w:rsidRPr="00D2358C">
          <w:rPr>
            <w:rStyle w:val="Hipercze"/>
            <w:noProof/>
            <w:lang w:val="en-IE"/>
          </w:rPr>
          <w:t>Design and Architecture</w:t>
        </w:r>
        <w:r>
          <w:rPr>
            <w:noProof/>
            <w:webHidden/>
          </w:rPr>
          <w:tab/>
        </w:r>
        <w:r>
          <w:rPr>
            <w:noProof/>
            <w:webHidden/>
          </w:rPr>
          <w:fldChar w:fldCharType="begin"/>
        </w:r>
        <w:r>
          <w:rPr>
            <w:noProof/>
            <w:webHidden/>
          </w:rPr>
          <w:instrText xml:space="preserve"> PAGEREF _Toc437355159 \h </w:instrText>
        </w:r>
        <w:r>
          <w:rPr>
            <w:noProof/>
            <w:webHidden/>
          </w:rPr>
        </w:r>
        <w:r>
          <w:rPr>
            <w:noProof/>
            <w:webHidden/>
          </w:rPr>
          <w:fldChar w:fldCharType="separate"/>
        </w:r>
        <w:r>
          <w:rPr>
            <w:noProof/>
            <w:webHidden/>
          </w:rPr>
          <w:t>8</w:t>
        </w:r>
        <w:r>
          <w:rPr>
            <w:noProof/>
            <w:webHidden/>
          </w:rPr>
          <w:fldChar w:fldCharType="end"/>
        </w:r>
      </w:hyperlink>
    </w:p>
    <w:p w:rsidR="00F7571A" w:rsidRDefault="00F7571A">
      <w:pPr>
        <w:pStyle w:val="Spistreci2"/>
        <w:rPr>
          <w:rFonts w:asciiTheme="minorHAnsi" w:eastAsiaTheme="minorEastAsia" w:hAnsiTheme="minorHAnsi" w:cstheme="minorBidi"/>
          <w:noProof/>
          <w:sz w:val="22"/>
          <w:szCs w:val="22"/>
          <w:lang w:val="pl-PL" w:eastAsia="pl-PL"/>
        </w:rPr>
      </w:pPr>
      <w:hyperlink w:anchor="_Toc437355160" w:history="1">
        <w:r w:rsidRPr="00D2358C">
          <w:rPr>
            <w:rStyle w:val="Hipercze"/>
            <w:noProof/>
            <w:lang w:val="en-IE"/>
          </w:rPr>
          <w:t>2.3</w:t>
        </w:r>
        <w:r>
          <w:rPr>
            <w:rFonts w:asciiTheme="minorHAnsi" w:eastAsiaTheme="minorEastAsia" w:hAnsiTheme="minorHAnsi" w:cstheme="minorBidi"/>
            <w:noProof/>
            <w:sz w:val="22"/>
            <w:szCs w:val="22"/>
            <w:lang w:val="pl-PL" w:eastAsia="pl-PL"/>
          </w:rPr>
          <w:tab/>
        </w:r>
        <w:r w:rsidRPr="00D2358C">
          <w:rPr>
            <w:rStyle w:val="Hipercze"/>
            <w:noProof/>
            <w:lang w:val="en-IE"/>
          </w:rPr>
          <w:t>Implementation</w:t>
        </w:r>
        <w:r>
          <w:rPr>
            <w:noProof/>
            <w:webHidden/>
          </w:rPr>
          <w:tab/>
        </w:r>
        <w:r>
          <w:rPr>
            <w:noProof/>
            <w:webHidden/>
          </w:rPr>
          <w:fldChar w:fldCharType="begin"/>
        </w:r>
        <w:r>
          <w:rPr>
            <w:noProof/>
            <w:webHidden/>
          </w:rPr>
          <w:instrText xml:space="preserve"> PAGEREF _Toc437355160 \h </w:instrText>
        </w:r>
        <w:r>
          <w:rPr>
            <w:noProof/>
            <w:webHidden/>
          </w:rPr>
        </w:r>
        <w:r>
          <w:rPr>
            <w:noProof/>
            <w:webHidden/>
          </w:rPr>
          <w:fldChar w:fldCharType="separate"/>
        </w:r>
        <w:r>
          <w:rPr>
            <w:noProof/>
            <w:webHidden/>
          </w:rPr>
          <w:t>10</w:t>
        </w:r>
        <w:r>
          <w:rPr>
            <w:noProof/>
            <w:webHidden/>
          </w:rPr>
          <w:fldChar w:fldCharType="end"/>
        </w:r>
      </w:hyperlink>
    </w:p>
    <w:p w:rsidR="00F7571A" w:rsidRDefault="00F7571A">
      <w:pPr>
        <w:pStyle w:val="Spistreci3"/>
        <w:rPr>
          <w:rFonts w:asciiTheme="minorHAnsi" w:eastAsiaTheme="minorEastAsia" w:hAnsiTheme="minorHAnsi" w:cstheme="minorBidi"/>
          <w:noProof/>
          <w:sz w:val="22"/>
          <w:szCs w:val="22"/>
          <w:lang w:val="pl-PL" w:eastAsia="pl-PL"/>
        </w:rPr>
      </w:pPr>
      <w:hyperlink w:anchor="_Toc437355161" w:history="1">
        <w:r w:rsidRPr="00D2358C">
          <w:rPr>
            <w:rStyle w:val="Hipercze"/>
            <w:noProof/>
            <w:lang w:val="en-IE"/>
          </w:rPr>
          <w:t>2.3.1</w:t>
        </w:r>
        <w:r>
          <w:rPr>
            <w:rFonts w:asciiTheme="minorHAnsi" w:eastAsiaTheme="minorEastAsia" w:hAnsiTheme="minorHAnsi" w:cstheme="minorBidi"/>
            <w:noProof/>
            <w:sz w:val="22"/>
            <w:szCs w:val="22"/>
            <w:lang w:val="pl-PL" w:eastAsia="pl-PL"/>
          </w:rPr>
          <w:tab/>
        </w:r>
        <w:r w:rsidRPr="00D2358C">
          <w:rPr>
            <w:rStyle w:val="Hipercze"/>
            <w:noProof/>
            <w:lang w:val="en-IE"/>
          </w:rPr>
          <w:t>Server components</w:t>
        </w:r>
        <w:r>
          <w:rPr>
            <w:noProof/>
            <w:webHidden/>
          </w:rPr>
          <w:tab/>
        </w:r>
        <w:r>
          <w:rPr>
            <w:noProof/>
            <w:webHidden/>
          </w:rPr>
          <w:fldChar w:fldCharType="begin"/>
        </w:r>
        <w:r>
          <w:rPr>
            <w:noProof/>
            <w:webHidden/>
          </w:rPr>
          <w:instrText xml:space="preserve"> PAGEREF _Toc437355161 \h </w:instrText>
        </w:r>
        <w:r>
          <w:rPr>
            <w:noProof/>
            <w:webHidden/>
          </w:rPr>
        </w:r>
        <w:r>
          <w:rPr>
            <w:noProof/>
            <w:webHidden/>
          </w:rPr>
          <w:fldChar w:fldCharType="separate"/>
        </w:r>
        <w:r>
          <w:rPr>
            <w:noProof/>
            <w:webHidden/>
          </w:rPr>
          <w:t>10</w:t>
        </w:r>
        <w:r>
          <w:rPr>
            <w:noProof/>
            <w:webHidden/>
          </w:rPr>
          <w:fldChar w:fldCharType="end"/>
        </w:r>
      </w:hyperlink>
    </w:p>
    <w:p w:rsidR="00F7571A" w:rsidRDefault="00F7571A">
      <w:pPr>
        <w:pStyle w:val="Spistreci3"/>
        <w:rPr>
          <w:rFonts w:asciiTheme="minorHAnsi" w:eastAsiaTheme="minorEastAsia" w:hAnsiTheme="minorHAnsi" w:cstheme="minorBidi"/>
          <w:noProof/>
          <w:sz w:val="22"/>
          <w:szCs w:val="22"/>
          <w:lang w:val="pl-PL" w:eastAsia="pl-PL"/>
        </w:rPr>
      </w:pPr>
      <w:hyperlink w:anchor="_Toc437355162" w:history="1">
        <w:r w:rsidRPr="00D2358C">
          <w:rPr>
            <w:rStyle w:val="Hipercze"/>
            <w:noProof/>
            <w:lang w:val="en-IE"/>
          </w:rPr>
          <w:t>2.3.2</w:t>
        </w:r>
        <w:r>
          <w:rPr>
            <w:rFonts w:asciiTheme="minorHAnsi" w:eastAsiaTheme="minorEastAsia" w:hAnsiTheme="minorHAnsi" w:cstheme="minorBidi"/>
            <w:noProof/>
            <w:sz w:val="22"/>
            <w:szCs w:val="22"/>
            <w:lang w:val="pl-PL" w:eastAsia="pl-PL"/>
          </w:rPr>
          <w:tab/>
        </w:r>
        <w:r w:rsidRPr="00D2358C">
          <w:rPr>
            <w:rStyle w:val="Hipercze"/>
            <w:noProof/>
            <w:lang w:val="en-IE"/>
          </w:rPr>
          <w:t>Main python client component</w:t>
        </w:r>
        <w:r>
          <w:rPr>
            <w:noProof/>
            <w:webHidden/>
          </w:rPr>
          <w:tab/>
        </w:r>
        <w:r>
          <w:rPr>
            <w:noProof/>
            <w:webHidden/>
          </w:rPr>
          <w:fldChar w:fldCharType="begin"/>
        </w:r>
        <w:r>
          <w:rPr>
            <w:noProof/>
            <w:webHidden/>
          </w:rPr>
          <w:instrText xml:space="preserve"> PAGEREF _Toc437355162 \h </w:instrText>
        </w:r>
        <w:r>
          <w:rPr>
            <w:noProof/>
            <w:webHidden/>
          </w:rPr>
        </w:r>
        <w:r>
          <w:rPr>
            <w:noProof/>
            <w:webHidden/>
          </w:rPr>
          <w:fldChar w:fldCharType="separate"/>
        </w:r>
        <w:r>
          <w:rPr>
            <w:noProof/>
            <w:webHidden/>
          </w:rPr>
          <w:t>12</w:t>
        </w:r>
        <w:r>
          <w:rPr>
            <w:noProof/>
            <w:webHidden/>
          </w:rPr>
          <w:fldChar w:fldCharType="end"/>
        </w:r>
      </w:hyperlink>
    </w:p>
    <w:p w:rsidR="00F7571A" w:rsidRDefault="00F7571A">
      <w:pPr>
        <w:pStyle w:val="Spistreci3"/>
        <w:rPr>
          <w:rFonts w:asciiTheme="minorHAnsi" w:eastAsiaTheme="minorEastAsia" w:hAnsiTheme="minorHAnsi" w:cstheme="minorBidi"/>
          <w:noProof/>
          <w:sz w:val="22"/>
          <w:szCs w:val="22"/>
          <w:lang w:val="pl-PL" w:eastAsia="pl-PL"/>
        </w:rPr>
      </w:pPr>
      <w:hyperlink w:anchor="_Toc437355163" w:history="1">
        <w:r w:rsidRPr="00D2358C">
          <w:rPr>
            <w:rStyle w:val="Hipercze"/>
            <w:noProof/>
            <w:lang w:val="en-IE"/>
          </w:rPr>
          <w:t>2.3.3</w:t>
        </w:r>
        <w:r>
          <w:rPr>
            <w:rFonts w:asciiTheme="minorHAnsi" w:eastAsiaTheme="minorEastAsia" w:hAnsiTheme="minorHAnsi" w:cstheme="minorBidi"/>
            <w:noProof/>
            <w:sz w:val="22"/>
            <w:szCs w:val="22"/>
            <w:lang w:val="pl-PL" w:eastAsia="pl-PL"/>
          </w:rPr>
          <w:tab/>
        </w:r>
        <w:r w:rsidRPr="00D2358C">
          <w:rPr>
            <w:rStyle w:val="Hipercze"/>
            <w:noProof/>
            <w:lang w:val="en-IE"/>
          </w:rPr>
          <w:t>Python COM server acting as CC client</w:t>
        </w:r>
        <w:r>
          <w:rPr>
            <w:noProof/>
            <w:webHidden/>
          </w:rPr>
          <w:tab/>
        </w:r>
        <w:r>
          <w:rPr>
            <w:noProof/>
            <w:webHidden/>
          </w:rPr>
          <w:fldChar w:fldCharType="begin"/>
        </w:r>
        <w:r>
          <w:rPr>
            <w:noProof/>
            <w:webHidden/>
          </w:rPr>
          <w:instrText xml:space="preserve"> PAGEREF _Toc437355163 \h </w:instrText>
        </w:r>
        <w:r>
          <w:rPr>
            <w:noProof/>
            <w:webHidden/>
          </w:rPr>
        </w:r>
        <w:r>
          <w:rPr>
            <w:noProof/>
            <w:webHidden/>
          </w:rPr>
          <w:fldChar w:fldCharType="separate"/>
        </w:r>
        <w:r>
          <w:rPr>
            <w:noProof/>
            <w:webHidden/>
          </w:rPr>
          <w:t>13</w:t>
        </w:r>
        <w:r>
          <w:rPr>
            <w:noProof/>
            <w:webHidden/>
          </w:rPr>
          <w:fldChar w:fldCharType="end"/>
        </w:r>
      </w:hyperlink>
    </w:p>
    <w:p w:rsidR="00F7571A" w:rsidRDefault="00F7571A">
      <w:pPr>
        <w:pStyle w:val="Spistreci3"/>
        <w:rPr>
          <w:rFonts w:asciiTheme="minorHAnsi" w:eastAsiaTheme="minorEastAsia" w:hAnsiTheme="minorHAnsi" w:cstheme="minorBidi"/>
          <w:noProof/>
          <w:sz w:val="22"/>
          <w:szCs w:val="22"/>
          <w:lang w:val="pl-PL" w:eastAsia="pl-PL"/>
        </w:rPr>
      </w:pPr>
      <w:hyperlink w:anchor="_Toc437355164" w:history="1">
        <w:r w:rsidRPr="00D2358C">
          <w:rPr>
            <w:rStyle w:val="Hipercze"/>
            <w:noProof/>
            <w:lang w:val="en-IE"/>
          </w:rPr>
          <w:t>2.3.4</w:t>
        </w:r>
        <w:r>
          <w:rPr>
            <w:rFonts w:asciiTheme="minorHAnsi" w:eastAsiaTheme="minorEastAsia" w:hAnsiTheme="minorHAnsi" w:cstheme="minorBidi"/>
            <w:noProof/>
            <w:sz w:val="22"/>
            <w:szCs w:val="22"/>
            <w:lang w:val="pl-PL" w:eastAsia="pl-PL"/>
          </w:rPr>
          <w:tab/>
        </w:r>
        <w:r w:rsidRPr="00D2358C">
          <w:rPr>
            <w:rStyle w:val="Hipercze"/>
            <w:noProof/>
            <w:lang w:val="en-IE"/>
          </w:rPr>
          <w:t>VBA component</w:t>
        </w:r>
        <w:r>
          <w:rPr>
            <w:noProof/>
            <w:webHidden/>
          </w:rPr>
          <w:tab/>
        </w:r>
        <w:r>
          <w:rPr>
            <w:noProof/>
            <w:webHidden/>
          </w:rPr>
          <w:fldChar w:fldCharType="begin"/>
        </w:r>
        <w:r>
          <w:rPr>
            <w:noProof/>
            <w:webHidden/>
          </w:rPr>
          <w:instrText xml:space="preserve"> PAGEREF _Toc437355164 \h </w:instrText>
        </w:r>
        <w:r>
          <w:rPr>
            <w:noProof/>
            <w:webHidden/>
          </w:rPr>
        </w:r>
        <w:r>
          <w:rPr>
            <w:noProof/>
            <w:webHidden/>
          </w:rPr>
          <w:fldChar w:fldCharType="separate"/>
        </w:r>
        <w:r>
          <w:rPr>
            <w:noProof/>
            <w:webHidden/>
          </w:rPr>
          <w:t>14</w:t>
        </w:r>
        <w:r>
          <w:rPr>
            <w:noProof/>
            <w:webHidden/>
          </w:rPr>
          <w:fldChar w:fldCharType="end"/>
        </w:r>
      </w:hyperlink>
    </w:p>
    <w:p w:rsidR="00F7571A" w:rsidRDefault="00F7571A">
      <w:pPr>
        <w:pStyle w:val="Spistreci2"/>
        <w:rPr>
          <w:rFonts w:asciiTheme="minorHAnsi" w:eastAsiaTheme="minorEastAsia" w:hAnsiTheme="minorHAnsi" w:cstheme="minorBidi"/>
          <w:noProof/>
          <w:sz w:val="22"/>
          <w:szCs w:val="22"/>
          <w:lang w:val="pl-PL" w:eastAsia="pl-PL"/>
        </w:rPr>
      </w:pPr>
      <w:hyperlink w:anchor="_Toc437355165" w:history="1">
        <w:r w:rsidRPr="00D2358C">
          <w:rPr>
            <w:rStyle w:val="Hipercze"/>
            <w:noProof/>
            <w:lang w:val="en-IE"/>
          </w:rPr>
          <w:t>2.4</w:t>
        </w:r>
        <w:r>
          <w:rPr>
            <w:rFonts w:asciiTheme="minorHAnsi" w:eastAsiaTheme="minorEastAsia" w:hAnsiTheme="minorHAnsi" w:cstheme="minorBidi"/>
            <w:noProof/>
            <w:sz w:val="22"/>
            <w:szCs w:val="22"/>
            <w:lang w:val="pl-PL" w:eastAsia="pl-PL"/>
          </w:rPr>
          <w:tab/>
        </w:r>
        <w:r w:rsidRPr="00D2358C">
          <w:rPr>
            <w:rStyle w:val="Hipercze"/>
            <w:noProof/>
            <w:lang w:val="en-IE"/>
          </w:rPr>
          <w:t>Testing</w:t>
        </w:r>
        <w:r>
          <w:rPr>
            <w:noProof/>
            <w:webHidden/>
          </w:rPr>
          <w:tab/>
        </w:r>
        <w:r>
          <w:rPr>
            <w:noProof/>
            <w:webHidden/>
          </w:rPr>
          <w:fldChar w:fldCharType="begin"/>
        </w:r>
        <w:r>
          <w:rPr>
            <w:noProof/>
            <w:webHidden/>
          </w:rPr>
          <w:instrText xml:space="preserve"> PAGEREF _Toc437355165 \h </w:instrText>
        </w:r>
        <w:r>
          <w:rPr>
            <w:noProof/>
            <w:webHidden/>
          </w:rPr>
        </w:r>
        <w:r>
          <w:rPr>
            <w:noProof/>
            <w:webHidden/>
          </w:rPr>
          <w:fldChar w:fldCharType="separate"/>
        </w:r>
        <w:r>
          <w:rPr>
            <w:noProof/>
            <w:webHidden/>
          </w:rPr>
          <w:t>16</w:t>
        </w:r>
        <w:r>
          <w:rPr>
            <w:noProof/>
            <w:webHidden/>
          </w:rPr>
          <w:fldChar w:fldCharType="end"/>
        </w:r>
      </w:hyperlink>
    </w:p>
    <w:p w:rsidR="00F7571A" w:rsidRDefault="00F7571A">
      <w:pPr>
        <w:pStyle w:val="Spistreci2"/>
        <w:rPr>
          <w:rFonts w:asciiTheme="minorHAnsi" w:eastAsiaTheme="minorEastAsia" w:hAnsiTheme="minorHAnsi" w:cstheme="minorBidi"/>
          <w:noProof/>
          <w:sz w:val="22"/>
          <w:szCs w:val="22"/>
          <w:lang w:val="pl-PL" w:eastAsia="pl-PL"/>
        </w:rPr>
      </w:pPr>
      <w:hyperlink w:anchor="_Toc437355166" w:history="1">
        <w:r w:rsidRPr="00D2358C">
          <w:rPr>
            <w:rStyle w:val="Hipercze"/>
            <w:noProof/>
            <w:lang w:val="en-IE"/>
          </w:rPr>
          <w:t>2.5</w:t>
        </w:r>
        <w:r>
          <w:rPr>
            <w:rFonts w:asciiTheme="minorHAnsi" w:eastAsiaTheme="minorEastAsia" w:hAnsiTheme="minorHAnsi" w:cstheme="minorBidi"/>
            <w:noProof/>
            <w:sz w:val="22"/>
            <w:szCs w:val="22"/>
            <w:lang w:val="pl-PL" w:eastAsia="pl-PL"/>
          </w:rPr>
          <w:tab/>
        </w:r>
        <w:r w:rsidRPr="00D2358C">
          <w:rPr>
            <w:rStyle w:val="Hipercze"/>
            <w:noProof/>
            <w:lang w:val="en-IE"/>
          </w:rPr>
          <w:t>Graphical User Interface (GUI) Layout</w:t>
        </w:r>
        <w:r>
          <w:rPr>
            <w:noProof/>
            <w:webHidden/>
          </w:rPr>
          <w:tab/>
        </w:r>
        <w:r>
          <w:rPr>
            <w:noProof/>
            <w:webHidden/>
          </w:rPr>
          <w:fldChar w:fldCharType="begin"/>
        </w:r>
        <w:r>
          <w:rPr>
            <w:noProof/>
            <w:webHidden/>
          </w:rPr>
          <w:instrText xml:space="preserve"> PAGEREF _Toc437355166 \h </w:instrText>
        </w:r>
        <w:r>
          <w:rPr>
            <w:noProof/>
            <w:webHidden/>
          </w:rPr>
        </w:r>
        <w:r>
          <w:rPr>
            <w:noProof/>
            <w:webHidden/>
          </w:rPr>
          <w:fldChar w:fldCharType="separate"/>
        </w:r>
        <w:r>
          <w:rPr>
            <w:noProof/>
            <w:webHidden/>
          </w:rPr>
          <w:t>17</w:t>
        </w:r>
        <w:r>
          <w:rPr>
            <w:noProof/>
            <w:webHidden/>
          </w:rPr>
          <w:fldChar w:fldCharType="end"/>
        </w:r>
      </w:hyperlink>
    </w:p>
    <w:p w:rsidR="00F7571A" w:rsidRDefault="00F7571A">
      <w:pPr>
        <w:pStyle w:val="Spistreci3"/>
        <w:rPr>
          <w:rFonts w:asciiTheme="minorHAnsi" w:eastAsiaTheme="minorEastAsia" w:hAnsiTheme="minorHAnsi" w:cstheme="minorBidi"/>
          <w:noProof/>
          <w:sz w:val="22"/>
          <w:szCs w:val="22"/>
          <w:lang w:val="pl-PL" w:eastAsia="pl-PL"/>
        </w:rPr>
      </w:pPr>
      <w:hyperlink w:anchor="_Toc437355167" w:history="1">
        <w:r w:rsidRPr="00D2358C">
          <w:rPr>
            <w:rStyle w:val="Hipercze"/>
            <w:noProof/>
            <w:lang w:val="en-IE"/>
          </w:rPr>
          <w:t>2.5.1</w:t>
        </w:r>
        <w:r>
          <w:rPr>
            <w:rFonts w:asciiTheme="minorHAnsi" w:eastAsiaTheme="minorEastAsia" w:hAnsiTheme="minorHAnsi" w:cstheme="minorBidi"/>
            <w:noProof/>
            <w:sz w:val="22"/>
            <w:szCs w:val="22"/>
            <w:lang w:val="pl-PL" w:eastAsia="pl-PL"/>
          </w:rPr>
          <w:tab/>
        </w:r>
        <w:r w:rsidRPr="00D2358C">
          <w:rPr>
            <w:rStyle w:val="Hipercze"/>
            <w:noProof/>
            <w:lang w:val="en-IE"/>
          </w:rPr>
          <w:t>Server web page</w:t>
        </w:r>
        <w:r>
          <w:rPr>
            <w:noProof/>
            <w:webHidden/>
          </w:rPr>
          <w:tab/>
        </w:r>
        <w:r>
          <w:rPr>
            <w:noProof/>
            <w:webHidden/>
          </w:rPr>
          <w:fldChar w:fldCharType="begin"/>
        </w:r>
        <w:r>
          <w:rPr>
            <w:noProof/>
            <w:webHidden/>
          </w:rPr>
          <w:instrText xml:space="preserve"> PAGEREF _Toc437355167 \h </w:instrText>
        </w:r>
        <w:r>
          <w:rPr>
            <w:noProof/>
            <w:webHidden/>
          </w:rPr>
        </w:r>
        <w:r>
          <w:rPr>
            <w:noProof/>
            <w:webHidden/>
          </w:rPr>
          <w:fldChar w:fldCharType="separate"/>
        </w:r>
        <w:r>
          <w:rPr>
            <w:noProof/>
            <w:webHidden/>
          </w:rPr>
          <w:t>17</w:t>
        </w:r>
        <w:r>
          <w:rPr>
            <w:noProof/>
            <w:webHidden/>
          </w:rPr>
          <w:fldChar w:fldCharType="end"/>
        </w:r>
      </w:hyperlink>
    </w:p>
    <w:p w:rsidR="00F7571A" w:rsidRDefault="00F7571A">
      <w:pPr>
        <w:pStyle w:val="Spistreci3"/>
        <w:rPr>
          <w:rFonts w:asciiTheme="minorHAnsi" w:eastAsiaTheme="minorEastAsia" w:hAnsiTheme="minorHAnsi" w:cstheme="minorBidi"/>
          <w:noProof/>
          <w:sz w:val="22"/>
          <w:szCs w:val="22"/>
          <w:lang w:val="pl-PL" w:eastAsia="pl-PL"/>
        </w:rPr>
      </w:pPr>
      <w:hyperlink w:anchor="_Toc437355168" w:history="1">
        <w:r w:rsidRPr="00D2358C">
          <w:rPr>
            <w:rStyle w:val="Hipercze"/>
            <w:noProof/>
            <w:lang w:val="en-IE"/>
          </w:rPr>
          <w:t>2.5.2</w:t>
        </w:r>
        <w:r>
          <w:rPr>
            <w:rFonts w:asciiTheme="minorHAnsi" w:eastAsiaTheme="minorEastAsia" w:hAnsiTheme="minorHAnsi" w:cstheme="minorBidi"/>
            <w:noProof/>
            <w:sz w:val="22"/>
            <w:szCs w:val="22"/>
            <w:lang w:val="pl-PL" w:eastAsia="pl-PL"/>
          </w:rPr>
          <w:tab/>
        </w:r>
        <w:r w:rsidRPr="00D2358C">
          <w:rPr>
            <w:rStyle w:val="Hipercze"/>
            <w:noProof/>
            <w:lang w:val="en-IE"/>
          </w:rPr>
          <w:t>SolidWorks Feature User Interface</w:t>
        </w:r>
        <w:r>
          <w:rPr>
            <w:noProof/>
            <w:webHidden/>
          </w:rPr>
          <w:tab/>
        </w:r>
        <w:r>
          <w:rPr>
            <w:noProof/>
            <w:webHidden/>
          </w:rPr>
          <w:fldChar w:fldCharType="begin"/>
        </w:r>
        <w:r>
          <w:rPr>
            <w:noProof/>
            <w:webHidden/>
          </w:rPr>
          <w:instrText xml:space="preserve"> PAGEREF _Toc437355168 \h </w:instrText>
        </w:r>
        <w:r>
          <w:rPr>
            <w:noProof/>
            <w:webHidden/>
          </w:rPr>
        </w:r>
        <w:r>
          <w:rPr>
            <w:noProof/>
            <w:webHidden/>
          </w:rPr>
          <w:fldChar w:fldCharType="separate"/>
        </w:r>
        <w:r>
          <w:rPr>
            <w:noProof/>
            <w:webHidden/>
          </w:rPr>
          <w:t>20</w:t>
        </w:r>
        <w:r>
          <w:rPr>
            <w:noProof/>
            <w:webHidden/>
          </w:rPr>
          <w:fldChar w:fldCharType="end"/>
        </w:r>
      </w:hyperlink>
    </w:p>
    <w:p w:rsidR="00F7571A" w:rsidRDefault="00F7571A">
      <w:pPr>
        <w:pStyle w:val="Spistreci1"/>
        <w:tabs>
          <w:tab w:val="left" w:pos="482"/>
          <w:tab w:val="right" w:leader="dot" w:pos="8636"/>
        </w:tabs>
        <w:rPr>
          <w:rFonts w:asciiTheme="minorHAnsi" w:eastAsiaTheme="minorEastAsia" w:hAnsiTheme="minorHAnsi" w:cstheme="minorBidi"/>
          <w:noProof/>
          <w:sz w:val="22"/>
          <w:szCs w:val="22"/>
          <w:lang w:val="pl-PL" w:eastAsia="pl-PL"/>
        </w:rPr>
      </w:pPr>
      <w:hyperlink w:anchor="_Toc437355169" w:history="1">
        <w:r w:rsidRPr="00D2358C">
          <w:rPr>
            <w:rStyle w:val="Hipercze"/>
            <w:noProof/>
            <w:lang w:val="en-IE"/>
          </w:rPr>
          <w:t>3</w:t>
        </w:r>
        <w:r>
          <w:rPr>
            <w:rFonts w:asciiTheme="minorHAnsi" w:eastAsiaTheme="minorEastAsia" w:hAnsiTheme="minorHAnsi" w:cstheme="minorBidi"/>
            <w:noProof/>
            <w:sz w:val="22"/>
            <w:szCs w:val="22"/>
            <w:lang w:val="pl-PL" w:eastAsia="pl-PL"/>
          </w:rPr>
          <w:tab/>
        </w:r>
        <w:r w:rsidRPr="00D2358C">
          <w:rPr>
            <w:rStyle w:val="Hipercze"/>
            <w:noProof/>
            <w:lang w:val="en-IE"/>
          </w:rPr>
          <w:t>Conclusions</w:t>
        </w:r>
        <w:r>
          <w:rPr>
            <w:noProof/>
            <w:webHidden/>
          </w:rPr>
          <w:tab/>
        </w:r>
        <w:r>
          <w:rPr>
            <w:noProof/>
            <w:webHidden/>
          </w:rPr>
          <w:fldChar w:fldCharType="begin"/>
        </w:r>
        <w:r>
          <w:rPr>
            <w:noProof/>
            <w:webHidden/>
          </w:rPr>
          <w:instrText xml:space="preserve"> PAGEREF _Toc437355169 \h </w:instrText>
        </w:r>
        <w:r>
          <w:rPr>
            <w:noProof/>
            <w:webHidden/>
          </w:rPr>
        </w:r>
        <w:r>
          <w:rPr>
            <w:noProof/>
            <w:webHidden/>
          </w:rPr>
          <w:fldChar w:fldCharType="separate"/>
        </w:r>
        <w:r>
          <w:rPr>
            <w:noProof/>
            <w:webHidden/>
          </w:rPr>
          <w:t>27</w:t>
        </w:r>
        <w:r>
          <w:rPr>
            <w:noProof/>
            <w:webHidden/>
          </w:rPr>
          <w:fldChar w:fldCharType="end"/>
        </w:r>
      </w:hyperlink>
    </w:p>
    <w:p w:rsidR="00F7571A" w:rsidRDefault="00F7571A">
      <w:pPr>
        <w:pStyle w:val="Spistreci1"/>
        <w:tabs>
          <w:tab w:val="left" w:pos="482"/>
          <w:tab w:val="right" w:leader="dot" w:pos="8636"/>
        </w:tabs>
        <w:rPr>
          <w:rFonts w:asciiTheme="minorHAnsi" w:eastAsiaTheme="minorEastAsia" w:hAnsiTheme="minorHAnsi" w:cstheme="minorBidi"/>
          <w:noProof/>
          <w:sz w:val="22"/>
          <w:szCs w:val="22"/>
          <w:lang w:val="pl-PL" w:eastAsia="pl-PL"/>
        </w:rPr>
      </w:pPr>
      <w:hyperlink w:anchor="_Toc437355170" w:history="1">
        <w:r w:rsidRPr="00D2358C">
          <w:rPr>
            <w:rStyle w:val="Hipercze"/>
            <w:noProof/>
            <w:lang w:val="en-IE"/>
          </w:rPr>
          <w:t>4</w:t>
        </w:r>
        <w:r>
          <w:rPr>
            <w:rFonts w:asciiTheme="minorHAnsi" w:eastAsiaTheme="minorEastAsia" w:hAnsiTheme="minorHAnsi" w:cstheme="minorBidi"/>
            <w:noProof/>
            <w:sz w:val="22"/>
            <w:szCs w:val="22"/>
            <w:lang w:val="pl-PL" w:eastAsia="pl-PL"/>
          </w:rPr>
          <w:tab/>
        </w:r>
        <w:r w:rsidRPr="00D2358C">
          <w:rPr>
            <w:rStyle w:val="Hipercze"/>
            <w:noProof/>
            <w:lang w:val="en-IE"/>
          </w:rPr>
          <w:t>Further development or research</w:t>
        </w:r>
        <w:r>
          <w:rPr>
            <w:noProof/>
            <w:webHidden/>
          </w:rPr>
          <w:tab/>
        </w:r>
        <w:r>
          <w:rPr>
            <w:noProof/>
            <w:webHidden/>
          </w:rPr>
          <w:fldChar w:fldCharType="begin"/>
        </w:r>
        <w:r>
          <w:rPr>
            <w:noProof/>
            <w:webHidden/>
          </w:rPr>
          <w:instrText xml:space="preserve"> PAGEREF _Toc437355170 \h </w:instrText>
        </w:r>
        <w:r>
          <w:rPr>
            <w:noProof/>
            <w:webHidden/>
          </w:rPr>
        </w:r>
        <w:r>
          <w:rPr>
            <w:noProof/>
            <w:webHidden/>
          </w:rPr>
          <w:fldChar w:fldCharType="separate"/>
        </w:r>
        <w:r>
          <w:rPr>
            <w:noProof/>
            <w:webHidden/>
          </w:rPr>
          <w:t>28</w:t>
        </w:r>
        <w:r>
          <w:rPr>
            <w:noProof/>
            <w:webHidden/>
          </w:rPr>
          <w:fldChar w:fldCharType="end"/>
        </w:r>
      </w:hyperlink>
    </w:p>
    <w:p w:rsidR="00F7571A" w:rsidRDefault="00F7571A">
      <w:pPr>
        <w:pStyle w:val="Spistreci1"/>
        <w:tabs>
          <w:tab w:val="left" w:pos="482"/>
          <w:tab w:val="right" w:leader="dot" w:pos="8636"/>
        </w:tabs>
        <w:rPr>
          <w:rFonts w:asciiTheme="minorHAnsi" w:eastAsiaTheme="minorEastAsia" w:hAnsiTheme="minorHAnsi" w:cstheme="minorBidi"/>
          <w:noProof/>
          <w:sz w:val="22"/>
          <w:szCs w:val="22"/>
          <w:lang w:val="pl-PL" w:eastAsia="pl-PL"/>
        </w:rPr>
      </w:pPr>
      <w:hyperlink w:anchor="_Toc437355171" w:history="1">
        <w:r w:rsidRPr="00D2358C">
          <w:rPr>
            <w:rStyle w:val="Hipercze"/>
            <w:noProof/>
          </w:rPr>
          <w:t>5</w:t>
        </w:r>
        <w:r>
          <w:rPr>
            <w:rFonts w:asciiTheme="minorHAnsi" w:eastAsiaTheme="minorEastAsia" w:hAnsiTheme="minorHAnsi" w:cstheme="minorBidi"/>
            <w:noProof/>
            <w:sz w:val="22"/>
            <w:szCs w:val="22"/>
            <w:lang w:val="pl-PL" w:eastAsia="pl-PL"/>
          </w:rPr>
          <w:tab/>
        </w:r>
        <w:r w:rsidRPr="00D2358C">
          <w:rPr>
            <w:rStyle w:val="Hipercze"/>
            <w:noProof/>
          </w:rPr>
          <w:t>References</w:t>
        </w:r>
        <w:r>
          <w:rPr>
            <w:noProof/>
            <w:webHidden/>
          </w:rPr>
          <w:tab/>
        </w:r>
        <w:r>
          <w:rPr>
            <w:noProof/>
            <w:webHidden/>
          </w:rPr>
          <w:fldChar w:fldCharType="begin"/>
        </w:r>
        <w:r>
          <w:rPr>
            <w:noProof/>
            <w:webHidden/>
          </w:rPr>
          <w:instrText xml:space="preserve"> PAGEREF _Toc437355171 \h </w:instrText>
        </w:r>
        <w:r>
          <w:rPr>
            <w:noProof/>
            <w:webHidden/>
          </w:rPr>
        </w:r>
        <w:r>
          <w:rPr>
            <w:noProof/>
            <w:webHidden/>
          </w:rPr>
          <w:fldChar w:fldCharType="separate"/>
        </w:r>
        <w:r>
          <w:rPr>
            <w:noProof/>
            <w:webHidden/>
          </w:rPr>
          <w:t>29</w:t>
        </w:r>
        <w:r>
          <w:rPr>
            <w:noProof/>
            <w:webHidden/>
          </w:rPr>
          <w:fldChar w:fldCharType="end"/>
        </w:r>
      </w:hyperlink>
    </w:p>
    <w:p w:rsidR="00F7571A" w:rsidRDefault="00F7571A">
      <w:pPr>
        <w:pStyle w:val="Spistreci1"/>
        <w:tabs>
          <w:tab w:val="left" w:pos="482"/>
          <w:tab w:val="right" w:leader="dot" w:pos="8636"/>
        </w:tabs>
        <w:rPr>
          <w:rFonts w:asciiTheme="minorHAnsi" w:eastAsiaTheme="minorEastAsia" w:hAnsiTheme="minorHAnsi" w:cstheme="minorBidi"/>
          <w:noProof/>
          <w:sz w:val="22"/>
          <w:szCs w:val="22"/>
          <w:lang w:val="pl-PL" w:eastAsia="pl-PL"/>
        </w:rPr>
      </w:pPr>
      <w:hyperlink w:anchor="_Toc437355172" w:history="1">
        <w:r w:rsidRPr="00D2358C">
          <w:rPr>
            <w:rStyle w:val="Hipercze"/>
            <w:noProof/>
            <w:lang w:val="en-IE"/>
          </w:rPr>
          <w:t>6</w:t>
        </w:r>
        <w:r>
          <w:rPr>
            <w:rFonts w:asciiTheme="minorHAnsi" w:eastAsiaTheme="minorEastAsia" w:hAnsiTheme="minorHAnsi" w:cstheme="minorBidi"/>
            <w:noProof/>
            <w:sz w:val="22"/>
            <w:szCs w:val="22"/>
            <w:lang w:val="pl-PL" w:eastAsia="pl-PL"/>
          </w:rPr>
          <w:tab/>
        </w:r>
        <w:r w:rsidRPr="00D2358C">
          <w:rPr>
            <w:rStyle w:val="Hipercze"/>
            <w:noProof/>
            <w:lang w:val="en-IE"/>
          </w:rPr>
          <w:t>Appendix</w:t>
        </w:r>
        <w:r>
          <w:rPr>
            <w:noProof/>
            <w:webHidden/>
          </w:rPr>
          <w:tab/>
        </w:r>
        <w:r>
          <w:rPr>
            <w:noProof/>
            <w:webHidden/>
          </w:rPr>
          <w:fldChar w:fldCharType="begin"/>
        </w:r>
        <w:r>
          <w:rPr>
            <w:noProof/>
            <w:webHidden/>
          </w:rPr>
          <w:instrText xml:space="preserve"> PAGEREF _Toc437355172 \h </w:instrText>
        </w:r>
        <w:r>
          <w:rPr>
            <w:noProof/>
            <w:webHidden/>
          </w:rPr>
        </w:r>
        <w:r>
          <w:rPr>
            <w:noProof/>
            <w:webHidden/>
          </w:rPr>
          <w:fldChar w:fldCharType="separate"/>
        </w:r>
        <w:r>
          <w:rPr>
            <w:noProof/>
            <w:webHidden/>
          </w:rPr>
          <w:t>30</w:t>
        </w:r>
        <w:r>
          <w:rPr>
            <w:noProof/>
            <w:webHidden/>
          </w:rPr>
          <w:fldChar w:fldCharType="end"/>
        </w:r>
      </w:hyperlink>
    </w:p>
    <w:p w:rsidR="00F7571A" w:rsidRDefault="00F7571A">
      <w:pPr>
        <w:pStyle w:val="Spistreci2"/>
        <w:rPr>
          <w:rFonts w:asciiTheme="minorHAnsi" w:eastAsiaTheme="minorEastAsia" w:hAnsiTheme="minorHAnsi" w:cstheme="minorBidi"/>
          <w:noProof/>
          <w:sz w:val="22"/>
          <w:szCs w:val="22"/>
          <w:lang w:val="pl-PL" w:eastAsia="pl-PL"/>
        </w:rPr>
      </w:pPr>
      <w:hyperlink w:anchor="_Toc437355173" w:history="1">
        <w:r w:rsidRPr="00D2358C">
          <w:rPr>
            <w:rStyle w:val="Hipercze"/>
            <w:noProof/>
            <w:lang w:val="en-IE"/>
          </w:rPr>
          <w:t>6.1</w:t>
        </w:r>
        <w:r>
          <w:rPr>
            <w:rFonts w:asciiTheme="minorHAnsi" w:eastAsiaTheme="minorEastAsia" w:hAnsiTheme="minorHAnsi" w:cstheme="minorBidi"/>
            <w:noProof/>
            <w:sz w:val="22"/>
            <w:szCs w:val="22"/>
            <w:lang w:val="pl-PL" w:eastAsia="pl-PL"/>
          </w:rPr>
          <w:tab/>
        </w:r>
        <w:r w:rsidRPr="00D2358C">
          <w:rPr>
            <w:rStyle w:val="Hipercze"/>
            <w:noProof/>
            <w:lang w:val="en-IE"/>
          </w:rPr>
          <w:t>Project Proposal</w:t>
        </w:r>
        <w:r>
          <w:rPr>
            <w:noProof/>
            <w:webHidden/>
          </w:rPr>
          <w:tab/>
        </w:r>
        <w:r>
          <w:rPr>
            <w:noProof/>
            <w:webHidden/>
          </w:rPr>
          <w:fldChar w:fldCharType="begin"/>
        </w:r>
        <w:r>
          <w:rPr>
            <w:noProof/>
            <w:webHidden/>
          </w:rPr>
          <w:instrText xml:space="preserve"> PAGEREF _Toc437355173 \h </w:instrText>
        </w:r>
        <w:r>
          <w:rPr>
            <w:noProof/>
            <w:webHidden/>
          </w:rPr>
        </w:r>
        <w:r>
          <w:rPr>
            <w:noProof/>
            <w:webHidden/>
          </w:rPr>
          <w:fldChar w:fldCharType="separate"/>
        </w:r>
        <w:r>
          <w:rPr>
            <w:noProof/>
            <w:webHidden/>
          </w:rPr>
          <w:t>30</w:t>
        </w:r>
        <w:r>
          <w:rPr>
            <w:noProof/>
            <w:webHidden/>
          </w:rPr>
          <w:fldChar w:fldCharType="end"/>
        </w:r>
      </w:hyperlink>
    </w:p>
    <w:p w:rsidR="00F7571A" w:rsidRDefault="00F7571A">
      <w:pPr>
        <w:pStyle w:val="Spistreci2"/>
        <w:rPr>
          <w:rFonts w:asciiTheme="minorHAnsi" w:eastAsiaTheme="minorEastAsia" w:hAnsiTheme="minorHAnsi" w:cstheme="minorBidi"/>
          <w:noProof/>
          <w:sz w:val="22"/>
          <w:szCs w:val="22"/>
          <w:lang w:val="pl-PL" w:eastAsia="pl-PL"/>
        </w:rPr>
      </w:pPr>
      <w:hyperlink w:anchor="_Toc437355174" w:history="1">
        <w:r w:rsidRPr="00D2358C">
          <w:rPr>
            <w:rStyle w:val="Hipercze"/>
            <w:noProof/>
            <w:lang w:val="en-IE"/>
          </w:rPr>
          <w:t>6.2</w:t>
        </w:r>
        <w:r>
          <w:rPr>
            <w:rFonts w:asciiTheme="minorHAnsi" w:eastAsiaTheme="minorEastAsia" w:hAnsiTheme="minorHAnsi" w:cstheme="minorBidi"/>
            <w:noProof/>
            <w:sz w:val="22"/>
            <w:szCs w:val="22"/>
            <w:lang w:val="pl-PL" w:eastAsia="pl-PL"/>
          </w:rPr>
          <w:tab/>
        </w:r>
        <w:r w:rsidRPr="00D2358C">
          <w:rPr>
            <w:rStyle w:val="Hipercze"/>
            <w:noProof/>
            <w:lang w:val="en-IE"/>
          </w:rPr>
          <w:t>Requirements Specification</w:t>
        </w:r>
        <w:r>
          <w:rPr>
            <w:noProof/>
            <w:webHidden/>
          </w:rPr>
          <w:tab/>
        </w:r>
        <w:r>
          <w:rPr>
            <w:noProof/>
            <w:webHidden/>
          </w:rPr>
          <w:fldChar w:fldCharType="begin"/>
        </w:r>
        <w:r>
          <w:rPr>
            <w:noProof/>
            <w:webHidden/>
          </w:rPr>
          <w:instrText xml:space="preserve"> PAGEREF _Toc437355174 \h </w:instrText>
        </w:r>
        <w:r>
          <w:rPr>
            <w:noProof/>
            <w:webHidden/>
          </w:rPr>
        </w:r>
        <w:r>
          <w:rPr>
            <w:noProof/>
            <w:webHidden/>
          </w:rPr>
          <w:fldChar w:fldCharType="separate"/>
        </w:r>
        <w:r>
          <w:rPr>
            <w:noProof/>
            <w:webHidden/>
          </w:rPr>
          <w:t>30</w:t>
        </w:r>
        <w:r>
          <w:rPr>
            <w:noProof/>
            <w:webHidden/>
          </w:rPr>
          <w:fldChar w:fldCharType="end"/>
        </w:r>
      </w:hyperlink>
    </w:p>
    <w:p w:rsidR="00F7571A" w:rsidRDefault="00F7571A">
      <w:pPr>
        <w:pStyle w:val="Spistreci2"/>
        <w:rPr>
          <w:rFonts w:asciiTheme="minorHAnsi" w:eastAsiaTheme="minorEastAsia" w:hAnsiTheme="minorHAnsi" w:cstheme="minorBidi"/>
          <w:noProof/>
          <w:sz w:val="22"/>
          <w:szCs w:val="22"/>
          <w:lang w:val="pl-PL" w:eastAsia="pl-PL"/>
        </w:rPr>
      </w:pPr>
      <w:hyperlink w:anchor="_Toc437355175" w:history="1">
        <w:r w:rsidRPr="00D2358C">
          <w:rPr>
            <w:rStyle w:val="Hipercze"/>
            <w:noProof/>
            <w:lang w:val="en-IE"/>
          </w:rPr>
          <w:t>6.3</w:t>
        </w:r>
        <w:r>
          <w:rPr>
            <w:rFonts w:asciiTheme="minorHAnsi" w:eastAsiaTheme="minorEastAsia" w:hAnsiTheme="minorHAnsi" w:cstheme="minorBidi"/>
            <w:noProof/>
            <w:sz w:val="22"/>
            <w:szCs w:val="22"/>
            <w:lang w:val="pl-PL" w:eastAsia="pl-PL"/>
          </w:rPr>
          <w:tab/>
        </w:r>
        <w:r w:rsidRPr="00D2358C">
          <w:rPr>
            <w:rStyle w:val="Hipercze"/>
            <w:noProof/>
            <w:lang w:val="en-IE"/>
          </w:rPr>
          <w:t>Monthly Journals</w:t>
        </w:r>
        <w:r>
          <w:rPr>
            <w:noProof/>
            <w:webHidden/>
          </w:rPr>
          <w:tab/>
        </w:r>
        <w:r>
          <w:rPr>
            <w:noProof/>
            <w:webHidden/>
          </w:rPr>
          <w:fldChar w:fldCharType="begin"/>
        </w:r>
        <w:r>
          <w:rPr>
            <w:noProof/>
            <w:webHidden/>
          </w:rPr>
          <w:instrText xml:space="preserve"> PAGEREF _Toc437355175 \h </w:instrText>
        </w:r>
        <w:r>
          <w:rPr>
            <w:noProof/>
            <w:webHidden/>
          </w:rPr>
        </w:r>
        <w:r>
          <w:rPr>
            <w:noProof/>
            <w:webHidden/>
          </w:rPr>
          <w:fldChar w:fldCharType="separate"/>
        </w:r>
        <w:r>
          <w:rPr>
            <w:noProof/>
            <w:webHidden/>
          </w:rPr>
          <w:t>30</w:t>
        </w:r>
        <w:r>
          <w:rPr>
            <w:noProof/>
            <w:webHidden/>
          </w:rPr>
          <w:fldChar w:fldCharType="end"/>
        </w:r>
      </w:hyperlink>
    </w:p>
    <w:p w:rsidR="00F7571A" w:rsidRDefault="00F7571A">
      <w:pPr>
        <w:pStyle w:val="Spistreci2"/>
        <w:rPr>
          <w:rFonts w:asciiTheme="minorHAnsi" w:eastAsiaTheme="minorEastAsia" w:hAnsiTheme="minorHAnsi" w:cstheme="minorBidi"/>
          <w:noProof/>
          <w:sz w:val="22"/>
          <w:szCs w:val="22"/>
          <w:lang w:val="pl-PL" w:eastAsia="pl-PL"/>
        </w:rPr>
      </w:pPr>
      <w:hyperlink w:anchor="_Toc437355176" w:history="1">
        <w:r w:rsidRPr="00D2358C">
          <w:rPr>
            <w:rStyle w:val="Hipercze"/>
            <w:noProof/>
            <w:lang w:val="en-IE"/>
          </w:rPr>
          <w:t>6.4</w:t>
        </w:r>
        <w:r>
          <w:rPr>
            <w:rFonts w:asciiTheme="minorHAnsi" w:eastAsiaTheme="minorEastAsia" w:hAnsiTheme="minorHAnsi" w:cstheme="minorBidi"/>
            <w:noProof/>
            <w:sz w:val="22"/>
            <w:szCs w:val="22"/>
            <w:lang w:val="pl-PL" w:eastAsia="pl-PL"/>
          </w:rPr>
          <w:tab/>
        </w:r>
        <w:r w:rsidRPr="00D2358C">
          <w:rPr>
            <w:rStyle w:val="Hipercze"/>
            <w:noProof/>
            <w:lang w:val="en-IE"/>
          </w:rPr>
          <w:t>CD with files containing source code</w:t>
        </w:r>
        <w:r>
          <w:rPr>
            <w:noProof/>
            <w:webHidden/>
          </w:rPr>
          <w:tab/>
        </w:r>
        <w:r>
          <w:rPr>
            <w:noProof/>
            <w:webHidden/>
          </w:rPr>
          <w:fldChar w:fldCharType="begin"/>
        </w:r>
        <w:r>
          <w:rPr>
            <w:noProof/>
            <w:webHidden/>
          </w:rPr>
          <w:instrText xml:space="preserve"> PAGEREF _Toc437355176 \h </w:instrText>
        </w:r>
        <w:r>
          <w:rPr>
            <w:noProof/>
            <w:webHidden/>
          </w:rPr>
        </w:r>
        <w:r>
          <w:rPr>
            <w:noProof/>
            <w:webHidden/>
          </w:rPr>
          <w:fldChar w:fldCharType="separate"/>
        </w:r>
        <w:r>
          <w:rPr>
            <w:noProof/>
            <w:webHidden/>
          </w:rPr>
          <w:t>30</w:t>
        </w:r>
        <w:r>
          <w:rPr>
            <w:noProof/>
            <w:webHidden/>
          </w:rPr>
          <w:fldChar w:fldCharType="end"/>
        </w:r>
      </w:hyperlink>
    </w:p>
    <w:p w:rsidR="001D40D1" w:rsidRDefault="00E30BFB" w:rsidP="001D40D1">
      <w:pPr>
        <w:pStyle w:val="Nagwek1"/>
        <w:numPr>
          <w:ilvl w:val="0"/>
          <w:numId w:val="0"/>
        </w:numPr>
        <w:rPr>
          <w:lang w:val="en-IE"/>
        </w:rPr>
      </w:pPr>
      <w:r>
        <w:rPr>
          <w:lang w:val="en-IE"/>
        </w:rPr>
        <w:lastRenderedPageBreak/>
        <w:fldChar w:fldCharType="end"/>
      </w:r>
      <w:bookmarkStart w:id="0" w:name="_Toc437355148"/>
      <w:r w:rsidR="009D1E0C" w:rsidRPr="009D1E0C">
        <w:rPr>
          <w:lang w:val="en-IE"/>
        </w:rPr>
        <w:t>Executive Summ</w:t>
      </w:r>
      <w:r w:rsidR="009D1E0C">
        <w:rPr>
          <w:lang w:val="en-IE"/>
        </w:rPr>
        <w:t>ary</w:t>
      </w:r>
      <w:bookmarkEnd w:id="0"/>
    </w:p>
    <w:p w:rsidR="001D40D1" w:rsidRPr="00A70560" w:rsidRDefault="0024653B" w:rsidP="001D40D1">
      <w:pPr>
        <w:rPr>
          <w:lang w:val="en-IE"/>
        </w:rPr>
      </w:pPr>
      <w:r>
        <w:rPr>
          <w:lang w:val="en-IE"/>
        </w:rPr>
        <w:t xml:space="preserve">The CADCloud project </w:t>
      </w:r>
      <w:r w:rsidR="002C6379">
        <w:rPr>
          <w:lang w:val="en-IE"/>
        </w:rPr>
        <w:t>is a client server system created to automate</w:t>
      </w:r>
      <w:r w:rsidR="00A40D9E">
        <w:rPr>
          <w:lang w:val="en-IE"/>
        </w:rPr>
        <w:t xml:space="preserve"> collaboration and</w:t>
      </w:r>
      <w:r w:rsidR="002C6379">
        <w:rPr>
          <w:lang w:val="en-IE"/>
        </w:rPr>
        <w:t xml:space="preserve"> sharing</w:t>
      </w:r>
      <w:r w:rsidR="00A40D9E">
        <w:rPr>
          <w:lang w:val="en-IE"/>
        </w:rPr>
        <w:t xml:space="preserve"> of</w:t>
      </w:r>
      <w:r w:rsidR="002C6379">
        <w:rPr>
          <w:lang w:val="en-IE"/>
        </w:rPr>
        <w:t xml:space="preserve"> </w:t>
      </w:r>
      <w:r w:rsidR="00A40D9E">
        <w:rPr>
          <w:lang w:val="en-IE"/>
        </w:rPr>
        <w:t>project</w:t>
      </w:r>
      <w:r w:rsidR="00211221">
        <w:rPr>
          <w:lang w:val="en-IE"/>
        </w:rPr>
        <w:t xml:space="preserve"> </w:t>
      </w:r>
      <w:r w:rsidR="002C6379">
        <w:rPr>
          <w:lang w:val="en-IE"/>
        </w:rPr>
        <w:t>information</w:t>
      </w:r>
      <w:r>
        <w:rPr>
          <w:lang w:val="en-IE"/>
        </w:rPr>
        <w:t xml:space="preserve"> </w:t>
      </w:r>
      <w:r w:rsidR="00211221">
        <w:rPr>
          <w:lang w:val="en-IE"/>
        </w:rPr>
        <w:t xml:space="preserve">between </w:t>
      </w:r>
      <w:r w:rsidR="00B60A63">
        <w:rPr>
          <w:lang w:val="en-IE"/>
        </w:rPr>
        <w:t xml:space="preserve">designers and other employees working </w:t>
      </w:r>
      <w:r w:rsidR="00152919">
        <w:rPr>
          <w:lang w:val="en-IE"/>
        </w:rPr>
        <w:t>on</w:t>
      </w:r>
      <w:r w:rsidR="00B60A63">
        <w:rPr>
          <w:lang w:val="en-IE"/>
        </w:rPr>
        <w:t xml:space="preserve"> the same project</w:t>
      </w:r>
      <w:r w:rsidR="001D40D1">
        <w:rPr>
          <w:lang w:val="en-IE"/>
        </w:rPr>
        <w:t>.</w:t>
      </w:r>
      <w:r w:rsidR="00130E29">
        <w:rPr>
          <w:lang w:val="en-IE"/>
        </w:rPr>
        <w:t xml:space="preserve"> It is aimed to be a distributed application with the server </w:t>
      </w:r>
      <w:r w:rsidR="003130FC">
        <w:rPr>
          <w:lang w:val="en-IE"/>
        </w:rPr>
        <w:t xml:space="preserve">component residing in the network and client components </w:t>
      </w:r>
      <w:r w:rsidR="00565540">
        <w:rPr>
          <w:lang w:val="en-IE"/>
        </w:rPr>
        <w:t>using server resources over the network via HTTP protocol</w:t>
      </w:r>
      <w:r w:rsidR="00442959">
        <w:rPr>
          <w:lang w:val="en-IE"/>
        </w:rPr>
        <w:t>. All source code of components were developed using either Python or VBA programming language, but other client applications using the CADCloud API can be written in any programming language as long as they communicate with the server over a network or with the client through COM interface in Microsoft Windows environment.</w:t>
      </w:r>
      <w:r w:rsidR="008658BF">
        <w:rPr>
          <w:lang w:val="en-IE"/>
        </w:rPr>
        <w:t xml:space="preserve"> The server data can be managed directly using html user interface or from client application. </w:t>
      </w:r>
      <w:r w:rsidR="00856721">
        <w:rPr>
          <w:lang w:val="en-IE"/>
        </w:rPr>
        <w:t>The main client application in this project was written as a feature that can be embedded into any SolidWorks document and connect this document to the CADCloud service available on the network.</w:t>
      </w:r>
      <w:r w:rsidR="005D14DF">
        <w:rPr>
          <w:lang w:val="en-IE"/>
        </w:rPr>
        <w:t xml:space="preserve"> The application can be also used as a base for more specialised application sharing custom engineering data. </w:t>
      </w:r>
      <w:r w:rsidR="008658BF">
        <w:rPr>
          <w:lang w:val="en-IE"/>
        </w:rPr>
        <w:t xml:space="preserve"> </w:t>
      </w:r>
      <w:r w:rsidR="00442959">
        <w:rPr>
          <w:lang w:val="en-IE"/>
        </w:rPr>
        <w:t xml:space="preserve"> </w:t>
      </w:r>
    </w:p>
    <w:p w:rsidR="00C40A76" w:rsidRDefault="00C40A76" w:rsidP="00F91AED">
      <w:pPr>
        <w:rPr>
          <w:lang w:val="en-IE"/>
        </w:rPr>
        <w:sectPr w:rsidR="00C40A76" w:rsidSect="005E1CEF">
          <w:pgSz w:w="12240" w:h="15840" w:code="1"/>
          <w:pgMar w:top="1440" w:right="1797" w:bottom="1440" w:left="1797" w:header="709" w:footer="709" w:gutter="0"/>
          <w:cols w:space="708"/>
          <w:titlePg/>
          <w:docGrid w:linePitch="360"/>
        </w:sectPr>
      </w:pPr>
    </w:p>
    <w:p w:rsidR="00011932" w:rsidRDefault="00011932" w:rsidP="00011932">
      <w:pPr>
        <w:pStyle w:val="Nagwek1"/>
        <w:rPr>
          <w:lang w:val="en-IE"/>
        </w:rPr>
      </w:pPr>
      <w:bookmarkStart w:id="1" w:name="_Toc437355149"/>
      <w:r w:rsidRPr="00011932">
        <w:rPr>
          <w:lang w:val="en-IE"/>
        </w:rPr>
        <w:lastRenderedPageBreak/>
        <w:t>Introduction</w:t>
      </w:r>
      <w:bookmarkEnd w:id="1"/>
    </w:p>
    <w:p w:rsidR="00011932" w:rsidRDefault="00F077BB" w:rsidP="00011932">
      <w:pPr>
        <w:pStyle w:val="Nagwek2"/>
        <w:rPr>
          <w:lang w:val="en-IE"/>
        </w:rPr>
      </w:pPr>
      <w:bookmarkStart w:id="2" w:name="_Toc437355150"/>
      <w:r>
        <w:rPr>
          <w:lang w:val="en-IE"/>
        </w:rPr>
        <w:t>Background</w:t>
      </w:r>
      <w:bookmarkEnd w:id="2"/>
    </w:p>
    <w:p w:rsidR="00284530" w:rsidRPr="00284530" w:rsidRDefault="00284530" w:rsidP="00284530">
      <w:pPr>
        <w:rPr>
          <w:lang w:val="en-IE"/>
        </w:rPr>
      </w:pPr>
      <w:r w:rsidRPr="00284530">
        <w:rPr>
          <w:lang w:val="en-IE"/>
        </w:rPr>
        <w:t>Currently working with modern CAD systems means working with files of their native file format stored in version control environment usually supplied by the same software vendor. An examples would be Solidworks and EPDM or Creo Parametric and Windchill. Data sharing across multiple files is usually achieved by creating external references to other native files or by linking to other popular format files, usually excel.</w:t>
      </w:r>
    </w:p>
    <w:p w:rsidR="00284530" w:rsidRPr="00284530" w:rsidRDefault="00284530" w:rsidP="00284530">
      <w:pPr>
        <w:rPr>
          <w:lang w:val="en-IE"/>
        </w:rPr>
      </w:pPr>
      <w:r w:rsidRPr="00284530">
        <w:rPr>
          <w:lang w:val="en-IE"/>
        </w:rPr>
        <w:t>CAD systems like Solidworks or CATIA or Creo Parametric are very powerfull modelling tools but also very expensive systems. There are also free alternatives, usually with less capabilities than commercial systems. Having cloud based platform to share cad data creates opportunity to adopt both commercial and open software and have engineering teams working and cooperating in one environment without a need to purchase large quantities of very expensive licenses.</w:t>
      </w:r>
    </w:p>
    <w:p w:rsidR="00D3120E" w:rsidRPr="00D3120E" w:rsidRDefault="00284530" w:rsidP="00284530">
      <w:pPr>
        <w:rPr>
          <w:lang w:val="en-IE"/>
        </w:rPr>
      </w:pPr>
      <w:r w:rsidRPr="00284530">
        <w:rPr>
          <w:lang w:val="en-IE"/>
        </w:rPr>
        <w:t>Other possible use of such platform would be connecting CAD applications to ERP systems. Such systems exist at the moment but require purchasing additional licenses (for example Solidworks ToolWorks ERP-Link or  SOLIDWORKS® Enterprise PDM integration for ERP).</w:t>
      </w:r>
    </w:p>
    <w:p w:rsidR="00D3120E" w:rsidRDefault="00F077BB" w:rsidP="00011932">
      <w:pPr>
        <w:pStyle w:val="Nagwek2"/>
        <w:rPr>
          <w:lang w:val="en-IE"/>
        </w:rPr>
      </w:pPr>
      <w:bookmarkStart w:id="3" w:name="_Toc437355151"/>
      <w:r>
        <w:rPr>
          <w:lang w:val="en-IE"/>
        </w:rPr>
        <w:t>Aims</w:t>
      </w:r>
      <w:bookmarkEnd w:id="3"/>
    </w:p>
    <w:p w:rsidR="006E3A0C" w:rsidRPr="006E3A0C" w:rsidRDefault="006E3A0C" w:rsidP="006E3A0C">
      <w:pPr>
        <w:rPr>
          <w:lang w:val="fr-FR"/>
        </w:rPr>
      </w:pPr>
      <w:r w:rsidRPr="006E3A0C">
        <w:rPr>
          <w:lang w:val="fr-FR"/>
        </w:rPr>
        <w:t>The project aimes to create platform and initial components for sharing engineering information between applications typically use</w:t>
      </w:r>
      <w:r w:rsidR="00C81F12">
        <w:rPr>
          <w:lang w:val="fr-FR"/>
        </w:rPr>
        <w:t>d in engineering enterprise. It</w:t>
      </w:r>
      <w:r w:rsidRPr="006E3A0C">
        <w:rPr>
          <w:lang w:val="fr-FR"/>
        </w:rPr>
        <w:t xml:space="preserve"> include</w:t>
      </w:r>
      <w:r w:rsidR="00235018">
        <w:rPr>
          <w:lang w:val="fr-FR"/>
        </w:rPr>
        <w:t>s</w:t>
      </w:r>
      <w:r w:rsidR="001079BF">
        <w:rPr>
          <w:lang w:val="fr-FR"/>
        </w:rPr>
        <w:t xml:space="preserve"> RESTfull</w:t>
      </w:r>
      <w:r w:rsidR="00C81F12">
        <w:rPr>
          <w:lang w:val="fr-FR"/>
        </w:rPr>
        <w:t xml:space="preserve"> API that</w:t>
      </w:r>
      <w:r w:rsidRPr="006E3A0C">
        <w:rPr>
          <w:lang w:val="fr-FR"/>
        </w:rPr>
        <w:t xml:space="preserve"> allow</w:t>
      </w:r>
      <w:r w:rsidR="00C81F12">
        <w:rPr>
          <w:lang w:val="fr-FR"/>
        </w:rPr>
        <w:t>s</w:t>
      </w:r>
      <w:r w:rsidRPr="006E3A0C">
        <w:rPr>
          <w:lang w:val="fr-FR"/>
        </w:rPr>
        <w:t xml:space="preserve"> connect</w:t>
      </w:r>
      <w:r w:rsidR="00C81F12">
        <w:rPr>
          <w:lang w:val="fr-FR"/>
        </w:rPr>
        <w:t>ing</w:t>
      </w:r>
      <w:r w:rsidRPr="006E3A0C">
        <w:rPr>
          <w:lang w:val="fr-FR"/>
        </w:rPr>
        <w:t xml:space="preserve"> new components</w:t>
      </w:r>
      <w:r w:rsidR="00C81F12">
        <w:rPr>
          <w:lang w:val="fr-FR"/>
        </w:rPr>
        <w:t xml:space="preserve"> and</w:t>
      </w:r>
      <w:r w:rsidRPr="006E3A0C">
        <w:rPr>
          <w:lang w:val="fr-FR"/>
        </w:rPr>
        <w:t xml:space="preserve"> </w:t>
      </w:r>
      <w:r w:rsidR="00C81F12">
        <w:rPr>
          <w:lang w:val="fr-FR"/>
        </w:rPr>
        <w:t>CAD feature/plugin embedded</w:t>
      </w:r>
      <w:r w:rsidRPr="006E3A0C">
        <w:rPr>
          <w:lang w:val="fr-FR"/>
        </w:rPr>
        <w:t xml:space="preserve"> </w:t>
      </w:r>
      <w:r w:rsidR="00C81F12">
        <w:rPr>
          <w:lang w:val="fr-FR"/>
        </w:rPr>
        <w:t>into popular Solidworks</w:t>
      </w:r>
      <w:r w:rsidR="008E6F3C">
        <w:rPr>
          <w:lang w:val="fr-FR"/>
        </w:rPr>
        <w:t>.</w:t>
      </w:r>
    </w:p>
    <w:p w:rsidR="00F077BB" w:rsidRDefault="006E3A0C" w:rsidP="006E3A0C">
      <w:pPr>
        <w:rPr>
          <w:lang w:val="en-IE"/>
        </w:rPr>
      </w:pPr>
      <w:r w:rsidRPr="006E3A0C">
        <w:rPr>
          <w:lang w:val="fr-FR"/>
        </w:rPr>
        <w:t>Data that will be shared include text and numerical values (to be stored as global variables or cus</w:t>
      </w:r>
      <w:r w:rsidR="008E6F3C">
        <w:rPr>
          <w:lang w:val="fr-FR"/>
        </w:rPr>
        <w:t>tom properties in CAD files). In the future it will also allow to share</w:t>
      </w:r>
      <w:r w:rsidRPr="006E3A0C">
        <w:rPr>
          <w:lang w:val="fr-FR"/>
        </w:rPr>
        <w:t xml:space="preserve"> basic 2D geometry (points, lines, arcs and circles) stored as sketches or curves in CAD files. This data will be either synchronized with connected cloud </w:t>
      </w:r>
      <w:r w:rsidRPr="006E3A0C">
        <w:rPr>
          <w:lang w:val="fr-FR"/>
        </w:rPr>
        <w:lastRenderedPageBreak/>
        <w:t>service</w:t>
      </w:r>
      <w:r w:rsidR="000E11FF">
        <w:rPr>
          <w:lang w:val="fr-FR"/>
        </w:rPr>
        <w:t xml:space="preserve"> (ie will refresh on every rebuild of cad file)</w:t>
      </w:r>
      <w:r w:rsidRPr="006E3A0C">
        <w:rPr>
          <w:lang w:val="fr-FR"/>
        </w:rPr>
        <w:t xml:space="preserve"> or will be </w:t>
      </w:r>
      <w:r w:rsidR="00A840F1">
        <w:rPr>
          <w:lang w:val="fr-FR"/>
        </w:rPr>
        <w:t>refreshed</w:t>
      </w:r>
      <w:r w:rsidRPr="006E3A0C">
        <w:rPr>
          <w:lang w:val="fr-FR"/>
        </w:rPr>
        <w:t xml:space="preserve"> only on user request.</w:t>
      </w:r>
    </w:p>
    <w:p w:rsidR="00F077BB" w:rsidRDefault="00F077BB" w:rsidP="00F077BB">
      <w:pPr>
        <w:pStyle w:val="Nagwek2"/>
        <w:rPr>
          <w:lang w:val="en-IE"/>
        </w:rPr>
      </w:pPr>
      <w:bookmarkStart w:id="4" w:name="_Toc437355152"/>
      <w:r>
        <w:rPr>
          <w:lang w:val="en-IE"/>
        </w:rPr>
        <w:t>Technologies</w:t>
      </w:r>
      <w:bookmarkEnd w:id="4"/>
    </w:p>
    <w:p w:rsidR="00011932" w:rsidRDefault="00DA5342" w:rsidP="00F077BB">
      <w:pPr>
        <w:rPr>
          <w:lang w:val="en-IE"/>
        </w:rPr>
      </w:pPr>
      <w:r>
        <w:rPr>
          <w:lang w:val="en-IE"/>
        </w:rPr>
        <w:t>The CADCloud is a client-server system</w:t>
      </w:r>
      <w:r w:rsidR="005717E6">
        <w:rPr>
          <w:lang w:val="en-IE"/>
        </w:rPr>
        <w:t>.</w:t>
      </w:r>
      <w:r>
        <w:rPr>
          <w:lang w:val="en-IE"/>
        </w:rPr>
        <w:t xml:space="preserve"> Server is a REST-full API developed using Python programming language and Flask framework.</w:t>
      </w:r>
      <w:r w:rsidR="00D04776">
        <w:rPr>
          <w:lang w:val="en-IE"/>
        </w:rPr>
        <w:t xml:space="preserve"> Client component was developed for Solidworks CAD system in VBA programming language embedded into Solidworks, using MacroFeature interface.</w:t>
      </w:r>
    </w:p>
    <w:p w:rsidR="005717E6" w:rsidRDefault="005717E6" w:rsidP="00F077BB">
      <w:pPr>
        <w:rPr>
          <w:lang w:val="en-IE"/>
        </w:rPr>
      </w:pPr>
      <w:r>
        <w:rPr>
          <w:lang w:val="en-IE"/>
        </w:rPr>
        <w:t>Below is the list of technologies used in the project:</w:t>
      </w:r>
    </w:p>
    <w:p w:rsidR="005717E6" w:rsidRDefault="005717E6" w:rsidP="005717E6">
      <w:pPr>
        <w:pStyle w:val="Akapitzlist"/>
        <w:numPr>
          <w:ilvl w:val="0"/>
          <w:numId w:val="11"/>
        </w:numPr>
        <w:rPr>
          <w:lang w:val="en-IE"/>
        </w:rPr>
      </w:pPr>
      <w:r w:rsidRPr="005717E6">
        <w:rPr>
          <w:lang w:val="en-IE"/>
        </w:rPr>
        <w:t>Python programming language</w:t>
      </w:r>
    </w:p>
    <w:p w:rsidR="00BE277B" w:rsidRDefault="00BE277B" w:rsidP="005717E6">
      <w:pPr>
        <w:pStyle w:val="Akapitzlist"/>
        <w:numPr>
          <w:ilvl w:val="0"/>
          <w:numId w:val="11"/>
        </w:numPr>
        <w:rPr>
          <w:lang w:val="en-IE"/>
        </w:rPr>
      </w:pPr>
      <w:r>
        <w:rPr>
          <w:lang w:val="en-IE"/>
        </w:rPr>
        <w:t>Visual Basic for Applications (VBA)</w:t>
      </w:r>
    </w:p>
    <w:p w:rsidR="005717E6" w:rsidRDefault="005717E6" w:rsidP="005717E6">
      <w:pPr>
        <w:pStyle w:val="Akapitzlist"/>
        <w:numPr>
          <w:ilvl w:val="0"/>
          <w:numId w:val="11"/>
        </w:numPr>
        <w:rPr>
          <w:lang w:val="en-IE"/>
        </w:rPr>
      </w:pPr>
      <w:r>
        <w:rPr>
          <w:lang w:val="en-IE"/>
        </w:rPr>
        <w:t>Flask framework</w:t>
      </w:r>
    </w:p>
    <w:p w:rsidR="005717E6" w:rsidRDefault="005717E6" w:rsidP="005717E6">
      <w:pPr>
        <w:pStyle w:val="Akapitzlist"/>
        <w:numPr>
          <w:ilvl w:val="0"/>
          <w:numId w:val="11"/>
        </w:numPr>
        <w:rPr>
          <w:lang w:val="en-IE"/>
        </w:rPr>
      </w:pPr>
      <w:r>
        <w:rPr>
          <w:lang w:val="en-IE"/>
        </w:rPr>
        <w:t>Python SQLALCHEMY</w:t>
      </w:r>
    </w:p>
    <w:p w:rsidR="005717E6" w:rsidRDefault="005717E6" w:rsidP="005717E6">
      <w:pPr>
        <w:pStyle w:val="Akapitzlist"/>
        <w:numPr>
          <w:ilvl w:val="0"/>
          <w:numId w:val="11"/>
        </w:numPr>
        <w:rPr>
          <w:lang w:val="en-IE"/>
        </w:rPr>
      </w:pPr>
      <w:r>
        <w:rPr>
          <w:lang w:val="en-IE"/>
        </w:rPr>
        <w:t>flask-SQLALCHEMY</w:t>
      </w:r>
    </w:p>
    <w:p w:rsidR="005717E6" w:rsidRDefault="00973C2C" w:rsidP="005717E6">
      <w:pPr>
        <w:pStyle w:val="Akapitzlist"/>
        <w:numPr>
          <w:ilvl w:val="0"/>
          <w:numId w:val="11"/>
        </w:numPr>
        <w:rPr>
          <w:lang w:val="en-IE"/>
        </w:rPr>
      </w:pPr>
      <w:r>
        <w:rPr>
          <w:lang w:val="en-IE"/>
        </w:rPr>
        <w:t>BOOTSTRAP</w:t>
      </w:r>
    </w:p>
    <w:p w:rsidR="00973C2C" w:rsidRDefault="00A87F50" w:rsidP="005717E6">
      <w:pPr>
        <w:pStyle w:val="Akapitzlist"/>
        <w:numPr>
          <w:ilvl w:val="0"/>
          <w:numId w:val="11"/>
        </w:numPr>
        <w:rPr>
          <w:lang w:val="en-IE"/>
        </w:rPr>
      </w:pPr>
      <w:r>
        <w:rPr>
          <w:lang w:val="en-IE"/>
        </w:rPr>
        <w:t>Python WTForms</w:t>
      </w:r>
    </w:p>
    <w:p w:rsidR="00AD6417" w:rsidRDefault="00AD6417" w:rsidP="005717E6">
      <w:pPr>
        <w:pStyle w:val="Akapitzlist"/>
        <w:numPr>
          <w:ilvl w:val="0"/>
          <w:numId w:val="11"/>
        </w:numPr>
        <w:rPr>
          <w:lang w:val="en-IE"/>
        </w:rPr>
      </w:pPr>
      <w:r w:rsidRPr="00AD6417">
        <w:rPr>
          <w:lang w:val="en-IE"/>
        </w:rPr>
        <w:t>Flask-Migrate</w:t>
      </w:r>
    </w:p>
    <w:p w:rsidR="00A87F50" w:rsidRDefault="00B43D18" w:rsidP="005717E6">
      <w:pPr>
        <w:pStyle w:val="Akapitzlist"/>
        <w:numPr>
          <w:ilvl w:val="0"/>
          <w:numId w:val="11"/>
        </w:numPr>
        <w:rPr>
          <w:lang w:val="en-IE"/>
        </w:rPr>
      </w:pPr>
      <w:r w:rsidRPr="00B43D18">
        <w:rPr>
          <w:lang w:val="en-IE"/>
        </w:rPr>
        <w:t>SQLite</w:t>
      </w:r>
    </w:p>
    <w:p w:rsidR="00B43D18" w:rsidRDefault="00B43D18" w:rsidP="005717E6">
      <w:pPr>
        <w:pStyle w:val="Akapitzlist"/>
        <w:numPr>
          <w:ilvl w:val="0"/>
          <w:numId w:val="11"/>
        </w:numPr>
        <w:rPr>
          <w:lang w:val="en-IE"/>
        </w:rPr>
      </w:pPr>
      <w:r>
        <w:rPr>
          <w:lang w:val="en-IE"/>
        </w:rPr>
        <w:t>MySQL</w:t>
      </w:r>
    </w:p>
    <w:p w:rsidR="001A1C44" w:rsidRDefault="00951D0D" w:rsidP="005717E6">
      <w:pPr>
        <w:pStyle w:val="Akapitzlist"/>
        <w:numPr>
          <w:ilvl w:val="0"/>
          <w:numId w:val="11"/>
        </w:numPr>
        <w:rPr>
          <w:lang w:val="en-IE"/>
        </w:rPr>
      </w:pPr>
      <w:r>
        <w:rPr>
          <w:lang w:val="en-IE"/>
        </w:rPr>
        <w:t>json</w:t>
      </w:r>
    </w:p>
    <w:p w:rsidR="000C0475" w:rsidRPr="000C0475" w:rsidRDefault="000C0475" w:rsidP="000C0475">
      <w:pPr>
        <w:pStyle w:val="Akapitzlist"/>
        <w:numPr>
          <w:ilvl w:val="0"/>
          <w:numId w:val="11"/>
        </w:numPr>
        <w:rPr>
          <w:lang w:val="en-IE"/>
        </w:rPr>
      </w:pPr>
      <w:r w:rsidRPr="00BE277B">
        <w:rPr>
          <w:lang w:val="en-IE"/>
        </w:rPr>
        <w:t>Component Object Model (COM)</w:t>
      </w:r>
    </w:p>
    <w:p w:rsidR="00B43D18" w:rsidRDefault="00BE277B" w:rsidP="005717E6">
      <w:pPr>
        <w:pStyle w:val="Akapitzlist"/>
        <w:numPr>
          <w:ilvl w:val="0"/>
          <w:numId w:val="11"/>
        </w:numPr>
        <w:rPr>
          <w:lang w:val="en-IE"/>
        </w:rPr>
      </w:pPr>
      <w:r w:rsidRPr="00BE277B">
        <w:rPr>
          <w:lang w:val="en-IE"/>
        </w:rPr>
        <w:t>Python for Windows Extensions</w:t>
      </w:r>
      <w:r>
        <w:rPr>
          <w:lang w:val="en-IE"/>
        </w:rPr>
        <w:t xml:space="preserve"> (pyWin32)</w:t>
      </w:r>
    </w:p>
    <w:p w:rsidR="00BE277B" w:rsidRPr="005717E6" w:rsidRDefault="00BE277B" w:rsidP="000C0475">
      <w:pPr>
        <w:pStyle w:val="Akapitzlist"/>
        <w:rPr>
          <w:lang w:val="en-IE"/>
        </w:rPr>
      </w:pPr>
    </w:p>
    <w:p w:rsidR="00F077BB" w:rsidRDefault="00F077BB" w:rsidP="00D23FCC">
      <w:pPr>
        <w:pStyle w:val="Nagwek1"/>
        <w:rPr>
          <w:lang w:val="en-IE"/>
        </w:rPr>
      </w:pPr>
      <w:bookmarkStart w:id="5" w:name="_Toc437355154"/>
      <w:r w:rsidRPr="00F077BB">
        <w:rPr>
          <w:lang w:val="en-IE"/>
        </w:rPr>
        <w:lastRenderedPageBreak/>
        <w:t>System</w:t>
      </w:r>
      <w:bookmarkEnd w:id="5"/>
    </w:p>
    <w:p w:rsidR="00896FC9" w:rsidRPr="00896FC9" w:rsidRDefault="00896FC9" w:rsidP="00896FC9">
      <w:pPr>
        <w:rPr>
          <w:lang w:val="en-IE"/>
        </w:rPr>
      </w:pPr>
      <w:r>
        <w:t>The system must release CAD designer from importing static data from external sources and provide tool to share data online between different systems.</w:t>
      </w:r>
    </w:p>
    <w:p w:rsidR="00D23FCC" w:rsidRDefault="00F077BB" w:rsidP="00D23FCC">
      <w:pPr>
        <w:pStyle w:val="Nagwek2"/>
        <w:rPr>
          <w:lang w:val="en-IE"/>
        </w:rPr>
      </w:pPr>
      <w:bookmarkStart w:id="6" w:name="_Toc437355155"/>
      <w:r w:rsidRPr="00F077BB">
        <w:rPr>
          <w:lang w:val="en-IE"/>
        </w:rPr>
        <w:t>Requirements</w:t>
      </w:r>
      <w:bookmarkEnd w:id="6"/>
    </w:p>
    <w:p w:rsidR="00FB7509" w:rsidRPr="00FB7509" w:rsidRDefault="00FB7509" w:rsidP="00FB7509">
      <w:pPr>
        <w:rPr>
          <w:lang w:val="en-IE"/>
        </w:rPr>
      </w:pPr>
      <w:r>
        <w:t>The basic requirement for the system is to be easy to use and transparent for the designer. It means that custom CC feature would be inserted into the tree view like any other objects. This CC feature would be easily configurable (server instance and login details must be provided, than available resources of the server must be presented for the user)</w:t>
      </w:r>
    </w:p>
    <w:p w:rsidR="00F077BB" w:rsidRDefault="00D23FCC" w:rsidP="00D23FCC">
      <w:pPr>
        <w:pStyle w:val="Nagwek3"/>
        <w:rPr>
          <w:lang w:val="en-IE"/>
        </w:rPr>
      </w:pPr>
      <w:bookmarkStart w:id="7" w:name="_Toc437355156"/>
      <w:r>
        <w:rPr>
          <w:lang w:val="en-IE"/>
        </w:rPr>
        <w:t>F</w:t>
      </w:r>
      <w:r w:rsidR="00F077BB" w:rsidRPr="00F077BB">
        <w:rPr>
          <w:lang w:val="en-IE"/>
        </w:rPr>
        <w:t>unctional requirements</w:t>
      </w:r>
      <w:bookmarkEnd w:id="7"/>
    </w:p>
    <w:p w:rsidR="00A8578B" w:rsidRDefault="00225B8E" w:rsidP="00A8578B">
      <w:pPr>
        <w:rPr>
          <w:lang w:val="en-IE"/>
        </w:rPr>
      </w:pPr>
      <w:r>
        <w:rPr>
          <w:lang w:val="en-IE"/>
        </w:rPr>
        <w:t xml:space="preserve">The most recent Use-Case Diagram is presented on </w:t>
      </w:r>
      <w:r w:rsidR="0010024F">
        <w:rPr>
          <w:lang w:val="en-IE"/>
        </w:rPr>
        <w:fldChar w:fldCharType="begin"/>
      </w:r>
      <w:r w:rsidR="0010024F">
        <w:rPr>
          <w:lang w:val="en-IE"/>
        </w:rPr>
        <w:instrText xml:space="preserve"> REF _Ref437334150 \h </w:instrText>
      </w:r>
      <w:r w:rsidR="0010024F">
        <w:rPr>
          <w:lang w:val="en-IE"/>
        </w:rPr>
      </w:r>
      <w:r w:rsidR="0010024F">
        <w:rPr>
          <w:lang w:val="en-IE"/>
        </w:rPr>
        <w:fldChar w:fldCharType="separate"/>
      </w:r>
      <w:r w:rsidR="0010024F">
        <w:t xml:space="preserve">Figure </w:t>
      </w:r>
      <w:r w:rsidR="0010024F">
        <w:rPr>
          <w:noProof/>
        </w:rPr>
        <w:t>1</w:t>
      </w:r>
      <w:r w:rsidR="0010024F">
        <w:rPr>
          <w:lang w:val="en-IE"/>
        </w:rPr>
        <w:fldChar w:fldCharType="end"/>
      </w:r>
      <w:r w:rsidR="00CD4441">
        <w:rPr>
          <w:lang w:val="en-IE"/>
        </w:rPr>
        <w:t>. Since in typical engineering  enterprise environment users can’t</w:t>
      </w:r>
      <w:r w:rsidR="00FF308A">
        <w:rPr>
          <w:lang w:val="en-IE"/>
        </w:rPr>
        <w:t xml:space="preserve"> (and shouldn’t)</w:t>
      </w:r>
      <w:r w:rsidR="00CD4441">
        <w:rPr>
          <w:lang w:val="en-IE"/>
        </w:rPr>
        <w:t xml:space="preserve"> register themselves users access rights are managed by the system administrator.  </w:t>
      </w:r>
    </w:p>
    <w:p w:rsidR="0010024F" w:rsidRDefault="0010024F" w:rsidP="0010024F">
      <w:pPr>
        <w:keepNext/>
        <w:jc w:val="center"/>
      </w:pPr>
      <w:r>
        <w:rPr>
          <w:noProof/>
          <w:lang w:val="pl-PL" w:eastAsia="pl-PL"/>
        </w:rPr>
        <w:drawing>
          <wp:inline distT="0" distB="0" distL="0" distR="0">
            <wp:extent cx="4142232" cy="3456432"/>
            <wp:effectExtent l="0" t="0" r="0" b="0"/>
            <wp:docPr id="15" name="Obraz 14" descr="UseCaseDiagra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3.png"/>
                    <pic:cNvPicPr/>
                  </pic:nvPicPr>
                  <pic:blipFill>
                    <a:blip r:embed="rId13" cstate="print"/>
                    <a:srcRect l="11500" t="1529" r="13000" b="26246"/>
                    <a:stretch>
                      <a:fillRect/>
                    </a:stretch>
                  </pic:blipFill>
                  <pic:spPr>
                    <a:xfrm>
                      <a:off x="0" y="0"/>
                      <a:ext cx="4142232" cy="3456432"/>
                    </a:xfrm>
                    <a:prstGeom prst="rect">
                      <a:avLst/>
                    </a:prstGeom>
                  </pic:spPr>
                </pic:pic>
              </a:graphicData>
            </a:graphic>
          </wp:inline>
        </w:drawing>
      </w:r>
    </w:p>
    <w:p w:rsidR="0010024F" w:rsidRPr="00A8578B" w:rsidRDefault="0010024F" w:rsidP="0010024F">
      <w:pPr>
        <w:pStyle w:val="Legenda"/>
        <w:jc w:val="center"/>
        <w:rPr>
          <w:lang w:val="en-IE"/>
        </w:rPr>
      </w:pPr>
      <w:bookmarkStart w:id="8" w:name="_Ref437334150"/>
      <w:r>
        <w:t xml:space="preserve">Figure </w:t>
      </w:r>
      <w:fldSimple w:instr=" SEQ Figure \* ARABIC ">
        <w:r w:rsidR="00C31DDB">
          <w:rPr>
            <w:noProof/>
          </w:rPr>
          <w:t>1</w:t>
        </w:r>
      </w:fldSimple>
      <w:bookmarkEnd w:id="8"/>
      <w:r>
        <w:t xml:space="preserve"> CADCloud System Use-Case Diagram</w:t>
      </w:r>
    </w:p>
    <w:p w:rsidR="00F077BB" w:rsidRDefault="00F077BB" w:rsidP="00D23FCC">
      <w:pPr>
        <w:pStyle w:val="Nagwek3"/>
        <w:rPr>
          <w:lang w:val="en-IE"/>
        </w:rPr>
      </w:pPr>
      <w:bookmarkStart w:id="9" w:name="_Toc437355157"/>
      <w:r w:rsidRPr="00F077BB">
        <w:rPr>
          <w:lang w:val="en-IE"/>
        </w:rPr>
        <w:lastRenderedPageBreak/>
        <w:t>Environmental requirements</w:t>
      </w:r>
      <w:bookmarkEnd w:id="9"/>
    </w:p>
    <w:p w:rsidR="00E743C7" w:rsidRPr="00E743C7" w:rsidRDefault="00E743C7" w:rsidP="00E743C7">
      <w:pPr>
        <w:rPr>
          <w:lang w:val="en-IE"/>
        </w:rPr>
      </w:pPr>
      <w:r>
        <w:rPr>
          <w:lang w:val="en-IE"/>
        </w:rPr>
        <w:t>The system doesn’t require any special environment set</w:t>
      </w:r>
      <w:r w:rsidR="00E7591B">
        <w:rPr>
          <w:lang w:val="en-IE"/>
        </w:rPr>
        <w:t>t</w:t>
      </w:r>
      <w:r>
        <w:rPr>
          <w:lang w:val="en-IE"/>
        </w:rPr>
        <w:t>ings. Server component can run on any Unix or  Windows server with Python interpreter, Client systems  should have Python interpreter installed (for SolidWorks client of course SolidWorks must be installed as well)</w:t>
      </w:r>
    </w:p>
    <w:p w:rsidR="00F077BB" w:rsidRDefault="00F077BB" w:rsidP="00D23FCC">
      <w:pPr>
        <w:pStyle w:val="Nagwek3"/>
        <w:rPr>
          <w:lang w:val="en-IE"/>
        </w:rPr>
      </w:pPr>
      <w:bookmarkStart w:id="10" w:name="_Toc437355158"/>
      <w:r w:rsidRPr="00F077BB">
        <w:rPr>
          <w:lang w:val="en-IE"/>
        </w:rPr>
        <w:t>Usability requirements</w:t>
      </w:r>
      <w:bookmarkEnd w:id="10"/>
    </w:p>
    <w:p w:rsidR="000D4112" w:rsidRPr="000D4112" w:rsidRDefault="000D4112" w:rsidP="000D4112">
      <w:pPr>
        <w:rPr>
          <w:lang w:val="en-IE"/>
        </w:rPr>
      </w:pPr>
      <w:r w:rsidRPr="000D4112">
        <w:rPr>
          <w:lang w:val="en-IE"/>
        </w:rPr>
        <w:t>Because the System is designed to work with very fast and efficient CAD systems and due to the fac</w:t>
      </w:r>
      <w:r>
        <w:rPr>
          <w:lang w:val="en-IE"/>
        </w:rPr>
        <w:t>t that parts/assemblies are reb</w:t>
      </w:r>
      <w:r w:rsidRPr="000D4112">
        <w:rPr>
          <w:lang w:val="en-IE"/>
        </w:rPr>
        <w:t>u</w:t>
      </w:r>
      <w:r>
        <w:rPr>
          <w:lang w:val="en-IE"/>
        </w:rPr>
        <w:t>i</w:t>
      </w:r>
      <w:r w:rsidRPr="000D4112">
        <w:rPr>
          <w:lang w:val="en-IE"/>
        </w:rPr>
        <w:t>lt</w:t>
      </w:r>
      <w:r>
        <w:rPr>
          <w:lang w:val="en-IE"/>
        </w:rPr>
        <w:t xml:space="preserve"> </w:t>
      </w:r>
      <w:r w:rsidRPr="000D4112">
        <w:rPr>
          <w:lang w:val="en-IE"/>
        </w:rPr>
        <w:t>/</w:t>
      </w:r>
      <w:r>
        <w:rPr>
          <w:lang w:val="en-IE"/>
        </w:rPr>
        <w:t xml:space="preserve"> </w:t>
      </w:r>
      <w:r w:rsidRPr="000D4112">
        <w:rPr>
          <w:lang w:val="en-IE"/>
        </w:rPr>
        <w:t xml:space="preserve">recalculated many times during the work day (practically every minute) the response time for the System must </w:t>
      </w:r>
      <w:r w:rsidR="000C778E">
        <w:rPr>
          <w:lang w:val="en-IE"/>
        </w:rPr>
        <w:t>be very short</w:t>
      </w:r>
      <w:r w:rsidRPr="000D4112">
        <w:rPr>
          <w:lang w:val="en-IE"/>
        </w:rPr>
        <w:t>.</w:t>
      </w:r>
      <w:r w:rsidR="00871176">
        <w:rPr>
          <w:lang w:val="en-IE"/>
        </w:rPr>
        <w:t xml:space="preserve"> The system was tested in standard </w:t>
      </w:r>
      <w:r w:rsidR="009008DB">
        <w:rPr>
          <w:lang w:val="en-IE"/>
        </w:rPr>
        <w:t>home networ</w:t>
      </w:r>
      <w:r w:rsidR="0015201D">
        <w:rPr>
          <w:lang w:val="en-IE"/>
        </w:rPr>
        <w:t>k environment</w:t>
      </w:r>
      <w:r w:rsidR="009008DB">
        <w:rPr>
          <w:lang w:val="en-IE"/>
        </w:rPr>
        <w:t xml:space="preserve"> (40Mbps download / 25Mbps upload speed)</w:t>
      </w:r>
      <w:r w:rsidR="0015201D">
        <w:rPr>
          <w:lang w:val="en-IE"/>
        </w:rPr>
        <w:t xml:space="preserve"> and working with </w:t>
      </w:r>
      <w:r w:rsidR="00F1180D">
        <w:rPr>
          <w:lang w:val="en-IE"/>
        </w:rPr>
        <w:t>cad documents was efficient enough</w:t>
      </w:r>
      <w:r w:rsidR="006F578A">
        <w:rPr>
          <w:lang w:val="en-IE"/>
        </w:rPr>
        <w:t xml:space="preserve"> (no difference between documents with and without CC features)</w:t>
      </w:r>
      <w:r w:rsidR="006F7118">
        <w:rPr>
          <w:lang w:val="en-IE"/>
        </w:rPr>
        <w:t>. However – for very large assemblies including many parts</w:t>
      </w:r>
      <w:r w:rsidR="00154F84">
        <w:rPr>
          <w:lang w:val="en-IE"/>
        </w:rPr>
        <w:t xml:space="preserve"> having cc features each</w:t>
      </w:r>
      <w:r w:rsidR="006F7118">
        <w:rPr>
          <w:lang w:val="en-IE"/>
        </w:rPr>
        <w:t xml:space="preserve"> the server response time </w:t>
      </w:r>
      <w:r w:rsidR="00154F84">
        <w:rPr>
          <w:lang w:val="en-IE"/>
        </w:rPr>
        <w:t>might be too slow for efficient design work</w:t>
      </w:r>
      <w:r w:rsidR="00F1180D">
        <w:rPr>
          <w:lang w:val="en-IE"/>
        </w:rPr>
        <w:t>.</w:t>
      </w:r>
      <w:r w:rsidRPr="000D4112">
        <w:rPr>
          <w:lang w:val="en-IE"/>
        </w:rPr>
        <w:t xml:space="preserve"> </w:t>
      </w:r>
      <w:r w:rsidR="00F1180D">
        <w:rPr>
          <w:lang w:val="en-IE"/>
        </w:rPr>
        <w:t xml:space="preserve">In case </w:t>
      </w:r>
      <w:r w:rsidR="0007093B">
        <w:rPr>
          <w:lang w:val="en-IE"/>
        </w:rPr>
        <w:t>t</w:t>
      </w:r>
      <w:r w:rsidRPr="000D4112">
        <w:rPr>
          <w:lang w:val="en-IE"/>
        </w:rPr>
        <w:t>he</w:t>
      </w:r>
      <w:r w:rsidR="0007093B">
        <w:rPr>
          <w:lang w:val="en-IE"/>
        </w:rPr>
        <w:t xml:space="preserve"> rebuild time becomes too low</w:t>
      </w:r>
      <w:r w:rsidRPr="000D4112">
        <w:rPr>
          <w:lang w:val="en-IE"/>
        </w:rPr>
        <w:t xml:space="preserve"> embedded</w:t>
      </w:r>
      <w:r w:rsidR="0007093B">
        <w:rPr>
          <w:lang w:val="en-IE"/>
        </w:rPr>
        <w:t xml:space="preserve"> CC</w:t>
      </w:r>
      <w:r w:rsidRPr="000D4112">
        <w:rPr>
          <w:lang w:val="en-IE"/>
        </w:rPr>
        <w:t xml:space="preserve"> features can be set to synchronize manually, in this case the System response is not that critical</w:t>
      </w:r>
      <w:r w:rsidR="006F578A">
        <w:rPr>
          <w:lang w:val="en-IE"/>
        </w:rPr>
        <w:t xml:space="preserve">. </w:t>
      </w:r>
      <w:r w:rsidR="00154F84">
        <w:rPr>
          <w:lang w:val="en-IE"/>
        </w:rPr>
        <w:t xml:space="preserve">Also in future versions of the system </w:t>
      </w:r>
      <w:r w:rsidR="00FA54C3">
        <w:rPr>
          <w:lang w:val="en-IE"/>
        </w:rPr>
        <w:t>optimization techniques will be implemented in order to shorten</w:t>
      </w:r>
      <w:r w:rsidR="00617878">
        <w:rPr>
          <w:lang w:val="en-IE"/>
        </w:rPr>
        <w:t xml:space="preserve"> the</w:t>
      </w:r>
      <w:r w:rsidR="00FA54C3">
        <w:rPr>
          <w:lang w:val="en-IE"/>
        </w:rPr>
        <w:t xml:space="preserve"> response time and </w:t>
      </w:r>
      <w:r w:rsidR="00617878">
        <w:rPr>
          <w:lang w:val="en-IE"/>
        </w:rPr>
        <w:t>decrease network load.</w:t>
      </w:r>
    </w:p>
    <w:p w:rsidR="00F077BB" w:rsidRPr="00903637" w:rsidRDefault="00F077BB" w:rsidP="00F077BB">
      <w:pPr>
        <w:pStyle w:val="Nagwek2"/>
        <w:rPr>
          <w:lang w:val="en-IE"/>
        </w:rPr>
      </w:pPr>
      <w:bookmarkStart w:id="11" w:name="_Toc437355159"/>
      <w:r w:rsidRPr="00F077BB">
        <w:rPr>
          <w:lang w:val="en-IE"/>
        </w:rPr>
        <w:lastRenderedPageBreak/>
        <w:t>Design and Architecture</w:t>
      </w:r>
      <w:bookmarkEnd w:id="11"/>
      <w:r w:rsidR="00D23FCC" w:rsidRPr="00903637">
        <w:rPr>
          <w:lang w:val="en-IE"/>
        </w:rPr>
        <w:t xml:space="preserve"> </w:t>
      </w:r>
      <w:r w:rsidRPr="00903637">
        <w:rPr>
          <w:lang w:val="en-IE"/>
        </w:rPr>
        <w:t xml:space="preserve"> </w:t>
      </w:r>
    </w:p>
    <w:p w:rsidR="00E63ECA" w:rsidRDefault="00E63ECA" w:rsidP="00E63ECA">
      <w:pPr>
        <w:keepNext/>
        <w:jc w:val="center"/>
      </w:pPr>
      <w:r>
        <w:rPr>
          <w:noProof/>
          <w:lang w:val="pl-PL" w:eastAsia="pl-PL"/>
        </w:rPr>
        <w:drawing>
          <wp:inline distT="0" distB="0" distL="0" distR="0">
            <wp:extent cx="5489575" cy="3677285"/>
            <wp:effectExtent l="0" t="0" r="0" b="0"/>
            <wp:docPr id="14" name="Obraz 13" descr="deployment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_diagram.png"/>
                    <pic:cNvPicPr/>
                  </pic:nvPicPr>
                  <pic:blipFill>
                    <a:blip r:embed="rId14" cstate="print"/>
                    <a:stretch>
                      <a:fillRect/>
                    </a:stretch>
                  </pic:blipFill>
                  <pic:spPr>
                    <a:xfrm>
                      <a:off x="0" y="0"/>
                      <a:ext cx="5489575" cy="3677285"/>
                    </a:xfrm>
                    <a:prstGeom prst="rect">
                      <a:avLst/>
                    </a:prstGeom>
                  </pic:spPr>
                </pic:pic>
              </a:graphicData>
            </a:graphic>
          </wp:inline>
        </w:drawing>
      </w:r>
    </w:p>
    <w:p w:rsidR="005B72AF" w:rsidRDefault="00E63ECA" w:rsidP="00E63ECA">
      <w:pPr>
        <w:pStyle w:val="Legenda"/>
        <w:jc w:val="center"/>
        <w:rPr>
          <w:lang w:val="en-IE"/>
        </w:rPr>
      </w:pPr>
      <w:r>
        <w:t xml:space="preserve">Figure </w:t>
      </w:r>
      <w:fldSimple w:instr=" SEQ Figure \* ARABIC ">
        <w:r w:rsidR="00C31DDB">
          <w:rPr>
            <w:noProof/>
          </w:rPr>
          <w:t>2</w:t>
        </w:r>
      </w:fldSimple>
      <w:r>
        <w:t xml:space="preserve"> CADCloud system deplyment diagram</w:t>
      </w:r>
    </w:p>
    <w:p w:rsidR="00610D07" w:rsidRDefault="00610D07" w:rsidP="00F077BB">
      <w:pPr>
        <w:rPr>
          <w:lang w:val="en-IE"/>
        </w:rPr>
      </w:pPr>
      <w:r>
        <w:rPr>
          <w:lang w:val="en-IE"/>
        </w:rPr>
        <w:t>CADCloud application is designed to have</w:t>
      </w:r>
      <w:r w:rsidR="001526A2">
        <w:rPr>
          <w:lang w:val="en-IE"/>
        </w:rPr>
        <w:t xml:space="preserve"> a</w:t>
      </w:r>
      <w:r>
        <w:rPr>
          <w:lang w:val="en-IE"/>
        </w:rPr>
        <w:t xml:space="preserve"> client-server structure,</w:t>
      </w:r>
      <w:r w:rsidR="007A665C">
        <w:rPr>
          <w:lang w:val="en-IE"/>
        </w:rPr>
        <w:t xml:space="preserve"> usually</w:t>
      </w:r>
      <w:r>
        <w:rPr>
          <w:lang w:val="en-IE"/>
        </w:rPr>
        <w:t xml:space="preserve"> with one server instance</w:t>
      </w:r>
      <w:r w:rsidR="007A665C">
        <w:rPr>
          <w:lang w:val="en-IE"/>
        </w:rPr>
        <w:t xml:space="preserve"> (can be more than that)</w:t>
      </w:r>
      <w:r>
        <w:rPr>
          <w:lang w:val="en-IE"/>
        </w:rPr>
        <w:t xml:space="preserve"> and several clients connected to it. The server </w:t>
      </w:r>
      <w:r w:rsidR="00C002E0">
        <w:rPr>
          <w:lang w:val="en-IE"/>
        </w:rPr>
        <w:t>provides</w:t>
      </w:r>
      <w:r>
        <w:rPr>
          <w:lang w:val="en-IE"/>
        </w:rPr>
        <w:t xml:space="preserve"> a platform for data exchange between CAD applications (CAD to CAD and CAD to other apps).</w:t>
      </w:r>
    </w:p>
    <w:p w:rsidR="008E6327" w:rsidRDefault="008E6327" w:rsidP="00F077BB">
      <w:pPr>
        <w:rPr>
          <w:lang w:val="en-IE"/>
        </w:rPr>
      </w:pPr>
      <w:r>
        <w:rPr>
          <w:lang w:val="en-IE"/>
        </w:rPr>
        <w:t>The server component is developed as a REST-full API using Python with flask framework and SQLAlchemy (flask-SQLAlchemy) extension to manage database</w:t>
      </w:r>
      <w:r w:rsidR="004264A9">
        <w:rPr>
          <w:lang w:val="en-IE"/>
        </w:rPr>
        <w:t xml:space="preserve"> instances</w:t>
      </w:r>
      <w:r>
        <w:rPr>
          <w:lang w:val="en-IE"/>
        </w:rPr>
        <w:t>.</w:t>
      </w:r>
      <w:r w:rsidR="001526A2">
        <w:rPr>
          <w:lang w:val="en-IE"/>
        </w:rPr>
        <w:t xml:space="preserve"> The API provides entry points (URI-s)</w:t>
      </w:r>
      <w:r w:rsidR="00A0094F">
        <w:rPr>
          <w:lang w:val="en-IE"/>
        </w:rPr>
        <w:t xml:space="preserve"> listed in </w:t>
      </w:r>
      <w:r w:rsidR="00A0094F">
        <w:rPr>
          <w:lang w:val="en-IE"/>
        </w:rPr>
        <w:fldChar w:fldCharType="begin"/>
      </w:r>
      <w:r w:rsidR="00A0094F">
        <w:rPr>
          <w:lang w:val="en-IE"/>
        </w:rPr>
        <w:instrText xml:space="preserve"> REF _Ref437331212 \h </w:instrText>
      </w:r>
      <w:r w:rsidR="00A0094F">
        <w:rPr>
          <w:lang w:val="en-IE"/>
        </w:rPr>
      </w:r>
      <w:r w:rsidR="00A0094F">
        <w:rPr>
          <w:lang w:val="en-IE"/>
        </w:rPr>
        <w:fldChar w:fldCharType="separate"/>
      </w:r>
      <w:r w:rsidR="00A0094F">
        <w:t xml:space="preserve">Table </w:t>
      </w:r>
      <w:r w:rsidR="00A0094F">
        <w:rPr>
          <w:noProof/>
        </w:rPr>
        <w:t>1</w:t>
      </w:r>
      <w:r w:rsidR="00A0094F">
        <w:rPr>
          <w:lang w:val="en-IE"/>
        </w:rPr>
        <w:fldChar w:fldCharType="end"/>
      </w:r>
      <w:r w:rsidR="00A0094F">
        <w:rPr>
          <w:lang w:val="en-IE"/>
        </w:rPr>
        <w:t>.</w:t>
      </w:r>
      <w:r w:rsidR="004C6270">
        <w:rPr>
          <w:lang w:val="en-IE"/>
        </w:rPr>
        <w:t xml:space="preserve"> The server data is designed to be easily managed using web browser – for instance by Project Manager or  Quality specialist</w:t>
      </w:r>
      <w:r w:rsidR="00DC01E5">
        <w:rPr>
          <w:lang w:val="en-IE"/>
        </w:rPr>
        <w:t xml:space="preserve"> responsible for some aspects of</w:t>
      </w:r>
      <w:r w:rsidR="004C6270">
        <w:rPr>
          <w:lang w:val="en-IE"/>
        </w:rPr>
        <w:t xml:space="preserve"> the project.</w:t>
      </w:r>
      <w:r w:rsidR="00E904D4">
        <w:rPr>
          <w:lang w:val="en-IE"/>
        </w:rPr>
        <w:t xml:space="preserve"> The client application (currently only SolidWorks</w:t>
      </w:r>
      <w:r w:rsidR="00042F4D">
        <w:rPr>
          <w:lang w:val="en-IE"/>
        </w:rPr>
        <w:t xml:space="preserve"> add-in</w:t>
      </w:r>
      <w:r w:rsidR="00E904D4">
        <w:rPr>
          <w:lang w:val="en-IE"/>
        </w:rPr>
        <w:t xml:space="preserve"> component</w:t>
      </w:r>
      <w:r w:rsidR="00042F4D">
        <w:rPr>
          <w:lang w:val="en-IE"/>
        </w:rPr>
        <w:t xml:space="preserve"> is developed</w:t>
      </w:r>
      <w:r w:rsidR="00E904D4">
        <w:rPr>
          <w:lang w:val="en-IE"/>
        </w:rPr>
        <w:t>)</w:t>
      </w:r>
      <w:r w:rsidR="00042F4D">
        <w:rPr>
          <w:lang w:val="en-IE"/>
        </w:rPr>
        <w:t xml:space="preserve"> can write or read any data from the server application using</w:t>
      </w:r>
      <w:r w:rsidR="007133ED">
        <w:rPr>
          <w:lang w:val="en-IE"/>
        </w:rPr>
        <w:t xml:space="preserve"> api entries and</w:t>
      </w:r>
      <w:r w:rsidR="00042F4D">
        <w:rPr>
          <w:lang w:val="en-IE"/>
        </w:rPr>
        <w:t xml:space="preserve"> j</w:t>
      </w:r>
      <w:r w:rsidR="007133ED">
        <w:rPr>
          <w:lang w:val="en-IE"/>
        </w:rPr>
        <w:t>son</w:t>
      </w:r>
      <w:r w:rsidR="00B62490">
        <w:rPr>
          <w:lang w:val="en-IE"/>
        </w:rPr>
        <w:t xml:space="preserve"> data interchange </w:t>
      </w:r>
      <w:r w:rsidR="007133ED">
        <w:rPr>
          <w:lang w:val="en-IE"/>
        </w:rPr>
        <w:t>format.</w:t>
      </w:r>
      <w:r w:rsidR="007C29F3">
        <w:rPr>
          <w:lang w:val="en-IE"/>
        </w:rPr>
        <w:t xml:space="preserve"> Client component is implemented in Python</w:t>
      </w:r>
      <w:r w:rsidR="00A05524">
        <w:rPr>
          <w:lang w:val="en-IE"/>
        </w:rPr>
        <w:t xml:space="preserve"> using</w:t>
      </w:r>
      <w:r w:rsidR="00652B57">
        <w:rPr>
          <w:lang w:val="en-IE"/>
        </w:rPr>
        <w:t xml:space="preserve"> requests module and</w:t>
      </w:r>
      <w:r w:rsidR="00A05524">
        <w:rPr>
          <w:lang w:val="en-IE"/>
        </w:rPr>
        <w:t xml:space="preserve"> python for windows pywin32 extensions</w:t>
      </w:r>
      <w:r w:rsidR="00652B57">
        <w:rPr>
          <w:lang w:val="en-IE"/>
        </w:rPr>
        <w:t xml:space="preserve"> to make CADCloud resources available for other applications through COM </w:t>
      </w:r>
      <w:r w:rsidR="00652B57">
        <w:rPr>
          <w:lang w:val="en-IE"/>
        </w:rPr>
        <w:lastRenderedPageBreak/>
        <w:t>interface</w:t>
      </w:r>
      <w:r w:rsidR="00A05524">
        <w:rPr>
          <w:lang w:val="en-IE"/>
        </w:rPr>
        <w:t xml:space="preserve">. </w:t>
      </w:r>
      <w:r w:rsidR="00F745E4">
        <w:rPr>
          <w:lang w:val="en-IE"/>
        </w:rPr>
        <w:t xml:space="preserve"> Solidworks component is written in VBA programming language and is </w:t>
      </w:r>
      <w:r w:rsidR="00602101">
        <w:rPr>
          <w:lang w:val="en-IE"/>
        </w:rPr>
        <w:t>communicating</w:t>
      </w:r>
      <w:r w:rsidR="00F745E4">
        <w:rPr>
          <w:lang w:val="en-IE"/>
        </w:rPr>
        <w:t xml:space="preserve"> </w:t>
      </w:r>
      <w:r w:rsidR="00602101">
        <w:rPr>
          <w:lang w:val="en-IE"/>
        </w:rPr>
        <w:t>with the CADCloud client component instance running on the same system through standard Microsoft Windows COM interface</w:t>
      </w:r>
      <w:r w:rsidR="007D4E78">
        <w:rPr>
          <w:lang w:val="en-IE"/>
        </w:rPr>
        <w:t>.</w:t>
      </w:r>
      <w:r w:rsidR="00602101">
        <w:rPr>
          <w:lang w:val="en-IE"/>
        </w:rPr>
        <w:t xml:space="preserve"> </w:t>
      </w:r>
    </w:p>
    <w:p w:rsidR="00713C35" w:rsidRDefault="00713C35" w:rsidP="00713C35">
      <w:pPr>
        <w:pStyle w:val="Legenda"/>
        <w:keepNext/>
      </w:pPr>
      <w:bookmarkStart w:id="12" w:name="_Ref437331212"/>
      <w:r>
        <w:t xml:space="preserve">Table </w:t>
      </w:r>
      <w:fldSimple w:instr=" SEQ Table \* ARABIC ">
        <w:r>
          <w:rPr>
            <w:noProof/>
          </w:rPr>
          <w:t>1</w:t>
        </w:r>
      </w:fldSimple>
      <w:bookmarkEnd w:id="12"/>
      <w:r>
        <w:t xml:space="preserve"> </w:t>
      </w:r>
      <w:r w:rsidR="00C72B55">
        <w:t xml:space="preserve">List of </w:t>
      </w:r>
      <w:r>
        <w:t>Uri's for CadCloud server API</w:t>
      </w:r>
    </w:p>
    <w:tbl>
      <w:tblPr>
        <w:tblStyle w:val="Tabela-Siatka"/>
        <w:tblW w:w="997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1"/>
        <w:gridCol w:w="3686"/>
        <w:gridCol w:w="3118"/>
        <w:gridCol w:w="851"/>
        <w:gridCol w:w="1468"/>
      </w:tblGrid>
      <w:tr w:rsidR="00C1165E" w:rsidTr="00422D44">
        <w:trPr>
          <w:trHeight w:val="649"/>
        </w:trPr>
        <w:tc>
          <w:tcPr>
            <w:tcW w:w="851" w:type="dxa"/>
          </w:tcPr>
          <w:p w:rsidR="00C1165E" w:rsidRPr="005664B1" w:rsidRDefault="00C1165E" w:rsidP="00B42A2B">
            <w:pPr>
              <w:spacing w:line="240" w:lineRule="auto"/>
              <w:rPr>
                <w:sz w:val="18"/>
                <w:szCs w:val="18"/>
                <w:lang w:val="en-IE"/>
              </w:rPr>
            </w:pPr>
            <w:r w:rsidRPr="005664B1">
              <w:rPr>
                <w:sz w:val="18"/>
                <w:szCs w:val="18"/>
                <w:lang w:val="en-IE"/>
              </w:rPr>
              <w:t>HTTP Method</w:t>
            </w:r>
          </w:p>
        </w:tc>
        <w:tc>
          <w:tcPr>
            <w:tcW w:w="3686" w:type="dxa"/>
          </w:tcPr>
          <w:p w:rsidR="00C1165E" w:rsidRPr="005664B1" w:rsidRDefault="00C1165E" w:rsidP="00B42A2B">
            <w:pPr>
              <w:spacing w:line="240" w:lineRule="auto"/>
              <w:rPr>
                <w:sz w:val="18"/>
                <w:szCs w:val="18"/>
                <w:lang w:val="en-IE"/>
              </w:rPr>
            </w:pPr>
            <w:r w:rsidRPr="005664B1">
              <w:rPr>
                <w:sz w:val="18"/>
                <w:szCs w:val="18"/>
                <w:lang w:val="en-IE"/>
              </w:rPr>
              <w:t>URI</w:t>
            </w:r>
          </w:p>
        </w:tc>
        <w:tc>
          <w:tcPr>
            <w:tcW w:w="3118" w:type="dxa"/>
          </w:tcPr>
          <w:p w:rsidR="00C1165E" w:rsidRPr="005664B1" w:rsidRDefault="00C1165E" w:rsidP="00B42A2B">
            <w:pPr>
              <w:spacing w:line="240" w:lineRule="auto"/>
              <w:rPr>
                <w:sz w:val="18"/>
                <w:szCs w:val="18"/>
                <w:lang w:val="en-IE"/>
              </w:rPr>
            </w:pPr>
            <w:r w:rsidRPr="005664B1">
              <w:rPr>
                <w:sz w:val="18"/>
                <w:szCs w:val="18"/>
                <w:lang w:val="en-IE"/>
              </w:rPr>
              <w:t>Action</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Parameters</w:t>
            </w:r>
          </w:p>
        </w:tc>
        <w:tc>
          <w:tcPr>
            <w:tcW w:w="1468" w:type="dxa"/>
          </w:tcPr>
          <w:p w:rsidR="00C1165E" w:rsidRPr="005664B1" w:rsidRDefault="00C1165E" w:rsidP="00B42A2B">
            <w:pPr>
              <w:spacing w:line="240" w:lineRule="auto"/>
              <w:rPr>
                <w:sz w:val="18"/>
                <w:szCs w:val="18"/>
                <w:lang w:val="en-IE"/>
              </w:rPr>
            </w:pPr>
            <w:r w:rsidRPr="005664B1">
              <w:rPr>
                <w:sz w:val="18"/>
                <w:szCs w:val="18"/>
                <w:lang w:val="en-IE"/>
              </w:rPr>
              <w:t>Pre/Post conditions</w:t>
            </w:r>
          </w:p>
        </w:tc>
      </w:tr>
      <w:tr w:rsidR="00C1165E" w:rsidTr="00422D44">
        <w:trPr>
          <w:trHeight w:val="379"/>
        </w:trPr>
        <w:tc>
          <w:tcPr>
            <w:tcW w:w="851" w:type="dxa"/>
          </w:tcPr>
          <w:p w:rsidR="00C1165E" w:rsidRPr="005664B1" w:rsidRDefault="00C1165E" w:rsidP="00B42A2B">
            <w:pPr>
              <w:spacing w:line="240" w:lineRule="auto"/>
              <w:rPr>
                <w:sz w:val="18"/>
                <w:szCs w:val="18"/>
                <w:lang w:val="en-IE"/>
              </w:rPr>
            </w:pPr>
            <w:r w:rsidRPr="005664B1">
              <w:rPr>
                <w:sz w:val="18"/>
                <w:szCs w:val="18"/>
                <w:lang w:val="en-IE"/>
              </w:rPr>
              <w:t>GET</w:t>
            </w:r>
          </w:p>
        </w:tc>
        <w:tc>
          <w:tcPr>
            <w:tcW w:w="3686" w:type="dxa"/>
          </w:tcPr>
          <w:p w:rsidR="00C1165E" w:rsidRPr="005664B1" w:rsidRDefault="00C1165E" w:rsidP="00B42A2B">
            <w:pPr>
              <w:spacing w:line="240" w:lineRule="auto"/>
              <w:rPr>
                <w:sz w:val="18"/>
                <w:szCs w:val="18"/>
                <w:lang w:val="en-IE"/>
              </w:rPr>
            </w:pPr>
            <w:r w:rsidRPr="005664B1">
              <w:rPr>
                <w:sz w:val="18"/>
                <w:szCs w:val="18"/>
                <w:lang w:val="en-IE"/>
              </w:rPr>
              <w:t>/</w:t>
            </w:r>
          </w:p>
        </w:tc>
        <w:tc>
          <w:tcPr>
            <w:tcW w:w="3118" w:type="dxa"/>
          </w:tcPr>
          <w:p w:rsidR="00C1165E" w:rsidRPr="005664B1" w:rsidRDefault="00C1165E" w:rsidP="00B42A2B">
            <w:pPr>
              <w:spacing w:line="240" w:lineRule="auto"/>
              <w:rPr>
                <w:sz w:val="18"/>
                <w:szCs w:val="18"/>
                <w:lang w:val="en-IE"/>
              </w:rPr>
            </w:pPr>
            <w:r w:rsidRPr="005664B1">
              <w:rPr>
                <w:sz w:val="18"/>
                <w:szCs w:val="18"/>
                <w:lang w:val="en-IE"/>
              </w:rPr>
              <w:t>Retrieve the main page of the application</w:t>
            </w:r>
            <w:r>
              <w:rPr>
                <w:sz w:val="18"/>
                <w:szCs w:val="18"/>
                <w:lang w:val="en-IE"/>
              </w:rPr>
              <w:t xml:space="preserve"> (for json –retrieve only information that the service is available)</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sidRPr="005664B1">
              <w:rPr>
                <w:sz w:val="18"/>
                <w:szCs w:val="18"/>
                <w:lang w:val="en-IE"/>
              </w:rPr>
              <w:t>None</w:t>
            </w:r>
            <w:r>
              <w:rPr>
                <w:sz w:val="18"/>
                <w:szCs w:val="18"/>
                <w:lang w:val="en-IE"/>
              </w:rPr>
              <w:t xml:space="preserve"> / None</w:t>
            </w:r>
          </w:p>
        </w:tc>
      </w:tr>
      <w:tr w:rsidR="00C1165E" w:rsidTr="00422D44">
        <w:trPr>
          <w:trHeight w:val="392"/>
        </w:trPr>
        <w:tc>
          <w:tcPr>
            <w:tcW w:w="851" w:type="dxa"/>
          </w:tcPr>
          <w:p w:rsidR="00C1165E" w:rsidRPr="005664B1" w:rsidRDefault="00C1165E" w:rsidP="00B42A2B">
            <w:pPr>
              <w:spacing w:line="240" w:lineRule="auto"/>
              <w:rPr>
                <w:sz w:val="18"/>
                <w:szCs w:val="18"/>
                <w:lang w:val="en-IE"/>
              </w:rPr>
            </w:pPr>
            <w:r w:rsidRPr="005664B1">
              <w:rPr>
                <w:sz w:val="18"/>
                <w:szCs w:val="18"/>
                <w:lang w:val="en-IE"/>
              </w:rPr>
              <w:t>GET</w:t>
            </w:r>
          </w:p>
        </w:tc>
        <w:tc>
          <w:tcPr>
            <w:tcW w:w="3686" w:type="dxa"/>
          </w:tcPr>
          <w:p w:rsidR="00C1165E" w:rsidRPr="005664B1" w:rsidRDefault="00C1165E" w:rsidP="00B42A2B">
            <w:pPr>
              <w:spacing w:line="240" w:lineRule="auto"/>
              <w:rPr>
                <w:sz w:val="18"/>
                <w:szCs w:val="18"/>
                <w:lang w:val="en-IE"/>
              </w:rPr>
            </w:pPr>
            <w:r w:rsidRPr="005664B1">
              <w:rPr>
                <w:sz w:val="18"/>
                <w:szCs w:val="18"/>
                <w:lang w:val="en-IE"/>
              </w:rPr>
              <w:t>/cad/api/v0.1/projects</w:t>
            </w:r>
          </w:p>
        </w:tc>
        <w:tc>
          <w:tcPr>
            <w:tcW w:w="3118" w:type="dxa"/>
          </w:tcPr>
          <w:p w:rsidR="00C1165E" w:rsidRPr="005664B1" w:rsidRDefault="00C1165E" w:rsidP="00B42A2B">
            <w:pPr>
              <w:spacing w:line="240" w:lineRule="auto"/>
              <w:rPr>
                <w:sz w:val="18"/>
                <w:szCs w:val="18"/>
                <w:lang w:val="en-IE"/>
              </w:rPr>
            </w:pPr>
            <w:r w:rsidRPr="005664B1">
              <w:rPr>
                <w:sz w:val="18"/>
                <w:szCs w:val="18"/>
                <w:lang w:val="en-IE"/>
              </w:rPr>
              <w:t>Retrieve the list of all projects</w:t>
            </w:r>
            <w:r>
              <w:rPr>
                <w:sz w:val="18"/>
                <w:szCs w:val="18"/>
                <w:lang w:val="en-IE"/>
              </w:rPr>
              <w:t xml:space="preserve"> with all project data</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sidRPr="005664B1">
              <w:rPr>
                <w:sz w:val="18"/>
                <w:szCs w:val="18"/>
                <w:lang w:val="en-IE"/>
              </w:rPr>
              <w:t>None</w:t>
            </w:r>
            <w:r>
              <w:rPr>
                <w:sz w:val="18"/>
                <w:szCs w:val="18"/>
                <w:lang w:val="en-IE"/>
              </w:rPr>
              <w:t xml:space="preserve"> / None</w:t>
            </w:r>
          </w:p>
        </w:tc>
      </w:tr>
      <w:tr w:rsidR="00C1165E" w:rsidTr="00422D44">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w:t>
            </w:r>
          </w:p>
        </w:tc>
        <w:tc>
          <w:tcPr>
            <w:tcW w:w="3686" w:type="dxa"/>
          </w:tcPr>
          <w:p w:rsidR="00C1165E" w:rsidRPr="005664B1" w:rsidRDefault="00C1165E" w:rsidP="00B42A2B">
            <w:pPr>
              <w:spacing w:line="240" w:lineRule="auto"/>
              <w:rPr>
                <w:sz w:val="18"/>
                <w:szCs w:val="18"/>
                <w:lang w:val="en-IE"/>
              </w:rPr>
            </w:pPr>
            <w:r w:rsidRPr="005664B1">
              <w:rPr>
                <w:sz w:val="18"/>
                <w:szCs w:val="18"/>
                <w:lang w:val="en-IE"/>
              </w:rPr>
              <w:t>/cad/api/v0.1/projects_list</w:t>
            </w:r>
          </w:p>
        </w:tc>
        <w:tc>
          <w:tcPr>
            <w:tcW w:w="3118" w:type="dxa"/>
          </w:tcPr>
          <w:p w:rsidR="00C1165E" w:rsidRPr="005664B1" w:rsidRDefault="00C1165E" w:rsidP="00B42A2B">
            <w:pPr>
              <w:spacing w:line="240" w:lineRule="auto"/>
              <w:rPr>
                <w:sz w:val="18"/>
                <w:szCs w:val="18"/>
                <w:lang w:val="en-IE"/>
              </w:rPr>
            </w:pPr>
            <w:r>
              <w:rPr>
                <w:sz w:val="18"/>
                <w:szCs w:val="18"/>
                <w:lang w:val="en-IE"/>
              </w:rPr>
              <w:t>Retrieve only the list of only project numbers in json, redirect to “</w:t>
            </w:r>
            <w:r w:rsidRPr="005664B1">
              <w:rPr>
                <w:sz w:val="18"/>
                <w:szCs w:val="18"/>
                <w:lang w:val="en-IE"/>
              </w:rPr>
              <w:t>/cad/api/v0.1/projects</w:t>
            </w:r>
            <w:r>
              <w:rPr>
                <w:sz w:val="18"/>
                <w:szCs w:val="18"/>
                <w:lang w:val="en-IE"/>
              </w:rPr>
              <w:t>” for html</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sidRPr="005664B1">
              <w:rPr>
                <w:sz w:val="18"/>
                <w:szCs w:val="18"/>
                <w:lang w:val="en-IE"/>
              </w:rPr>
              <w:t>None</w:t>
            </w:r>
            <w:r>
              <w:rPr>
                <w:sz w:val="18"/>
                <w:szCs w:val="18"/>
                <w:lang w:val="en-IE"/>
              </w:rPr>
              <w:t xml:space="preserve"> / None</w:t>
            </w:r>
          </w:p>
        </w:tc>
      </w:tr>
      <w:tr w:rsidR="00C1165E" w:rsidTr="00422D44">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w:t>
            </w:r>
          </w:p>
        </w:tc>
        <w:tc>
          <w:tcPr>
            <w:tcW w:w="3686" w:type="dxa"/>
          </w:tcPr>
          <w:p w:rsidR="00C1165E" w:rsidRPr="005664B1" w:rsidRDefault="00C1165E" w:rsidP="00B42A2B">
            <w:pPr>
              <w:spacing w:line="240" w:lineRule="auto"/>
              <w:rPr>
                <w:sz w:val="18"/>
                <w:szCs w:val="18"/>
                <w:lang w:val="en-IE"/>
              </w:rPr>
            </w:pPr>
            <w:r w:rsidRPr="005664B1">
              <w:rPr>
                <w:sz w:val="18"/>
                <w:szCs w:val="18"/>
                <w:lang w:val="en-IE"/>
              </w:rPr>
              <w:t>/cad/api/v0.1/projects/&lt;int:project_id&gt;</w:t>
            </w:r>
          </w:p>
        </w:tc>
        <w:tc>
          <w:tcPr>
            <w:tcW w:w="3118" w:type="dxa"/>
          </w:tcPr>
          <w:p w:rsidR="00C1165E" w:rsidRPr="005664B1" w:rsidRDefault="00C1165E" w:rsidP="00B42A2B">
            <w:pPr>
              <w:spacing w:line="240" w:lineRule="auto"/>
              <w:rPr>
                <w:sz w:val="18"/>
                <w:szCs w:val="18"/>
                <w:lang w:val="en-IE"/>
              </w:rPr>
            </w:pPr>
            <w:r>
              <w:rPr>
                <w:sz w:val="18"/>
                <w:szCs w:val="18"/>
                <w:lang w:val="en-IE"/>
              </w:rPr>
              <w:t>get project with given id</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Pr>
                <w:sz w:val="18"/>
                <w:szCs w:val="18"/>
                <w:lang w:val="en-IE"/>
              </w:rPr>
              <w:t>project exists / None</w:t>
            </w:r>
          </w:p>
        </w:tc>
      </w:tr>
      <w:tr w:rsidR="00C1165E" w:rsidTr="00422D44">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w:t>
            </w:r>
          </w:p>
        </w:tc>
        <w:tc>
          <w:tcPr>
            <w:tcW w:w="3686" w:type="dxa"/>
          </w:tcPr>
          <w:p w:rsidR="00C1165E" w:rsidRPr="005664B1" w:rsidRDefault="00C1165E" w:rsidP="00B42A2B">
            <w:pPr>
              <w:spacing w:line="240" w:lineRule="auto"/>
              <w:rPr>
                <w:sz w:val="18"/>
                <w:szCs w:val="18"/>
                <w:lang w:val="en-IE"/>
              </w:rPr>
            </w:pPr>
            <w:r w:rsidRPr="005664B1">
              <w:rPr>
                <w:sz w:val="18"/>
                <w:szCs w:val="18"/>
                <w:lang w:val="en-IE"/>
              </w:rPr>
              <w:t>/cad/api/v0.1/projects_by_num/&lt;string:project_number&gt;</w:t>
            </w:r>
          </w:p>
        </w:tc>
        <w:tc>
          <w:tcPr>
            <w:tcW w:w="3118" w:type="dxa"/>
          </w:tcPr>
          <w:p w:rsidR="00C1165E" w:rsidRPr="005664B1" w:rsidRDefault="00C1165E" w:rsidP="00B42A2B">
            <w:pPr>
              <w:spacing w:line="240" w:lineRule="auto"/>
              <w:rPr>
                <w:sz w:val="18"/>
                <w:szCs w:val="18"/>
                <w:lang w:val="en-IE"/>
              </w:rPr>
            </w:pPr>
            <w:r>
              <w:rPr>
                <w:sz w:val="18"/>
                <w:szCs w:val="18"/>
                <w:lang w:val="en-IE"/>
              </w:rPr>
              <w:t>get project with given project number</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57552B">
            <w:pPr>
              <w:spacing w:line="240" w:lineRule="auto"/>
              <w:rPr>
                <w:sz w:val="18"/>
                <w:szCs w:val="18"/>
                <w:lang w:val="en-IE"/>
              </w:rPr>
            </w:pPr>
            <w:r>
              <w:rPr>
                <w:sz w:val="18"/>
                <w:szCs w:val="18"/>
                <w:lang w:val="en-IE"/>
              </w:rPr>
              <w:t>project exists / None</w:t>
            </w:r>
          </w:p>
        </w:tc>
      </w:tr>
      <w:tr w:rsidR="00C1165E" w:rsidTr="00422D44">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 POST</w:t>
            </w:r>
          </w:p>
        </w:tc>
        <w:tc>
          <w:tcPr>
            <w:tcW w:w="3686" w:type="dxa"/>
          </w:tcPr>
          <w:p w:rsidR="00C1165E" w:rsidRPr="005664B1" w:rsidRDefault="00C1165E" w:rsidP="00B42A2B">
            <w:pPr>
              <w:spacing w:line="240" w:lineRule="auto"/>
              <w:rPr>
                <w:sz w:val="18"/>
                <w:szCs w:val="18"/>
                <w:lang w:val="en-IE"/>
              </w:rPr>
            </w:pPr>
            <w:r w:rsidRPr="005664B1">
              <w:rPr>
                <w:sz w:val="18"/>
                <w:szCs w:val="18"/>
                <w:lang w:val="en-IE"/>
              </w:rPr>
              <w:t>/cad/api/v0.1/projects/add</w:t>
            </w:r>
          </w:p>
        </w:tc>
        <w:tc>
          <w:tcPr>
            <w:tcW w:w="3118" w:type="dxa"/>
          </w:tcPr>
          <w:p w:rsidR="00C1165E" w:rsidRPr="005664B1" w:rsidRDefault="00C1165E" w:rsidP="00B42A2B">
            <w:pPr>
              <w:spacing w:line="240" w:lineRule="auto"/>
              <w:rPr>
                <w:sz w:val="18"/>
                <w:szCs w:val="18"/>
                <w:lang w:val="en-IE"/>
              </w:rPr>
            </w:pPr>
            <w:r>
              <w:rPr>
                <w:sz w:val="18"/>
                <w:szCs w:val="18"/>
                <w:lang w:val="en-IE"/>
              </w:rPr>
              <w:t>add new project</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Pr>
                <w:sz w:val="18"/>
                <w:szCs w:val="18"/>
                <w:lang w:val="en-IE"/>
              </w:rPr>
              <w:t>None / new project created</w:t>
            </w:r>
          </w:p>
        </w:tc>
      </w:tr>
      <w:tr w:rsidR="00C1165E" w:rsidTr="00422D44">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 POST, PUT</w:t>
            </w:r>
          </w:p>
        </w:tc>
        <w:tc>
          <w:tcPr>
            <w:tcW w:w="3686" w:type="dxa"/>
          </w:tcPr>
          <w:p w:rsidR="00C1165E" w:rsidRPr="005664B1" w:rsidRDefault="00C1165E" w:rsidP="00B42A2B">
            <w:pPr>
              <w:spacing w:line="240" w:lineRule="auto"/>
              <w:rPr>
                <w:sz w:val="18"/>
                <w:szCs w:val="18"/>
                <w:lang w:val="en-IE"/>
              </w:rPr>
            </w:pPr>
            <w:r w:rsidRPr="005664B1">
              <w:rPr>
                <w:sz w:val="18"/>
                <w:szCs w:val="18"/>
                <w:lang w:val="en-IE"/>
              </w:rPr>
              <w:t>/cad/api/v0.1/projects/edit/&lt;int:project_id&gt;</w:t>
            </w:r>
          </w:p>
        </w:tc>
        <w:tc>
          <w:tcPr>
            <w:tcW w:w="3118" w:type="dxa"/>
          </w:tcPr>
          <w:p w:rsidR="00C1165E" w:rsidRPr="005664B1" w:rsidRDefault="00C1165E" w:rsidP="00B42A2B">
            <w:pPr>
              <w:spacing w:line="240" w:lineRule="auto"/>
              <w:rPr>
                <w:sz w:val="18"/>
                <w:szCs w:val="18"/>
                <w:lang w:val="en-IE"/>
              </w:rPr>
            </w:pPr>
            <w:r>
              <w:rPr>
                <w:sz w:val="18"/>
                <w:szCs w:val="18"/>
                <w:lang w:val="en-IE"/>
              </w:rPr>
              <w:t>edit project with given id</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D91489">
            <w:pPr>
              <w:spacing w:line="240" w:lineRule="auto"/>
              <w:rPr>
                <w:sz w:val="18"/>
                <w:szCs w:val="18"/>
                <w:lang w:val="en-IE"/>
              </w:rPr>
            </w:pPr>
            <w:r>
              <w:rPr>
                <w:sz w:val="18"/>
                <w:szCs w:val="18"/>
                <w:lang w:val="en-IE"/>
              </w:rPr>
              <w:t>project exists / project updated</w:t>
            </w:r>
          </w:p>
        </w:tc>
      </w:tr>
      <w:tr w:rsidR="00C1165E" w:rsidTr="00422D44">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 POST</w:t>
            </w:r>
          </w:p>
        </w:tc>
        <w:tc>
          <w:tcPr>
            <w:tcW w:w="3686" w:type="dxa"/>
          </w:tcPr>
          <w:p w:rsidR="00C1165E" w:rsidRPr="005664B1" w:rsidRDefault="00C1165E" w:rsidP="00B42A2B">
            <w:pPr>
              <w:spacing w:line="240" w:lineRule="auto"/>
              <w:rPr>
                <w:sz w:val="18"/>
                <w:szCs w:val="18"/>
                <w:lang w:val="en-IE"/>
              </w:rPr>
            </w:pPr>
            <w:r w:rsidRPr="00573277">
              <w:rPr>
                <w:sz w:val="18"/>
                <w:szCs w:val="18"/>
                <w:lang w:val="en-IE"/>
              </w:rPr>
              <w:t>/cad/api/v0.1/projects/delete/&lt;int:project_id&gt;</w:t>
            </w:r>
          </w:p>
        </w:tc>
        <w:tc>
          <w:tcPr>
            <w:tcW w:w="3118" w:type="dxa"/>
          </w:tcPr>
          <w:p w:rsidR="00C1165E" w:rsidRPr="005664B1" w:rsidRDefault="00C1165E" w:rsidP="00B42A2B">
            <w:pPr>
              <w:spacing w:line="240" w:lineRule="auto"/>
              <w:rPr>
                <w:sz w:val="18"/>
                <w:szCs w:val="18"/>
                <w:lang w:val="en-IE"/>
              </w:rPr>
            </w:pPr>
            <w:r>
              <w:rPr>
                <w:sz w:val="18"/>
                <w:szCs w:val="18"/>
                <w:lang w:val="en-IE"/>
              </w:rPr>
              <w:t>delete project with given id</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Pr>
                <w:sz w:val="18"/>
                <w:szCs w:val="18"/>
                <w:lang w:val="en-IE"/>
              </w:rPr>
              <w:t>project exists / project deleted</w:t>
            </w:r>
          </w:p>
        </w:tc>
      </w:tr>
      <w:tr w:rsidR="00C1165E" w:rsidTr="00422D44">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 POST</w:t>
            </w:r>
          </w:p>
        </w:tc>
        <w:tc>
          <w:tcPr>
            <w:tcW w:w="3686" w:type="dxa"/>
          </w:tcPr>
          <w:p w:rsidR="00C1165E" w:rsidRPr="005664B1" w:rsidRDefault="00C1165E" w:rsidP="00B42A2B">
            <w:pPr>
              <w:spacing w:line="240" w:lineRule="auto"/>
              <w:rPr>
                <w:sz w:val="18"/>
                <w:szCs w:val="18"/>
                <w:lang w:val="en-IE"/>
              </w:rPr>
            </w:pPr>
            <w:r w:rsidRPr="005664B1">
              <w:rPr>
                <w:sz w:val="18"/>
                <w:szCs w:val="18"/>
                <w:lang w:val="en-IE"/>
              </w:rPr>
              <w:t>/cad/api/v0.1/variables/add/&lt;int:project_id&gt;</w:t>
            </w:r>
          </w:p>
        </w:tc>
        <w:tc>
          <w:tcPr>
            <w:tcW w:w="3118" w:type="dxa"/>
          </w:tcPr>
          <w:p w:rsidR="00C1165E" w:rsidRPr="005664B1" w:rsidRDefault="00C1165E" w:rsidP="00B42A2B">
            <w:pPr>
              <w:spacing w:line="240" w:lineRule="auto"/>
              <w:rPr>
                <w:sz w:val="18"/>
                <w:szCs w:val="18"/>
                <w:lang w:val="en-IE"/>
              </w:rPr>
            </w:pPr>
            <w:r>
              <w:rPr>
                <w:sz w:val="18"/>
                <w:szCs w:val="18"/>
                <w:lang w:val="en-IE"/>
              </w:rPr>
              <w:t>add variable to project with given id</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Pr>
                <w:sz w:val="18"/>
                <w:szCs w:val="18"/>
                <w:lang w:val="en-IE"/>
              </w:rPr>
              <w:t>project exists / new variable created</w:t>
            </w:r>
          </w:p>
        </w:tc>
      </w:tr>
      <w:tr w:rsidR="00C1165E" w:rsidTr="00422D44">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 POST, PUT</w:t>
            </w:r>
          </w:p>
        </w:tc>
        <w:tc>
          <w:tcPr>
            <w:tcW w:w="3686" w:type="dxa"/>
          </w:tcPr>
          <w:p w:rsidR="00C1165E" w:rsidRPr="005664B1" w:rsidRDefault="00C1165E" w:rsidP="00B42A2B">
            <w:pPr>
              <w:spacing w:line="240" w:lineRule="auto"/>
              <w:rPr>
                <w:sz w:val="18"/>
                <w:szCs w:val="18"/>
                <w:lang w:val="en-IE"/>
              </w:rPr>
            </w:pPr>
            <w:r w:rsidRPr="005664B1">
              <w:rPr>
                <w:sz w:val="18"/>
                <w:szCs w:val="18"/>
                <w:lang w:val="en-IE"/>
              </w:rPr>
              <w:t>/cad/api/v0.1/variables/edit/&lt;int:project_id&gt;/&lt;string:variable_type&gt;/&lt;int:variable_id&gt;</w:t>
            </w:r>
          </w:p>
        </w:tc>
        <w:tc>
          <w:tcPr>
            <w:tcW w:w="3118" w:type="dxa"/>
          </w:tcPr>
          <w:p w:rsidR="00C1165E" w:rsidRPr="005664B1" w:rsidRDefault="00C1165E" w:rsidP="007F3A4A">
            <w:pPr>
              <w:spacing w:line="240" w:lineRule="auto"/>
              <w:rPr>
                <w:sz w:val="18"/>
                <w:szCs w:val="18"/>
                <w:lang w:val="en-IE"/>
              </w:rPr>
            </w:pPr>
            <w:r>
              <w:rPr>
                <w:sz w:val="18"/>
                <w:szCs w:val="18"/>
                <w:lang w:val="en-IE"/>
              </w:rPr>
              <w:t>edit variable with given id and type within given project</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Pr>
                <w:sz w:val="18"/>
                <w:szCs w:val="18"/>
                <w:lang w:val="en-IE"/>
              </w:rPr>
              <w:t>variable exists / variable updated</w:t>
            </w:r>
          </w:p>
        </w:tc>
      </w:tr>
      <w:tr w:rsidR="00C1165E" w:rsidTr="00422D44">
        <w:trPr>
          <w:trHeight w:val="392"/>
        </w:trPr>
        <w:tc>
          <w:tcPr>
            <w:tcW w:w="851" w:type="dxa"/>
          </w:tcPr>
          <w:p w:rsidR="00C1165E" w:rsidRPr="005664B1" w:rsidRDefault="00C1165E" w:rsidP="00C53CBC">
            <w:pPr>
              <w:spacing w:line="240" w:lineRule="auto"/>
              <w:rPr>
                <w:sz w:val="18"/>
                <w:szCs w:val="18"/>
                <w:lang w:val="en-IE"/>
              </w:rPr>
            </w:pPr>
            <w:r>
              <w:rPr>
                <w:sz w:val="18"/>
                <w:szCs w:val="18"/>
                <w:lang w:val="en-IE"/>
              </w:rPr>
              <w:t>GET, POST, PUT</w:t>
            </w:r>
          </w:p>
        </w:tc>
        <w:tc>
          <w:tcPr>
            <w:tcW w:w="3686" w:type="dxa"/>
          </w:tcPr>
          <w:p w:rsidR="00C1165E" w:rsidRPr="005664B1" w:rsidRDefault="00C1165E" w:rsidP="00B42A2B">
            <w:pPr>
              <w:spacing w:line="240" w:lineRule="auto"/>
              <w:rPr>
                <w:sz w:val="18"/>
                <w:szCs w:val="18"/>
                <w:lang w:val="en-IE"/>
              </w:rPr>
            </w:pPr>
            <w:r w:rsidRPr="005664B1">
              <w:rPr>
                <w:sz w:val="18"/>
                <w:szCs w:val="18"/>
                <w:lang w:val="en-IE"/>
              </w:rPr>
              <w:t>/cad/api/v0.1/variables/edit/&lt;int:project_id&gt;/&lt;string:variable_name&gt;</w:t>
            </w:r>
          </w:p>
        </w:tc>
        <w:tc>
          <w:tcPr>
            <w:tcW w:w="3118" w:type="dxa"/>
          </w:tcPr>
          <w:p w:rsidR="00C1165E" w:rsidRPr="005664B1" w:rsidRDefault="00C1165E" w:rsidP="00B42A2B">
            <w:pPr>
              <w:spacing w:line="240" w:lineRule="auto"/>
              <w:rPr>
                <w:sz w:val="18"/>
                <w:szCs w:val="18"/>
                <w:lang w:val="en-IE"/>
              </w:rPr>
            </w:pPr>
            <w:r>
              <w:rPr>
                <w:sz w:val="18"/>
                <w:szCs w:val="18"/>
                <w:lang w:val="en-IE"/>
              </w:rPr>
              <w:t xml:space="preserve">edit variable of given name within given project </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Pr>
                <w:sz w:val="18"/>
                <w:szCs w:val="18"/>
                <w:lang w:val="en-IE"/>
              </w:rPr>
              <w:t>variable exists / variable updated</w:t>
            </w:r>
          </w:p>
        </w:tc>
      </w:tr>
      <w:tr w:rsidR="00C1165E" w:rsidTr="00422D44">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w:t>
            </w:r>
          </w:p>
        </w:tc>
        <w:tc>
          <w:tcPr>
            <w:tcW w:w="3686" w:type="dxa"/>
          </w:tcPr>
          <w:p w:rsidR="00C1165E" w:rsidRPr="005664B1" w:rsidRDefault="00C1165E" w:rsidP="00B42A2B">
            <w:pPr>
              <w:spacing w:line="240" w:lineRule="auto"/>
              <w:rPr>
                <w:sz w:val="18"/>
                <w:szCs w:val="18"/>
                <w:lang w:val="en-IE"/>
              </w:rPr>
            </w:pPr>
            <w:r w:rsidRPr="005664B1">
              <w:rPr>
                <w:sz w:val="18"/>
                <w:szCs w:val="18"/>
                <w:lang w:val="en-IE"/>
              </w:rPr>
              <w:t>/cad/api/v0.1/variables/&lt;int:project_id&gt;</w:t>
            </w:r>
          </w:p>
        </w:tc>
        <w:tc>
          <w:tcPr>
            <w:tcW w:w="3118" w:type="dxa"/>
          </w:tcPr>
          <w:p w:rsidR="00C1165E" w:rsidRPr="005664B1" w:rsidRDefault="00C1165E" w:rsidP="00B42A2B">
            <w:pPr>
              <w:spacing w:line="240" w:lineRule="auto"/>
              <w:rPr>
                <w:sz w:val="18"/>
                <w:szCs w:val="18"/>
                <w:lang w:val="en-IE"/>
              </w:rPr>
            </w:pPr>
            <w:r>
              <w:rPr>
                <w:sz w:val="18"/>
                <w:szCs w:val="18"/>
                <w:lang w:val="en-IE"/>
              </w:rPr>
              <w:t>get list of variables within project</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Pr>
                <w:sz w:val="18"/>
                <w:szCs w:val="18"/>
                <w:lang w:val="en-IE"/>
              </w:rPr>
              <w:t>project exists / None</w:t>
            </w:r>
          </w:p>
        </w:tc>
      </w:tr>
      <w:tr w:rsidR="00C1165E" w:rsidTr="00422D44">
        <w:trPr>
          <w:trHeight w:val="392"/>
        </w:trPr>
        <w:tc>
          <w:tcPr>
            <w:tcW w:w="851" w:type="dxa"/>
          </w:tcPr>
          <w:p w:rsidR="00C1165E" w:rsidRPr="005664B1" w:rsidRDefault="00C1165E" w:rsidP="00B42A2B">
            <w:pPr>
              <w:spacing w:line="240" w:lineRule="auto"/>
              <w:rPr>
                <w:sz w:val="18"/>
                <w:szCs w:val="18"/>
                <w:lang w:val="en-IE"/>
              </w:rPr>
            </w:pPr>
            <w:r>
              <w:rPr>
                <w:sz w:val="18"/>
                <w:szCs w:val="18"/>
                <w:lang w:val="en-IE"/>
              </w:rPr>
              <w:t>GET</w:t>
            </w:r>
          </w:p>
        </w:tc>
        <w:tc>
          <w:tcPr>
            <w:tcW w:w="3686" w:type="dxa"/>
          </w:tcPr>
          <w:p w:rsidR="00C1165E" w:rsidRPr="005664B1" w:rsidRDefault="00C1165E" w:rsidP="00B42A2B">
            <w:pPr>
              <w:spacing w:line="240" w:lineRule="auto"/>
              <w:rPr>
                <w:sz w:val="18"/>
                <w:szCs w:val="18"/>
                <w:lang w:val="en-IE"/>
              </w:rPr>
            </w:pPr>
            <w:r w:rsidRPr="005664B1">
              <w:rPr>
                <w:sz w:val="18"/>
                <w:szCs w:val="18"/>
                <w:lang w:val="en-IE"/>
              </w:rPr>
              <w:t>/cad/api/v0.1/get_variable/&lt;int:project_id&gt;/&lt;string:var_name&gt;</w:t>
            </w:r>
          </w:p>
        </w:tc>
        <w:tc>
          <w:tcPr>
            <w:tcW w:w="3118" w:type="dxa"/>
          </w:tcPr>
          <w:p w:rsidR="00C1165E" w:rsidRPr="005664B1" w:rsidRDefault="00C1165E" w:rsidP="00B42A2B">
            <w:pPr>
              <w:spacing w:line="240" w:lineRule="auto"/>
              <w:rPr>
                <w:sz w:val="18"/>
                <w:szCs w:val="18"/>
                <w:lang w:val="en-IE"/>
              </w:rPr>
            </w:pPr>
            <w:r>
              <w:rPr>
                <w:sz w:val="18"/>
                <w:szCs w:val="18"/>
                <w:lang w:val="en-IE"/>
              </w:rPr>
              <w:t>get</w:t>
            </w:r>
            <w:r w:rsidRPr="005664B1">
              <w:rPr>
                <w:sz w:val="18"/>
                <w:szCs w:val="18"/>
                <w:lang w:val="en-IE"/>
              </w:rPr>
              <w:t xml:space="preserve"> variable within a project by name</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B42A2B">
            <w:pPr>
              <w:spacing w:line="240" w:lineRule="auto"/>
              <w:rPr>
                <w:sz w:val="18"/>
                <w:szCs w:val="18"/>
                <w:lang w:val="en-IE"/>
              </w:rPr>
            </w:pPr>
            <w:r>
              <w:rPr>
                <w:sz w:val="18"/>
                <w:szCs w:val="18"/>
                <w:lang w:val="en-IE"/>
              </w:rPr>
              <w:t>project and variable exist / None</w:t>
            </w:r>
          </w:p>
        </w:tc>
      </w:tr>
      <w:tr w:rsidR="00C1165E" w:rsidTr="00422D44">
        <w:trPr>
          <w:trHeight w:val="392"/>
        </w:trPr>
        <w:tc>
          <w:tcPr>
            <w:tcW w:w="851" w:type="dxa"/>
          </w:tcPr>
          <w:p w:rsidR="00C1165E" w:rsidRPr="005664B1" w:rsidRDefault="00C1165E" w:rsidP="00C53CBC">
            <w:pPr>
              <w:spacing w:line="240" w:lineRule="auto"/>
              <w:rPr>
                <w:sz w:val="18"/>
                <w:szCs w:val="18"/>
                <w:lang w:val="en-IE"/>
              </w:rPr>
            </w:pPr>
            <w:r>
              <w:rPr>
                <w:sz w:val="18"/>
                <w:szCs w:val="18"/>
                <w:lang w:val="en-IE"/>
              </w:rPr>
              <w:t>GET, POST</w:t>
            </w:r>
          </w:p>
        </w:tc>
        <w:tc>
          <w:tcPr>
            <w:tcW w:w="3686" w:type="dxa"/>
          </w:tcPr>
          <w:p w:rsidR="00C1165E" w:rsidRPr="005664B1" w:rsidRDefault="00C1165E" w:rsidP="00B42A2B">
            <w:pPr>
              <w:spacing w:line="240" w:lineRule="auto"/>
              <w:rPr>
                <w:sz w:val="18"/>
                <w:szCs w:val="18"/>
                <w:lang w:val="en-IE"/>
              </w:rPr>
            </w:pPr>
            <w:r w:rsidRPr="009326FF">
              <w:rPr>
                <w:sz w:val="18"/>
                <w:szCs w:val="18"/>
                <w:lang w:val="en-IE"/>
              </w:rPr>
              <w:t>/cad/api/v0.1/variables/delete/&lt;int:project_id&gt;/&lt;string:variable_type&gt;/&lt;int:variable_id&gt;</w:t>
            </w:r>
            <w:bookmarkStart w:id="13" w:name="_GoBack"/>
            <w:bookmarkEnd w:id="13"/>
          </w:p>
        </w:tc>
        <w:tc>
          <w:tcPr>
            <w:tcW w:w="3118" w:type="dxa"/>
          </w:tcPr>
          <w:p w:rsidR="00C1165E" w:rsidRPr="005664B1" w:rsidRDefault="00C1165E" w:rsidP="00B42A2B">
            <w:pPr>
              <w:spacing w:line="240" w:lineRule="auto"/>
              <w:rPr>
                <w:sz w:val="18"/>
                <w:szCs w:val="18"/>
                <w:lang w:val="en-IE"/>
              </w:rPr>
            </w:pPr>
            <w:r>
              <w:rPr>
                <w:sz w:val="18"/>
                <w:szCs w:val="18"/>
                <w:lang w:val="en-IE"/>
              </w:rPr>
              <w:t>delete variable with given id of given type within project with given project id</w:t>
            </w:r>
          </w:p>
        </w:tc>
        <w:tc>
          <w:tcPr>
            <w:tcW w:w="851" w:type="dxa"/>
          </w:tcPr>
          <w:p w:rsidR="00C1165E" w:rsidRPr="005664B1" w:rsidRDefault="00C1165E" w:rsidP="00B42A2B">
            <w:pPr>
              <w:spacing w:line="240" w:lineRule="auto"/>
              <w:rPr>
                <w:sz w:val="18"/>
                <w:szCs w:val="18"/>
                <w:lang w:val="en-IE"/>
              </w:rPr>
            </w:pPr>
            <w:r w:rsidRPr="005664B1">
              <w:rPr>
                <w:sz w:val="18"/>
                <w:szCs w:val="18"/>
                <w:lang w:val="en-IE"/>
              </w:rPr>
              <w:t>None</w:t>
            </w:r>
          </w:p>
        </w:tc>
        <w:tc>
          <w:tcPr>
            <w:tcW w:w="1468" w:type="dxa"/>
          </w:tcPr>
          <w:p w:rsidR="00C1165E" w:rsidRPr="005664B1" w:rsidRDefault="00C1165E" w:rsidP="00DD1629">
            <w:pPr>
              <w:spacing w:line="240" w:lineRule="auto"/>
              <w:rPr>
                <w:sz w:val="18"/>
                <w:szCs w:val="18"/>
                <w:lang w:val="en-IE"/>
              </w:rPr>
            </w:pPr>
            <w:r>
              <w:rPr>
                <w:sz w:val="18"/>
                <w:szCs w:val="18"/>
                <w:lang w:val="en-IE"/>
              </w:rPr>
              <w:t>variable exists / variable deleted</w:t>
            </w:r>
          </w:p>
        </w:tc>
      </w:tr>
    </w:tbl>
    <w:p w:rsidR="001526A2" w:rsidRPr="00F077BB" w:rsidRDefault="001526A2" w:rsidP="00F077BB">
      <w:pPr>
        <w:rPr>
          <w:lang w:val="en-IE"/>
        </w:rPr>
      </w:pPr>
    </w:p>
    <w:p w:rsidR="00F077BB" w:rsidRPr="00F077BB" w:rsidRDefault="00F077BB" w:rsidP="00D23FCC">
      <w:pPr>
        <w:pStyle w:val="Nagwek2"/>
        <w:rPr>
          <w:lang w:val="en-IE"/>
        </w:rPr>
      </w:pPr>
      <w:bookmarkStart w:id="14" w:name="_Toc437355160"/>
      <w:r w:rsidRPr="00F077BB">
        <w:rPr>
          <w:lang w:val="en-IE"/>
        </w:rPr>
        <w:lastRenderedPageBreak/>
        <w:t>Implementation</w:t>
      </w:r>
      <w:bookmarkEnd w:id="14"/>
    </w:p>
    <w:p w:rsidR="009C5D9B" w:rsidRDefault="009C5D9B" w:rsidP="00F077BB">
      <w:pPr>
        <w:rPr>
          <w:lang w:val="en-IE"/>
        </w:rPr>
      </w:pPr>
      <w:r>
        <w:rPr>
          <w:lang w:val="en-IE"/>
        </w:rPr>
        <w:t>The server component is designed using</w:t>
      </w:r>
      <w:r w:rsidR="00251F1C">
        <w:rPr>
          <w:lang w:val="en-IE"/>
        </w:rPr>
        <w:t xml:space="preserve"> standard</w:t>
      </w:r>
      <w:r>
        <w:rPr>
          <w:lang w:val="en-IE"/>
        </w:rPr>
        <w:t xml:space="preserve"> Model View Controller architecture using Python Flask with flask-SQLALCHEMY extension for managing data Models. The Entity Relationship Diagram</w:t>
      </w:r>
      <w:r w:rsidR="00C04C36">
        <w:rPr>
          <w:lang w:val="en-IE"/>
        </w:rPr>
        <w:t xml:space="preserve"> for models</w:t>
      </w:r>
      <w:r>
        <w:rPr>
          <w:lang w:val="en-IE"/>
        </w:rPr>
        <w:t xml:space="preserve"> is presented on </w:t>
      </w:r>
      <w:r w:rsidR="00B015CF">
        <w:rPr>
          <w:lang w:val="en-IE"/>
        </w:rPr>
        <w:fldChar w:fldCharType="begin"/>
      </w:r>
      <w:r w:rsidR="00B015CF">
        <w:rPr>
          <w:lang w:val="en-IE"/>
        </w:rPr>
        <w:instrText xml:space="preserve"> REF _Ref437337091 \h </w:instrText>
      </w:r>
      <w:r w:rsidR="00B015CF">
        <w:rPr>
          <w:lang w:val="en-IE"/>
        </w:rPr>
      </w:r>
      <w:r w:rsidR="00B015CF">
        <w:rPr>
          <w:lang w:val="en-IE"/>
        </w:rPr>
        <w:fldChar w:fldCharType="separate"/>
      </w:r>
      <w:r w:rsidR="00B015CF">
        <w:t xml:space="preserve">Figure </w:t>
      </w:r>
      <w:r w:rsidR="00B015CF">
        <w:rPr>
          <w:noProof/>
        </w:rPr>
        <w:t>3</w:t>
      </w:r>
      <w:r w:rsidR="00B015CF">
        <w:rPr>
          <w:lang w:val="en-IE"/>
        </w:rPr>
        <w:fldChar w:fldCharType="end"/>
      </w:r>
      <w:r w:rsidR="00A67857">
        <w:rPr>
          <w:lang w:val="en-IE"/>
        </w:rPr>
        <w:t xml:space="preserve"> below.</w:t>
      </w:r>
    </w:p>
    <w:p w:rsidR="00B015CF" w:rsidRDefault="00B015CF" w:rsidP="00B015CF">
      <w:pPr>
        <w:keepNext/>
        <w:jc w:val="center"/>
      </w:pPr>
      <w:r>
        <w:rPr>
          <w:noProof/>
          <w:lang w:val="pl-PL" w:eastAsia="pl-PL"/>
        </w:rPr>
        <w:drawing>
          <wp:inline distT="0" distB="0" distL="0" distR="0">
            <wp:extent cx="5489575" cy="2827655"/>
            <wp:effectExtent l="0" t="0" r="0" b="0"/>
            <wp:docPr id="17" name="Obraz 16" descr="E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1.png"/>
                    <pic:cNvPicPr/>
                  </pic:nvPicPr>
                  <pic:blipFill>
                    <a:blip r:embed="rId15" cstate="print"/>
                    <a:stretch>
                      <a:fillRect/>
                    </a:stretch>
                  </pic:blipFill>
                  <pic:spPr>
                    <a:xfrm>
                      <a:off x="0" y="0"/>
                      <a:ext cx="5489575" cy="2827655"/>
                    </a:xfrm>
                    <a:prstGeom prst="rect">
                      <a:avLst/>
                    </a:prstGeom>
                  </pic:spPr>
                </pic:pic>
              </a:graphicData>
            </a:graphic>
          </wp:inline>
        </w:drawing>
      </w:r>
    </w:p>
    <w:p w:rsidR="005C7035" w:rsidRDefault="00B015CF" w:rsidP="00B015CF">
      <w:pPr>
        <w:pStyle w:val="Legenda"/>
        <w:jc w:val="center"/>
        <w:rPr>
          <w:lang w:val="en-IE"/>
        </w:rPr>
      </w:pPr>
      <w:bookmarkStart w:id="15" w:name="_Ref437337091"/>
      <w:r>
        <w:t xml:space="preserve">Figure </w:t>
      </w:r>
      <w:fldSimple w:instr=" SEQ Figure \* ARABIC ">
        <w:r w:rsidR="00C31DDB">
          <w:rPr>
            <w:noProof/>
          </w:rPr>
          <w:t>3</w:t>
        </w:r>
      </w:fldSimple>
      <w:bookmarkEnd w:id="15"/>
      <w:r>
        <w:t xml:space="preserve"> Entity Relationship Diagram of the project data models</w:t>
      </w:r>
    </w:p>
    <w:p w:rsidR="005C7035" w:rsidRDefault="005C7035" w:rsidP="00F077BB">
      <w:pPr>
        <w:rPr>
          <w:lang w:val="en-IE"/>
        </w:rPr>
      </w:pPr>
    </w:p>
    <w:p w:rsidR="00CF134A" w:rsidRDefault="00CF134A" w:rsidP="00CF134A">
      <w:pPr>
        <w:pStyle w:val="Nagwek3"/>
        <w:rPr>
          <w:lang w:val="en-IE"/>
        </w:rPr>
      </w:pPr>
      <w:bookmarkStart w:id="16" w:name="_Toc437355161"/>
      <w:r>
        <w:rPr>
          <w:lang w:val="en-IE"/>
        </w:rPr>
        <w:t>Server components</w:t>
      </w:r>
      <w:bookmarkEnd w:id="16"/>
    </w:p>
    <w:p w:rsidR="00875045" w:rsidRDefault="00EE075D" w:rsidP="00F077BB">
      <w:pPr>
        <w:rPr>
          <w:lang w:val="en-IE"/>
        </w:rPr>
      </w:pPr>
      <w:r>
        <w:rPr>
          <w:lang w:val="en-IE"/>
        </w:rPr>
        <w:t xml:space="preserve">Main models and forms definitions are placed in file </w:t>
      </w:r>
      <w:r w:rsidR="00BF4997">
        <w:rPr>
          <w:lang w:val="en-IE"/>
        </w:rPr>
        <w:t>cc</w:t>
      </w:r>
      <w:r>
        <w:rPr>
          <w:lang w:val="en-IE"/>
        </w:rPr>
        <w:t>app.py. It can be than imported in any other</w:t>
      </w:r>
      <w:r w:rsidR="00BF4997">
        <w:rPr>
          <w:lang w:val="en-IE"/>
        </w:rPr>
        <w:t xml:space="preserve"> python file containing web application entry points</w:t>
      </w:r>
      <w:r>
        <w:rPr>
          <w:lang w:val="en-IE"/>
        </w:rPr>
        <w:t xml:space="preserve">. </w:t>
      </w:r>
      <w:r w:rsidR="00875045">
        <w:rPr>
          <w:lang w:val="en-IE"/>
        </w:rPr>
        <w:t>Example model definition in</w:t>
      </w:r>
      <w:r w:rsidR="00F873E3">
        <w:rPr>
          <w:lang w:val="en-IE"/>
        </w:rPr>
        <w:t xml:space="preserve"> ccapp.py</w:t>
      </w:r>
      <w:r w:rsidR="00875045">
        <w:rPr>
          <w:lang w:val="en-IE"/>
        </w:rPr>
        <w:t xml:space="preserve"> </w:t>
      </w:r>
      <w:r w:rsidR="00F873E3">
        <w:rPr>
          <w:lang w:val="en-IE"/>
        </w:rPr>
        <w:t xml:space="preserve">(using </w:t>
      </w:r>
      <w:r w:rsidR="00875045">
        <w:rPr>
          <w:lang w:val="en-IE"/>
        </w:rPr>
        <w:t>flask and flask-SQLALCHEMY</w:t>
      </w:r>
      <w:r w:rsidR="00F873E3">
        <w:rPr>
          <w:lang w:val="en-IE"/>
        </w:rPr>
        <w:t xml:space="preserve"> modules)</w:t>
      </w:r>
      <w:r w:rsidR="00875045">
        <w:rPr>
          <w:lang w:val="en-IE"/>
        </w:rPr>
        <w:t xml:space="preserve"> looks as follows:</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b/>
          <w:bCs/>
          <w:color w:val="0000FF"/>
          <w:sz w:val="16"/>
          <w:szCs w:val="16"/>
          <w:lang w:val="pl-PL" w:eastAsia="pl-PL"/>
        </w:rPr>
        <w:t>from</w:t>
      </w:r>
      <w:r w:rsidRPr="00875045">
        <w:rPr>
          <w:rFonts w:ascii="Courier New" w:hAnsi="Courier New" w:cs="Courier New"/>
          <w:color w:val="000000"/>
          <w:sz w:val="16"/>
          <w:szCs w:val="16"/>
          <w:lang w:val="pl-PL" w:eastAsia="pl-PL"/>
        </w:rPr>
        <w:t xml:space="preserve"> flask_sqlalchemy </w:t>
      </w:r>
      <w:r w:rsidRPr="00875045">
        <w:rPr>
          <w:rFonts w:ascii="Courier New" w:hAnsi="Courier New" w:cs="Courier New"/>
          <w:b/>
          <w:bCs/>
          <w:color w:val="0000FF"/>
          <w:sz w:val="16"/>
          <w:szCs w:val="16"/>
          <w:lang w:val="pl-PL" w:eastAsia="pl-PL"/>
        </w:rPr>
        <w:t>import</w:t>
      </w:r>
      <w:r w:rsidRPr="00875045">
        <w:rPr>
          <w:rFonts w:ascii="Courier New" w:hAnsi="Courier New" w:cs="Courier New"/>
          <w:color w:val="000000"/>
          <w:sz w:val="16"/>
          <w:szCs w:val="16"/>
          <w:lang w:val="pl-PL" w:eastAsia="pl-PL"/>
        </w:rPr>
        <w:t xml:space="preserve"> SQLAlchemy</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b/>
          <w:bCs/>
          <w:color w:val="0000FF"/>
          <w:sz w:val="16"/>
          <w:szCs w:val="16"/>
          <w:lang w:val="pl-PL" w:eastAsia="pl-PL"/>
        </w:rPr>
        <w:t>from</w:t>
      </w:r>
      <w:r w:rsidRPr="00875045">
        <w:rPr>
          <w:rFonts w:ascii="Courier New" w:hAnsi="Courier New" w:cs="Courier New"/>
          <w:color w:val="000000"/>
          <w:sz w:val="16"/>
          <w:szCs w:val="16"/>
          <w:lang w:val="pl-PL" w:eastAsia="pl-PL"/>
        </w:rPr>
        <w:t xml:space="preserve"> flask </w:t>
      </w:r>
      <w:r w:rsidRPr="00875045">
        <w:rPr>
          <w:rFonts w:ascii="Courier New" w:hAnsi="Courier New" w:cs="Courier New"/>
          <w:b/>
          <w:bCs/>
          <w:color w:val="0000FF"/>
          <w:sz w:val="16"/>
          <w:szCs w:val="16"/>
          <w:lang w:val="pl-PL" w:eastAsia="pl-PL"/>
        </w:rPr>
        <w:t>import</w:t>
      </w:r>
      <w:r w:rsidRPr="00875045">
        <w:rPr>
          <w:rFonts w:ascii="Courier New" w:hAnsi="Courier New" w:cs="Courier New"/>
          <w:color w:val="000000"/>
          <w:sz w:val="16"/>
          <w:szCs w:val="16"/>
          <w:lang w:val="pl-PL" w:eastAsia="pl-PL"/>
        </w:rPr>
        <w:t xml:space="preserve"> Flask</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app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Flask</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__name__</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db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SQLAlchemy</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app</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8000"/>
          <w:sz w:val="16"/>
          <w:szCs w:val="16"/>
          <w:lang w:val="pl-PL" w:eastAsia="pl-PL"/>
        </w:rPr>
        <w:t>#Model Definition:</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b/>
          <w:bCs/>
          <w:color w:val="0000FF"/>
          <w:sz w:val="16"/>
          <w:szCs w:val="16"/>
          <w:lang w:val="pl-PL" w:eastAsia="pl-PL"/>
        </w:rPr>
        <w:t>class</w:t>
      </w:r>
      <w:r w:rsidRPr="00875045">
        <w:rPr>
          <w:rFonts w:ascii="Courier New" w:hAnsi="Courier New" w:cs="Courier New"/>
          <w:color w:val="000000"/>
          <w:sz w:val="16"/>
          <w:szCs w:val="16"/>
          <w:lang w:val="pl-PL" w:eastAsia="pl-PL"/>
        </w:rPr>
        <w:t xml:space="preserve"> </w:t>
      </w:r>
      <w:r w:rsidRPr="00875045">
        <w:rPr>
          <w:rFonts w:ascii="Courier New" w:hAnsi="Courier New" w:cs="Courier New"/>
          <w:b/>
          <w:bCs/>
          <w:color w:val="000000"/>
          <w:sz w:val="16"/>
          <w:szCs w:val="16"/>
          <w:lang w:val="pl-PL" w:eastAsia="pl-PL"/>
        </w:rPr>
        <w:t>Project</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Model</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w:t>
      </w:r>
      <w:r w:rsidRPr="00875045">
        <w:rPr>
          <w:rFonts w:ascii="Courier New" w:hAnsi="Courier New" w:cs="Courier New"/>
          <w:color w:val="008000"/>
          <w:sz w:val="16"/>
          <w:szCs w:val="16"/>
          <w:lang w:val="pl-PL" w:eastAsia="pl-PL"/>
        </w:rPr>
        <w:t>#class for projects record</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w:t>
      </w:r>
      <w:r w:rsidRPr="00875045">
        <w:rPr>
          <w:rFonts w:ascii="Courier New" w:hAnsi="Courier New" w:cs="Courier New"/>
          <w:color w:val="008000"/>
          <w:sz w:val="16"/>
          <w:szCs w:val="16"/>
          <w:lang w:val="pl-PL" w:eastAsia="pl-PL"/>
        </w:rPr>
        <w:t>#__tablename__ = "projects"</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id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Column</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Integer</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primary_key</w:t>
      </w:r>
      <w:r w:rsidRPr="00875045">
        <w:rPr>
          <w:rFonts w:ascii="Courier New" w:hAnsi="Courier New" w:cs="Courier New"/>
          <w:b/>
          <w:bCs/>
          <w:color w:val="000080"/>
          <w:sz w:val="16"/>
          <w:szCs w:val="16"/>
          <w:lang w:val="pl-PL" w:eastAsia="pl-PL"/>
        </w:rPr>
        <w:t>=</w:t>
      </w:r>
      <w:r w:rsidRPr="00875045">
        <w:rPr>
          <w:rFonts w:ascii="Courier New" w:hAnsi="Courier New" w:cs="Courier New"/>
          <w:b/>
          <w:bCs/>
          <w:color w:val="0000FF"/>
          <w:sz w:val="16"/>
          <w:szCs w:val="16"/>
          <w:lang w:val="pl-PL" w:eastAsia="pl-PL"/>
        </w:rPr>
        <w:t>True</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name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Column</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String</w:t>
      </w:r>
      <w:r w:rsidRPr="00875045">
        <w:rPr>
          <w:rFonts w:ascii="Courier New" w:hAnsi="Courier New" w:cs="Courier New"/>
          <w:b/>
          <w:bCs/>
          <w:color w:val="000080"/>
          <w:sz w:val="16"/>
          <w:szCs w:val="16"/>
          <w:lang w:val="pl-PL" w:eastAsia="pl-PL"/>
        </w:rPr>
        <w:t>(</w:t>
      </w:r>
      <w:r w:rsidRPr="00875045">
        <w:rPr>
          <w:rFonts w:ascii="Courier New" w:hAnsi="Courier New" w:cs="Courier New"/>
          <w:color w:val="FF0000"/>
          <w:sz w:val="16"/>
          <w:szCs w:val="16"/>
          <w:lang w:val="pl-PL" w:eastAsia="pl-PL"/>
        </w:rPr>
        <w:t>128</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project_number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Column</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String</w:t>
      </w:r>
      <w:r w:rsidRPr="00875045">
        <w:rPr>
          <w:rFonts w:ascii="Courier New" w:hAnsi="Courier New" w:cs="Courier New"/>
          <w:b/>
          <w:bCs/>
          <w:color w:val="000080"/>
          <w:sz w:val="16"/>
          <w:szCs w:val="16"/>
          <w:lang w:val="pl-PL" w:eastAsia="pl-PL"/>
        </w:rPr>
        <w:t>(</w:t>
      </w:r>
      <w:r w:rsidRPr="00875045">
        <w:rPr>
          <w:rFonts w:ascii="Courier New" w:hAnsi="Courier New" w:cs="Courier New"/>
          <w:color w:val="FF0000"/>
          <w:sz w:val="16"/>
          <w:szCs w:val="16"/>
          <w:lang w:val="pl-PL" w:eastAsia="pl-PL"/>
        </w:rPr>
        <w:t>32</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index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w:t>
      </w:r>
      <w:r w:rsidRPr="00875045">
        <w:rPr>
          <w:rFonts w:ascii="Courier New" w:hAnsi="Courier New" w:cs="Courier New"/>
          <w:b/>
          <w:bCs/>
          <w:color w:val="0000FF"/>
          <w:sz w:val="16"/>
          <w:szCs w:val="16"/>
          <w:lang w:val="pl-PL" w:eastAsia="pl-PL"/>
        </w:rPr>
        <w:t>True</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numbers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relationship</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'Number'</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backref</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'project'</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lazy</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'dynamic'</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lastRenderedPageBreak/>
        <w:t xml:space="preserve">    strings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relationship</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'String'</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backref</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'project'</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lazy</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'dynamic'</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booleans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relationship</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'Boolean'</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backref</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'project'</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lazy</w:t>
      </w:r>
      <w:r w:rsidRPr="00875045">
        <w:rPr>
          <w:rFonts w:ascii="Courier New" w:hAnsi="Courier New" w:cs="Courier New"/>
          <w:b/>
          <w:bCs/>
          <w:color w:val="000080"/>
          <w:sz w:val="16"/>
          <w:szCs w:val="16"/>
          <w:lang w:val="pl-PL" w:eastAsia="pl-PL"/>
        </w:rPr>
        <w:t>=</w:t>
      </w:r>
      <w:r w:rsidRPr="00875045">
        <w:rPr>
          <w:rFonts w:ascii="Courier New" w:hAnsi="Courier New" w:cs="Courier New"/>
          <w:color w:val="808080"/>
          <w:sz w:val="16"/>
          <w:szCs w:val="16"/>
          <w:lang w:val="pl-PL" w:eastAsia="pl-PL"/>
        </w:rPr>
        <w:t>'dynamic'</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description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Column</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db</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String</w:t>
      </w:r>
      <w:r w:rsidRPr="00875045">
        <w:rPr>
          <w:rFonts w:ascii="Courier New" w:hAnsi="Courier New" w:cs="Courier New"/>
          <w:b/>
          <w:bCs/>
          <w:color w:val="000080"/>
          <w:sz w:val="16"/>
          <w:szCs w:val="16"/>
          <w:lang w:val="pl-PL" w:eastAsia="pl-PL"/>
        </w:rPr>
        <w:t>(</w:t>
      </w:r>
      <w:r w:rsidRPr="00875045">
        <w:rPr>
          <w:rFonts w:ascii="Courier New" w:hAnsi="Courier New" w:cs="Courier New"/>
          <w:color w:val="FF0000"/>
          <w:sz w:val="16"/>
          <w:szCs w:val="16"/>
          <w:lang w:val="pl-PL" w:eastAsia="pl-PL"/>
        </w:rPr>
        <w:t>512</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w:t>
      </w:r>
      <w:r w:rsidRPr="00875045">
        <w:rPr>
          <w:rFonts w:ascii="Courier New" w:hAnsi="Courier New" w:cs="Courier New"/>
          <w:b/>
          <w:bCs/>
          <w:color w:val="0000FF"/>
          <w:sz w:val="16"/>
          <w:szCs w:val="16"/>
          <w:lang w:val="pl-PL" w:eastAsia="pl-PL"/>
        </w:rPr>
        <w:t>def</w:t>
      </w:r>
      <w:r w:rsidRPr="00875045">
        <w:rPr>
          <w:rFonts w:ascii="Courier New" w:hAnsi="Courier New" w:cs="Courier New"/>
          <w:color w:val="000000"/>
          <w:sz w:val="16"/>
          <w:szCs w:val="16"/>
          <w:lang w:val="pl-PL" w:eastAsia="pl-PL"/>
        </w:rPr>
        <w:t xml:space="preserve"> </w:t>
      </w:r>
      <w:r w:rsidRPr="00875045">
        <w:rPr>
          <w:rFonts w:ascii="Courier New" w:hAnsi="Courier New" w:cs="Courier New"/>
          <w:color w:val="FF00FF"/>
          <w:sz w:val="16"/>
          <w:szCs w:val="16"/>
          <w:lang w:val="pl-PL" w:eastAsia="pl-PL"/>
        </w:rPr>
        <w:t>__init__</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self</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name</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number</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description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w:t>
      </w:r>
      <w:r w:rsidRPr="00875045">
        <w:rPr>
          <w:rFonts w:ascii="Courier New" w:hAnsi="Courier New" w:cs="Courier New"/>
          <w:color w:val="808080"/>
          <w:sz w:val="16"/>
          <w:szCs w:val="16"/>
          <w:lang w:val="pl-PL" w:eastAsia="pl-PL"/>
        </w:rPr>
        <w:t>""</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self</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name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name</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self</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project_number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number</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self</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description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description</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w:t>
      </w:r>
    </w:p>
    <w:p w:rsidR="00875045" w:rsidRPr="00875045" w:rsidRDefault="00875045"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875045">
        <w:rPr>
          <w:rFonts w:ascii="Courier New" w:hAnsi="Courier New" w:cs="Courier New"/>
          <w:color w:val="000000"/>
          <w:sz w:val="16"/>
          <w:szCs w:val="16"/>
          <w:lang w:val="pl-PL" w:eastAsia="pl-PL"/>
        </w:rPr>
        <w:t xml:space="preserve">    </w:t>
      </w:r>
      <w:r w:rsidRPr="00875045">
        <w:rPr>
          <w:rFonts w:ascii="Courier New" w:hAnsi="Courier New" w:cs="Courier New"/>
          <w:b/>
          <w:bCs/>
          <w:color w:val="0000FF"/>
          <w:sz w:val="16"/>
          <w:szCs w:val="16"/>
          <w:lang w:val="pl-PL" w:eastAsia="pl-PL"/>
        </w:rPr>
        <w:t>def</w:t>
      </w:r>
      <w:r w:rsidRPr="00875045">
        <w:rPr>
          <w:rFonts w:ascii="Courier New" w:hAnsi="Courier New" w:cs="Courier New"/>
          <w:color w:val="000000"/>
          <w:sz w:val="16"/>
          <w:szCs w:val="16"/>
          <w:lang w:val="pl-PL" w:eastAsia="pl-PL"/>
        </w:rPr>
        <w:t xml:space="preserve"> </w:t>
      </w:r>
      <w:r w:rsidRPr="00875045">
        <w:rPr>
          <w:rFonts w:ascii="Courier New" w:hAnsi="Courier New" w:cs="Courier New"/>
          <w:color w:val="FF00FF"/>
          <w:sz w:val="16"/>
          <w:szCs w:val="16"/>
          <w:lang w:val="pl-PL" w:eastAsia="pl-PL"/>
        </w:rPr>
        <w:t>__repr__</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self</w:t>
      </w:r>
      <w:r w:rsidRPr="00875045">
        <w:rPr>
          <w:rFonts w:ascii="Courier New" w:hAnsi="Courier New" w:cs="Courier New"/>
          <w:b/>
          <w:bCs/>
          <w:color w:val="000080"/>
          <w:sz w:val="16"/>
          <w:szCs w:val="16"/>
          <w:lang w:val="pl-PL" w:eastAsia="pl-PL"/>
        </w:rPr>
        <w:t>):</w:t>
      </w:r>
    </w:p>
    <w:p w:rsidR="00875045" w:rsidRPr="00875045" w:rsidRDefault="00875045" w:rsidP="00BF234C">
      <w:pPr>
        <w:shd w:val="clear" w:color="auto" w:fill="FFFFFF"/>
        <w:spacing w:after="0" w:line="240" w:lineRule="auto"/>
        <w:ind w:left="567"/>
        <w:jc w:val="left"/>
        <w:rPr>
          <w:rFonts w:ascii="Times New Roman" w:hAnsi="Times New Roman"/>
          <w:lang w:val="pl-PL" w:eastAsia="pl-PL"/>
        </w:rPr>
      </w:pPr>
      <w:r w:rsidRPr="00875045">
        <w:rPr>
          <w:rFonts w:ascii="Courier New" w:hAnsi="Courier New" w:cs="Courier New"/>
          <w:color w:val="000000"/>
          <w:sz w:val="16"/>
          <w:szCs w:val="16"/>
          <w:lang w:val="pl-PL" w:eastAsia="pl-PL"/>
        </w:rPr>
        <w:t xml:space="preserve">        </w:t>
      </w:r>
      <w:r w:rsidRPr="00875045">
        <w:rPr>
          <w:rFonts w:ascii="Courier New" w:hAnsi="Courier New" w:cs="Courier New"/>
          <w:b/>
          <w:bCs/>
          <w:color w:val="0000FF"/>
          <w:sz w:val="16"/>
          <w:szCs w:val="16"/>
          <w:lang w:val="pl-PL" w:eastAsia="pl-PL"/>
        </w:rPr>
        <w:t>return</w:t>
      </w:r>
      <w:r w:rsidRPr="00875045">
        <w:rPr>
          <w:rFonts w:ascii="Courier New" w:hAnsi="Courier New" w:cs="Courier New"/>
          <w:color w:val="000000"/>
          <w:sz w:val="16"/>
          <w:szCs w:val="16"/>
          <w:lang w:val="pl-PL" w:eastAsia="pl-PL"/>
        </w:rPr>
        <w:t xml:space="preserve"> </w:t>
      </w:r>
      <w:r w:rsidRPr="00875045">
        <w:rPr>
          <w:rFonts w:ascii="Courier New" w:hAnsi="Courier New" w:cs="Courier New"/>
          <w:color w:val="808080"/>
          <w:sz w:val="16"/>
          <w:szCs w:val="16"/>
          <w:lang w:val="pl-PL" w:eastAsia="pl-PL"/>
        </w:rPr>
        <w:t>"&lt;Project %r&gt;"</w:t>
      </w:r>
      <w:r w:rsidRPr="00875045">
        <w:rPr>
          <w:rFonts w:ascii="Courier New" w:hAnsi="Courier New" w:cs="Courier New"/>
          <w:color w:val="000000"/>
          <w:sz w:val="16"/>
          <w:szCs w:val="16"/>
          <w:lang w:val="pl-PL" w:eastAsia="pl-PL"/>
        </w:rPr>
        <w:t xml:space="preserve"> </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 xml:space="preserve"> self</w:t>
      </w:r>
      <w:r w:rsidRPr="00875045">
        <w:rPr>
          <w:rFonts w:ascii="Courier New" w:hAnsi="Courier New" w:cs="Courier New"/>
          <w:b/>
          <w:bCs/>
          <w:color w:val="000080"/>
          <w:sz w:val="16"/>
          <w:szCs w:val="16"/>
          <w:lang w:val="pl-PL" w:eastAsia="pl-PL"/>
        </w:rPr>
        <w:t>.</w:t>
      </w:r>
      <w:r w:rsidRPr="00875045">
        <w:rPr>
          <w:rFonts w:ascii="Courier New" w:hAnsi="Courier New" w:cs="Courier New"/>
          <w:color w:val="000000"/>
          <w:sz w:val="16"/>
          <w:szCs w:val="16"/>
          <w:lang w:val="pl-PL" w:eastAsia="pl-PL"/>
        </w:rPr>
        <w:t>project_number</w:t>
      </w:r>
    </w:p>
    <w:p w:rsidR="00875045" w:rsidRDefault="00875045" w:rsidP="00F077BB">
      <w:pPr>
        <w:rPr>
          <w:lang w:val="en-IE"/>
        </w:rPr>
      </w:pPr>
    </w:p>
    <w:p w:rsidR="00F077BB" w:rsidRDefault="000658B3" w:rsidP="00F077BB">
      <w:pPr>
        <w:rPr>
          <w:lang w:val="en-IE"/>
        </w:rPr>
      </w:pPr>
      <w:r>
        <w:rPr>
          <w:lang w:val="en-IE"/>
        </w:rPr>
        <w:t>For creating and editing models data</w:t>
      </w:r>
      <w:r w:rsidR="00BF234C">
        <w:rPr>
          <w:lang w:val="en-IE"/>
        </w:rPr>
        <w:t xml:space="preserve"> in html form</w:t>
      </w:r>
      <w:r w:rsidR="00231EDE">
        <w:rPr>
          <w:lang w:val="en-IE"/>
        </w:rPr>
        <w:t>s</w:t>
      </w:r>
      <w:r>
        <w:rPr>
          <w:lang w:val="en-IE"/>
        </w:rPr>
        <w:t xml:space="preserve"> WTForms</w:t>
      </w:r>
      <w:r w:rsidR="009A14F6">
        <w:rPr>
          <w:lang w:val="en-IE"/>
        </w:rPr>
        <w:t xml:space="preserve"> module</w:t>
      </w:r>
      <w:r>
        <w:rPr>
          <w:lang w:val="en-IE"/>
        </w:rPr>
        <w:t xml:space="preserve"> </w:t>
      </w:r>
      <w:r w:rsidR="00D03303">
        <w:rPr>
          <w:lang w:val="en-IE"/>
        </w:rPr>
        <w:t>is</w:t>
      </w:r>
      <w:r>
        <w:rPr>
          <w:lang w:val="en-IE"/>
        </w:rPr>
        <w:t xml:space="preserve"> used. An example forms definition is presented below</w:t>
      </w:r>
      <w:r w:rsidR="002C409D">
        <w:rPr>
          <w:lang w:val="en-IE"/>
        </w:rPr>
        <w:t xml:space="preserve"> (notice that form class definition of class ProjectAddForm is inherited from ProjectEditForm and</w:t>
      </w:r>
      <w:r w:rsidR="001647F6">
        <w:rPr>
          <w:lang w:val="en-IE"/>
        </w:rPr>
        <w:t xml:space="preserve"> that additionally to standard WTForms validators</w:t>
      </w:r>
      <w:r w:rsidR="002C409D">
        <w:rPr>
          <w:lang w:val="en-IE"/>
        </w:rPr>
        <w:t xml:space="preserve"> custom validation function was used to ensure that project number is unique)</w:t>
      </w:r>
      <w:r>
        <w:rPr>
          <w:lang w:val="en-IE"/>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8000"/>
          <w:sz w:val="16"/>
          <w:szCs w:val="16"/>
          <w:lang w:val="pl-PL" w:eastAsia="pl-PL"/>
        </w:rPr>
        <w:t>##forms definitions:</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b/>
          <w:bCs/>
          <w:color w:val="0000FF"/>
          <w:sz w:val="16"/>
          <w:szCs w:val="16"/>
          <w:lang w:val="pl-PL" w:eastAsia="pl-PL"/>
        </w:rPr>
        <w:t>class</w:t>
      </w: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00"/>
          <w:sz w:val="16"/>
          <w:szCs w:val="16"/>
          <w:lang w:val="pl-PL" w:eastAsia="pl-PL"/>
        </w:rPr>
        <w:t>ProjectEditForm</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Form</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name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TextField</w:t>
      </w:r>
      <w:r w:rsidRPr="002C409D">
        <w:rPr>
          <w:rFonts w:ascii="Courier New" w:hAnsi="Courier New" w:cs="Courier New"/>
          <w:b/>
          <w:bCs/>
          <w:color w:val="000080"/>
          <w:sz w:val="16"/>
          <w:szCs w:val="16"/>
          <w:lang w:val="pl-PL" w:eastAsia="pl-PL"/>
        </w:rPr>
        <w:t>(</w:t>
      </w:r>
      <w:r w:rsidRPr="002C409D">
        <w:rPr>
          <w:rFonts w:ascii="Courier New" w:hAnsi="Courier New" w:cs="Courier New"/>
          <w:color w:val="808080"/>
          <w:sz w:val="16"/>
          <w:szCs w:val="16"/>
          <w:lang w:val="pl-PL" w:eastAsia="pl-PL"/>
        </w:rPr>
        <w:t>'Project Name'</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description</w:t>
      </w:r>
      <w:r w:rsidRPr="002C409D">
        <w:rPr>
          <w:rFonts w:ascii="Courier New" w:hAnsi="Courier New" w:cs="Courier New"/>
          <w:b/>
          <w:bCs/>
          <w:color w:val="000080"/>
          <w:sz w:val="16"/>
          <w:szCs w:val="16"/>
          <w:lang w:val="pl-PL" w:eastAsia="pl-PL"/>
        </w:rPr>
        <w:t>=</w:t>
      </w:r>
      <w:r w:rsidRPr="002C409D">
        <w:rPr>
          <w:rFonts w:ascii="Courier New" w:hAnsi="Courier New" w:cs="Courier New"/>
          <w:color w:val="808080"/>
          <w:sz w:val="16"/>
          <w:szCs w:val="16"/>
          <w:lang w:val="pl-PL" w:eastAsia="pl-PL"/>
        </w:rPr>
        <w:t>'Enter Name of the project here'</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validators</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Required</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description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TextAreaField</w:t>
      </w:r>
      <w:r w:rsidRPr="002C409D">
        <w:rPr>
          <w:rFonts w:ascii="Courier New" w:hAnsi="Courier New" w:cs="Courier New"/>
          <w:b/>
          <w:bCs/>
          <w:color w:val="000080"/>
          <w:sz w:val="16"/>
          <w:szCs w:val="16"/>
          <w:lang w:val="pl-PL" w:eastAsia="pl-PL"/>
        </w:rPr>
        <w:t>(</w:t>
      </w:r>
      <w:r w:rsidRPr="002C409D">
        <w:rPr>
          <w:rFonts w:ascii="Courier New" w:hAnsi="Courier New" w:cs="Courier New"/>
          <w:color w:val="808080"/>
          <w:sz w:val="16"/>
          <w:szCs w:val="16"/>
          <w:lang w:val="pl-PL" w:eastAsia="pl-PL"/>
        </w:rPr>
        <w:t>u'Project Description'</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validators</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optional</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validators</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length</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max</w:t>
      </w:r>
      <w:r w:rsidRPr="002C409D">
        <w:rPr>
          <w:rFonts w:ascii="Courier New" w:hAnsi="Courier New" w:cs="Courier New"/>
          <w:b/>
          <w:bCs/>
          <w:color w:val="000080"/>
          <w:sz w:val="16"/>
          <w:szCs w:val="16"/>
          <w:lang w:val="pl-PL" w:eastAsia="pl-PL"/>
        </w:rPr>
        <w:t>=</w:t>
      </w:r>
      <w:r w:rsidRPr="002C409D">
        <w:rPr>
          <w:rFonts w:ascii="Courier New" w:hAnsi="Courier New" w:cs="Courier New"/>
          <w:color w:val="FF0000"/>
          <w:sz w:val="16"/>
          <w:szCs w:val="16"/>
          <w:lang w:val="pl-PL" w:eastAsia="pl-PL"/>
        </w:rPr>
        <w:t>200</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submit_button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SubmitField</w:t>
      </w:r>
      <w:r w:rsidRPr="002C409D">
        <w:rPr>
          <w:rFonts w:ascii="Courier New" w:hAnsi="Courier New" w:cs="Courier New"/>
          <w:b/>
          <w:bCs/>
          <w:color w:val="000080"/>
          <w:sz w:val="16"/>
          <w:szCs w:val="16"/>
          <w:lang w:val="pl-PL" w:eastAsia="pl-PL"/>
        </w:rPr>
        <w:t>(</w:t>
      </w:r>
      <w:r w:rsidRPr="002C409D">
        <w:rPr>
          <w:rFonts w:ascii="Courier New" w:hAnsi="Courier New" w:cs="Courier New"/>
          <w:color w:val="808080"/>
          <w:sz w:val="16"/>
          <w:szCs w:val="16"/>
          <w:lang w:val="pl-PL" w:eastAsia="pl-PL"/>
        </w:rPr>
        <w:t>'Update Project'</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b/>
          <w:bCs/>
          <w:color w:val="0000FF"/>
          <w:sz w:val="16"/>
          <w:szCs w:val="16"/>
          <w:lang w:val="pl-PL" w:eastAsia="pl-PL"/>
        </w:rPr>
        <w:t>class</w:t>
      </w: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00"/>
          <w:sz w:val="16"/>
          <w:szCs w:val="16"/>
          <w:lang w:val="pl-PL" w:eastAsia="pl-PL"/>
        </w:rPr>
        <w:t>ProjectAddForm</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ProjectEditForm</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project_number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TextField</w:t>
      </w:r>
      <w:r w:rsidRPr="002C409D">
        <w:rPr>
          <w:rFonts w:ascii="Courier New" w:hAnsi="Courier New" w:cs="Courier New"/>
          <w:b/>
          <w:bCs/>
          <w:color w:val="000080"/>
          <w:sz w:val="16"/>
          <w:szCs w:val="16"/>
          <w:lang w:val="pl-PL" w:eastAsia="pl-PL"/>
        </w:rPr>
        <w:t>(</w:t>
      </w:r>
      <w:r w:rsidRPr="002C409D">
        <w:rPr>
          <w:rFonts w:ascii="Courier New" w:hAnsi="Courier New" w:cs="Courier New"/>
          <w:color w:val="808080"/>
          <w:sz w:val="16"/>
          <w:szCs w:val="16"/>
          <w:lang w:val="pl-PL" w:eastAsia="pl-PL"/>
        </w:rPr>
        <w:t>'Project Number'</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description</w:t>
      </w:r>
      <w:r w:rsidRPr="002C409D">
        <w:rPr>
          <w:rFonts w:ascii="Courier New" w:hAnsi="Courier New" w:cs="Courier New"/>
          <w:b/>
          <w:bCs/>
          <w:color w:val="000080"/>
          <w:sz w:val="16"/>
          <w:szCs w:val="16"/>
          <w:lang w:val="pl-PL" w:eastAsia="pl-PL"/>
        </w:rPr>
        <w:t>=</w:t>
      </w:r>
      <w:r w:rsidRPr="002C409D">
        <w:rPr>
          <w:rFonts w:ascii="Courier New" w:hAnsi="Courier New" w:cs="Courier New"/>
          <w:color w:val="808080"/>
          <w:sz w:val="16"/>
          <w:szCs w:val="16"/>
          <w:lang w:val="pl-PL" w:eastAsia="pl-PL"/>
        </w:rPr>
        <w:t>'Number of the project'</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validators</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Required</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submit_button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SubmitField</w:t>
      </w:r>
      <w:r w:rsidRPr="002C409D">
        <w:rPr>
          <w:rFonts w:ascii="Courier New" w:hAnsi="Courier New" w:cs="Courier New"/>
          <w:b/>
          <w:bCs/>
          <w:color w:val="000080"/>
          <w:sz w:val="16"/>
          <w:szCs w:val="16"/>
          <w:lang w:val="pl-PL" w:eastAsia="pl-PL"/>
        </w:rPr>
        <w:t>(</w:t>
      </w:r>
      <w:r w:rsidRPr="002C409D">
        <w:rPr>
          <w:rFonts w:ascii="Courier New" w:hAnsi="Courier New" w:cs="Courier New"/>
          <w:color w:val="808080"/>
          <w:sz w:val="16"/>
          <w:szCs w:val="16"/>
          <w:lang w:val="pl-PL" w:eastAsia="pl-PL"/>
        </w:rPr>
        <w:t>'Create Project'</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def</w:t>
      </w:r>
      <w:r w:rsidRPr="002C409D">
        <w:rPr>
          <w:rFonts w:ascii="Courier New" w:hAnsi="Courier New" w:cs="Courier New"/>
          <w:color w:val="000000"/>
          <w:sz w:val="16"/>
          <w:szCs w:val="16"/>
          <w:lang w:val="pl-PL" w:eastAsia="pl-PL"/>
        </w:rPr>
        <w:t xml:space="preserve"> </w:t>
      </w:r>
      <w:r w:rsidRPr="002C409D">
        <w:rPr>
          <w:rFonts w:ascii="Courier New" w:hAnsi="Courier New" w:cs="Courier New"/>
          <w:color w:val="FF00FF"/>
          <w:sz w:val="16"/>
          <w:szCs w:val="16"/>
          <w:lang w:val="pl-PL" w:eastAsia="pl-PL"/>
        </w:rPr>
        <w:t>validate</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self</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rv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Form</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validate</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self</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if</w:t>
      </w: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not</w:t>
      </w:r>
      <w:r w:rsidRPr="002C409D">
        <w:rPr>
          <w:rFonts w:ascii="Courier New" w:hAnsi="Courier New" w:cs="Courier New"/>
          <w:color w:val="000000"/>
          <w:sz w:val="16"/>
          <w:szCs w:val="16"/>
          <w:lang w:val="pl-PL" w:eastAsia="pl-PL"/>
        </w:rPr>
        <w:t xml:space="preserve"> rv</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return</w:t>
      </w: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False</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w:t>
      </w:r>
      <w:r w:rsidRPr="002C409D">
        <w:rPr>
          <w:rFonts w:ascii="Courier New" w:hAnsi="Courier New" w:cs="Courier New"/>
          <w:color w:val="008000"/>
          <w:sz w:val="16"/>
          <w:szCs w:val="16"/>
          <w:lang w:val="pl-PL" w:eastAsia="pl-PL"/>
        </w:rPr>
        <w:t>#look for a project with given number (must be unique)</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pro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findProject</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self</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project_number</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data</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if</w:t>
      </w:r>
      <w:r w:rsidRPr="002C409D">
        <w:rPr>
          <w:rFonts w:ascii="Courier New" w:hAnsi="Courier New" w:cs="Courier New"/>
          <w:color w:val="000000"/>
          <w:sz w:val="16"/>
          <w:szCs w:val="16"/>
          <w:lang w:val="pl-PL" w:eastAsia="pl-PL"/>
        </w:rPr>
        <w:t xml:space="preserve"> pro </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None</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return</w:t>
      </w: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True</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2C409D">
        <w:rPr>
          <w:rFonts w:ascii="Courier New" w:hAnsi="Courier New" w:cs="Courier New"/>
          <w:color w:val="000000"/>
          <w:sz w:val="16"/>
          <w:szCs w:val="16"/>
          <w:lang w:val="pl-PL" w:eastAsia="pl-PL"/>
        </w:rPr>
        <w:t xml:space="preserve">        </w:t>
      </w:r>
      <w:r w:rsidRPr="002C409D">
        <w:rPr>
          <w:rFonts w:ascii="Courier New" w:hAnsi="Courier New" w:cs="Courier New"/>
          <w:b/>
          <w:bCs/>
          <w:color w:val="0000FF"/>
          <w:sz w:val="16"/>
          <w:szCs w:val="16"/>
          <w:lang w:val="pl-PL" w:eastAsia="pl-PL"/>
        </w:rPr>
        <w:t>else</w:t>
      </w:r>
      <w:r w:rsidRPr="002C409D">
        <w:rPr>
          <w:rFonts w:ascii="Courier New" w:hAnsi="Courier New" w:cs="Courier New"/>
          <w:b/>
          <w:bCs/>
          <w:color w:val="000080"/>
          <w:sz w:val="16"/>
          <w:szCs w:val="16"/>
          <w:lang w:val="pl-PL" w:eastAsia="pl-PL"/>
        </w:rPr>
        <w:t>:</w:t>
      </w:r>
    </w:p>
    <w:p w:rsidR="002C409D" w:rsidRPr="002C409D" w:rsidRDefault="002C409D" w:rsidP="00BF234C">
      <w:pPr>
        <w:shd w:val="clear" w:color="auto" w:fill="FFFFFF"/>
        <w:spacing w:after="0" w:line="240" w:lineRule="auto"/>
        <w:ind w:left="567"/>
        <w:jc w:val="left"/>
        <w:rPr>
          <w:rFonts w:ascii="Courier New" w:hAnsi="Courier New" w:cs="Courier New"/>
          <w:color w:val="000000"/>
          <w:sz w:val="20"/>
          <w:lang w:val="pl-PL" w:eastAsia="pl-PL"/>
        </w:rPr>
      </w:pPr>
      <w:r w:rsidRPr="002C409D">
        <w:rPr>
          <w:rFonts w:ascii="Courier New" w:hAnsi="Courier New" w:cs="Courier New"/>
          <w:color w:val="000000"/>
          <w:sz w:val="16"/>
          <w:szCs w:val="16"/>
          <w:lang w:val="pl-PL" w:eastAsia="pl-PL"/>
        </w:rPr>
        <w:t xml:space="preserve">            self</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project_number</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errors</w:t>
      </w:r>
      <w:r w:rsidRPr="002C409D">
        <w:rPr>
          <w:rFonts w:ascii="Courier New" w:hAnsi="Courier New" w:cs="Courier New"/>
          <w:b/>
          <w:bCs/>
          <w:color w:val="000080"/>
          <w:sz w:val="16"/>
          <w:szCs w:val="16"/>
          <w:lang w:val="pl-PL" w:eastAsia="pl-PL"/>
        </w:rPr>
        <w:t>.</w:t>
      </w:r>
      <w:r w:rsidRPr="002C409D">
        <w:rPr>
          <w:rFonts w:ascii="Courier New" w:hAnsi="Courier New" w:cs="Courier New"/>
          <w:color w:val="000000"/>
          <w:sz w:val="16"/>
          <w:szCs w:val="16"/>
          <w:lang w:val="pl-PL" w:eastAsia="pl-PL"/>
        </w:rPr>
        <w:t>append</w:t>
      </w:r>
      <w:r w:rsidRPr="002C409D">
        <w:rPr>
          <w:rFonts w:ascii="Courier New" w:hAnsi="Courier New" w:cs="Courier New"/>
          <w:b/>
          <w:bCs/>
          <w:color w:val="000080"/>
          <w:sz w:val="16"/>
          <w:szCs w:val="16"/>
          <w:lang w:val="pl-PL" w:eastAsia="pl-PL"/>
        </w:rPr>
        <w:t>(</w:t>
      </w:r>
      <w:r w:rsidRPr="002C409D">
        <w:rPr>
          <w:rFonts w:ascii="Courier New" w:hAnsi="Courier New" w:cs="Courier New"/>
          <w:color w:val="808080"/>
          <w:sz w:val="16"/>
          <w:szCs w:val="16"/>
          <w:lang w:val="pl-PL" w:eastAsia="pl-PL"/>
        </w:rPr>
        <w:t>'Project with given number already exists!'</w:t>
      </w:r>
      <w:r w:rsidRPr="002C409D">
        <w:rPr>
          <w:rFonts w:ascii="Courier New" w:hAnsi="Courier New" w:cs="Courier New"/>
          <w:b/>
          <w:bCs/>
          <w:color w:val="000080"/>
          <w:sz w:val="16"/>
          <w:szCs w:val="16"/>
          <w:lang w:val="pl-PL" w:eastAsia="pl-PL"/>
        </w:rPr>
        <w:t>)</w:t>
      </w:r>
    </w:p>
    <w:p w:rsidR="00EE075D" w:rsidRDefault="00EE075D" w:rsidP="00F077BB">
      <w:pPr>
        <w:rPr>
          <w:lang w:val="en-IE"/>
        </w:rPr>
      </w:pPr>
    </w:p>
    <w:p w:rsidR="00BA0A18" w:rsidRDefault="00BA0A18" w:rsidP="00F077BB">
      <w:pPr>
        <w:rPr>
          <w:lang w:val="en-IE"/>
        </w:rPr>
      </w:pPr>
      <w:r>
        <w:rPr>
          <w:lang w:val="en-IE"/>
        </w:rPr>
        <w:t>All application routes are defined in file ccserver.py. For example start page  route is defined as follows</w:t>
      </w:r>
      <w:r w:rsidR="005F55F1">
        <w:rPr>
          <w:lang w:val="en-IE"/>
        </w:rPr>
        <w:t xml:space="preserve"> (notice that if ‘application/json’ header is present application just returns short information that the service is available)</w:t>
      </w:r>
      <w:r>
        <w:rPr>
          <w:lang w:val="en-IE"/>
        </w:rPr>
        <w:t>:</w:t>
      </w:r>
    </w:p>
    <w:p w:rsidR="00992381" w:rsidRPr="00C04FCF" w:rsidRDefault="00992381"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#Start Page:</w:t>
      </w:r>
    </w:p>
    <w:p w:rsidR="00992381" w:rsidRPr="00C04FCF" w:rsidRDefault="00992381"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@app.route</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w:t>
      </w:r>
      <w:r w:rsidRPr="00C04FCF">
        <w:rPr>
          <w:rFonts w:ascii="Courier New" w:hAnsi="Courier New" w:cs="Courier New"/>
          <w:b/>
          <w:bCs/>
          <w:color w:val="000080"/>
          <w:sz w:val="16"/>
          <w:szCs w:val="16"/>
          <w:lang w:val="pl-PL" w:eastAsia="pl-PL"/>
        </w:rPr>
        <w:t>)</w:t>
      </w:r>
    </w:p>
    <w:p w:rsidR="00992381" w:rsidRPr="00C04FCF" w:rsidRDefault="00992381"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b/>
          <w:bCs/>
          <w:color w:val="0000FF"/>
          <w:sz w:val="16"/>
          <w:szCs w:val="16"/>
          <w:lang w:val="pl-PL" w:eastAsia="pl-PL"/>
        </w:rPr>
        <w:t>def</w:t>
      </w: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FF00FF"/>
          <w:sz w:val="16"/>
          <w:szCs w:val="16"/>
          <w:lang w:val="pl-PL" w:eastAsia="pl-PL"/>
        </w:rPr>
        <w:t>start_page</w:t>
      </w:r>
      <w:r w:rsidRPr="00C04FCF">
        <w:rPr>
          <w:rFonts w:ascii="Courier New" w:hAnsi="Courier New" w:cs="Courier New"/>
          <w:b/>
          <w:bCs/>
          <w:color w:val="000080"/>
          <w:sz w:val="16"/>
          <w:szCs w:val="16"/>
          <w:lang w:val="pl-PL" w:eastAsia="pl-PL"/>
        </w:rPr>
        <w:t>():</w:t>
      </w:r>
    </w:p>
    <w:p w:rsidR="00992381" w:rsidRPr="00C04FCF" w:rsidRDefault="00992381"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FF"/>
          <w:sz w:val="16"/>
          <w:szCs w:val="16"/>
          <w:lang w:val="pl-PL" w:eastAsia="pl-PL"/>
        </w:rPr>
        <w:t>if</w:t>
      </w:r>
      <w:r w:rsidRPr="00C04FCF">
        <w:rPr>
          <w:rFonts w:ascii="Courier New" w:hAnsi="Courier New" w:cs="Courier New"/>
          <w:color w:val="000000"/>
          <w:sz w:val="16"/>
          <w:szCs w:val="16"/>
          <w:lang w:val="pl-PL" w:eastAsia="pl-PL"/>
        </w:rPr>
        <w:t xml:space="preserve"> request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headers</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'Content-Type'</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808080"/>
          <w:sz w:val="16"/>
          <w:szCs w:val="16"/>
          <w:lang w:val="pl-PL" w:eastAsia="pl-PL"/>
        </w:rPr>
        <w:t>'application/json'</w:t>
      </w:r>
      <w:r w:rsidRPr="00C04FCF">
        <w:rPr>
          <w:rFonts w:ascii="Courier New" w:hAnsi="Courier New" w:cs="Courier New"/>
          <w:b/>
          <w:bCs/>
          <w:color w:val="000080"/>
          <w:sz w:val="16"/>
          <w:szCs w:val="16"/>
          <w:lang w:val="pl-PL" w:eastAsia="pl-PL"/>
        </w:rPr>
        <w:t>:</w:t>
      </w:r>
    </w:p>
    <w:p w:rsidR="00992381" w:rsidRPr="00C04FCF" w:rsidRDefault="00992381"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008000"/>
          <w:sz w:val="16"/>
          <w:szCs w:val="16"/>
          <w:lang w:val="pl-PL" w:eastAsia="pl-PL"/>
        </w:rPr>
        <w:t>#basically do nothing - just let know that it's up:</w:t>
      </w:r>
    </w:p>
    <w:p w:rsidR="00992381" w:rsidRPr="00C04FCF" w:rsidRDefault="00992381"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FF"/>
          <w:sz w:val="16"/>
          <w:szCs w:val="16"/>
          <w:lang w:val="pl-PL" w:eastAsia="pl-PL"/>
        </w:rPr>
        <w:t>return</w:t>
      </w:r>
      <w:r w:rsidRPr="00C04FCF">
        <w:rPr>
          <w:rFonts w:ascii="Courier New" w:hAnsi="Courier New" w:cs="Courier New"/>
          <w:color w:val="000000"/>
          <w:sz w:val="16"/>
          <w:szCs w:val="16"/>
          <w:lang w:val="pl-PL" w:eastAsia="pl-PL"/>
        </w:rPr>
        <w:t xml:space="preserve"> jsonify</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'cadcloud'</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'up'</w:t>
      </w:r>
      <w:r w:rsidRPr="00C04FCF">
        <w:rPr>
          <w:rFonts w:ascii="Courier New" w:hAnsi="Courier New" w:cs="Courier New"/>
          <w:b/>
          <w:bCs/>
          <w:color w:val="000080"/>
          <w:sz w:val="16"/>
          <w:szCs w:val="16"/>
          <w:lang w:val="pl-PL" w:eastAsia="pl-PL"/>
        </w:rPr>
        <w:t>})</w:t>
      </w:r>
    </w:p>
    <w:p w:rsidR="00992381" w:rsidRPr="00C04FCF" w:rsidRDefault="00992381"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FF"/>
          <w:sz w:val="16"/>
          <w:szCs w:val="16"/>
          <w:lang w:val="pl-PL" w:eastAsia="pl-PL"/>
        </w:rPr>
        <w:t>else</w:t>
      </w:r>
      <w:r w:rsidRPr="00C04FCF">
        <w:rPr>
          <w:rFonts w:ascii="Courier New" w:hAnsi="Courier New" w:cs="Courier New"/>
          <w:b/>
          <w:bCs/>
          <w:color w:val="000080"/>
          <w:sz w:val="16"/>
          <w:szCs w:val="16"/>
          <w:lang w:val="pl-PL" w:eastAsia="pl-PL"/>
        </w:rPr>
        <w:t>:</w:t>
      </w:r>
    </w:p>
    <w:p w:rsidR="00992381" w:rsidRPr="00992381" w:rsidRDefault="00992381" w:rsidP="00BF234C">
      <w:pPr>
        <w:shd w:val="clear" w:color="auto" w:fill="FFFFFF"/>
        <w:spacing w:after="0" w:line="240" w:lineRule="auto"/>
        <w:ind w:left="567"/>
        <w:jc w:val="left"/>
        <w:rPr>
          <w:rFonts w:ascii="Times New Roman" w:hAnsi="Times New Roman"/>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FF"/>
          <w:sz w:val="16"/>
          <w:szCs w:val="16"/>
          <w:lang w:val="pl-PL" w:eastAsia="pl-PL"/>
        </w:rPr>
        <w:t>return</w:t>
      </w:r>
      <w:r w:rsidRPr="00C04FCF">
        <w:rPr>
          <w:rFonts w:ascii="Courier New" w:hAnsi="Courier New" w:cs="Courier New"/>
          <w:color w:val="000000"/>
          <w:sz w:val="16"/>
          <w:szCs w:val="16"/>
          <w:lang w:val="pl-PL" w:eastAsia="pl-PL"/>
        </w:rPr>
        <w:t xml:space="preserve"> render_template</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'index.html'</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title</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"CADCloud"</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active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808080"/>
          <w:sz w:val="16"/>
          <w:szCs w:val="16"/>
          <w:lang w:val="pl-PL" w:eastAsia="pl-PL"/>
        </w:rPr>
        <w:t>'home'</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get_active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get_active</w:t>
      </w:r>
      <w:r w:rsidRPr="00C04FCF">
        <w:rPr>
          <w:rFonts w:ascii="Courier New" w:hAnsi="Courier New" w:cs="Courier New"/>
          <w:b/>
          <w:bCs/>
          <w:color w:val="000080"/>
          <w:sz w:val="16"/>
          <w:szCs w:val="16"/>
          <w:lang w:val="pl-PL" w:eastAsia="pl-PL"/>
        </w:rPr>
        <w:t>)</w:t>
      </w:r>
    </w:p>
    <w:p w:rsidR="00807729" w:rsidRDefault="00807729" w:rsidP="00F077BB">
      <w:pPr>
        <w:rPr>
          <w:lang w:val="en-IE"/>
        </w:rPr>
      </w:pPr>
    </w:p>
    <w:p w:rsidR="00992381" w:rsidRDefault="00113427" w:rsidP="00F077BB">
      <w:pPr>
        <w:rPr>
          <w:lang w:val="en-IE"/>
        </w:rPr>
      </w:pPr>
      <w:r>
        <w:rPr>
          <w:lang w:val="en-IE"/>
        </w:rPr>
        <w:lastRenderedPageBreak/>
        <w:t>Below is also example of more complex route – for information about particular project:</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@app.route</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'/cad/api/v0.1/projects/&lt;int:project_id&gt;'</w:t>
      </w:r>
      <w:r w:rsidRPr="00C04FCF">
        <w:rPr>
          <w:rFonts w:ascii="Courier New" w:hAnsi="Courier New" w:cs="Courier New"/>
          <w:b/>
          <w:bCs/>
          <w:color w:val="000080"/>
          <w:sz w:val="16"/>
          <w:szCs w:val="16"/>
          <w:lang w:val="pl-PL" w:eastAsia="pl-PL"/>
        </w:rPr>
        <w:t>)</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b/>
          <w:bCs/>
          <w:color w:val="0000FF"/>
          <w:sz w:val="16"/>
          <w:szCs w:val="16"/>
          <w:lang w:val="pl-PL" w:eastAsia="pl-PL"/>
        </w:rPr>
        <w:t>def</w:t>
      </w: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FF00FF"/>
          <w:sz w:val="16"/>
          <w:szCs w:val="16"/>
          <w:lang w:val="pl-PL" w:eastAsia="pl-PL"/>
        </w:rPr>
        <w:t>get_project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project_id</w:t>
      </w:r>
      <w:r w:rsidRPr="00C04FCF">
        <w:rPr>
          <w:rFonts w:ascii="Courier New" w:hAnsi="Courier New" w:cs="Courier New"/>
          <w:b/>
          <w:bCs/>
          <w:color w:val="000080"/>
          <w:sz w:val="16"/>
          <w:szCs w:val="16"/>
          <w:lang w:val="pl-PL" w:eastAsia="pl-PL"/>
        </w:rPr>
        <w:t>):</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008000"/>
          <w:sz w:val="16"/>
          <w:szCs w:val="16"/>
          <w:lang w:val="pl-PL" w:eastAsia="pl-PL"/>
        </w:rPr>
        <w:t>#retrieves only the project with a given id and returns it's html or json representatoin</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project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Project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query</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get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project_id</w:t>
      </w:r>
      <w:r w:rsidRPr="00C04FCF">
        <w:rPr>
          <w:rFonts w:ascii="Courier New" w:hAnsi="Courier New" w:cs="Courier New"/>
          <w:b/>
          <w:bCs/>
          <w:color w:val="000080"/>
          <w:sz w:val="16"/>
          <w:szCs w:val="16"/>
          <w:lang w:val="pl-PL" w:eastAsia="pl-PL"/>
        </w:rPr>
        <w:t>)</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FF"/>
          <w:sz w:val="16"/>
          <w:szCs w:val="16"/>
          <w:lang w:val="pl-PL" w:eastAsia="pl-PL"/>
        </w:rPr>
        <w:t>if</w:t>
      </w:r>
      <w:r w:rsidRPr="00C04FCF">
        <w:rPr>
          <w:rFonts w:ascii="Courier New" w:hAnsi="Courier New" w:cs="Courier New"/>
          <w:color w:val="000000"/>
          <w:sz w:val="16"/>
          <w:szCs w:val="16"/>
          <w:lang w:val="pl-PL" w:eastAsia="pl-PL"/>
        </w:rPr>
        <w:t xml:space="preserve"> request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headers</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'Content-Type'</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808080"/>
          <w:sz w:val="16"/>
          <w:szCs w:val="16"/>
          <w:lang w:val="pl-PL" w:eastAsia="pl-PL"/>
        </w:rPr>
        <w:t>'application/json'</w:t>
      </w:r>
      <w:r w:rsidRPr="00C04FCF">
        <w:rPr>
          <w:rFonts w:ascii="Courier New" w:hAnsi="Courier New" w:cs="Courier New"/>
          <w:b/>
          <w:bCs/>
          <w:color w:val="000080"/>
          <w:sz w:val="16"/>
          <w:szCs w:val="16"/>
          <w:lang w:val="pl-PL" w:eastAsia="pl-PL"/>
        </w:rPr>
        <w:t>:</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008000"/>
          <w:sz w:val="16"/>
          <w:szCs w:val="16"/>
          <w:lang w:val="pl-PL" w:eastAsia="pl-PL"/>
        </w:rPr>
        <w:t>#get json object with project data:</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P2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Project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query</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get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project_id</w:t>
      </w:r>
      <w:r w:rsidRPr="00C04FCF">
        <w:rPr>
          <w:rFonts w:ascii="Courier New" w:hAnsi="Courier New" w:cs="Courier New"/>
          <w:b/>
          <w:bCs/>
          <w:color w:val="000080"/>
          <w:sz w:val="16"/>
          <w:szCs w:val="16"/>
          <w:lang w:val="pl-PL" w:eastAsia="pl-PL"/>
        </w:rPr>
        <w:t>)</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pro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dict_model</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P2</w:t>
      </w:r>
      <w:r w:rsidRPr="00C04FCF">
        <w:rPr>
          <w:rFonts w:ascii="Courier New" w:hAnsi="Courier New" w:cs="Courier New"/>
          <w:b/>
          <w:bCs/>
          <w:color w:val="000080"/>
          <w:sz w:val="16"/>
          <w:szCs w:val="16"/>
          <w:lang w:val="pl-PL" w:eastAsia="pl-PL"/>
        </w:rPr>
        <w:t>)</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FF"/>
          <w:sz w:val="16"/>
          <w:szCs w:val="16"/>
          <w:lang w:val="pl-PL" w:eastAsia="pl-PL"/>
        </w:rPr>
        <w:t>return</w:t>
      </w:r>
      <w:r w:rsidRPr="00C04FCF">
        <w:rPr>
          <w:rFonts w:ascii="Courier New" w:hAnsi="Courier New" w:cs="Courier New"/>
          <w:color w:val="000000"/>
          <w:sz w:val="16"/>
          <w:szCs w:val="16"/>
          <w:lang w:val="pl-PL" w:eastAsia="pl-PL"/>
        </w:rPr>
        <w:t xml:space="preserve"> jsonify</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'project'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pro</w:t>
      </w:r>
      <w:r w:rsidRPr="00C04FCF">
        <w:rPr>
          <w:rFonts w:ascii="Courier New" w:hAnsi="Courier New" w:cs="Courier New"/>
          <w:b/>
          <w:bCs/>
          <w:color w:val="000080"/>
          <w:sz w:val="16"/>
          <w:szCs w:val="16"/>
          <w:lang w:val="pl-PL" w:eastAsia="pl-PL"/>
        </w:rPr>
        <w:t>})</w:t>
      </w:r>
    </w:p>
    <w:p w:rsidR="00C04FCF" w:rsidRPr="00C04FCF" w:rsidRDefault="00C04FCF" w:rsidP="00BF234C">
      <w:pPr>
        <w:shd w:val="clear" w:color="auto" w:fill="FFFFFF"/>
        <w:spacing w:after="0" w:line="240" w:lineRule="auto"/>
        <w:ind w:left="567"/>
        <w:jc w:val="left"/>
        <w:rPr>
          <w:rFonts w:ascii="Courier New" w:hAnsi="Courier New" w:cs="Courier New"/>
          <w:color w:val="000000"/>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FF"/>
          <w:sz w:val="16"/>
          <w:szCs w:val="16"/>
          <w:lang w:val="pl-PL" w:eastAsia="pl-PL"/>
        </w:rPr>
        <w:t>else</w:t>
      </w:r>
      <w:r w:rsidRPr="00C04FCF">
        <w:rPr>
          <w:rFonts w:ascii="Courier New" w:hAnsi="Courier New" w:cs="Courier New"/>
          <w:b/>
          <w:bCs/>
          <w:color w:val="000080"/>
          <w:sz w:val="16"/>
          <w:szCs w:val="16"/>
          <w:lang w:val="pl-PL" w:eastAsia="pl-PL"/>
        </w:rPr>
        <w:t>:</w:t>
      </w:r>
    </w:p>
    <w:p w:rsidR="00C04FCF" w:rsidRPr="00C04FCF" w:rsidRDefault="00C04FCF" w:rsidP="00BF234C">
      <w:pPr>
        <w:shd w:val="clear" w:color="auto" w:fill="FFFFFF"/>
        <w:spacing w:after="0" w:line="240" w:lineRule="auto"/>
        <w:ind w:left="567"/>
        <w:jc w:val="left"/>
        <w:rPr>
          <w:rFonts w:ascii="Times New Roman" w:hAnsi="Times New Roman"/>
          <w:sz w:val="16"/>
          <w:szCs w:val="16"/>
          <w:lang w:val="pl-PL" w:eastAsia="pl-PL"/>
        </w:rPr>
      </w:pPr>
      <w:r w:rsidRPr="00C04FCF">
        <w:rPr>
          <w:rFonts w:ascii="Courier New" w:hAnsi="Courier New" w:cs="Courier New"/>
          <w:color w:val="000000"/>
          <w:sz w:val="16"/>
          <w:szCs w:val="16"/>
          <w:lang w:val="pl-PL" w:eastAsia="pl-PL"/>
        </w:rPr>
        <w:t xml:space="preserve">        </w:t>
      </w:r>
      <w:r w:rsidRPr="00C04FCF">
        <w:rPr>
          <w:rFonts w:ascii="Courier New" w:hAnsi="Courier New" w:cs="Courier New"/>
          <w:b/>
          <w:bCs/>
          <w:color w:val="0000FF"/>
          <w:sz w:val="16"/>
          <w:szCs w:val="16"/>
          <w:lang w:val="pl-PL" w:eastAsia="pl-PL"/>
        </w:rPr>
        <w:t>return</w:t>
      </w:r>
      <w:r w:rsidRPr="00C04FCF">
        <w:rPr>
          <w:rFonts w:ascii="Courier New" w:hAnsi="Courier New" w:cs="Courier New"/>
          <w:color w:val="000000"/>
          <w:sz w:val="16"/>
          <w:szCs w:val="16"/>
          <w:lang w:val="pl-PL" w:eastAsia="pl-PL"/>
        </w:rPr>
        <w:t xml:space="preserve"> render_template</w:t>
      </w:r>
      <w:r w:rsidRPr="00C04FCF">
        <w:rPr>
          <w:rFonts w:ascii="Courier New" w:hAnsi="Courier New" w:cs="Courier New"/>
          <w:b/>
          <w:bCs/>
          <w:color w:val="000080"/>
          <w:sz w:val="16"/>
          <w:szCs w:val="16"/>
          <w:lang w:val="pl-PL" w:eastAsia="pl-PL"/>
        </w:rPr>
        <w:t>(</w:t>
      </w:r>
      <w:r w:rsidRPr="00C04FCF">
        <w:rPr>
          <w:rFonts w:ascii="Courier New" w:hAnsi="Courier New" w:cs="Courier New"/>
          <w:color w:val="808080"/>
          <w:sz w:val="16"/>
          <w:szCs w:val="16"/>
          <w:lang w:val="pl-PL" w:eastAsia="pl-PL"/>
        </w:rPr>
        <w:t>'show_project.html'</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project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project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active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w:t>
      </w:r>
      <w:r w:rsidRPr="00C04FCF">
        <w:rPr>
          <w:rFonts w:ascii="Courier New" w:hAnsi="Courier New" w:cs="Courier New"/>
          <w:color w:val="808080"/>
          <w:sz w:val="16"/>
          <w:szCs w:val="16"/>
          <w:lang w:val="pl-PL" w:eastAsia="pl-PL"/>
        </w:rPr>
        <w:t>''</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get_active </w:t>
      </w:r>
      <w:r w:rsidRPr="00C04FCF">
        <w:rPr>
          <w:rFonts w:ascii="Courier New" w:hAnsi="Courier New" w:cs="Courier New"/>
          <w:b/>
          <w:bCs/>
          <w:color w:val="000080"/>
          <w:sz w:val="16"/>
          <w:szCs w:val="16"/>
          <w:lang w:val="pl-PL" w:eastAsia="pl-PL"/>
        </w:rPr>
        <w:t>=</w:t>
      </w:r>
      <w:r w:rsidRPr="00C04FCF">
        <w:rPr>
          <w:rFonts w:ascii="Courier New" w:hAnsi="Courier New" w:cs="Courier New"/>
          <w:color w:val="000000"/>
          <w:sz w:val="16"/>
          <w:szCs w:val="16"/>
          <w:lang w:val="pl-PL" w:eastAsia="pl-PL"/>
        </w:rPr>
        <w:t xml:space="preserve"> get_active</w:t>
      </w:r>
      <w:r w:rsidRPr="00C04FCF">
        <w:rPr>
          <w:rFonts w:ascii="Courier New" w:hAnsi="Courier New" w:cs="Courier New"/>
          <w:b/>
          <w:bCs/>
          <w:color w:val="000080"/>
          <w:sz w:val="16"/>
          <w:szCs w:val="16"/>
          <w:lang w:val="pl-PL" w:eastAsia="pl-PL"/>
        </w:rPr>
        <w:t>)</w:t>
      </w:r>
    </w:p>
    <w:p w:rsidR="00113427" w:rsidRDefault="00113427" w:rsidP="00F077BB">
      <w:pPr>
        <w:rPr>
          <w:lang w:val="en-IE"/>
        </w:rPr>
      </w:pPr>
    </w:p>
    <w:p w:rsidR="00CF134A" w:rsidRDefault="00CF134A" w:rsidP="00CF134A">
      <w:pPr>
        <w:pStyle w:val="Nagwek3"/>
        <w:rPr>
          <w:lang w:val="en-IE"/>
        </w:rPr>
      </w:pPr>
      <w:bookmarkStart w:id="17" w:name="_Toc437355162"/>
      <w:r>
        <w:rPr>
          <w:lang w:val="en-IE"/>
        </w:rPr>
        <w:t>Main python client component</w:t>
      </w:r>
      <w:bookmarkEnd w:id="17"/>
    </w:p>
    <w:p w:rsidR="000570A3" w:rsidRDefault="00BF5931" w:rsidP="00F077BB">
      <w:pPr>
        <w:rPr>
          <w:lang w:val="en-IE"/>
        </w:rPr>
      </w:pPr>
      <w:r>
        <w:rPr>
          <w:lang w:val="en-IE"/>
        </w:rPr>
        <w:t xml:space="preserve">Client Python component was implemented using </w:t>
      </w:r>
      <w:r w:rsidR="00FB4AC3">
        <w:rPr>
          <w:lang w:val="en-IE"/>
        </w:rPr>
        <w:t>python requests module which provides easy to use http interface. An example below shows</w:t>
      </w:r>
      <w:r w:rsidR="000570A3">
        <w:rPr>
          <w:lang w:val="en-IE"/>
        </w:rPr>
        <w:t xml:space="preserve"> class definition with methods retrieving information from CadCloud web server</w:t>
      </w:r>
      <w:r w:rsidR="00214C5A">
        <w:rPr>
          <w:lang w:val="en-IE"/>
        </w:rPr>
        <w:t xml:space="preserve"> (from file </w:t>
      </w:r>
      <w:r w:rsidR="00514939" w:rsidRPr="00514939">
        <w:rPr>
          <w:lang w:val="en-IE"/>
        </w:rPr>
        <w:t>ccclient.py</w:t>
      </w:r>
      <w:r w:rsidR="00214C5A">
        <w:rPr>
          <w:lang w:val="en-IE"/>
        </w:rPr>
        <w:t>)</w:t>
      </w:r>
      <w:r w:rsidR="000570A3">
        <w:rPr>
          <w:lang w:val="en-IE"/>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#client app to connect to ccloud server app</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b/>
          <w:bCs/>
          <w:color w:val="0000FF"/>
          <w:sz w:val="16"/>
          <w:szCs w:val="16"/>
          <w:lang w:val="pl-PL" w:eastAsia="pl-PL"/>
        </w:rPr>
        <w:t>import</w:t>
      </w:r>
      <w:r w:rsidRPr="0027553D">
        <w:rPr>
          <w:rFonts w:ascii="Courier New" w:hAnsi="Courier New" w:cs="Courier New"/>
          <w:color w:val="000000"/>
          <w:sz w:val="16"/>
          <w:szCs w:val="16"/>
          <w:lang w:val="pl-PL" w:eastAsia="pl-PL"/>
        </w:rPr>
        <w:t xml:space="preserve"> requests</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b/>
          <w:bCs/>
          <w:color w:val="0000FF"/>
          <w:sz w:val="16"/>
          <w:szCs w:val="16"/>
          <w:lang w:val="pl-PL" w:eastAsia="pl-PL"/>
        </w:rPr>
        <w:t>class</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00"/>
          <w:sz w:val="16"/>
          <w:szCs w:val="16"/>
          <w:lang w:val="pl-PL" w:eastAsia="pl-PL"/>
        </w:rPr>
        <w:t>CCloud</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008000"/>
          <w:sz w:val="16"/>
          <w:szCs w:val="16"/>
          <w:lang w:val="pl-PL" w:eastAsia="pl-PL"/>
        </w:rPr>
        <w:t>#class to perform operations on single CADCloud web app (given by base URL)</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def</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FF"/>
          <w:sz w:val="16"/>
          <w:szCs w:val="16"/>
          <w:lang w:val="pl-PL" w:eastAsia="pl-PL"/>
        </w:rPr>
        <w:t>__init__</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_url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None</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_headers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r w:rsidRPr="0027553D">
        <w:rPr>
          <w:rFonts w:ascii="Courier New" w:hAnsi="Courier New" w:cs="Courier New"/>
          <w:color w:val="808080"/>
          <w:sz w:val="16"/>
          <w:szCs w:val="16"/>
          <w:lang w:val="pl-PL" w:eastAsia="pl-PL"/>
        </w:rPr>
        <w:t>'content-type'</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808080"/>
          <w:sz w:val="16"/>
          <w:szCs w:val="16"/>
          <w:lang w:val="pl-PL" w:eastAsia="pl-PL"/>
        </w:rPr>
        <w:t>'application/json'</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def</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FF"/>
          <w:sz w:val="16"/>
          <w:szCs w:val="16"/>
          <w:lang w:val="pl-PL" w:eastAsia="pl-PL"/>
        </w:rPr>
        <w:t>set_url</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url</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_url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url</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def</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FF"/>
          <w:sz w:val="16"/>
          <w:szCs w:val="16"/>
          <w:lang w:val="pl-PL" w:eastAsia="pl-PL"/>
        </w:rPr>
        <w:t>setUrl</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url</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008000"/>
          <w:sz w:val="16"/>
          <w:szCs w:val="16"/>
          <w:lang w:val="pl-PL" w:eastAsia="pl-PL"/>
        </w:rPr>
        <w:t>#copy of set_url method</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set_url</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url</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def</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FF"/>
          <w:sz w:val="16"/>
          <w:szCs w:val="16"/>
          <w:lang w:val="pl-PL" w:eastAsia="pl-PL"/>
        </w:rPr>
        <w:t>getUrl</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_url</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def</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FF"/>
          <w:sz w:val="16"/>
          <w:szCs w:val="16"/>
          <w:lang w:val="pl-PL" w:eastAsia="pl-PL"/>
        </w:rPr>
        <w:t>checkUrl</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008000"/>
          <w:sz w:val="16"/>
          <w:szCs w:val="16"/>
          <w:lang w:val="pl-PL" w:eastAsia="pl-PL"/>
        </w:rPr>
        <w:t>#checks if there is something under given url, if not then return False</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if</w:t>
      </w: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_url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None</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or</w:t>
      </w: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_url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808080"/>
          <w:sz w:val="16"/>
          <w:szCs w:val="16"/>
          <w:lang w:val="pl-PL" w:eastAsia="pl-PL"/>
        </w:rPr>
        <w:t>"None"</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False</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else</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008000"/>
          <w:sz w:val="16"/>
          <w:szCs w:val="16"/>
          <w:lang w:val="pl-PL" w:eastAsia="pl-PL"/>
        </w:rPr>
        <w:t>#give it a chance:</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try</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r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requests</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get</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_url</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headers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_headers</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if</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r</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status_code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00"/>
          <w:sz w:val="16"/>
          <w:szCs w:val="16"/>
          <w:lang w:val="pl-PL" w:eastAsia="pl-PL"/>
        </w:rPr>
        <w:t>200</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and</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r w:rsidRPr="0027553D">
        <w:rPr>
          <w:rFonts w:ascii="Courier New" w:hAnsi="Courier New" w:cs="Courier New"/>
          <w:color w:val="808080"/>
          <w:sz w:val="16"/>
          <w:szCs w:val="16"/>
          <w:lang w:val="pl-PL" w:eastAsia="pl-PL"/>
        </w:rPr>
        <w:t>'cadcloud'</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in</w:t>
      </w:r>
      <w:r w:rsidRPr="0027553D">
        <w:rPr>
          <w:rFonts w:ascii="Courier New" w:hAnsi="Courier New" w:cs="Courier New"/>
          <w:color w:val="000000"/>
          <w:sz w:val="16"/>
          <w:szCs w:val="16"/>
          <w:lang w:val="pl-PL" w:eastAsia="pl-PL"/>
        </w:rPr>
        <w:t xml:space="preserve"> r</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json</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and</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r</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json</w:t>
      </w:r>
      <w:r w:rsidRPr="0027553D">
        <w:rPr>
          <w:rFonts w:ascii="Courier New" w:hAnsi="Courier New" w:cs="Courier New"/>
          <w:b/>
          <w:bCs/>
          <w:color w:val="000080"/>
          <w:sz w:val="16"/>
          <w:szCs w:val="16"/>
          <w:lang w:val="pl-PL" w:eastAsia="pl-PL"/>
        </w:rPr>
        <w:t>()[</w:t>
      </w:r>
      <w:r w:rsidRPr="0027553D">
        <w:rPr>
          <w:rFonts w:ascii="Courier New" w:hAnsi="Courier New" w:cs="Courier New"/>
          <w:color w:val="808080"/>
          <w:sz w:val="16"/>
          <w:szCs w:val="16"/>
          <w:lang w:val="pl-PL" w:eastAsia="pl-PL"/>
        </w:rPr>
        <w:t>'cadcloud'</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808080"/>
          <w:sz w:val="16"/>
          <w:szCs w:val="16"/>
          <w:lang w:val="pl-PL" w:eastAsia="pl-PL"/>
        </w:rPr>
        <w:t>'up'</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True</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else</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False</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except</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False</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def</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FF"/>
          <w:sz w:val="16"/>
          <w:szCs w:val="16"/>
          <w:lang w:val="pl-PL" w:eastAsia="pl-PL"/>
        </w:rPr>
        <w:t>get_projects</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008000"/>
          <w:sz w:val="16"/>
          <w:szCs w:val="16"/>
          <w:lang w:val="pl-PL" w:eastAsia="pl-PL"/>
        </w:rPr>
        <w:t>#gets list of projects</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uri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808080"/>
          <w:sz w:val="16"/>
          <w:szCs w:val="16"/>
          <w:lang w:val="pl-PL" w:eastAsia="pl-PL"/>
        </w:rPr>
        <w:t>'/cad/api/v0.1/projects'</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if</w:t>
      </w: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checkUrl</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True</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r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requests</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get</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_url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uri</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headers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_headers</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else</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008000"/>
          <w:sz w:val="16"/>
          <w:szCs w:val="16"/>
          <w:lang w:val="pl-PL" w:eastAsia="pl-PL"/>
        </w:rPr>
        <w:t>#return custom status code</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r w:rsidRPr="0027553D">
        <w:rPr>
          <w:rFonts w:ascii="Courier New" w:hAnsi="Courier New" w:cs="Courier New"/>
          <w:color w:val="808080"/>
          <w:sz w:val="16"/>
          <w:szCs w:val="16"/>
          <w:lang w:val="pl-PL" w:eastAsia="pl-PL"/>
        </w:rPr>
        <w:t>'status_code'</w:t>
      </w:r>
      <w:r w:rsidRPr="0027553D">
        <w:rPr>
          <w:rFonts w:ascii="Courier New" w:hAnsi="Courier New" w:cs="Courier New"/>
          <w:b/>
          <w:bCs/>
          <w:color w:val="000080"/>
          <w:sz w:val="16"/>
          <w:szCs w:val="16"/>
          <w:lang w:val="pl-PL" w:eastAsia="pl-PL"/>
        </w:rPr>
        <w:t>:</w:t>
      </w:r>
      <w:r w:rsidRPr="0027553D">
        <w:rPr>
          <w:rFonts w:ascii="Courier New" w:hAnsi="Courier New" w:cs="Courier New"/>
          <w:color w:val="FF0000"/>
          <w:sz w:val="16"/>
          <w:szCs w:val="16"/>
          <w:lang w:val="pl-PL" w:eastAsia="pl-PL"/>
        </w:rPr>
        <w:t>1404</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808080"/>
          <w:sz w:val="16"/>
          <w:szCs w:val="16"/>
          <w:lang w:val="pl-PL" w:eastAsia="pl-PL"/>
        </w:rPr>
        <w:t>'projects'</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if</w:t>
      </w:r>
      <w:r w:rsidRPr="0027553D">
        <w:rPr>
          <w:rFonts w:ascii="Courier New" w:hAnsi="Courier New" w:cs="Courier New"/>
          <w:color w:val="000000"/>
          <w:sz w:val="16"/>
          <w:szCs w:val="16"/>
          <w:lang w:val="pl-PL" w:eastAsia="pl-PL"/>
        </w:rPr>
        <w:t xml:space="preserve"> r</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status_code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00"/>
          <w:sz w:val="16"/>
          <w:szCs w:val="16"/>
          <w:lang w:val="pl-PL" w:eastAsia="pl-PL"/>
        </w:rPr>
        <w:t>200</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lastRenderedPageBreak/>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r</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json</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else</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r w:rsidRPr="0027553D">
        <w:rPr>
          <w:rFonts w:ascii="Courier New" w:hAnsi="Courier New" w:cs="Courier New"/>
          <w:color w:val="808080"/>
          <w:sz w:val="16"/>
          <w:szCs w:val="16"/>
          <w:lang w:val="pl-PL" w:eastAsia="pl-PL"/>
        </w:rPr>
        <w:t>'status_code'</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r</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status_code</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808080"/>
          <w:sz w:val="16"/>
          <w:szCs w:val="16"/>
          <w:lang w:val="pl-PL" w:eastAsia="pl-PL"/>
        </w:rPr>
        <w:t>'projects'</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008000"/>
          <w:sz w:val="16"/>
          <w:szCs w:val="16"/>
          <w:lang w:val="pl-PL" w:eastAsia="pl-PL"/>
        </w:rPr>
        <w:t>#I'd rather not store all the projects not to consume too much memory (see below)</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def</w:t>
      </w: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FF00FF"/>
          <w:sz w:val="16"/>
          <w:szCs w:val="16"/>
          <w:lang w:val="pl-PL" w:eastAsia="pl-PL"/>
        </w:rPr>
        <w:t>getProjectNumbers</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self</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color w:val="008000"/>
          <w:sz w:val="16"/>
          <w:szCs w:val="16"/>
          <w:lang w:val="pl-PL" w:eastAsia="pl-PL"/>
        </w:rPr>
        <w:t>#only a list of project numbers (without id's or anything)</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projects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self</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get_projects_list</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pList </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for</w:t>
      </w:r>
      <w:r w:rsidRPr="0027553D">
        <w:rPr>
          <w:rFonts w:ascii="Courier New" w:hAnsi="Courier New" w:cs="Courier New"/>
          <w:color w:val="000000"/>
          <w:sz w:val="16"/>
          <w:szCs w:val="16"/>
          <w:lang w:val="pl-PL" w:eastAsia="pl-PL"/>
        </w:rPr>
        <w:t xml:space="preserve"> p </w:t>
      </w:r>
      <w:r w:rsidRPr="0027553D">
        <w:rPr>
          <w:rFonts w:ascii="Courier New" w:hAnsi="Courier New" w:cs="Courier New"/>
          <w:b/>
          <w:bCs/>
          <w:color w:val="0000FF"/>
          <w:sz w:val="16"/>
          <w:szCs w:val="16"/>
          <w:lang w:val="pl-PL" w:eastAsia="pl-PL"/>
        </w:rPr>
        <w:t>in</w:t>
      </w:r>
      <w:r w:rsidRPr="0027553D">
        <w:rPr>
          <w:rFonts w:ascii="Courier New" w:hAnsi="Courier New" w:cs="Courier New"/>
          <w:color w:val="000000"/>
          <w:sz w:val="16"/>
          <w:szCs w:val="16"/>
          <w:lang w:val="pl-PL" w:eastAsia="pl-PL"/>
        </w:rPr>
        <w:t xml:space="preserve"> projects</w:t>
      </w:r>
      <w:r w:rsidRPr="0027553D">
        <w:rPr>
          <w:rFonts w:ascii="Courier New" w:hAnsi="Courier New" w:cs="Courier New"/>
          <w:b/>
          <w:bCs/>
          <w:color w:val="000080"/>
          <w:sz w:val="16"/>
          <w:szCs w:val="16"/>
          <w:lang w:val="pl-PL" w:eastAsia="pl-PL"/>
        </w:rPr>
        <w:t>[</w:t>
      </w:r>
      <w:r w:rsidRPr="0027553D">
        <w:rPr>
          <w:rFonts w:ascii="Courier New" w:hAnsi="Courier New" w:cs="Courier New"/>
          <w:color w:val="808080"/>
          <w:sz w:val="16"/>
          <w:szCs w:val="16"/>
          <w:lang w:val="pl-PL" w:eastAsia="pl-PL"/>
        </w:rPr>
        <w:t>'projects'</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16"/>
          <w:szCs w:val="16"/>
          <w:lang w:val="pl-PL" w:eastAsia="pl-PL"/>
        </w:rPr>
      </w:pPr>
      <w:r w:rsidRPr="0027553D">
        <w:rPr>
          <w:rFonts w:ascii="Courier New" w:hAnsi="Courier New" w:cs="Courier New"/>
          <w:color w:val="000000"/>
          <w:sz w:val="16"/>
          <w:szCs w:val="16"/>
          <w:lang w:val="pl-PL" w:eastAsia="pl-PL"/>
        </w:rPr>
        <w:t xml:space="preserve">            pList</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append</w:t>
      </w:r>
      <w:r w:rsidRPr="0027553D">
        <w:rPr>
          <w:rFonts w:ascii="Courier New" w:hAnsi="Courier New" w:cs="Courier New"/>
          <w:b/>
          <w:bCs/>
          <w:color w:val="000080"/>
          <w:sz w:val="16"/>
          <w:szCs w:val="16"/>
          <w:lang w:val="pl-PL" w:eastAsia="pl-PL"/>
        </w:rPr>
        <w:t>(</w:t>
      </w:r>
      <w:r w:rsidRPr="0027553D">
        <w:rPr>
          <w:rFonts w:ascii="Courier New" w:hAnsi="Courier New" w:cs="Courier New"/>
          <w:color w:val="000000"/>
          <w:sz w:val="16"/>
          <w:szCs w:val="16"/>
          <w:lang w:val="pl-PL" w:eastAsia="pl-PL"/>
        </w:rPr>
        <w:t>p</w:t>
      </w:r>
      <w:r w:rsidRPr="0027553D">
        <w:rPr>
          <w:rFonts w:ascii="Courier New" w:hAnsi="Courier New" w:cs="Courier New"/>
          <w:b/>
          <w:bCs/>
          <w:color w:val="000080"/>
          <w:sz w:val="16"/>
          <w:szCs w:val="16"/>
          <w:lang w:val="pl-PL" w:eastAsia="pl-PL"/>
        </w:rPr>
        <w:t>)</w:t>
      </w:r>
    </w:p>
    <w:p w:rsidR="0027553D" w:rsidRPr="0027553D" w:rsidRDefault="0027553D" w:rsidP="0027553D">
      <w:pPr>
        <w:shd w:val="clear" w:color="auto" w:fill="FFFFFF"/>
        <w:spacing w:after="0" w:line="240" w:lineRule="auto"/>
        <w:ind w:left="567"/>
        <w:jc w:val="left"/>
        <w:rPr>
          <w:rFonts w:ascii="Courier New" w:hAnsi="Courier New" w:cs="Courier New"/>
          <w:color w:val="000000"/>
          <w:sz w:val="20"/>
          <w:lang w:val="pl-PL" w:eastAsia="pl-PL"/>
        </w:rPr>
      </w:pPr>
      <w:r w:rsidRPr="0027553D">
        <w:rPr>
          <w:rFonts w:ascii="Courier New" w:hAnsi="Courier New" w:cs="Courier New"/>
          <w:color w:val="000000"/>
          <w:sz w:val="16"/>
          <w:szCs w:val="16"/>
          <w:lang w:val="pl-PL" w:eastAsia="pl-PL"/>
        </w:rPr>
        <w:t xml:space="preserve">        </w:t>
      </w:r>
      <w:r w:rsidRPr="0027553D">
        <w:rPr>
          <w:rFonts w:ascii="Courier New" w:hAnsi="Courier New" w:cs="Courier New"/>
          <w:b/>
          <w:bCs/>
          <w:color w:val="0000FF"/>
          <w:sz w:val="16"/>
          <w:szCs w:val="16"/>
          <w:lang w:val="pl-PL" w:eastAsia="pl-PL"/>
        </w:rPr>
        <w:t>return</w:t>
      </w:r>
      <w:r w:rsidRPr="0027553D">
        <w:rPr>
          <w:rFonts w:ascii="Courier New" w:hAnsi="Courier New" w:cs="Courier New"/>
          <w:color w:val="000000"/>
          <w:sz w:val="16"/>
          <w:szCs w:val="16"/>
          <w:lang w:val="pl-PL" w:eastAsia="pl-PL"/>
        </w:rPr>
        <w:t xml:space="preserve"> pList</w:t>
      </w:r>
    </w:p>
    <w:p w:rsidR="0027553D" w:rsidRPr="0027553D" w:rsidRDefault="0027553D" w:rsidP="0027553D">
      <w:pPr>
        <w:shd w:val="clear" w:color="auto" w:fill="FFFFFF"/>
        <w:spacing w:after="0" w:line="240" w:lineRule="auto"/>
        <w:jc w:val="left"/>
        <w:rPr>
          <w:rFonts w:ascii="Courier New" w:hAnsi="Courier New" w:cs="Courier New"/>
          <w:color w:val="000000"/>
          <w:sz w:val="20"/>
          <w:lang w:val="pl-PL" w:eastAsia="pl-PL"/>
        </w:rPr>
      </w:pPr>
    </w:p>
    <w:p w:rsidR="0027553D" w:rsidRPr="0027553D" w:rsidRDefault="0027553D" w:rsidP="0027553D">
      <w:pPr>
        <w:shd w:val="clear" w:color="auto" w:fill="FFFFFF"/>
        <w:spacing w:after="0" w:line="240" w:lineRule="auto"/>
        <w:jc w:val="left"/>
        <w:rPr>
          <w:rFonts w:ascii="Courier New" w:hAnsi="Courier New" w:cs="Courier New"/>
          <w:color w:val="000000"/>
          <w:sz w:val="20"/>
          <w:lang w:val="pl-PL" w:eastAsia="pl-PL"/>
        </w:rPr>
      </w:pPr>
    </w:p>
    <w:p w:rsidR="00113427" w:rsidRDefault="00FB4AC3" w:rsidP="00F077BB">
      <w:pPr>
        <w:rPr>
          <w:lang w:val="en-IE"/>
        </w:rPr>
      </w:pPr>
      <w:r>
        <w:rPr>
          <w:lang w:val="en-IE"/>
        </w:rPr>
        <w:t xml:space="preserve"> </w:t>
      </w:r>
    </w:p>
    <w:p w:rsidR="003C42D9" w:rsidRDefault="003C42D9" w:rsidP="003C42D9">
      <w:pPr>
        <w:pStyle w:val="Nagwek3"/>
        <w:rPr>
          <w:lang w:val="en-IE"/>
        </w:rPr>
      </w:pPr>
      <w:bookmarkStart w:id="18" w:name="_Toc437355163"/>
      <w:r>
        <w:rPr>
          <w:lang w:val="en-IE"/>
        </w:rPr>
        <w:t>Python COM server acting as CC client</w:t>
      </w:r>
      <w:bookmarkEnd w:id="18"/>
    </w:p>
    <w:p w:rsidR="00FB4AC3" w:rsidRDefault="00814CEC" w:rsidP="00F077BB">
      <w:pPr>
        <w:rPr>
          <w:lang w:val="en-IE"/>
        </w:rPr>
      </w:pPr>
      <w:r>
        <w:rPr>
          <w:lang w:val="en-IE"/>
        </w:rPr>
        <w:t xml:space="preserve">To allow other windows programs easily connect to CC server resources </w:t>
      </w:r>
      <w:r w:rsidR="00EB13CB">
        <w:rPr>
          <w:lang w:val="en-IE"/>
        </w:rPr>
        <w:t xml:space="preserve">special component with definition of COM server was created (file </w:t>
      </w:r>
      <w:r w:rsidR="00D36D02" w:rsidRPr="00D36D02">
        <w:rPr>
          <w:lang w:val="en-IE"/>
        </w:rPr>
        <w:t>cccomclient.py</w:t>
      </w:r>
      <w:r w:rsidR="00F50643">
        <w:rPr>
          <w:lang w:val="en-IE"/>
        </w:rPr>
        <w:t>)</w:t>
      </w:r>
      <w:r w:rsidR="00D36D02">
        <w:rPr>
          <w:lang w:val="en-IE"/>
        </w:rPr>
        <w:t xml:space="preserve">. </w:t>
      </w:r>
      <w:r w:rsidR="00D73B36">
        <w:rPr>
          <w:lang w:val="en-IE"/>
        </w:rPr>
        <w:t xml:space="preserve">This component defines special class which will be accessible through COM and must be registered in the system. </w:t>
      </w:r>
      <w:r w:rsidR="00D36D02">
        <w:rPr>
          <w:lang w:val="en-IE"/>
        </w:rPr>
        <w:t>Below</w:t>
      </w:r>
      <w:r w:rsidR="00D73B36">
        <w:rPr>
          <w:lang w:val="en-IE"/>
        </w:rPr>
        <w:t xml:space="preserve"> the</w:t>
      </w:r>
      <w:r w:rsidR="00D36D02">
        <w:rPr>
          <w:lang w:val="en-IE"/>
        </w:rPr>
        <w:t xml:space="preserve"> class definition </w:t>
      </w:r>
      <w:r w:rsidR="00EB13CB">
        <w:rPr>
          <w:lang w:val="en-IE"/>
        </w:rPr>
        <w:t xml:space="preserve"> </w:t>
      </w:r>
      <w:r w:rsidR="00D73B36">
        <w:rPr>
          <w:lang w:val="en-IE"/>
        </w:rPr>
        <w:t>(notice it inherits from CClient class therefore has all methods necessary to communicate with ccserver instance):</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#CClient COM component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b/>
          <w:bCs/>
          <w:color w:val="0000FF"/>
          <w:sz w:val="16"/>
          <w:szCs w:val="16"/>
          <w:lang w:val="pl-PL" w:eastAsia="pl-PL"/>
        </w:rPr>
        <w:t>import</w:t>
      </w:r>
      <w:r w:rsidRPr="008A05F5">
        <w:rPr>
          <w:rFonts w:ascii="Courier New" w:hAnsi="Courier New" w:cs="Courier New"/>
          <w:color w:val="000000"/>
          <w:sz w:val="16"/>
          <w:szCs w:val="16"/>
          <w:lang w:val="pl-PL" w:eastAsia="pl-PL"/>
        </w:rPr>
        <w:t xml:space="preserve"> pythoncom</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os</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path</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b/>
          <w:bCs/>
          <w:color w:val="0000FF"/>
          <w:sz w:val="16"/>
          <w:szCs w:val="16"/>
          <w:lang w:val="pl-PL" w:eastAsia="pl-PL"/>
        </w:rPr>
        <w:t>import</w:t>
      </w:r>
      <w:r w:rsidRPr="008A05F5">
        <w:rPr>
          <w:rFonts w:ascii="Courier New" w:hAnsi="Courier New" w:cs="Courier New"/>
          <w:color w:val="000000"/>
          <w:sz w:val="16"/>
          <w:szCs w:val="16"/>
          <w:lang w:val="pl-PL" w:eastAsia="pl-PL"/>
        </w:rPr>
        <w:t xml:space="preserve"> ccclient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b/>
          <w:bCs/>
          <w:color w:val="0000FF"/>
          <w:sz w:val="16"/>
          <w:szCs w:val="16"/>
          <w:lang w:val="pl-PL" w:eastAsia="pl-PL"/>
        </w:rPr>
        <w:t>from</w:t>
      </w:r>
      <w:r w:rsidRPr="008A05F5">
        <w:rPr>
          <w:rFonts w:ascii="Courier New" w:hAnsi="Courier New" w:cs="Courier New"/>
          <w:color w:val="000000"/>
          <w:sz w:val="16"/>
          <w:szCs w:val="16"/>
          <w:lang w:val="pl-PL" w:eastAsia="pl-PL"/>
        </w:rPr>
        <w:t xml:space="preserve"> ccclient </w:t>
      </w:r>
      <w:r w:rsidRPr="008A05F5">
        <w:rPr>
          <w:rFonts w:ascii="Courier New" w:hAnsi="Courier New" w:cs="Courier New"/>
          <w:b/>
          <w:bCs/>
          <w:color w:val="0000FF"/>
          <w:sz w:val="16"/>
          <w:szCs w:val="16"/>
          <w:lang w:val="pl-PL" w:eastAsia="pl-PL"/>
        </w:rPr>
        <w:t>import</w:t>
      </w:r>
      <w:r w:rsidRPr="008A05F5">
        <w:rPr>
          <w:rFonts w:ascii="Courier New" w:hAnsi="Courier New" w:cs="Courier New"/>
          <w:color w:val="000000"/>
          <w:sz w:val="16"/>
          <w:szCs w:val="16"/>
          <w:lang w:val="pl-PL" w:eastAsia="pl-PL"/>
        </w:rPr>
        <w:t xml:space="preserve"> CCStore</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8000"/>
          <w:sz w:val="16"/>
          <w:szCs w:val="16"/>
          <w:lang w:val="pl-PL" w:eastAsia="pl-PL"/>
        </w:rPr>
        <w:t>#filename with machine-specific config (for now only _reg_clsid_ is written there)</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fName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'.ccguidfile.txt'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b/>
          <w:bCs/>
          <w:color w:val="0000FF"/>
          <w:sz w:val="16"/>
          <w:szCs w:val="16"/>
          <w:lang w:val="pl-PL" w:eastAsia="pl-PL"/>
        </w:rPr>
        <w:t>class</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00"/>
          <w:sz w:val="16"/>
          <w:szCs w:val="16"/>
          <w:lang w:val="pl-PL" w:eastAsia="pl-PL"/>
        </w:rPr>
        <w:t>CCComClient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CCloud</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 xml:space="preserve">#below clsid definition was turned off since it's machine specific, </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#example _reg_clsid_ = "{E51C6BDA-7811-45B3-B962-AADDBDF0E2C3}"</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#_reg_clsid_ can be generated with pythoncom.CreateGuid()</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#in this case it's either generated using above or taken from file writen in variable fName (see above)</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_reg_clsid_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_reg_desc_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"Python Cad Cloud Client COM Server"</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_reg_progid_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"Python.CadCloud"</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_public_methods_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"getProjectNumbers"</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"setUrl"</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"getUrl"</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"getprojectbynumber"</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"getvariable"</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"get_variable"</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_public_attrs_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_readonly_attrs_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def</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FF00FF"/>
          <w:sz w:val="16"/>
          <w:szCs w:val="16"/>
          <w:lang w:val="pl-PL" w:eastAsia="pl-PL"/>
        </w:rPr>
        <w:t>__init__</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self</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CCStore</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__init__</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self</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def</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FF00FF"/>
          <w:sz w:val="16"/>
          <w:szCs w:val="16"/>
          <w:lang w:val="pl-PL" w:eastAsia="pl-PL"/>
        </w:rPr>
        <w:t>getprojectbynumber</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self</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project_number</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#retrieve project, but instead of dictionary return list (which will be accesible as variant array in VBA)</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CCStore</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get_project_by_number</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self</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project_number</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#project = {}</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#test dictionary similar to the one that should be returned:</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#project = {'project':{'id':9, 'project_number':'cykkk', 'name':'pykkk', 'description':'hehehehe'}}</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projectList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if</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'status_code'</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in</w:t>
      </w:r>
      <w:r w:rsidRPr="008A05F5">
        <w:rPr>
          <w:rFonts w:ascii="Courier New" w:hAnsi="Courier New" w:cs="Courier New"/>
          <w:color w:val="000000"/>
          <w:sz w:val="16"/>
          <w:szCs w:val="16"/>
          <w:lang w:val="pl-PL" w:eastAsia="pl-PL"/>
        </w:rPr>
        <w:t xml:space="preserve"> project </w:t>
      </w:r>
      <w:r w:rsidRPr="008A05F5">
        <w:rPr>
          <w:rFonts w:ascii="Courier New" w:hAnsi="Courier New" w:cs="Courier New"/>
          <w:b/>
          <w:bCs/>
          <w:color w:val="0000FF"/>
          <w:sz w:val="16"/>
          <w:szCs w:val="16"/>
          <w:lang w:val="pl-PL" w:eastAsia="pl-PL"/>
        </w:rPr>
        <w:t>and</w:t>
      </w:r>
      <w:r w:rsidRPr="008A05F5">
        <w:rPr>
          <w:rFonts w:ascii="Courier New" w:hAnsi="Courier New" w:cs="Courier New"/>
          <w:color w:val="000000"/>
          <w:sz w:val="16"/>
          <w:szCs w:val="16"/>
          <w:lang w:val="pl-PL" w:eastAsia="pl-PL"/>
        </w:rPr>
        <w:t xml:space="preserve"> project</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'status_code'</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&gt;=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FF0000"/>
          <w:sz w:val="16"/>
          <w:szCs w:val="16"/>
          <w:lang w:val="pl-PL" w:eastAsia="pl-PL"/>
        </w:rPr>
        <w:t>300</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append</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'project_not_found'</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elif</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'project'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in</w:t>
      </w:r>
      <w:r w:rsidRPr="008A05F5">
        <w:rPr>
          <w:rFonts w:ascii="Courier New" w:hAnsi="Courier New" w:cs="Courier New"/>
          <w:color w:val="000000"/>
          <w:sz w:val="16"/>
          <w:szCs w:val="16"/>
          <w:lang w:val="pl-PL" w:eastAsia="pl-PL"/>
        </w:rPr>
        <w:t xml:space="preserve"> project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and</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r w:rsidRPr="008A05F5">
        <w:rPr>
          <w:rFonts w:ascii="Courier New" w:hAnsi="Courier New" w:cs="Courier New"/>
          <w:b/>
          <w:bCs/>
          <w:color w:val="0000FF"/>
          <w:sz w:val="16"/>
          <w:szCs w:val="16"/>
          <w:lang w:val="pl-PL" w:eastAsia="pl-PL"/>
        </w:rPr>
        <w:t>not</w:t>
      </w:r>
      <w:r w:rsidRPr="008A05F5">
        <w:rPr>
          <w:rFonts w:ascii="Courier New" w:hAnsi="Courier New" w:cs="Courier New"/>
          <w:color w:val="000000"/>
          <w:sz w:val="16"/>
          <w:szCs w:val="16"/>
          <w:lang w:val="pl-PL" w:eastAsia="pl-PL"/>
        </w:rPr>
        <w:t xml:space="preserve"> project</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'project'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None</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#building a list of project data:</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lastRenderedPageBreak/>
        <w:t xml:space="preserve">            p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project</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'project'</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append</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p</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'id'</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append</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p</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'project_number'</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append</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p</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'name'</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append</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p</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'description'</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008000"/>
          <w:sz w:val="16"/>
          <w:szCs w:val="16"/>
          <w:lang w:val="pl-PL" w:eastAsia="pl-PL"/>
        </w:rPr>
        <w:t>#change all None values to empty strings since vba has problem with them:</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for</w:t>
      </w:r>
      <w:r w:rsidRPr="008A05F5">
        <w:rPr>
          <w:rFonts w:ascii="Courier New" w:hAnsi="Courier New" w:cs="Courier New"/>
          <w:color w:val="000000"/>
          <w:sz w:val="16"/>
          <w:szCs w:val="16"/>
          <w:lang w:val="pl-PL" w:eastAsia="pl-PL"/>
        </w:rPr>
        <w:t xml:space="preserve"> i </w:t>
      </w:r>
      <w:r w:rsidRPr="008A05F5">
        <w:rPr>
          <w:rFonts w:ascii="Courier New" w:hAnsi="Courier New" w:cs="Courier New"/>
          <w:b/>
          <w:bCs/>
          <w:color w:val="0000FF"/>
          <w:sz w:val="16"/>
          <w:szCs w:val="16"/>
          <w:lang w:val="pl-PL" w:eastAsia="pl-PL"/>
        </w:rPr>
        <w:t>in</w:t>
      </w:r>
      <w:r w:rsidRPr="008A05F5">
        <w:rPr>
          <w:rFonts w:ascii="Courier New" w:hAnsi="Courier New" w:cs="Courier New"/>
          <w:color w:val="000000"/>
          <w:sz w:val="16"/>
          <w:szCs w:val="16"/>
          <w:lang w:val="pl-PL" w:eastAsia="pl-PL"/>
        </w:rPr>
        <w:t xml:space="preserve"> range</w:t>
      </w:r>
      <w:r w:rsidRPr="008A05F5">
        <w:rPr>
          <w:rFonts w:ascii="Courier New" w:hAnsi="Courier New" w:cs="Courier New"/>
          <w:b/>
          <w:bCs/>
          <w:color w:val="000080"/>
          <w:sz w:val="16"/>
          <w:szCs w:val="16"/>
          <w:lang w:val="pl-PL" w:eastAsia="pl-PL"/>
        </w:rPr>
        <w:t>(</w:t>
      </w:r>
      <w:r w:rsidRPr="008A05F5">
        <w:rPr>
          <w:rFonts w:ascii="Courier New" w:hAnsi="Courier New" w:cs="Courier New"/>
          <w:color w:val="FF0000"/>
          <w:sz w:val="16"/>
          <w:szCs w:val="16"/>
          <w:lang w:val="pl-PL" w:eastAsia="pl-PL"/>
        </w:rPr>
        <w:t>0</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len</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FF0000"/>
          <w:sz w:val="16"/>
          <w:szCs w:val="16"/>
          <w:lang w:val="pl-PL" w:eastAsia="pl-PL"/>
        </w:rPr>
        <w:t>1</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if</w:t>
      </w:r>
      <w:r w:rsidRPr="008A05F5">
        <w:rPr>
          <w:rFonts w:ascii="Courier New" w:hAnsi="Courier New" w:cs="Courier New"/>
          <w:color w:val="000000"/>
          <w:sz w:val="16"/>
          <w:szCs w:val="16"/>
          <w:lang w:val="pl-PL" w:eastAsia="pl-PL"/>
        </w:rPr>
        <w:t xml:space="preserve"> 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i</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None</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i</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 xml:space="preserve"> </w:t>
      </w:r>
      <w:r w:rsidRPr="008A05F5">
        <w:rPr>
          <w:rFonts w:ascii="Courier New" w:hAnsi="Courier New" w:cs="Courier New"/>
          <w:color w:val="808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else</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Courier New" w:hAnsi="Courier New" w:cs="Courier New"/>
          <w:color w:val="000000"/>
          <w:sz w:val="16"/>
          <w:szCs w:val="16"/>
          <w:lang w:val="pl-PL" w:eastAsia="pl-PL"/>
        </w:rPr>
      </w:pPr>
      <w:r w:rsidRPr="008A05F5">
        <w:rPr>
          <w:rFonts w:ascii="Courier New" w:hAnsi="Courier New" w:cs="Courier New"/>
          <w:color w:val="000000"/>
          <w:sz w:val="16"/>
          <w:szCs w:val="16"/>
          <w:lang w:val="pl-PL" w:eastAsia="pl-PL"/>
        </w:rPr>
        <w:t xml:space="preserve">            projectList</w:t>
      </w:r>
      <w:r w:rsidRPr="008A05F5">
        <w:rPr>
          <w:rFonts w:ascii="Courier New" w:hAnsi="Courier New" w:cs="Courier New"/>
          <w:b/>
          <w:bCs/>
          <w:color w:val="000080"/>
          <w:sz w:val="16"/>
          <w:szCs w:val="16"/>
          <w:lang w:val="pl-PL" w:eastAsia="pl-PL"/>
        </w:rPr>
        <w:t>.</w:t>
      </w:r>
      <w:r w:rsidRPr="008A05F5">
        <w:rPr>
          <w:rFonts w:ascii="Courier New" w:hAnsi="Courier New" w:cs="Courier New"/>
          <w:color w:val="000000"/>
          <w:sz w:val="16"/>
          <w:szCs w:val="16"/>
          <w:lang w:val="pl-PL" w:eastAsia="pl-PL"/>
        </w:rPr>
        <w:t>append</w:t>
      </w:r>
      <w:r w:rsidRPr="008A05F5">
        <w:rPr>
          <w:rFonts w:ascii="Courier New" w:hAnsi="Courier New" w:cs="Courier New"/>
          <w:b/>
          <w:bCs/>
          <w:color w:val="000080"/>
          <w:sz w:val="16"/>
          <w:szCs w:val="16"/>
          <w:lang w:val="pl-PL" w:eastAsia="pl-PL"/>
        </w:rPr>
        <w:t>(</w:t>
      </w:r>
      <w:r w:rsidRPr="008A05F5">
        <w:rPr>
          <w:rFonts w:ascii="Courier New" w:hAnsi="Courier New" w:cs="Courier New"/>
          <w:color w:val="808080"/>
          <w:sz w:val="16"/>
          <w:szCs w:val="16"/>
          <w:lang w:val="pl-PL" w:eastAsia="pl-PL"/>
        </w:rPr>
        <w:t>'project_not_found'</w:t>
      </w:r>
      <w:r w:rsidRPr="008A05F5">
        <w:rPr>
          <w:rFonts w:ascii="Courier New" w:hAnsi="Courier New" w:cs="Courier New"/>
          <w:b/>
          <w:bCs/>
          <w:color w:val="000080"/>
          <w:sz w:val="16"/>
          <w:szCs w:val="16"/>
          <w:lang w:val="pl-PL" w:eastAsia="pl-PL"/>
        </w:rPr>
        <w:t>)</w:t>
      </w:r>
    </w:p>
    <w:p w:rsidR="008A05F5" w:rsidRPr="008A05F5" w:rsidRDefault="008A05F5" w:rsidP="008A05F5">
      <w:pPr>
        <w:shd w:val="clear" w:color="auto" w:fill="FFFFFF"/>
        <w:spacing w:after="0" w:line="240" w:lineRule="auto"/>
        <w:ind w:left="567"/>
        <w:jc w:val="left"/>
        <w:rPr>
          <w:rFonts w:ascii="Times New Roman" w:hAnsi="Times New Roman"/>
          <w:lang w:val="pl-PL" w:eastAsia="pl-PL"/>
        </w:rPr>
      </w:pPr>
      <w:r w:rsidRPr="008A05F5">
        <w:rPr>
          <w:rFonts w:ascii="Courier New" w:hAnsi="Courier New" w:cs="Courier New"/>
          <w:color w:val="000000"/>
          <w:sz w:val="16"/>
          <w:szCs w:val="16"/>
          <w:lang w:val="pl-PL" w:eastAsia="pl-PL"/>
        </w:rPr>
        <w:t xml:space="preserve">        </w:t>
      </w:r>
      <w:r w:rsidRPr="008A05F5">
        <w:rPr>
          <w:rFonts w:ascii="Courier New" w:hAnsi="Courier New" w:cs="Courier New"/>
          <w:b/>
          <w:bCs/>
          <w:color w:val="0000FF"/>
          <w:sz w:val="16"/>
          <w:szCs w:val="16"/>
          <w:lang w:val="pl-PL" w:eastAsia="pl-PL"/>
        </w:rPr>
        <w:t>return</w:t>
      </w:r>
      <w:r w:rsidRPr="008A05F5">
        <w:rPr>
          <w:rFonts w:ascii="Courier New" w:hAnsi="Courier New" w:cs="Courier New"/>
          <w:color w:val="000000"/>
          <w:sz w:val="16"/>
          <w:szCs w:val="16"/>
          <w:lang w:val="pl-PL" w:eastAsia="pl-PL"/>
        </w:rPr>
        <w:t xml:space="preserve"> projectList</w:t>
      </w:r>
    </w:p>
    <w:p w:rsidR="00D73B36" w:rsidRDefault="00D73B36" w:rsidP="00F077BB">
      <w:pPr>
        <w:rPr>
          <w:lang w:val="en-IE"/>
        </w:rPr>
      </w:pPr>
    </w:p>
    <w:p w:rsidR="008A05F5" w:rsidRDefault="008A05F5" w:rsidP="00F077BB">
      <w:pPr>
        <w:rPr>
          <w:lang w:val="en-IE"/>
        </w:rPr>
      </w:pPr>
      <w:r>
        <w:rPr>
          <w:lang w:val="en-IE"/>
        </w:rPr>
        <w:t>Please also notice that resources data are returned as lists, not dictionaries like in CClient class. The reason for that is that VBA doesn’t have dictionary data type and that pywin32 module converts lists into arrays of Variant data type which is directly mapped into VBA Variant array.</w:t>
      </w:r>
    </w:p>
    <w:p w:rsidR="005E13C1" w:rsidRDefault="005E13C1" w:rsidP="00F077BB">
      <w:pPr>
        <w:rPr>
          <w:lang w:val="en-IE"/>
        </w:rPr>
      </w:pPr>
      <w:r>
        <w:rPr>
          <w:lang w:val="en-IE"/>
        </w:rPr>
        <w:t xml:space="preserve">After definition the class must be </w:t>
      </w:r>
      <w:r w:rsidR="00CD6BC9">
        <w:rPr>
          <w:lang w:val="en-IE"/>
        </w:rPr>
        <w:t>registered in the system as follows:</w:t>
      </w:r>
    </w:p>
    <w:p w:rsidR="005C2091" w:rsidRPr="005C2091" w:rsidRDefault="005C2091" w:rsidP="005C2091">
      <w:pPr>
        <w:shd w:val="clear" w:color="auto" w:fill="FFFFFF"/>
        <w:spacing w:after="0" w:line="240" w:lineRule="auto"/>
        <w:ind w:left="567"/>
        <w:jc w:val="left"/>
        <w:rPr>
          <w:rFonts w:ascii="Courier New" w:hAnsi="Courier New" w:cs="Courier New"/>
          <w:color w:val="000000"/>
          <w:sz w:val="16"/>
          <w:szCs w:val="16"/>
          <w:lang w:val="pl-PL" w:eastAsia="pl-PL"/>
        </w:rPr>
      </w:pPr>
      <w:r w:rsidRPr="005C2091">
        <w:rPr>
          <w:rFonts w:ascii="Courier New" w:hAnsi="Courier New" w:cs="Courier New"/>
          <w:b/>
          <w:bCs/>
          <w:color w:val="0000FF"/>
          <w:sz w:val="16"/>
          <w:szCs w:val="16"/>
          <w:lang w:val="pl-PL" w:eastAsia="pl-PL"/>
        </w:rPr>
        <w:t>if</w:t>
      </w:r>
      <w:r w:rsidRPr="005C2091">
        <w:rPr>
          <w:rFonts w:ascii="Courier New" w:hAnsi="Courier New" w:cs="Courier New"/>
          <w:color w:val="000000"/>
          <w:sz w:val="16"/>
          <w:szCs w:val="16"/>
          <w:lang w:val="pl-PL" w:eastAsia="pl-PL"/>
        </w:rPr>
        <w:t xml:space="preserve"> __name__</w:t>
      </w:r>
      <w:r w:rsidRPr="005C2091">
        <w:rPr>
          <w:rFonts w:ascii="Courier New" w:hAnsi="Courier New" w:cs="Courier New"/>
          <w:b/>
          <w:bCs/>
          <w:color w:val="000080"/>
          <w:sz w:val="16"/>
          <w:szCs w:val="16"/>
          <w:lang w:val="pl-PL" w:eastAsia="pl-PL"/>
        </w:rPr>
        <w:t>==</w:t>
      </w:r>
      <w:r w:rsidRPr="005C2091">
        <w:rPr>
          <w:rFonts w:ascii="Courier New" w:hAnsi="Courier New" w:cs="Courier New"/>
          <w:color w:val="808080"/>
          <w:sz w:val="16"/>
          <w:szCs w:val="16"/>
          <w:lang w:val="pl-PL" w:eastAsia="pl-PL"/>
        </w:rPr>
        <w:t>'__main__'</w:t>
      </w:r>
      <w:r w:rsidRPr="005C2091">
        <w:rPr>
          <w:rFonts w:ascii="Courier New" w:hAnsi="Courier New" w:cs="Courier New"/>
          <w:b/>
          <w:bCs/>
          <w:color w:val="000080"/>
          <w:sz w:val="16"/>
          <w:szCs w:val="16"/>
          <w:lang w:val="pl-PL" w:eastAsia="pl-PL"/>
        </w:rPr>
        <w:t>:</w:t>
      </w:r>
    </w:p>
    <w:p w:rsidR="005C2091" w:rsidRPr="005C2091" w:rsidRDefault="005C2091" w:rsidP="005C2091">
      <w:pPr>
        <w:shd w:val="clear" w:color="auto" w:fill="FFFFFF"/>
        <w:spacing w:after="0" w:line="240" w:lineRule="auto"/>
        <w:ind w:left="567"/>
        <w:jc w:val="left"/>
        <w:rPr>
          <w:rFonts w:ascii="Courier New" w:hAnsi="Courier New" w:cs="Courier New"/>
          <w:color w:val="000000"/>
          <w:sz w:val="16"/>
          <w:szCs w:val="16"/>
          <w:lang w:val="pl-PL" w:eastAsia="pl-PL"/>
        </w:rPr>
      </w:pPr>
      <w:r w:rsidRPr="005C2091">
        <w:rPr>
          <w:rFonts w:ascii="Courier New" w:hAnsi="Courier New" w:cs="Courier New"/>
          <w:color w:val="000000"/>
          <w:sz w:val="16"/>
          <w:szCs w:val="16"/>
          <w:lang w:val="pl-PL" w:eastAsia="pl-PL"/>
        </w:rPr>
        <w:t xml:space="preserve">    </w:t>
      </w:r>
      <w:r w:rsidRPr="005C2091">
        <w:rPr>
          <w:rFonts w:ascii="Courier New" w:hAnsi="Courier New" w:cs="Courier New"/>
          <w:color w:val="008000"/>
          <w:sz w:val="16"/>
          <w:szCs w:val="16"/>
          <w:lang w:val="pl-PL" w:eastAsia="pl-PL"/>
        </w:rPr>
        <w:t>#create COM server id:</w:t>
      </w:r>
    </w:p>
    <w:p w:rsidR="005C2091" w:rsidRPr="005C2091" w:rsidRDefault="005C2091" w:rsidP="005C2091">
      <w:pPr>
        <w:shd w:val="clear" w:color="auto" w:fill="FFFFFF"/>
        <w:spacing w:after="0" w:line="240" w:lineRule="auto"/>
        <w:ind w:left="567"/>
        <w:jc w:val="left"/>
        <w:rPr>
          <w:rFonts w:ascii="Courier New" w:hAnsi="Courier New" w:cs="Courier New"/>
          <w:color w:val="000000"/>
          <w:sz w:val="16"/>
          <w:szCs w:val="16"/>
          <w:lang w:val="pl-PL" w:eastAsia="pl-PL"/>
        </w:rPr>
      </w:pPr>
      <w:r w:rsidRPr="005C2091">
        <w:rPr>
          <w:rFonts w:ascii="Courier New" w:hAnsi="Courier New" w:cs="Courier New"/>
          <w:color w:val="000000"/>
          <w:sz w:val="16"/>
          <w:szCs w:val="16"/>
          <w:lang w:val="pl-PL" w:eastAsia="pl-PL"/>
        </w:rPr>
        <w:t xml:space="preserve">    _reg_clsid_ </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 xml:space="preserve"> guid</w:t>
      </w:r>
      <w:r w:rsidRPr="005C2091">
        <w:rPr>
          <w:rFonts w:ascii="Courier New" w:hAnsi="Courier New" w:cs="Courier New"/>
          <w:b/>
          <w:bCs/>
          <w:color w:val="000080"/>
          <w:sz w:val="16"/>
          <w:szCs w:val="16"/>
          <w:lang w:val="pl-PL" w:eastAsia="pl-PL"/>
        </w:rPr>
        <w:t>()</w:t>
      </w:r>
    </w:p>
    <w:p w:rsidR="005C2091" w:rsidRPr="005C2091" w:rsidRDefault="005C2091" w:rsidP="005C2091">
      <w:pPr>
        <w:shd w:val="clear" w:color="auto" w:fill="FFFFFF"/>
        <w:spacing w:after="0" w:line="240" w:lineRule="auto"/>
        <w:ind w:left="567"/>
        <w:jc w:val="left"/>
        <w:rPr>
          <w:rFonts w:ascii="Courier New" w:hAnsi="Courier New" w:cs="Courier New"/>
          <w:color w:val="000000"/>
          <w:sz w:val="16"/>
          <w:szCs w:val="16"/>
          <w:lang w:val="pl-PL" w:eastAsia="pl-PL"/>
        </w:rPr>
      </w:pPr>
      <w:r w:rsidRPr="005C2091">
        <w:rPr>
          <w:rFonts w:ascii="Courier New" w:hAnsi="Courier New" w:cs="Courier New"/>
          <w:color w:val="000000"/>
          <w:sz w:val="16"/>
          <w:szCs w:val="16"/>
          <w:lang w:val="pl-PL" w:eastAsia="pl-PL"/>
        </w:rPr>
        <w:t xml:space="preserve">    CCComClient</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 xml:space="preserve">_reg_clsid_ </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 xml:space="preserve"> _reg_clsid_</w:t>
      </w:r>
    </w:p>
    <w:p w:rsidR="005C2091" w:rsidRPr="005C2091" w:rsidRDefault="005C2091" w:rsidP="005C2091">
      <w:pPr>
        <w:shd w:val="clear" w:color="auto" w:fill="FFFFFF"/>
        <w:spacing w:after="0" w:line="240" w:lineRule="auto"/>
        <w:ind w:left="567"/>
        <w:jc w:val="left"/>
        <w:rPr>
          <w:rFonts w:ascii="Courier New" w:hAnsi="Courier New" w:cs="Courier New"/>
          <w:color w:val="000000"/>
          <w:sz w:val="16"/>
          <w:szCs w:val="16"/>
          <w:lang w:val="pl-PL" w:eastAsia="pl-PL"/>
        </w:rPr>
      </w:pPr>
      <w:r w:rsidRPr="005C2091">
        <w:rPr>
          <w:rFonts w:ascii="Courier New" w:hAnsi="Courier New" w:cs="Courier New"/>
          <w:color w:val="000000"/>
          <w:sz w:val="16"/>
          <w:szCs w:val="16"/>
          <w:lang w:val="pl-PL" w:eastAsia="pl-PL"/>
        </w:rPr>
        <w:t xml:space="preserve">    </w:t>
      </w:r>
      <w:r w:rsidRPr="005C2091">
        <w:rPr>
          <w:rFonts w:ascii="Courier New" w:hAnsi="Courier New" w:cs="Courier New"/>
          <w:b/>
          <w:bCs/>
          <w:color w:val="0000FF"/>
          <w:sz w:val="16"/>
          <w:szCs w:val="16"/>
          <w:lang w:val="pl-PL" w:eastAsia="pl-PL"/>
        </w:rPr>
        <w:t>import</w:t>
      </w:r>
      <w:r w:rsidRPr="005C2091">
        <w:rPr>
          <w:rFonts w:ascii="Courier New" w:hAnsi="Courier New" w:cs="Courier New"/>
          <w:color w:val="000000"/>
          <w:sz w:val="16"/>
          <w:szCs w:val="16"/>
          <w:lang w:val="pl-PL" w:eastAsia="pl-PL"/>
        </w:rPr>
        <w:t xml:space="preserve"> win32com</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server</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register</w:t>
      </w:r>
    </w:p>
    <w:p w:rsidR="005C2091" w:rsidRPr="005C2091" w:rsidRDefault="005C2091" w:rsidP="005C2091">
      <w:pPr>
        <w:shd w:val="clear" w:color="auto" w:fill="FFFFFF"/>
        <w:spacing w:after="0" w:line="240" w:lineRule="auto"/>
        <w:ind w:left="567"/>
        <w:jc w:val="left"/>
        <w:rPr>
          <w:rFonts w:ascii="Courier New" w:hAnsi="Courier New" w:cs="Courier New"/>
          <w:color w:val="000000"/>
          <w:sz w:val="16"/>
          <w:szCs w:val="16"/>
          <w:lang w:val="pl-PL" w:eastAsia="pl-PL"/>
        </w:rPr>
      </w:pPr>
      <w:r w:rsidRPr="005C2091">
        <w:rPr>
          <w:rFonts w:ascii="Courier New" w:hAnsi="Courier New" w:cs="Courier New"/>
          <w:color w:val="000000"/>
          <w:sz w:val="16"/>
          <w:szCs w:val="16"/>
          <w:lang w:val="pl-PL" w:eastAsia="pl-PL"/>
        </w:rPr>
        <w:t xml:space="preserve">    </w:t>
      </w:r>
      <w:r w:rsidRPr="005C2091">
        <w:rPr>
          <w:rFonts w:ascii="Courier New" w:hAnsi="Courier New" w:cs="Courier New"/>
          <w:color w:val="008000"/>
          <w:sz w:val="16"/>
          <w:szCs w:val="16"/>
          <w:lang w:val="pl-PL" w:eastAsia="pl-PL"/>
        </w:rPr>
        <w:t>#get guid for this machine:</w:t>
      </w:r>
    </w:p>
    <w:p w:rsidR="005C2091" w:rsidRPr="005C2091" w:rsidRDefault="005C2091" w:rsidP="005C2091">
      <w:pPr>
        <w:shd w:val="clear" w:color="auto" w:fill="FFFFFF"/>
        <w:spacing w:after="0" w:line="240" w:lineRule="auto"/>
        <w:ind w:left="567"/>
        <w:jc w:val="left"/>
        <w:rPr>
          <w:rFonts w:ascii="Times New Roman" w:hAnsi="Times New Roman"/>
          <w:sz w:val="16"/>
          <w:szCs w:val="16"/>
          <w:lang w:val="pl-PL" w:eastAsia="pl-PL"/>
        </w:rPr>
      </w:pPr>
      <w:r w:rsidRPr="005C2091">
        <w:rPr>
          <w:rFonts w:ascii="Courier New" w:hAnsi="Courier New" w:cs="Courier New"/>
          <w:color w:val="000000"/>
          <w:sz w:val="16"/>
          <w:szCs w:val="16"/>
          <w:lang w:val="pl-PL" w:eastAsia="pl-PL"/>
        </w:rPr>
        <w:t xml:space="preserve">    win32com</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server</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register</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UseCommandLine</w:t>
      </w:r>
      <w:r w:rsidRPr="005C2091">
        <w:rPr>
          <w:rFonts w:ascii="Courier New" w:hAnsi="Courier New" w:cs="Courier New"/>
          <w:b/>
          <w:bCs/>
          <w:color w:val="000080"/>
          <w:sz w:val="16"/>
          <w:szCs w:val="16"/>
          <w:lang w:val="pl-PL" w:eastAsia="pl-PL"/>
        </w:rPr>
        <w:t>(</w:t>
      </w:r>
      <w:r w:rsidRPr="005C2091">
        <w:rPr>
          <w:rFonts w:ascii="Courier New" w:hAnsi="Courier New" w:cs="Courier New"/>
          <w:color w:val="000000"/>
          <w:sz w:val="16"/>
          <w:szCs w:val="16"/>
          <w:lang w:val="pl-PL" w:eastAsia="pl-PL"/>
        </w:rPr>
        <w:t>CCComClient</w:t>
      </w:r>
      <w:r w:rsidRPr="005C2091">
        <w:rPr>
          <w:rFonts w:ascii="Courier New" w:hAnsi="Courier New" w:cs="Courier New"/>
          <w:b/>
          <w:bCs/>
          <w:color w:val="000080"/>
          <w:sz w:val="16"/>
          <w:szCs w:val="16"/>
          <w:lang w:val="pl-PL" w:eastAsia="pl-PL"/>
        </w:rPr>
        <w:t>)</w:t>
      </w:r>
    </w:p>
    <w:p w:rsidR="00CD6BC9" w:rsidRDefault="00CD6BC9" w:rsidP="00F077BB">
      <w:pPr>
        <w:rPr>
          <w:lang w:val="en-IE"/>
        </w:rPr>
      </w:pPr>
    </w:p>
    <w:p w:rsidR="000658B3" w:rsidRDefault="00711B6D" w:rsidP="00F077BB">
      <w:pPr>
        <w:rPr>
          <w:lang w:val="en-IE"/>
        </w:rPr>
      </w:pPr>
      <w:r>
        <w:rPr>
          <w:lang w:val="en-IE"/>
        </w:rPr>
        <w:t>This code registers class CCComClient as a COM server component available for clients within the system. The file cccomclient.py must be executed in the system in order to be available to other processes as a COM server.</w:t>
      </w:r>
    </w:p>
    <w:p w:rsidR="00CF134A" w:rsidRDefault="00CF134A" w:rsidP="00F077BB">
      <w:pPr>
        <w:rPr>
          <w:lang w:val="en-IE"/>
        </w:rPr>
      </w:pPr>
      <w:r>
        <w:rPr>
          <w:lang w:val="en-IE"/>
        </w:rPr>
        <w:t>VBA component</w:t>
      </w:r>
    </w:p>
    <w:p w:rsidR="00A87E0B" w:rsidRDefault="00A87E0B" w:rsidP="00A87E0B">
      <w:pPr>
        <w:pStyle w:val="Nagwek3"/>
        <w:rPr>
          <w:lang w:val="en-IE"/>
        </w:rPr>
      </w:pPr>
      <w:bookmarkStart w:id="19" w:name="_Toc437355164"/>
      <w:r>
        <w:rPr>
          <w:lang w:val="en-IE"/>
        </w:rPr>
        <w:t>VBA component</w:t>
      </w:r>
      <w:bookmarkEnd w:id="19"/>
    </w:p>
    <w:p w:rsidR="006B28C8" w:rsidRDefault="006B28C8" w:rsidP="006B28C8">
      <w:pPr>
        <w:rPr>
          <w:lang w:val="en-IE"/>
        </w:rPr>
      </w:pPr>
      <w:r>
        <w:rPr>
          <w:lang w:val="en-IE"/>
        </w:rPr>
        <w:t>To call an instance of CCComClient class in VBA inside SolidWorks the following code must be executed:</w:t>
      </w:r>
    </w:p>
    <w:p w:rsidR="006B28C8" w:rsidRPr="00737C6E" w:rsidRDefault="006B28C8" w:rsidP="006B28C8">
      <w:pPr>
        <w:shd w:val="clear" w:color="auto" w:fill="FFFFFF"/>
        <w:spacing w:after="0" w:line="240" w:lineRule="auto"/>
        <w:ind w:left="567"/>
        <w:jc w:val="left"/>
        <w:rPr>
          <w:rFonts w:ascii="Courier New" w:hAnsi="Courier New" w:cs="Courier New"/>
          <w:color w:val="008000"/>
          <w:sz w:val="16"/>
          <w:szCs w:val="16"/>
          <w:lang w:val="pl-PL" w:eastAsia="pl-PL"/>
        </w:rPr>
      </w:pPr>
      <w:r w:rsidRPr="00737C6E">
        <w:rPr>
          <w:rFonts w:ascii="Courier New" w:hAnsi="Courier New" w:cs="Courier New"/>
          <w:color w:val="008000"/>
          <w:sz w:val="16"/>
          <w:szCs w:val="16"/>
          <w:lang w:val="pl-PL" w:eastAsia="pl-PL"/>
        </w:rPr>
        <w:t>'declaration of the CC object variable:</w:t>
      </w:r>
    </w:p>
    <w:p w:rsidR="006B28C8" w:rsidRPr="00737C6E" w:rsidRDefault="006B28C8" w:rsidP="006B28C8">
      <w:pPr>
        <w:shd w:val="clear" w:color="auto" w:fill="FFFFFF"/>
        <w:spacing w:after="0" w:line="240" w:lineRule="auto"/>
        <w:ind w:left="567"/>
        <w:jc w:val="left"/>
        <w:rPr>
          <w:rFonts w:ascii="Courier New" w:hAnsi="Courier New" w:cs="Courier New"/>
          <w:color w:val="000000"/>
          <w:sz w:val="16"/>
          <w:szCs w:val="16"/>
          <w:lang w:val="pl-PL" w:eastAsia="pl-PL"/>
        </w:rPr>
      </w:pPr>
      <w:r w:rsidRPr="00737C6E">
        <w:rPr>
          <w:rFonts w:ascii="Courier New" w:hAnsi="Courier New" w:cs="Courier New"/>
          <w:color w:val="0000FF"/>
          <w:sz w:val="16"/>
          <w:szCs w:val="16"/>
          <w:lang w:val="pl-PL" w:eastAsia="pl-PL"/>
        </w:rPr>
        <w:t>Public</w:t>
      </w:r>
      <w:r w:rsidRPr="00737C6E">
        <w:rPr>
          <w:rFonts w:ascii="Courier New" w:hAnsi="Courier New" w:cs="Courier New"/>
          <w:color w:val="000000"/>
          <w:sz w:val="16"/>
          <w:szCs w:val="16"/>
          <w:lang w:val="pl-PL" w:eastAsia="pl-PL"/>
        </w:rPr>
        <w:t xml:space="preserve"> CC </w:t>
      </w:r>
      <w:r w:rsidRPr="00737C6E">
        <w:rPr>
          <w:rFonts w:ascii="Courier New" w:hAnsi="Courier New" w:cs="Courier New"/>
          <w:color w:val="0000FF"/>
          <w:sz w:val="16"/>
          <w:szCs w:val="16"/>
          <w:lang w:val="pl-PL" w:eastAsia="pl-PL"/>
        </w:rPr>
        <w:t>As</w:t>
      </w:r>
      <w:r w:rsidRPr="00737C6E">
        <w:rPr>
          <w:rFonts w:ascii="Courier New" w:hAnsi="Courier New" w:cs="Courier New"/>
          <w:color w:val="000000"/>
          <w:sz w:val="16"/>
          <w:szCs w:val="16"/>
          <w:lang w:val="pl-PL" w:eastAsia="pl-PL"/>
        </w:rPr>
        <w:t xml:space="preserve"> </w:t>
      </w:r>
      <w:r w:rsidRPr="00737C6E">
        <w:rPr>
          <w:rFonts w:ascii="Courier New" w:hAnsi="Courier New" w:cs="Courier New"/>
          <w:color w:val="0000FF"/>
          <w:sz w:val="16"/>
          <w:szCs w:val="16"/>
          <w:lang w:val="pl-PL" w:eastAsia="pl-PL"/>
        </w:rPr>
        <w:t>Object</w:t>
      </w:r>
    </w:p>
    <w:p w:rsidR="006B28C8" w:rsidRPr="00737C6E" w:rsidRDefault="006B28C8" w:rsidP="006B28C8">
      <w:pPr>
        <w:shd w:val="clear" w:color="auto" w:fill="FFFFFF"/>
        <w:spacing w:after="0" w:line="240" w:lineRule="auto"/>
        <w:ind w:left="567"/>
        <w:jc w:val="left"/>
        <w:rPr>
          <w:rFonts w:ascii="Courier New" w:hAnsi="Courier New" w:cs="Courier New"/>
          <w:color w:val="008000"/>
          <w:sz w:val="16"/>
          <w:szCs w:val="16"/>
          <w:lang w:val="pl-PL" w:eastAsia="pl-PL"/>
        </w:rPr>
      </w:pPr>
      <w:r w:rsidRPr="00737C6E">
        <w:rPr>
          <w:rFonts w:ascii="Courier New" w:hAnsi="Courier New" w:cs="Courier New"/>
          <w:color w:val="008000"/>
          <w:sz w:val="16"/>
          <w:szCs w:val="16"/>
          <w:lang w:val="pl-PL" w:eastAsia="pl-PL"/>
        </w:rPr>
        <w:t>'creation of object instance:</w:t>
      </w:r>
    </w:p>
    <w:p w:rsidR="006B28C8" w:rsidRPr="006B28C8" w:rsidRDefault="006B28C8" w:rsidP="006B28C8">
      <w:pPr>
        <w:ind w:left="567"/>
        <w:rPr>
          <w:lang w:val="en-IE"/>
        </w:rPr>
      </w:pPr>
      <w:r w:rsidRPr="00737C6E">
        <w:rPr>
          <w:rFonts w:ascii="Courier New" w:hAnsi="Courier New" w:cs="Courier New"/>
          <w:color w:val="0000FF"/>
          <w:sz w:val="16"/>
          <w:szCs w:val="16"/>
          <w:lang w:val="pl-PL" w:eastAsia="pl-PL"/>
        </w:rPr>
        <w:t>Set</w:t>
      </w:r>
      <w:r w:rsidRPr="00737C6E">
        <w:rPr>
          <w:rFonts w:ascii="Courier New" w:hAnsi="Courier New" w:cs="Courier New"/>
          <w:color w:val="000000"/>
          <w:sz w:val="16"/>
          <w:szCs w:val="16"/>
          <w:lang w:val="pl-PL" w:eastAsia="pl-PL"/>
        </w:rPr>
        <w:t xml:space="preserve"> CC </w:t>
      </w:r>
      <w:r w:rsidRPr="00737C6E">
        <w:rPr>
          <w:rFonts w:ascii="Courier New" w:hAnsi="Courier New" w:cs="Courier New"/>
          <w:b/>
          <w:bCs/>
          <w:color w:val="000000"/>
          <w:sz w:val="16"/>
          <w:szCs w:val="16"/>
          <w:lang w:val="pl-PL" w:eastAsia="pl-PL"/>
        </w:rPr>
        <w:t>=</w:t>
      </w:r>
      <w:r w:rsidRPr="00737C6E">
        <w:rPr>
          <w:rFonts w:ascii="Courier New" w:hAnsi="Courier New" w:cs="Courier New"/>
          <w:color w:val="000000"/>
          <w:sz w:val="16"/>
          <w:szCs w:val="16"/>
          <w:lang w:val="pl-PL" w:eastAsia="pl-PL"/>
        </w:rPr>
        <w:t xml:space="preserve"> CreateObject</w:t>
      </w:r>
      <w:r w:rsidRPr="00737C6E">
        <w:rPr>
          <w:rFonts w:ascii="Courier New" w:hAnsi="Courier New" w:cs="Courier New"/>
          <w:b/>
          <w:bCs/>
          <w:color w:val="000000"/>
          <w:sz w:val="16"/>
          <w:szCs w:val="16"/>
          <w:lang w:val="pl-PL" w:eastAsia="pl-PL"/>
        </w:rPr>
        <w:t>(</w:t>
      </w:r>
      <w:r w:rsidRPr="00737C6E">
        <w:rPr>
          <w:rFonts w:ascii="Courier New" w:hAnsi="Courier New" w:cs="Courier New"/>
          <w:color w:val="808080"/>
          <w:sz w:val="16"/>
          <w:szCs w:val="16"/>
          <w:lang w:val="pl-PL" w:eastAsia="pl-PL"/>
        </w:rPr>
        <w:t>"Python.CadCloud"</w:t>
      </w:r>
      <w:r w:rsidRPr="00737C6E">
        <w:rPr>
          <w:rFonts w:ascii="Courier New" w:hAnsi="Courier New" w:cs="Courier New"/>
          <w:b/>
          <w:bCs/>
          <w:color w:val="000000"/>
          <w:sz w:val="16"/>
          <w:szCs w:val="16"/>
          <w:lang w:val="pl-PL" w:eastAsia="pl-PL"/>
        </w:rPr>
        <w:t>)</w:t>
      </w:r>
    </w:p>
    <w:p w:rsidR="00A87E0B" w:rsidRDefault="00A87E0B" w:rsidP="00F077BB">
      <w:pPr>
        <w:rPr>
          <w:lang w:val="en-IE"/>
        </w:rPr>
      </w:pPr>
      <w:r>
        <w:rPr>
          <w:lang w:val="en-IE"/>
        </w:rPr>
        <w:t xml:space="preserve">All VBA code is placed in file </w:t>
      </w:r>
      <w:r w:rsidR="00136A6B">
        <w:rPr>
          <w:lang w:val="en-IE"/>
        </w:rPr>
        <w:t>macro_</w:t>
      </w:r>
      <w:r w:rsidR="00136A6B" w:rsidRPr="00136A6B">
        <w:rPr>
          <w:lang w:val="en-IE"/>
        </w:rPr>
        <w:t>feature-ccloud.swp</w:t>
      </w:r>
      <w:r w:rsidR="00C31DDB">
        <w:rPr>
          <w:lang w:val="en-IE"/>
        </w:rPr>
        <w:t>. T</w:t>
      </w:r>
      <w:r w:rsidR="003A584D">
        <w:rPr>
          <w:lang w:val="en-IE"/>
        </w:rPr>
        <w:t xml:space="preserve">he project window in Visual Basic editor embedded in SolidWorks is shown on </w:t>
      </w:r>
      <w:r w:rsidR="003A584D">
        <w:rPr>
          <w:lang w:val="en-IE"/>
        </w:rPr>
        <w:fldChar w:fldCharType="begin"/>
      </w:r>
      <w:r w:rsidR="003A584D">
        <w:rPr>
          <w:lang w:val="en-IE"/>
        </w:rPr>
        <w:instrText xml:space="preserve"> REF _Ref437343342 \h </w:instrText>
      </w:r>
      <w:r w:rsidR="003A584D">
        <w:rPr>
          <w:lang w:val="en-IE"/>
        </w:rPr>
      </w:r>
      <w:r w:rsidR="003A584D">
        <w:rPr>
          <w:lang w:val="en-IE"/>
        </w:rPr>
        <w:fldChar w:fldCharType="separate"/>
      </w:r>
      <w:r w:rsidR="003A584D">
        <w:t xml:space="preserve">Figure </w:t>
      </w:r>
      <w:r w:rsidR="003A584D">
        <w:rPr>
          <w:noProof/>
        </w:rPr>
        <w:t>4</w:t>
      </w:r>
      <w:r w:rsidR="003A584D">
        <w:rPr>
          <w:lang w:val="en-IE"/>
        </w:rPr>
        <w:fldChar w:fldCharType="end"/>
      </w:r>
      <w:r w:rsidR="003A584D">
        <w:rPr>
          <w:lang w:val="en-IE"/>
        </w:rPr>
        <w:t>.</w:t>
      </w:r>
    </w:p>
    <w:p w:rsidR="00C31DDB" w:rsidRDefault="00C31DDB" w:rsidP="00C31DDB">
      <w:pPr>
        <w:keepNext/>
        <w:jc w:val="center"/>
      </w:pPr>
      <w:r>
        <w:rPr>
          <w:noProof/>
          <w:lang w:val="pl-PL" w:eastAsia="pl-PL"/>
        </w:rPr>
        <w:lastRenderedPageBreak/>
        <w:drawing>
          <wp:inline distT="0" distB="0" distL="0" distR="0">
            <wp:extent cx="5312029" cy="1938528"/>
            <wp:effectExtent l="19050" t="0" r="2921" b="0"/>
            <wp:docPr id="18"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srcRect l="3154" t="15873"/>
                    <a:stretch>
                      <a:fillRect/>
                    </a:stretch>
                  </pic:blipFill>
                  <pic:spPr bwMode="auto">
                    <a:xfrm>
                      <a:off x="0" y="0"/>
                      <a:ext cx="5312029" cy="1938528"/>
                    </a:xfrm>
                    <a:prstGeom prst="rect">
                      <a:avLst/>
                    </a:prstGeom>
                    <a:noFill/>
                    <a:ln w="9525">
                      <a:noFill/>
                      <a:miter lim="800000"/>
                      <a:headEnd/>
                      <a:tailEnd/>
                    </a:ln>
                  </pic:spPr>
                </pic:pic>
              </a:graphicData>
            </a:graphic>
          </wp:inline>
        </w:drawing>
      </w:r>
    </w:p>
    <w:p w:rsidR="00C31DDB" w:rsidRDefault="00C31DDB" w:rsidP="00C31DDB">
      <w:pPr>
        <w:pStyle w:val="Legenda"/>
        <w:jc w:val="center"/>
        <w:rPr>
          <w:lang w:val="en-IE"/>
        </w:rPr>
      </w:pPr>
      <w:bookmarkStart w:id="20" w:name="_Ref437343342"/>
      <w:r>
        <w:t xml:space="preserve">Figure </w:t>
      </w:r>
      <w:fldSimple w:instr=" SEQ Figure \* ARABIC ">
        <w:r>
          <w:rPr>
            <w:noProof/>
          </w:rPr>
          <w:t>4</w:t>
        </w:r>
      </w:fldSimple>
      <w:bookmarkEnd w:id="20"/>
      <w:r>
        <w:t xml:space="preserve"> VBA project stored in file </w:t>
      </w:r>
      <w:r w:rsidRPr="00522972">
        <w:t>macro</w:t>
      </w:r>
      <w:r>
        <w:t>_</w:t>
      </w:r>
      <w:r w:rsidRPr="00522972">
        <w:t>feature-ccloud.swp</w:t>
      </w:r>
    </w:p>
    <w:p w:rsidR="00EB560C" w:rsidRDefault="00EB560C" w:rsidP="00F077BB">
      <w:pPr>
        <w:rPr>
          <w:lang w:val="en-IE"/>
        </w:rPr>
      </w:pPr>
      <w:r>
        <w:rPr>
          <w:lang w:val="en-IE"/>
        </w:rPr>
        <w:t>The cc_macro_feature project includes two standard modules:</w:t>
      </w:r>
    </w:p>
    <w:p w:rsidR="0045187A" w:rsidRDefault="00EB560C" w:rsidP="00EB560C">
      <w:pPr>
        <w:pStyle w:val="Akapitzlist"/>
        <w:numPr>
          <w:ilvl w:val="0"/>
          <w:numId w:val="11"/>
        </w:numPr>
        <w:rPr>
          <w:lang w:val="en-IE"/>
        </w:rPr>
      </w:pPr>
      <w:r w:rsidRPr="00EB560C">
        <w:rPr>
          <w:lang w:val="en-IE"/>
        </w:rPr>
        <w:t>Macro_feature with main() method which is executed as the first method and which creates macro feature in SolidWorks features tree.</w:t>
      </w:r>
    </w:p>
    <w:p w:rsidR="007A0CE3" w:rsidRDefault="00233445" w:rsidP="007A0CE3">
      <w:pPr>
        <w:pStyle w:val="Akapitzlist"/>
        <w:rPr>
          <w:lang w:val="en-IE"/>
        </w:rPr>
      </w:pPr>
      <w:r>
        <w:rPr>
          <w:lang w:val="en-IE"/>
        </w:rPr>
        <w:t>Below there is an</w:t>
      </w:r>
      <w:r w:rsidR="001A5089">
        <w:rPr>
          <w:lang w:val="en-IE"/>
        </w:rPr>
        <w:t xml:space="preserve"> example of the</w:t>
      </w:r>
      <w:r w:rsidR="007A0CE3">
        <w:rPr>
          <w:lang w:val="en-IE"/>
        </w:rPr>
        <w:t xml:space="preserve"> method that has to be executed to create macro feature in SW document:</w:t>
      </w:r>
    </w:p>
    <w:p w:rsidR="00FF4305" w:rsidRPr="00FF4305" w:rsidRDefault="00FF4305" w:rsidP="00FF4305">
      <w:pPr>
        <w:shd w:val="clear" w:color="auto" w:fill="FFFFFF"/>
        <w:spacing w:after="0" w:line="240" w:lineRule="auto"/>
        <w:ind w:left="709"/>
        <w:jc w:val="left"/>
        <w:rPr>
          <w:rFonts w:ascii="Courier New" w:hAnsi="Courier New" w:cs="Courier New"/>
          <w:color w:val="008000"/>
          <w:sz w:val="20"/>
          <w:lang w:val="pl-PL" w:eastAsia="pl-PL"/>
        </w:rPr>
      </w:pPr>
      <w:r w:rsidRPr="00FF4305">
        <w:rPr>
          <w:rFonts w:ascii="Courier New" w:hAnsi="Courier New" w:cs="Courier New"/>
          <w:color w:val="008000"/>
          <w:sz w:val="20"/>
          <w:lang w:val="pl-PL" w:eastAsia="pl-PL"/>
        </w:rPr>
        <w:t>'definition of objects:</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FF"/>
          <w:sz w:val="20"/>
          <w:lang w:val="pl-PL" w:eastAsia="pl-PL"/>
        </w:rPr>
        <w:t>Dim</w:t>
      </w:r>
      <w:r w:rsidRPr="00FF4305">
        <w:rPr>
          <w:rFonts w:ascii="Courier New" w:hAnsi="Courier New" w:cs="Courier New"/>
          <w:color w:val="000000"/>
          <w:sz w:val="20"/>
          <w:lang w:val="pl-PL" w:eastAsia="pl-PL"/>
        </w:rPr>
        <w:t xml:space="preserve"> swApp </w:t>
      </w:r>
      <w:r w:rsidRPr="00FF4305">
        <w:rPr>
          <w:rFonts w:ascii="Courier New" w:hAnsi="Courier New" w:cs="Courier New"/>
          <w:color w:val="0000FF"/>
          <w:sz w:val="20"/>
          <w:lang w:val="pl-PL" w:eastAsia="pl-PL"/>
        </w:rPr>
        <w:t>As</w:t>
      </w:r>
      <w:r w:rsidRPr="00FF4305">
        <w:rPr>
          <w:rFonts w:ascii="Courier New" w:hAnsi="Courier New" w:cs="Courier New"/>
          <w:color w:val="000000"/>
          <w:sz w:val="20"/>
          <w:lang w:val="pl-PL" w:eastAsia="pl-PL"/>
        </w:rPr>
        <w:t xml:space="preserve"> SldWorks.SldWorks</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FF"/>
          <w:sz w:val="20"/>
          <w:lang w:val="pl-PL" w:eastAsia="pl-PL"/>
        </w:rPr>
        <w:t>Dim</w:t>
      </w:r>
      <w:r w:rsidRPr="00FF4305">
        <w:rPr>
          <w:rFonts w:ascii="Courier New" w:hAnsi="Courier New" w:cs="Courier New"/>
          <w:color w:val="000000"/>
          <w:sz w:val="20"/>
          <w:lang w:val="pl-PL" w:eastAsia="pl-PL"/>
        </w:rPr>
        <w:t xml:space="preserve"> swModel </w:t>
      </w:r>
      <w:r w:rsidRPr="00FF4305">
        <w:rPr>
          <w:rFonts w:ascii="Courier New" w:hAnsi="Courier New" w:cs="Courier New"/>
          <w:color w:val="0000FF"/>
          <w:sz w:val="20"/>
          <w:lang w:val="pl-PL" w:eastAsia="pl-PL"/>
        </w:rPr>
        <w:t>As</w:t>
      </w:r>
      <w:r w:rsidRPr="00FF4305">
        <w:rPr>
          <w:rFonts w:ascii="Courier New" w:hAnsi="Courier New" w:cs="Courier New"/>
          <w:color w:val="000000"/>
          <w:sz w:val="20"/>
          <w:lang w:val="pl-PL" w:eastAsia="pl-PL"/>
        </w:rPr>
        <w:t xml:space="preserve"> SldWorks.ModelDoc2</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FF"/>
          <w:sz w:val="20"/>
          <w:lang w:val="pl-PL" w:eastAsia="pl-PL"/>
        </w:rPr>
        <w:t>Dim</w:t>
      </w:r>
      <w:r w:rsidRPr="00FF4305">
        <w:rPr>
          <w:rFonts w:ascii="Courier New" w:hAnsi="Courier New" w:cs="Courier New"/>
          <w:color w:val="000000"/>
          <w:sz w:val="20"/>
          <w:lang w:val="pl-PL" w:eastAsia="pl-PL"/>
        </w:rPr>
        <w:t xml:space="preserve"> swFeatMgr </w:t>
      </w:r>
      <w:r w:rsidRPr="00FF4305">
        <w:rPr>
          <w:rFonts w:ascii="Courier New" w:hAnsi="Courier New" w:cs="Courier New"/>
          <w:color w:val="0000FF"/>
          <w:sz w:val="20"/>
          <w:lang w:val="pl-PL" w:eastAsia="pl-PL"/>
        </w:rPr>
        <w:t>As</w:t>
      </w:r>
      <w:r w:rsidRPr="00FF4305">
        <w:rPr>
          <w:rFonts w:ascii="Courier New" w:hAnsi="Courier New" w:cs="Courier New"/>
          <w:color w:val="000000"/>
          <w:sz w:val="20"/>
          <w:lang w:val="pl-PL" w:eastAsia="pl-PL"/>
        </w:rPr>
        <w:t xml:space="preserve"> SldWorks.FeatureManager</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FF"/>
          <w:sz w:val="20"/>
          <w:lang w:val="pl-PL" w:eastAsia="pl-PL"/>
        </w:rPr>
        <w:t>Dim</w:t>
      </w:r>
      <w:r w:rsidRPr="00FF4305">
        <w:rPr>
          <w:rFonts w:ascii="Courier New" w:hAnsi="Courier New" w:cs="Courier New"/>
          <w:color w:val="000000"/>
          <w:sz w:val="20"/>
          <w:lang w:val="pl-PL" w:eastAsia="pl-PL"/>
        </w:rPr>
        <w:t xml:space="preserve"> swFeat </w:t>
      </w:r>
      <w:r w:rsidRPr="00FF4305">
        <w:rPr>
          <w:rFonts w:ascii="Courier New" w:hAnsi="Courier New" w:cs="Courier New"/>
          <w:color w:val="0000FF"/>
          <w:sz w:val="20"/>
          <w:lang w:val="pl-PL" w:eastAsia="pl-PL"/>
        </w:rPr>
        <w:t>As</w:t>
      </w:r>
      <w:r w:rsidRPr="00FF4305">
        <w:rPr>
          <w:rFonts w:ascii="Courier New" w:hAnsi="Courier New" w:cs="Courier New"/>
          <w:color w:val="000000"/>
          <w:sz w:val="20"/>
          <w:lang w:val="pl-PL" w:eastAsia="pl-PL"/>
        </w:rPr>
        <w:t xml:space="preserve"> Feature</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p>
    <w:p w:rsidR="00FF4305" w:rsidRPr="00FF4305" w:rsidRDefault="00FF4305" w:rsidP="00FF4305">
      <w:pPr>
        <w:shd w:val="clear" w:color="auto" w:fill="FFFFFF"/>
        <w:spacing w:after="0" w:line="240" w:lineRule="auto"/>
        <w:ind w:left="709"/>
        <w:jc w:val="left"/>
        <w:rPr>
          <w:rFonts w:ascii="Courier New" w:hAnsi="Courier New" w:cs="Courier New"/>
          <w:color w:val="008000"/>
          <w:sz w:val="20"/>
          <w:lang w:val="pl-PL" w:eastAsia="pl-PL"/>
        </w:rPr>
      </w:pPr>
      <w:r w:rsidRPr="00FF4305">
        <w:rPr>
          <w:rFonts w:ascii="Courier New" w:hAnsi="Courier New" w:cs="Courier New"/>
          <w:color w:val="008000"/>
          <w:sz w:val="20"/>
          <w:lang w:val="pl-PL" w:eastAsia="pl-PL"/>
        </w:rPr>
        <w:t>'initialization of objects:</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FF"/>
          <w:sz w:val="20"/>
          <w:lang w:val="pl-PL" w:eastAsia="pl-PL"/>
        </w:rPr>
        <w:t>Set</w:t>
      </w:r>
      <w:r w:rsidRPr="00FF4305">
        <w:rPr>
          <w:rFonts w:ascii="Courier New" w:hAnsi="Courier New" w:cs="Courier New"/>
          <w:color w:val="000000"/>
          <w:sz w:val="20"/>
          <w:lang w:val="pl-PL" w:eastAsia="pl-PL"/>
        </w:rPr>
        <w:t xml:space="preserve"> swApp </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Application.SldWorks</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FF"/>
          <w:sz w:val="20"/>
          <w:lang w:val="pl-PL" w:eastAsia="pl-PL"/>
        </w:rPr>
        <w:t>Set</w:t>
      </w:r>
      <w:r w:rsidRPr="00FF4305">
        <w:rPr>
          <w:rFonts w:ascii="Courier New" w:hAnsi="Courier New" w:cs="Courier New"/>
          <w:color w:val="000000"/>
          <w:sz w:val="20"/>
          <w:lang w:val="pl-PL" w:eastAsia="pl-PL"/>
        </w:rPr>
        <w:t xml:space="preserve"> swModel </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swApp.ActiveDoc</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FF"/>
          <w:sz w:val="20"/>
          <w:lang w:val="pl-PL" w:eastAsia="pl-PL"/>
        </w:rPr>
        <w:t>Set</w:t>
      </w:r>
      <w:r w:rsidRPr="00FF4305">
        <w:rPr>
          <w:rFonts w:ascii="Courier New" w:hAnsi="Courier New" w:cs="Courier New"/>
          <w:color w:val="000000"/>
          <w:sz w:val="20"/>
          <w:lang w:val="pl-PL" w:eastAsia="pl-PL"/>
        </w:rPr>
        <w:t xml:space="preserve"> swFeatMgr </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swModel.FeatureManager</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FF"/>
          <w:sz w:val="20"/>
          <w:lang w:val="pl-PL" w:eastAsia="pl-PL"/>
        </w:rPr>
        <w:t>Set</w:t>
      </w:r>
      <w:r w:rsidRPr="00FF4305">
        <w:rPr>
          <w:rFonts w:ascii="Courier New" w:hAnsi="Courier New" w:cs="Courier New"/>
          <w:color w:val="000000"/>
          <w:sz w:val="20"/>
          <w:lang w:val="pl-PL" w:eastAsia="pl-PL"/>
        </w:rPr>
        <w:t xml:space="preserve"> swFeat </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swFeatMgr.InsertMacroFeature3</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BaseName</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ProgId</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vMacroMethods</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_</w:t>
      </w:r>
    </w:p>
    <w:p w:rsidR="00FF4305" w:rsidRPr="00FF4305" w:rsidRDefault="00FF4305" w:rsidP="00FF4305">
      <w:pPr>
        <w:shd w:val="clear" w:color="auto" w:fill="FFFFFF"/>
        <w:spacing w:after="0" w:line="240" w:lineRule="auto"/>
        <w:ind w:left="709"/>
        <w:jc w:val="left"/>
        <w:rPr>
          <w:rFonts w:ascii="Courier New" w:hAnsi="Courier New" w:cs="Courier New"/>
          <w:color w:val="000000"/>
          <w:sz w:val="20"/>
          <w:lang w:val="pl-PL" w:eastAsia="pl-PL"/>
        </w:rPr>
      </w:pPr>
      <w:r w:rsidRPr="00FF4305">
        <w:rPr>
          <w:rFonts w:ascii="Courier New" w:hAnsi="Courier New" w:cs="Courier New"/>
          <w:color w:val="000000"/>
          <w:sz w:val="20"/>
          <w:lang w:val="pl-PL" w:eastAsia="pl-PL"/>
        </w:rPr>
        <w:t xml:space="preserve">    paramNames</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paramTypes</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paramValues</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DimTypes</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DimValues</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EditBodies</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_</w:t>
      </w:r>
    </w:p>
    <w:p w:rsidR="00FF4305" w:rsidRPr="00FF4305" w:rsidRDefault="00FF4305" w:rsidP="00FF4305">
      <w:pPr>
        <w:shd w:val="clear" w:color="auto" w:fill="FFFFFF"/>
        <w:spacing w:after="0" w:line="240" w:lineRule="auto"/>
        <w:ind w:left="709"/>
        <w:jc w:val="left"/>
        <w:rPr>
          <w:rFonts w:ascii="Times New Roman" w:hAnsi="Times New Roman"/>
          <w:lang w:val="pl-PL" w:eastAsia="pl-PL"/>
        </w:rPr>
      </w:pPr>
      <w:r w:rsidRPr="00FF4305">
        <w:rPr>
          <w:rFonts w:ascii="Courier New" w:hAnsi="Courier New" w:cs="Courier New"/>
          <w:color w:val="000000"/>
          <w:sz w:val="20"/>
          <w:lang w:val="pl-PL" w:eastAsia="pl-PL"/>
        </w:rPr>
        <w:t xml:space="preserve">        IconFiles</w:t>
      </w:r>
      <w:r w:rsidRPr="00FF4305">
        <w:rPr>
          <w:rFonts w:ascii="Courier New" w:hAnsi="Courier New" w:cs="Courier New"/>
          <w:b/>
          <w:bCs/>
          <w:color w:val="000000"/>
          <w:sz w:val="20"/>
          <w:lang w:val="pl-PL" w:eastAsia="pl-PL"/>
        </w:rPr>
        <w:t>,</w:t>
      </w:r>
      <w:r w:rsidRPr="00FF4305">
        <w:rPr>
          <w:rFonts w:ascii="Courier New" w:hAnsi="Courier New" w:cs="Courier New"/>
          <w:color w:val="000000"/>
          <w:sz w:val="20"/>
          <w:lang w:val="pl-PL" w:eastAsia="pl-PL"/>
        </w:rPr>
        <w:t xml:space="preserve"> options</w:t>
      </w:r>
      <w:r w:rsidRPr="00FF4305">
        <w:rPr>
          <w:rFonts w:ascii="Courier New" w:hAnsi="Courier New" w:cs="Courier New"/>
          <w:b/>
          <w:bCs/>
          <w:color w:val="000000"/>
          <w:sz w:val="20"/>
          <w:lang w:val="pl-PL" w:eastAsia="pl-PL"/>
        </w:rPr>
        <w:t>)</w:t>
      </w:r>
    </w:p>
    <w:p w:rsidR="00354ABC" w:rsidRDefault="00354ABC" w:rsidP="007A0CE3">
      <w:pPr>
        <w:pStyle w:val="Akapitzlist"/>
        <w:rPr>
          <w:lang w:val="en-IE"/>
        </w:rPr>
      </w:pPr>
      <w:r>
        <w:rPr>
          <w:lang w:val="en-IE"/>
        </w:rPr>
        <w:t>where:</w:t>
      </w:r>
    </w:p>
    <w:p w:rsidR="00354ABC" w:rsidRDefault="00354ABC" w:rsidP="00D81A57">
      <w:pPr>
        <w:pStyle w:val="Akapitzlist"/>
        <w:numPr>
          <w:ilvl w:val="0"/>
          <w:numId w:val="12"/>
        </w:numPr>
        <w:rPr>
          <w:lang w:val="en-IE"/>
        </w:rPr>
      </w:pPr>
      <w:r>
        <w:rPr>
          <w:lang w:val="en-IE"/>
        </w:rPr>
        <w:t>BaseName is String with feature name suffix</w:t>
      </w:r>
    </w:p>
    <w:p w:rsidR="00354ABC" w:rsidRDefault="00354ABC" w:rsidP="00D81A57">
      <w:pPr>
        <w:pStyle w:val="Akapitzlist"/>
        <w:numPr>
          <w:ilvl w:val="0"/>
          <w:numId w:val="12"/>
        </w:numPr>
        <w:rPr>
          <w:lang w:val="en-IE"/>
        </w:rPr>
      </w:pPr>
      <w:r w:rsidRPr="00354ABC">
        <w:rPr>
          <w:lang w:val="en-IE"/>
        </w:rPr>
        <w:t>vMacroMethods</w:t>
      </w:r>
      <w:r w:rsidR="00D81A57">
        <w:rPr>
          <w:lang w:val="en-IE"/>
        </w:rPr>
        <w:t xml:space="preserve"> – array of macro methods to be used in the feature</w:t>
      </w:r>
    </w:p>
    <w:p w:rsidR="00354ABC" w:rsidRDefault="00354ABC" w:rsidP="00D81A57">
      <w:pPr>
        <w:pStyle w:val="Akapitzlist"/>
        <w:numPr>
          <w:ilvl w:val="0"/>
          <w:numId w:val="12"/>
        </w:numPr>
        <w:rPr>
          <w:lang w:val="en-IE"/>
        </w:rPr>
      </w:pPr>
      <w:r w:rsidRPr="00354ABC">
        <w:rPr>
          <w:lang w:val="en-IE"/>
        </w:rPr>
        <w:t>paramNames, paramTypes, paramValues</w:t>
      </w:r>
      <w:r w:rsidR="00D81A57">
        <w:rPr>
          <w:lang w:val="en-IE"/>
        </w:rPr>
        <w:t xml:space="preserve"> – arrays of parameters values, names and types</w:t>
      </w:r>
    </w:p>
    <w:p w:rsidR="00354ABC" w:rsidRDefault="00354ABC" w:rsidP="007A0CE3">
      <w:pPr>
        <w:pStyle w:val="Akapitzlist"/>
        <w:rPr>
          <w:lang w:val="en-IE"/>
        </w:rPr>
      </w:pPr>
    </w:p>
    <w:p w:rsidR="00354ABC" w:rsidRDefault="00354ABC" w:rsidP="007A0CE3">
      <w:pPr>
        <w:pStyle w:val="Akapitzlist"/>
        <w:rPr>
          <w:lang w:val="en-IE"/>
        </w:rPr>
      </w:pPr>
    </w:p>
    <w:p w:rsidR="007A0CE3" w:rsidRDefault="00F5738E" w:rsidP="00D81A57">
      <w:pPr>
        <w:pStyle w:val="Akapitzlist"/>
        <w:numPr>
          <w:ilvl w:val="0"/>
          <w:numId w:val="12"/>
        </w:numPr>
        <w:rPr>
          <w:lang w:val="en-IE"/>
        </w:rPr>
      </w:pPr>
      <w:r>
        <w:rPr>
          <w:lang w:val="en-IE"/>
        </w:rPr>
        <w:lastRenderedPageBreak/>
        <w:t xml:space="preserve">The </w:t>
      </w:r>
      <w:r w:rsidR="00354ABC">
        <w:rPr>
          <w:lang w:val="en-IE"/>
        </w:rPr>
        <w:t xml:space="preserve">ProgId, </w:t>
      </w:r>
      <w:r w:rsidR="00354ABC" w:rsidRPr="00354ABC">
        <w:rPr>
          <w:lang w:val="en-IE"/>
        </w:rPr>
        <w:t>, DimTypes, D</w:t>
      </w:r>
      <w:r w:rsidR="00F901AF">
        <w:rPr>
          <w:lang w:val="en-IE"/>
        </w:rPr>
        <w:t>imValues, EditBodies, IconFiles and</w:t>
      </w:r>
      <w:r w:rsidR="00354ABC" w:rsidRPr="00354ABC">
        <w:rPr>
          <w:lang w:val="en-IE"/>
        </w:rPr>
        <w:t xml:space="preserve"> options</w:t>
      </w:r>
      <w:r w:rsidR="00F901AF">
        <w:rPr>
          <w:lang w:val="en-IE"/>
        </w:rPr>
        <w:t xml:space="preserve"> arguments</w:t>
      </w:r>
      <w:r w:rsidR="00354ABC" w:rsidRPr="00354ABC">
        <w:rPr>
          <w:lang w:val="en-IE"/>
        </w:rPr>
        <w:t xml:space="preserve"> </w:t>
      </w:r>
      <w:r w:rsidR="00D81A57">
        <w:rPr>
          <w:lang w:val="en-IE"/>
        </w:rPr>
        <w:t>are either</w:t>
      </w:r>
      <w:r w:rsidR="00354ABC" w:rsidRPr="00354ABC">
        <w:rPr>
          <w:lang w:val="en-IE"/>
        </w:rPr>
        <w:t xml:space="preserve"> not required for VBA code</w:t>
      </w:r>
      <w:r w:rsidR="00D81A57">
        <w:rPr>
          <w:lang w:val="en-IE"/>
        </w:rPr>
        <w:t xml:space="preserve"> or are empty values in this case</w:t>
      </w:r>
    </w:p>
    <w:p w:rsidR="00D81A57" w:rsidRPr="00354ABC" w:rsidRDefault="00D81A57" w:rsidP="00D81A57">
      <w:pPr>
        <w:pStyle w:val="Akapitzlist"/>
        <w:ind w:left="1440"/>
        <w:rPr>
          <w:lang w:val="en-IE"/>
        </w:rPr>
      </w:pPr>
    </w:p>
    <w:p w:rsidR="00737C6E" w:rsidRDefault="00EB560C" w:rsidP="00D27B07">
      <w:pPr>
        <w:pStyle w:val="Akapitzlist"/>
        <w:numPr>
          <w:ilvl w:val="0"/>
          <w:numId w:val="11"/>
        </w:numPr>
        <w:rPr>
          <w:lang w:val="en-IE"/>
        </w:rPr>
      </w:pPr>
      <w:r w:rsidRPr="00EB560C">
        <w:rPr>
          <w:lang w:val="en-IE"/>
        </w:rPr>
        <w:t>Feature_Module</w:t>
      </w:r>
      <w:r w:rsidR="007027A8">
        <w:rPr>
          <w:lang w:val="en-IE"/>
        </w:rPr>
        <w:t xml:space="preserve"> with</w:t>
      </w:r>
      <w:r w:rsidR="0045187A">
        <w:rPr>
          <w:lang w:val="en-IE"/>
        </w:rPr>
        <w:t xml:space="preserve"> </w:t>
      </w:r>
      <w:r w:rsidR="007027A8">
        <w:rPr>
          <w:lang w:val="en-IE"/>
        </w:rPr>
        <w:t>functions that are executed when</w:t>
      </w:r>
      <w:r w:rsidR="0045187A">
        <w:rPr>
          <w:lang w:val="en-IE"/>
        </w:rPr>
        <w:t xml:space="preserve"> the existing macro</w:t>
      </w:r>
      <w:r w:rsidR="007027A8">
        <w:rPr>
          <w:lang w:val="en-IE"/>
        </w:rPr>
        <w:t xml:space="preserve"> feature is either being rebuilt </w:t>
      </w:r>
      <w:r w:rsidR="007027A8">
        <w:rPr>
          <w:lang w:val="pl-PL"/>
        </w:rPr>
        <w:t xml:space="preserve">(method </w:t>
      </w:r>
      <w:r w:rsidR="007027A8" w:rsidRPr="007027A8">
        <w:rPr>
          <w:lang w:val="pl-PL"/>
        </w:rPr>
        <w:t>swmRebuild</w:t>
      </w:r>
      <w:r w:rsidR="007027A8">
        <w:rPr>
          <w:lang w:val="pl-PL"/>
        </w:rPr>
        <w:t>)</w:t>
      </w:r>
      <w:r w:rsidR="007027A8">
        <w:rPr>
          <w:lang w:val="en-IE"/>
        </w:rPr>
        <w:t xml:space="preserve"> or when </w:t>
      </w:r>
      <w:r w:rsidR="0045187A">
        <w:rPr>
          <w:lang w:val="en-IE"/>
        </w:rPr>
        <w:t xml:space="preserve"> </w:t>
      </w:r>
      <w:r w:rsidR="00F63B72">
        <w:rPr>
          <w:lang w:val="en-IE"/>
        </w:rPr>
        <w:t xml:space="preserve">definition of the feature is edited (method </w:t>
      </w:r>
      <w:r w:rsidR="0074537C" w:rsidRPr="0074537C">
        <w:rPr>
          <w:lang w:val="en-IE"/>
        </w:rPr>
        <w:t>swmEditDefinition</w:t>
      </w:r>
      <w:r w:rsidR="0074537C">
        <w:rPr>
          <w:lang w:val="en-IE"/>
        </w:rPr>
        <w:t>)</w:t>
      </w:r>
      <w:r w:rsidR="00D27B07">
        <w:rPr>
          <w:lang w:val="en-IE"/>
        </w:rPr>
        <w:t>, both defined when creating the macro feature (see above)</w:t>
      </w:r>
    </w:p>
    <w:p w:rsidR="00D27B07" w:rsidRDefault="00D27B07" w:rsidP="00D27B07">
      <w:pPr>
        <w:pStyle w:val="Akapitzlist"/>
        <w:numPr>
          <w:ilvl w:val="0"/>
          <w:numId w:val="11"/>
        </w:numPr>
        <w:rPr>
          <w:lang w:val="en-IE"/>
        </w:rPr>
      </w:pPr>
      <w:r w:rsidRPr="00D27B07">
        <w:rPr>
          <w:lang w:val="en-IE"/>
        </w:rPr>
        <w:t>ccPropMgr</w:t>
      </w:r>
      <w:r>
        <w:rPr>
          <w:lang w:val="en-IE"/>
        </w:rPr>
        <w:t xml:space="preserve"> class module where all User Interface controls are defined</w:t>
      </w:r>
    </w:p>
    <w:p w:rsidR="00225A94" w:rsidRPr="00225A94" w:rsidRDefault="006C4741" w:rsidP="00225A94">
      <w:pPr>
        <w:pStyle w:val="Akapitzlist"/>
        <w:numPr>
          <w:ilvl w:val="0"/>
          <w:numId w:val="11"/>
        </w:numPr>
        <w:rPr>
          <w:lang w:val="en-IE"/>
        </w:rPr>
      </w:pPr>
      <w:r w:rsidRPr="006C4741">
        <w:rPr>
          <w:lang w:val="en-IE"/>
        </w:rPr>
        <w:t>FeatureData</w:t>
      </w:r>
      <w:r>
        <w:rPr>
          <w:lang w:val="en-IE"/>
        </w:rPr>
        <w:t xml:space="preserve"> class module where all </w:t>
      </w:r>
      <w:r w:rsidR="00E36206">
        <w:rPr>
          <w:lang w:val="en-IE"/>
        </w:rPr>
        <w:t xml:space="preserve">data exchange between CCComclient class, Solidworks document and feature data stored in feature object </w:t>
      </w:r>
      <w:r w:rsidR="00D26E39">
        <w:rPr>
          <w:lang w:val="en-IE"/>
        </w:rPr>
        <w:t>is</w:t>
      </w:r>
      <w:r w:rsidR="00E36206">
        <w:rPr>
          <w:lang w:val="en-IE"/>
        </w:rPr>
        <w:t xml:space="preserve"> defined.</w:t>
      </w:r>
      <w:r w:rsidR="00A30FE4">
        <w:rPr>
          <w:lang w:val="en-IE"/>
        </w:rPr>
        <w:t xml:space="preserve"> An example code for restoring data from </w:t>
      </w:r>
      <w:r w:rsidR="005B2DA4">
        <w:rPr>
          <w:lang w:val="en-IE"/>
        </w:rPr>
        <w:t xml:space="preserve">the macro feature </w:t>
      </w:r>
      <w:r w:rsidR="00966E65">
        <w:rPr>
          <w:lang w:val="en-IE"/>
        </w:rPr>
        <w:t>is presented</w:t>
      </w:r>
      <w:r w:rsidR="005B2DA4">
        <w:rPr>
          <w:lang w:val="en-IE"/>
        </w:rPr>
        <w:t xml:space="preserve"> below:</w:t>
      </w:r>
    </w:p>
    <w:p w:rsidR="00225A94" w:rsidRPr="00225A94" w:rsidRDefault="00225A94" w:rsidP="00225A94">
      <w:pPr>
        <w:shd w:val="clear" w:color="auto" w:fill="FFFFFF"/>
        <w:spacing w:after="0" w:line="240" w:lineRule="auto"/>
        <w:ind w:left="567"/>
        <w:jc w:val="left"/>
        <w:rPr>
          <w:rFonts w:ascii="Courier New" w:hAnsi="Courier New" w:cs="Courier New"/>
          <w:color w:val="008000"/>
          <w:sz w:val="16"/>
          <w:szCs w:val="16"/>
          <w:lang w:val="pl-PL" w:eastAsia="pl-PL"/>
        </w:rPr>
      </w:pPr>
      <w:r w:rsidRPr="00225A94">
        <w:rPr>
          <w:rFonts w:ascii="Courier New" w:hAnsi="Courier New" w:cs="Courier New"/>
          <w:color w:val="008000"/>
          <w:sz w:val="16"/>
          <w:szCs w:val="16"/>
          <w:lang w:val="pl-PL" w:eastAsia="pl-PL"/>
        </w:rPr>
        <w:t>'macro feature data object definition:</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FF"/>
          <w:sz w:val="16"/>
          <w:szCs w:val="16"/>
          <w:lang w:val="pl-PL" w:eastAsia="pl-PL"/>
        </w:rPr>
        <w:t>Private</w:t>
      </w:r>
      <w:r w:rsidRPr="00225A94">
        <w:rPr>
          <w:rFonts w:ascii="Courier New" w:hAnsi="Courier New" w:cs="Courier New"/>
          <w:color w:val="000000"/>
          <w:sz w:val="16"/>
          <w:szCs w:val="16"/>
          <w:lang w:val="pl-PL" w:eastAsia="pl-PL"/>
        </w:rPr>
        <w:t xml:space="preserve"> pFeatData </w:t>
      </w:r>
      <w:r w:rsidRPr="00225A94">
        <w:rPr>
          <w:rFonts w:ascii="Courier New" w:hAnsi="Courier New" w:cs="Courier New"/>
          <w:color w:val="0000FF"/>
          <w:sz w:val="16"/>
          <w:szCs w:val="16"/>
          <w:lang w:val="pl-PL" w:eastAsia="pl-PL"/>
        </w:rPr>
        <w:t>As</w:t>
      </w:r>
      <w:r w:rsidRPr="00225A94">
        <w:rPr>
          <w:rFonts w:ascii="Courier New" w:hAnsi="Courier New" w:cs="Courier New"/>
          <w:color w:val="000000"/>
          <w:sz w:val="16"/>
          <w:szCs w:val="16"/>
          <w:lang w:val="pl-PL" w:eastAsia="pl-PL"/>
        </w:rPr>
        <w:t xml:space="preserve"> SldWorks.macroFeatureData</w:t>
      </w:r>
    </w:p>
    <w:p w:rsidR="00225A94" w:rsidRPr="00225A94" w:rsidRDefault="00225A94" w:rsidP="00225A94">
      <w:pPr>
        <w:shd w:val="clear" w:color="auto" w:fill="FFFFFF"/>
        <w:spacing w:after="0" w:line="240" w:lineRule="auto"/>
        <w:ind w:left="567"/>
        <w:jc w:val="left"/>
        <w:rPr>
          <w:rFonts w:ascii="Courier New" w:hAnsi="Courier New" w:cs="Courier New"/>
          <w:color w:val="008000"/>
          <w:sz w:val="16"/>
          <w:szCs w:val="16"/>
          <w:lang w:val="pl-PL" w:eastAsia="pl-PL"/>
        </w:rPr>
      </w:pPr>
      <w:r w:rsidRPr="00225A94">
        <w:rPr>
          <w:rFonts w:ascii="Courier New" w:hAnsi="Courier New" w:cs="Courier New"/>
          <w:color w:val="008000"/>
          <w:sz w:val="16"/>
          <w:szCs w:val="16"/>
          <w:lang w:val="pl-PL" w:eastAsia="pl-PL"/>
        </w:rPr>
        <w:t>'pFeatData seter method:</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FF"/>
          <w:sz w:val="16"/>
          <w:szCs w:val="16"/>
          <w:lang w:val="pl-PL" w:eastAsia="pl-PL"/>
        </w:rPr>
        <w:t>Public</w:t>
      </w:r>
      <w:r w:rsidRPr="00225A94">
        <w:rPr>
          <w:rFonts w:ascii="Courier New" w:hAnsi="Courier New" w:cs="Courier New"/>
          <w:color w:val="000000"/>
          <w:sz w:val="16"/>
          <w:szCs w:val="16"/>
          <w:lang w:val="pl-PL" w:eastAsia="pl-PL"/>
        </w:rPr>
        <w:t xml:space="preserve"> </w:t>
      </w:r>
      <w:r w:rsidRPr="00225A94">
        <w:rPr>
          <w:rFonts w:ascii="Courier New" w:hAnsi="Courier New" w:cs="Courier New"/>
          <w:color w:val="0000FF"/>
          <w:sz w:val="16"/>
          <w:szCs w:val="16"/>
          <w:lang w:val="pl-PL" w:eastAsia="pl-PL"/>
        </w:rPr>
        <w:t>Property</w:t>
      </w:r>
      <w:r w:rsidRPr="00225A94">
        <w:rPr>
          <w:rFonts w:ascii="Courier New" w:hAnsi="Courier New" w:cs="Courier New"/>
          <w:color w:val="000000"/>
          <w:sz w:val="16"/>
          <w:szCs w:val="16"/>
          <w:lang w:val="pl-PL" w:eastAsia="pl-PL"/>
        </w:rPr>
        <w:t xml:space="preserve"> </w:t>
      </w:r>
      <w:r w:rsidRPr="00225A94">
        <w:rPr>
          <w:rFonts w:ascii="Courier New" w:hAnsi="Courier New" w:cs="Courier New"/>
          <w:color w:val="0000FF"/>
          <w:sz w:val="16"/>
          <w:szCs w:val="16"/>
          <w:lang w:val="pl-PL" w:eastAsia="pl-PL"/>
        </w:rPr>
        <w:t>Let</w:t>
      </w:r>
      <w:r w:rsidRPr="00225A94">
        <w:rPr>
          <w:rFonts w:ascii="Courier New" w:hAnsi="Courier New" w:cs="Courier New"/>
          <w:color w:val="000000"/>
          <w:sz w:val="16"/>
          <w:szCs w:val="16"/>
          <w:lang w:val="pl-PL" w:eastAsia="pl-PL"/>
        </w:rPr>
        <w:t xml:space="preserve"> featData</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c </w:t>
      </w:r>
      <w:r w:rsidRPr="00225A94">
        <w:rPr>
          <w:rFonts w:ascii="Courier New" w:hAnsi="Courier New" w:cs="Courier New"/>
          <w:color w:val="0000FF"/>
          <w:sz w:val="16"/>
          <w:szCs w:val="16"/>
          <w:lang w:val="pl-PL" w:eastAsia="pl-PL"/>
        </w:rPr>
        <w:t>As</w:t>
      </w:r>
      <w:r w:rsidRPr="00225A94">
        <w:rPr>
          <w:rFonts w:ascii="Courier New" w:hAnsi="Courier New" w:cs="Courier New"/>
          <w:color w:val="000000"/>
          <w:sz w:val="16"/>
          <w:szCs w:val="16"/>
          <w:lang w:val="pl-PL" w:eastAsia="pl-PL"/>
        </w:rPr>
        <w:t xml:space="preserve"> </w:t>
      </w:r>
      <w:r w:rsidRPr="00225A94">
        <w:rPr>
          <w:rFonts w:ascii="Courier New" w:hAnsi="Courier New" w:cs="Courier New"/>
          <w:color w:val="0000FF"/>
          <w:sz w:val="16"/>
          <w:szCs w:val="16"/>
          <w:lang w:val="pl-PL" w:eastAsia="pl-PL"/>
        </w:rPr>
        <w:t>Object</w:t>
      </w:r>
      <w:r w:rsidRPr="00225A94">
        <w:rPr>
          <w:rFonts w:ascii="Courier New" w:hAnsi="Courier New" w:cs="Courier New"/>
          <w:b/>
          <w:bCs/>
          <w:color w:val="000000"/>
          <w:sz w:val="16"/>
          <w:szCs w:val="16"/>
          <w:lang w:val="pl-PL" w:eastAsia="pl-PL"/>
        </w:rPr>
        <w:t>)</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00"/>
          <w:sz w:val="16"/>
          <w:szCs w:val="16"/>
          <w:lang w:val="pl-PL" w:eastAsia="pl-PL"/>
        </w:rPr>
        <w:t xml:space="preserve">    </w:t>
      </w:r>
      <w:r w:rsidRPr="00225A94">
        <w:rPr>
          <w:rFonts w:ascii="Courier New" w:hAnsi="Courier New" w:cs="Courier New"/>
          <w:color w:val="0000FF"/>
          <w:sz w:val="16"/>
          <w:szCs w:val="16"/>
          <w:lang w:val="pl-PL" w:eastAsia="pl-PL"/>
        </w:rPr>
        <w:t>Set</w:t>
      </w:r>
      <w:r w:rsidRPr="00225A94">
        <w:rPr>
          <w:rFonts w:ascii="Courier New" w:hAnsi="Courier New" w:cs="Courier New"/>
          <w:color w:val="000000"/>
          <w:sz w:val="16"/>
          <w:szCs w:val="16"/>
          <w:lang w:val="pl-PL" w:eastAsia="pl-PL"/>
        </w:rPr>
        <w:t xml:space="preserve"> pFeatData </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 c</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FF"/>
          <w:sz w:val="16"/>
          <w:szCs w:val="16"/>
          <w:lang w:val="pl-PL" w:eastAsia="pl-PL"/>
        </w:rPr>
        <w:t>End</w:t>
      </w:r>
      <w:r w:rsidRPr="00225A94">
        <w:rPr>
          <w:rFonts w:ascii="Courier New" w:hAnsi="Courier New" w:cs="Courier New"/>
          <w:color w:val="000000"/>
          <w:sz w:val="16"/>
          <w:szCs w:val="16"/>
          <w:lang w:val="pl-PL" w:eastAsia="pl-PL"/>
        </w:rPr>
        <w:t xml:space="preserve"> </w:t>
      </w:r>
      <w:r w:rsidRPr="00225A94">
        <w:rPr>
          <w:rFonts w:ascii="Courier New" w:hAnsi="Courier New" w:cs="Courier New"/>
          <w:color w:val="0000FF"/>
          <w:sz w:val="16"/>
          <w:szCs w:val="16"/>
          <w:lang w:val="pl-PL" w:eastAsia="pl-PL"/>
        </w:rPr>
        <w:t>Property</w:t>
      </w:r>
    </w:p>
    <w:p w:rsidR="00225A94" w:rsidRPr="00225A94" w:rsidRDefault="00225A94" w:rsidP="00225A94">
      <w:pPr>
        <w:shd w:val="clear" w:color="auto" w:fill="FFFFFF"/>
        <w:spacing w:after="0" w:line="240" w:lineRule="auto"/>
        <w:ind w:left="567"/>
        <w:jc w:val="left"/>
        <w:rPr>
          <w:rFonts w:ascii="Courier New" w:hAnsi="Courier New" w:cs="Courier New"/>
          <w:color w:val="008000"/>
          <w:sz w:val="16"/>
          <w:szCs w:val="16"/>
          <w:lang w:val="pl-PL" w:eastAsia="pl-PL"/>
        </w:rPr>
      </w:pPr>
      <w:r w:rsidRPr="00225A94">
        <w:rPr>
          <w:rFonts w:ascii="Courier New" w:hAnsi="Courier New" w:cs="Courier New"/>
          <w:color w:val="008000"/>
          <w:sz w:val="16"/>
          <w:szCs w:val="16"/>
          <w:lang w:val="pl-PL" w:eastAsia="pl-PL"/>
        </w:rPr>
        <w:t>'method to restore all data from macro feature:</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FF"/>
          <w:sz w:val="16"/>
          <w:szCs w:val="16"/>
          <w:lang w:val="pl-PL" w:eastAsia="pl-PL"/>
        </w:rPr>
        <w:t>Public</w:t>
      </w:r>
      <w:r w:rsidRPr="00225A94">
        <w:rPr>
          <w:rFonts w:ascii="Courier New" w:hAnsi="Courier New" w:cs="Courier New"/>
          <w:color w:val="000000"/>
          <w:sz w:val="16"/>
          <w:szCs w:val="16"/>
          <w:lang w:val="pl-PL" w:eastAsia="pl-PL"/>
        </w:rPr>
        <w:t xml:space="preserve"> </w:t>
      </w:r>
      <w:r w:rsidRPr="00225A94">
        <w:rPr>
          <w:rFonts w:ascii="Courier New" w:hAnsi="Courier New" w:cs="Courier New"/>
          <w:color w:val="0000FF"/>
          <w:sz w:val="16"/>
          <w:szCs w:val="16"/>
          <w:lang w:val="pl-PL" w:eastAsia="pl-PL"/>
        </w:rPr>
        <w:t>Sub</w:t>
      </w:r>
      <w:r w:rsidRPr="00225A94">
        <w:rPr>
          <w:rFonts w:ascii="Courier New" w:hAnsi="Courier New" w:cs="Courier New"/>
          <w:color w:val="000000"/>
          <w:sz w:val="16"/>
          <w:szCs w:val="16"/>
          <w:lang w:val="pl-PL" w:eastAsia="pl-PL"/>
        </w:rPr>
        <w:t xml:space="preserve"> restoreConfigData</w:t>
      </w:r>
      <w:r w:rsidRPr="00225A94">
        <w:rPr>
          <w:rFonts w:ascii="Courier New" w:hAnsi="Courier New" w:cs="Courier New"/>
          <w:b/>
          <w:bCs/>
          <w:color w:val="000000"/>
          <w:sz w:val="16"/>
          <w:szCs w:val="16"/>
          <w:lang w:val="pl-PL" w:eastAsia="pl-PL"/>
        </w:rPr>
        <w:t>()</w:t>
      </w:r>
    </w:p>
    <w:p w:rsidR="00225A94" w:rsidRPr="00225A94" w:rsidRDefault="00225A94" w:rsidP="00225A94">
      <w:pPr>
        <w:shd w:val="clear" w:color="auto" w:fill="FFFFFF"/>
        <w:spacing w:after="0" w:line="240" w:lineRule="auto"/>
        <w:ind w:left="567"/>
        <w:jc w:val="left"/>
        <w:rPr>
          <w:rFonts w:ascii="Courier New" w:hAnsi="Courier New" w:cs="Courier New"/>
          <w:color w:val="008000"/>
          <w:sz w:val="16"/>
          <w:szCs w:val="16"/>
          <w:lang w:val="pl-PL" w:eastAsia="pl-PL"/>
        </w:rPr>
      </w:pPr>
      <w:r w:rsidRPr="00225A94">
        <w:rPr>
          <w:rFonts w:ascii="Courier New" w:hAnsi="Courier New" w:cs="Courier New"/>
          <w:color w:val="000000"/>
          <w:sz w:val="16"/>
          <w:szCs w:val="16"/>
          <w:lang w:val="pl-PL" w:eastAsia="pl-PL"/>
        </w:rPr>
        <w:t xml:space="preserve">    </w:t>
      </w:r>
      <w:r w:rsidRPr="00225A94">
        <w:rPr>
          <w:rFonts w:ascii="Courier New" w:hAnsi="Courier New" w:cs="Courier New"/>
          <w:color w:val="008000"/>
          <w:sz w:val="16"/>
          <w:szCs w:val="16"/>
          <w:lang w:val="pl-PL" w:eastAsia="pl-PL"/>
        </w:rPr>
        <w:t>'get data saved in macro feature and writh them into global variables:</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00"/>
          <w:sz w:val="16"/>
          <w:szCs w:val="16"/>
          <w:lang w:val="pl-PL" w:eastAsia="pl-PL"/>
        </w:rPr>
        <w:t xml:space="preserve">    pFeatData.GetStringByName </w:t>
      </w:r>
      <w:r w:rsidRPr="00225A94">
        <w:rPr>
          <w:rFonts w:ascii="Courier New" w:hAnsi="Courier New" w:cs="Courier New"/>
          <w:color w:val="808080"/>
          <w:sz w:val="16"/>
          <w:szCs w:val="16"/>
          <w:lang w:val="pl-PL" w:eastAsia="pl-PL"/>
        </w:rPr>
        <w:t>"url"</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 pUrl</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00"/>
          <w:sz w:val="16"/>
          <w:szCs w:val="16"/>
          <w:lang w:val="pl-PL" w:eastAsia="pl-PL"/>
        </w:rPr>
        <w:t xml:space="preserve">    pFeatData.GetStringByName </w:t>
      </w:r>
      <w:r w:rsidRPr="00225A94">
        <w:rPr>
          <w:rFonts w:ascii="Courier New" w:hAnsi="Courier New" w:cs="Courier New"/>
          <w:color w:val="808080"/>
          <w:sz w:val="16"/>
          <w:szCs w:val="16"/>
          <w:lang w:val="pl-PL" w:eastAsia="pl-PL"/>
        </w:rPr>
        <w:t>"project_number_custom_info"</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 pProSelCustomInfo</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00"/>
          <w:sz w:val="16"/>
          <w:szCs w:val="16"/>
          <w:lang w:val="pl-PL" w:eastAsia="pl-PL"/>
        </w:rPr>
        <w:t xml:space="preserve">    pFeatData.GetIntegerByName </w:t>
      </w:r>
      <w:r w:rsidRPr="00225A94">
        <w:rPr>
          <w:rFonts w:ascii="Courier New" w:hAnsi="Courier New" w:cs="Courier New"/>
          <w:color w:val="808080"/>
          <w:sz w:val="16"/>
          <w:szCs w:val="16"/>
          <w:lang w:val="pl-PL" w:eastAsia="pl-PL"/>
        </w:rPr>
        <w:t>"retrieve_method"</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 pRetrieveMethod</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00"/>
          <w:sz w:val="16"/>
          <w:szCs w:val="16"/>
          <w:lang w:val="pl-PL" w:eastAsia="pl-PL"/>
        </w:rPr>
        <w:t xml:space="preserve">    pFeatData.GetIntegerByName </w:t>
      </w:r>
      <w:r w:rsidRPr="00225A94">
        <w:rPr>
          <w:rFonts w:ascii="Courier New" w:hAnsi="Courier New" w:cs="Courier New"/>
          <w:color w:val="808080"/>
          <w:sz w:val="16"/>
          <w:szCs w:val="16"/>
          <w:lang w:val="pl-PL" w:eastAsia="pl-PL"/>
        </w:rPr>
        <w:t>"project_number_selection_method"</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 pProSelMethod</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00"/>
          <w:sz w:val="16"/>
          <w:szCs w:val="16"/>
          <w:lang w:val="pl-PL" w:eastAsia="pl-PL"/>
        </w:rPr>
        <w:t xml:space="preserve">    pFeatData.GetIntegerByName </w:t>
      </w:r>
      <w:r w:rsidRPr="00225A94">
        <w:rPr>
          <w:rFonts w:ascii="Courier New" w:hAnsi="Courier New" w:cs="Courier New"/>
          <w:color w:val="808080"/>
          <w:sz w:val="16"/>
          <w:szCs w:val="16"/>
          <w:lang w:val="pl-PL" w:eastAsia="pl-PL"/>
        </w:rPr>
        <w:t>"project_number_folder_direction"</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 pProSelPathDirection</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00"/>
          <w:sz w:val="16"/>
          <w:szCs w:val="16"/>
          <w:lang w:val="pl-PL" w:eastAsia="pl-PL"/>
        </w:rPr>
        <w:t xml:space="preserve">    pFeatData.GetIntegerByName </w:t>
      </w:r>
      <w:r w:rsidRPr="00225A94">
        <w:rPr>
          <w:rFonts w:ascii="Courier New" w:hAnsi="Courier New" w:cs="Courier New"/>
          <w:color w:val="808080"/>
          <w:sz w:val="16"/>
          <w:szCs w:val="16"/>
          <w:lang w:val="pl-PL" w:eastAsia="pl-PL"/>
        </w:rPr>
        <w:t>"project_number_folder_level"</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 pProSelPathLevel</w:t>
      </w:r>
    </w:p>
    <w:p w:rsidR="00225A94" w:rsidRPr="00225A94" w:rsidRDefault="00225A94" w:rsidP="00225A94">
      <w:pPr>
        <w:shd w:val="clear" w:color="auto" w:fill="FFFFFF"/>
        <w:spacing w:after="0" w:line="240" w:lineRule="auto"/>
        <w:ind w:left="567"/>
        <w:jc w:val="left"/>
        <w:rPr>
          <w:rFonts w:ascii="Courier New" w:hAnsi="Courier New" w:cs="Courier New"/>
          <w:color w:val="000000"/>
          <w:sz w:val="16"/>
          <w:szCs w:val="16"/>
          <w:lang w:val="pl-PL" w:eastAsia="pl-PL"/>
        </w:rPr>
      </w:pPr>
      <w:r w:rsidRPr="00225A94">
        <w:rPr>
          <w:rFonts w:ascii="Courier New" w:hAnsi="Courier New" w:cs="Courier New"/>
          <w:color w:val="000000"/>
          <w:sz w:val="16"/>
          <w:szCs w:val="16"/>
          <w:lang w:val="pl-PL" w:eastAsia="pl-PL"/>
        </w:rPr>
        <w:t xml:space="preserve">    pFeatData.GetStringByName </w:t>
      </w:r>
      <w:r w:rsidRPr="00225A94">
        <w:rPr>
          <w:rFonts w:ascii="Courier New" w:hAnsi="Courier New" w:cs="Courier New"/>
          <w:color w:val="808080"/>
          <w:sz w:val="16"/>
          <w:szCs w:val="16"/>
          <w:lang w:val="pl-PL" w:eastAsia="pl-PL"/>
        </w:rPr>
        <w:t>"project_number_custom_info"</w:t>
      </w:r>
      <w:r w:rsidRPr="00225A94">
        <w:rPr>
          <w:rFonts w:ascii="Courier New" w:hAnsi="Courier New" w:cs="Courier New"/>
          <w:b/>
          <w:bCs/>
          <w:color w:val="000000"/>
          <w:sz w:val="16"/>
          <w:szCs w:val="16"/>
          <w:lang w:val="pl-PL" w:eastAsia="pl-PL"/>
        </w:rPr>
        <w:t>,</w:t>
      </w:r>
      <w:r w:rsidRPr="00225A94">
        <w:rPr>
          <w:rFonts w:ascii="Courier New" w:hAnsi="Courier New" w:cs="Courier New"/>
          <w:color w:val="000000"/>
          <w:sz w:val="16"/>
          <w:szCs w:val="16"/>
          <w:lang w:val="pl-PL" w:eastAsia="pl-PL"/>
        </w:rPr>
        <w:t xml:space="preserve"> pProSelCustomInfo</w:t>
      </w:r>
    </w:p>
    <w:p w:rsidR="00225A94" w:rsidRPr="00225A94" w:rsidRDefault="00225A94" w:rsidP="00225A94">
      <w:pPr>
        <w:shd w:val="clear" w:color="auto" w:fill="FFFFFF"/>
        <w:spacing w:after="0" w:line="240" w:lineRule="auto"/>
        <w:ind w:left="567"/>
        <w:jc w:val="left"/>
        <w:rPr>
          <w:rFonts w:ascii="Times New Roman" w:hAnsi="Times New Roman"/>
          <w:sz w:val="16"/>
          <w:szCs w:val="16"/>
          <w:lang w:val="pl-PL" w:eastAsia="pl-PL"/>
        </w:rPr>
      </w:pPr>
      <w:r w:rsidRPr="00225A94">
        <w:rPr>
          <w:rFonts w:ascii="Courier New" w:hAnsi="Courier New" w:cs="Courier New"/>
          <w:color w:val="0000FF"/>
          <w:sz w:val="16"/>
          <w:szCs w:val="16"/>
          <w:lang w:val="pl-PL" w:eastAsia="pl-PL"/>
        </w:rPr>
        <w:t>End</w:t>
      </w:r>
      <w:r w:rsidRPr="00225A94">
        <w:rPr>
          <w:rFonts w:ascii="Courier New" w:hAnsi="Courier New" w:cs="Courier New"/>
          <w:color w:val="000000"/>
          <w:sz w:val="16"/>
          <w:szCs w:val="16"/>
          <w:lang w:val="pl-PL" w:eastAsia="pl-PL"/>
        </w:rPr>
        <w:t xml:space="preserve"> </w:t>
      </w:r>
      <w:r w:rsidRPr="00225A94">
        <w:rPr>
          <w:rFonts w:ascii="Courier New" w:hAnsi="Courier New" w:cs="Courier New"/>
          <w:color w:val="0000FF"/>
          <w:sz w:val="16"/>
          <w:szCs w:val="16"/>
          <w:lang w:val="pl-PL" w:eastAsia="pl-PL"/>
        </w:rPr>
        <w:t>Sub</w:t>
      </w:r>
    </w:p>
    <w:p w:rsidR="002C5CD4" w:rsidRPr="002C5CD4" w:rsidRDefault="002C5CD4" w:rsidP="00D0394B">
      <w:pPr>
        <w:rPr>
          <w:lang w:val="en-IE"/>
        </w:rPr>
      </w:pPr>
    </w:p>
    <w:p w:rsidR="00F077BB" w:rsidRPr="00F077BB" w:rsidRDefault="00F077BB" w:rsidP="00D23FCC">
      <w:pPr>
        <w:pStyle w:val="Nagwek2"/>
        <w:rPr>
          <w:lang w:val="en-IE"/>
        </w:rPr>
      </w:pPr>
      <w:bookmarkStart w:id="21" w:name="_Toc437355165"/>
      <w:r w:rsidRPr="00F077BB">
        <w:rPr>
          <w:lang w:val="en-IE"/>
        </w:rPr>
        <w:t>Testing</w:t>
      </w:r>
      <w:bookmarkEnd w:id="21"/>
    </w:p>
    <w:p w:rsidR="00F077BB" w:rsidRPr="00F077BB" w:rsidRDefault="00AD4811" w:rsidP="00F077BB">
      <w:pPr>
        <w:rPr>
          <w:lang w:val="en-IE"/>
        </w:rPr>
      </w:pPr>
      <w:r>
        <w:rPr>
          <w:lang w:val="en-IE"/>
        </w:rPr>
        <w:t>For testing purpose Solidworks version 2014 was used. There were several Part models created with CADCloud feature in their design tree</w:t>
      </w:r>
      <w:r w:rsidR="001D6EF2">
        <w:rPr>
          <w:lang w:val="en-IE"/>
        </w:rPr>
        <w:t xml:space="preserve"> and tested with all possible settings</w:t>
      </w:r>
      <w:r>
        <w:rPr>
          <w:lang w:val="en-IE"/>
        </w:rPr>
        <w:t>.</w:t>
      </w:r>
      <w:r w:rsidR="00A94B06">
        <w:rPr>
          <w:lang w:val="en-IE"/>
        </w:rPr>
        <w:t xml:space="preserve"> Also an instance of CC Server was created on Okeanos Virtual Machine with Linux Ubuntu system</w:t>
      </w:r>
      <w:r w:rsidR="00DE6F0F">
        <w:rPr>
          <w:lang w:val="en-IE"/>
        </w:rPr>
        <w:t>.</w:t>
      </w:r>
      <w:r w:rsidR="000274C6">
        <w:rPr>
          <w:lang w:val="en-IE"/>
        </w:rPr>
        <w:t xml:space="preserve"> All developed functionality worked well after implemented corrections and improvements.</w:t>
      </w:r>
    </w:p>
    <w:p w:rsidR="00F077BB" w:rsidRDefault="00F077BB" w:rsidP="00D23FCC">
      <w:pPr>
        <w:pStyle w:val="Nagwek2"/>
        <w:rPr>
          <w:lang w:val="en-IE"/>
        </w:rPr>
      </w:pPr>
      <w:bookmarkStart w:id="22" w:name="_Toc437355166"/>
      <w:r w:rsidRPr="00F077BB">
        <w:rPr>
          <w:lang w:val="en-IE"/>
        </w:rPr>
        <w:lastRenderedPageBreak/>
        <w:t>Graphical User Interface (GUI) Layout</w:t>
      </w:r>
      <w:bookmarkEnd w:id="22"/>
    </w:p>
    <w:p w:rsidR="00BF65C3" w:rsidRDefault="00BF65C3" w:rsidP="00916066">
      <w:pPr>
        <w:rPr>
          <w:lang w:val="en-IE"/>
        </w:rPr>
      </w:pPr>
      <w:r>
        <w:rPr>
          <w:lang w:val="en-IE"/>
        </w:rPr>
        <w:t>There are two aspect of User Interface in the system – server GUI which is implemented in html using Flask Python framework</w:t>
      </w:r>
      <w:r w:rsidR="007F4591">
        <w:rPr>
          <w:lang w:val="en-IE"/>
        </w:rPr>
        <w:t xml:space="preserve"> and Bootstrap </w:t>
      </w:r>
      <w:r w:rsidR="00644DCE">
        <w:rPr>
          <w:lang w:val="en-IE"/>
        </w:rPr>
        <w:t>framework, and client User Interface implemented in specific CAD system or other application</w:t>
      </w:r>
      <w:r w:rsidR="008F1C05">
        <w:rPr>
          <w:lang w:val="en-IE"/>
        </w:rPr>
        <w:t xml:space="preserve"> that</w:t>
      </w:r>
      <w:r w:rsidR="00644DCE">
        <w:rPr>
          <w:lang w:val="en-IE"/>
        </w:rPr>
        <w:t xml:space="preserve"> run</w:t>
      </w:r>
      <w:r w:rsidR="008F1C05">
        <w:rPr>
          <w:lang w:val="en-IE"/>
        </w:rPr>
        <w:t>s</w:t>
      </w:r>
      <w:r w:rsidR="00644DCE">
        <w:rPr>
          <w:lang w:val="en-IE"/>
        </w:rPr>
        <w:t xml:space="preserve"> locally. Server GUI is common for all users, unlike</w:t>
      </w:r>
      <w:r>
        <w:rPr>
          <w:lang w:val="en-IE"/>
        </w:rPr>
        <w:t xml:space="preserve"> client GUI which is specific to client CAD application in which it’s implemented. Currently only SolidWorks platform is supported by Cad Cloud system.</w:t>
      </w:r>
    </w:p>
    <w:p w:rsidR="00BF65C3" w:rsidRDefault="00BF65C3" w:rsidP="00BF65C3">
      <w:pPr>
        <w:pStyle w:val="Nagwek3"/>
        <w:rPr>
          <w:lang w:val="en-IE"/>
        </w:rPr>
      </w:pPr>
      <w:bookmarkStart w:id="23" w:name="_Toc437355167"/>
      <w:r>
        <w:rPr>
          <w:lang w:val="en-IE"/>
        </w:rPr>
        <w:t>Server web page</w:t>
      </w:r>
      <w:bookmarkEnd w:id="23"/>
    </w:p>
    <w:p w:rsidR="00DA3BFE" w:rsidRDefault="007F4591" w:rsidP="00916066">
      <w:pPr>
        <w:rPr>
          <w:lang w:val="en-IE"/>
        </w:rPr>
      </w:pPr>
      <w:r>
        <w:rPr>
          <w:lang w:val="en-IE"/>
        </w:rPr>
        <w:t xml:space="preserve">Server interface </w:t>
      </w:r>
      <w:r w:rsidR="00804612">
        <w:rPr>
          <w:lang w:val="en-IE"/>
        </w:rPr>
        <w:t>consists of</w:t>
      </w:r>
      <w:r w:rsidR="00DA3BFE">
        <w:rPr>
          <w:lang w:val="en-IE"/>
        </w:rPr>
        <w:t>:</w:t>
      </w:r>
    </w:p>
    <w:p w:rsidR="00BF65C3" w:rsidRDefault="00DA3BFE" w:rsidP="00916066">
      <w:pPr>
        <w:rPr>
          <w:lang w:val="en-IE"/>
        </w:rPr>
      </w:pPr>
      <w:r>
        <w:rPr>
          <w:lang w:val="en-IE"/>
        </w:rPr>
        <w:t>a) the main page</w:t>
      </w:r>
    </w:p>
    <w:p w:rsidR="003C5107" w:rsidRDefault="00DA3BFE" w:rsidP="003C5107">
      <w:pPr>
        <w:keepNext/>
        <w:jc w:val="center"/>
      </w:pPr>
      <w:r>
        <w:rPr>
          <w:noProof/>
          <w:lang w:val="pl-PL" w:eastAsia="pl-PL"/>
        </w:rPr>
        <w:drawing>
          <wp:inline distT="0" distB="0" distL="0" distR="0">
            <wp:extent cx="4757048" cy="3600000"/>
            <wp:effectExtent l="19050" t="0" r="5452"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757048" cy="3600000"/>
                    </a:xfrm>
                    <a:prstGeom prst="rect">
                      <a:avLst/>
                    </a:prstGeom>
                    <a:noFill/>
                    <a:ln w="9525">
                      <a:noFill/>
                      <a:miter lim="800000"/>
                      <a:headEnd/>
                      <a:tailEnd/>
                    </a:ln>
                  </pic:spPr>
                </pic:pic>
              </a:graphicData>
            </a:graphic>
          </wp:inline>
        </w:drawing>
      </w:r>
    </w:p>
    <w:p w:rsidR="00DA3BFE" w:rsidRDefault="003C5107" w:rsidP="003C5107">
      <w:pPr>
        <w:pStyle w:val="Legenda"/>
        <w:jc w:val="center"/>
        <w:rPr>
          <w:lang w:val="en-IE"/>
        </w:rPr>
      </w:pPr>
      <w:bookmarkStart w:id="24" w:name="_Ref437330089"/>
      <w:r>
        <w:t xml:space="preserve">Figure </w:t>
      </w:r>
      <w:fldSimple w:instr=" SEQ Figure \* ARABIC ">
        <w:r w:rsidR="00C31DDB">
          <w:rPr>
            <w:noProof/>
          </w:rPr>
          <w:t>5</w:t>
        </w:r>
      </w:fldSimple>
      <w:bookmarkEnd w:id="24"/>
      <w:r>
        <w:t xml:space="preserve"> CadCloud Server UI start page</w:t>
      </w:r>
    </w:p>
    <w:p w:rsidR="00DA3BFE" w:rsidRDefault="00DA3BFE" w:rsidP="00916066">
      <w:pPr>
        <w:rPr>
          <w:lang w:val="en-IE"/>
        </w:rPr>
      </w:pPr>
      <w:r>
        <w:rPr>
          <w:lang w:val="en-IE"/>
        </w:rPr>
        <w:t>b) Projects listing page:</w:t>
      </w:r>
    </w:p>
    <w:p w:rsidR="000340D9" w:rsidRDefault="00D427C8" w:rsidP="000340D9">
      <w:pPr>
        <w:keepNext/>
        <w:jc w:val="center"/>
      </w:pPr>
      <w:r>
        <w:rPr>
          <w:noProof/>
          <w:lang w:val="pl-PL" w:eastAsia="pl-PL"/>
        </w:rPr>
        <w:lastRenderedPageBreak/>
        <w:drawing>
          <wp:inline distT="0" distB="0" distL="0" distR="0">
            <wp:extent cx="5489575" cy="2980913"/>
            <wp:effectExtent l="1905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489575" cy="2980913"/>
                    </a:xfrm>
                    <a:prstGeom prst="rect">
                      <a:avLst/>
                    </a:prstGeom>
                    <a:noFill/>
                    <a:ln w="9525">
                      <a:noFill/>
                      <a:miter lim="800000"/>
                      <a:headEnd/>
                      <a:tailEnd/>
                    </a:ln>
                  </pic:spPr>
                </pic:pic>
              </a:graphicData>
            </a:graphic>
          </wp:inline>
        </w:drawing>
      </w:r>
    </w:p>
    <w:p w:rsidR="00DA3BFE" w:rsidRDefault="000340D9" w:rsidP="000340D9">
      <w:pPr>
        <w:pStyle w:val="Legenda"/>
        <w:jc w:val="center"/>
        <w:rPr>
          <w:lang w:val="en-IE"/>
        </w:rPr>
      </w:pPr>
      <w:r>
        <w:t xml:space="preserve">Figure </w:t>
      </w:r>
      <w:fldSimple w:instr=" SEQ Figure \* ARABIC ">
        <w:r w:rsidR="00C31DDB">
          <w:rPr>
            <w:noProof/>
          </w:rPr>
          <w:t>6</w:t>
        </w:r>
      </w:fldSimple>
      <w:r>
        <w:t xml:space="preserve"> Projects listing page</w:t>
      </w:r>
    </w:p>
    <w:p w:rsidR="00D427C8" w:rsidRDefault="00D427C8" w:rsidP="00916066">
      <w:pPr>
        <w:rPr>
          <w:lang w:val="en-IE"/>
        </w:rPr>
      </w:pPr>
      <w:r>
        <w:rPr>
          <w:lang w:val="en-IE"/>
        </w:rPr>
        <w:t>c)</w:t>
      </w:r>
      <w:r w:rsidR="00FE56CE">
        <w:rPr>
          <w:lang w:val="en-IE"/>
        </w:rPr>
        <w:t xml:space="preserve"> Project creation form</w:t>
      </w:r>
      <w:r w:rsidR="00B738E6">
        <w:rPr>
          <w:lang w:val="en-IE"/>
        </w:rPr>
        <w:t xml:space="preserve"> or project edit form</w:t>
      </w:r>
      <w:r w:rsidR="00FE56CE">
        <w:rPr>
          <w:lang w:val="en-IE"/>
        </w:rPr>
        <w:t>:</w:t>
      </w:r>
    </w:p>
    <w:p w:rsidR="000340D9" w:rsidRDefault="00FE56CE" w:rsidP="000340D9">
      <w:pPr>
        <w:keepNext/>
        <w:jc w:val="center"/>
      </w:pPr>
      <w:r>
        <w:rPr>
          <w:noProof/>
          <w:lang w:val="pl-PL" w:eastAsia="pl-PL"/>
        </w:rPr>
        <w:drawing>
          <wp:inline distT="0" distB="0" distL="0" distR="0">
            <wp:extent cx="5513832" cy="3264408"/>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l="-528"/>
                    <a:stretch>
                      <a:fillRect/>
                    </a:stretch>
                  </pic:blipFill>
                  <pic:spPr bwMode="auto">
                    <a:xfrm>
                      <a:off x="0" y="0"/>
                      <a:ext cx="5513832" cy="3264408"/>
                    </a:xfrm>
                    <a:prstGeom prst="rect">
                      <a:avLst/>
                    </a:prstGeom>
                    <a:noFill/>
                    <a:ln w="9525">
                      <a:noFill/>
                      <a:miter lim="800000"/>
                      <a:headEnd/>
                      <a:tailEnd/>
                    </a:ln>
                  </pic:spPr>
                </pic:pic>
              </a:graphicData>
            </a:graphic>
          </wp:inline>
        </w:drawing>
      </w:r>
    </w:p>
    <w:p w:rsidR="00FE56CE" w:rsidRDefault="000340D9" w:rsidP="000340D9">
      <w:pPr>
        <w:pStyle w:val="Legenda"/>
        <w:jc w:val="center"/>
        <w:rPr>
          <w:lang w:val="en-IE"/>
        </w:rPr>
      </w:pPr>
      <w:r>
        <w:t xml:space="preserve">Figure </w:t>
      </w:r>
      <w:fldSimple w:instr=" SEQ Figure \* ARABIC ">
        <w:r w:rsidR="00C31DDB">
          <w:rPr>
            <w:noProof/>
          </w:rPr>
          <w:t>7</w:t>
        </w:r>
      </w:fldSimple>
      <w:r>
        <w:t xml:space="preserve"> New project creation form</w:t>
      </w:r>
    </w:p>
    <w:p w:rsidR="003331B9" w:rsidRDefault="001B56B1" w:rsidP="00916066">
      <w:pPr>
        <w:rPr>
          <w:lang w:val="en-IE"/>
        </w:rPr>
      </w:pPr>
      <w:r>
        <w:rPr>
          <w:lang w:val="en-IE"/>
        </w:rPr>
        <w:t>d) Projects pages with variables list for each project:</w:t>
      </w:r>
    </w:p>
    <w:p w:rsidR="001A68F1" w:rsidRDefault="00C32AF7" w:rsidP="001A68F1">
      <w:pPr>
        <w:keepNext/>
        <w:jc w:val="center"/>
      </w:pPr>
      <w:r>
        <w:rPr>
          <w:noProof/>
          <w:lang w:val="pl-PL" w:eastAsia="pl-PL"/>
        </w:rPr>
        <w:lastRenderedPageBreak/>
        <w:drawing>
          <wp:inline distT="0" distB="0" distL="0" distR="0">
            <wp:extent cx="5400000" cy="3917882"/>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5400000" cy="3917882"/>
                    </a:xfrm>
                    <a:prstGeom prst="rect">
                      <a:avLst/>
                    </a:prstGeom>
                    <a:noFill/>
                    <a:ln w="9525">
                      <a:noFill/>
                      <a:miter lim="800000"/>
                      <a:headEnd/>
                      <a:tailEnd/>
                    </a:ln>
                  </pic:spPr>
                </pic:pic>
              </a:graphicData>
            </a:graphic>
          </wp:inline>
        </w:drawing>
      </w:r>
    </w:p>
    <w:p w:rsidR="00804612" w:rsidRDefault="001A68F1" w:rsidP="001A68F1">
      <w:pPr>
        <w:pStyle w:val="Legenda"/>
        <w:jc w:val="center"/>
        <w:rPr>
          <w:noProof/>
          <w:lang w:val="pl-PL" w:eastAsia="pl-PL"/>
        </w:rPr>
      </w:pPr>
      <w:r>
        <w:t xml:space="preserve">Figure </w:t>
      </w:r>
      <w:fldSimple w:instr=" SEQ Figure \* ARABIC ">
        <w:r w:rsidR="00C31DDB">
          <w:rPr>
            <w:noProof/>
          </w:rPr>
          <w:t>8</w:t>
        </w:r>
      </w:fldSimple>
      <w:r>
        <w:t xml:space="preserve"> Project record together with variables list</w:t>
      </w:r>
    </w:p>
    <w:p w:rsidR="00274D3F" w:rsidRDefault="00274D3F" w:rsidP="00916066">
      <w:pPr>
        <w:rPr>
          <w:noProof/>
          <w:lang w:val="pl-PL" w:eastAsia="pl-PL"/>
        </w:rPr>
      </w:pPr>
      <w:r>
        <w:rPr>
          <w:noProof/>
          <w:lang w:val="pl-PL" w:eastAsia="pl-PL"/>
        </w:rPr>
        <w:t>e)</w:t>
      </w:r>
      <w:r w:rsidR="002C5AEC">
        <w:rPr>
          <w:noProof/>
          <w:lang w:val="pl-PL" w:eastAsia="pl-PL"/>
        </w:rPr>
        <w:t xml:space="preserve"> Variable creation / edit form:</w:t>
      </w:r>
    </w:p>
    <w:p w:rsidR="00797FF8" w:rsidRDefault="00A66F63" w:rsidP="00797FF8">
      <w:pPr>
        <w:keepNext/>
        <w:jc w:val="center"/>
      </w:pPr>
      <w:r>
        <w:rPr>
          <w:noProof/>
          <w:lang w:val="pl-PL" w:eastAsia="pl-PL"/>
        </w:rPr>
        <w:lastRenderedPageBreak/>
        <w:drawing>
          <wp:inline distT="0" distB="0" distL="0" distR="0">
            <wp:extent cx="5489575" cy="4510483"/>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5489575" cy="4510483"/>
                    </a:xfrm>
                    <a:prstGeom prst="rect">
                      <a:avLst/>
                    </a:prstGeom>
                    <a:noFill/>
                    <a:ln w="9525">
                      <a:noFill/>
                      <a:miter lim="800000"/>
                      <a:headEnd/>
                      <a:tailEnd/>
                    </a:ln>
                  </pic:spPr>
                </pic:pic>
              </a:graphicData>
            </a:graphic>
          </wp:inline>
        </w:drawing>
      </w:r>
    </w:p>
    <w:p w:rsidR="002C5AEC" w:rsidRDefault="00797FF8" w:rsidP="00797FF8">
      <w:pPr>
        <w:pStyle w:val="Legenda"/>
        <w:jc w:val="center"/>
        <w:rPr>
          <w:lang w:val="en-IE"/>
        </w:rPr>
      </w:pPr>
      <w:r>
        <w:t xml:space="preserve">Figure </w:t>
      </w:r>
      <w:fldSimple w:instr=" SEQ Figure \* ARABIC ">
        <w:r w:rsidR="00C31DDB">
          <w:rPr>
            <w:noProof/>
          </w:rPr>
          <w:t>9</w:t>
        </w:r>
      </w:fldSimple>
      <w:r>
        <w:t xml:space="preserve"> New variable creation form</w:t>
      </w:r>
    </w:p>
    <w:p w:rsidR="00BF65C3" w:rsidRDefault="00BF65C3" w:rsidP="00BF65C3">
      <w:pPr>
        <w:pStyle w:val="Nagwek3"/>
        <w:rPr>
          <w:lang w:val="en-IE"/>
        </w:rPr>
      </w:pPr>
      <w:bookmarkStart w:id="25" w:name="_Toc437355168"/>
      <w:r>
        <w:rPr>
          <w:lang w:val="en-IE"/>
        </w:rPr>
        <w:t>Solid</w:t>
      </w:r>
      <w:r w:rsidR="00655A65">
        <w:rPr>
          <w:lang w:val="en-IE"/>
        </w:rPr>
        <w:t>W</w:t>
      </w:r>
      <w:r>
        <w:rPr>
          <w:lang w:val="en-IE"/>
        </w:rPr>
        <w:t>orks Feature User Interface</w:t>
      </w:r>
      <w:bookmarkEnd w:id="25"/>
      <w:r>
        <w:rPr>
          <w:lang w:val="en-IE"/>
        </w:rPr>
        <w:t xml:space="preserve"> </w:t>
      </w:r>
    </w:p>
    <w:p w:rsidR="009713A0" w:rsidRDefault="003C20CD" w:rsidP="009713A0">
      <w:pPr>
        <w:rPr>
          <w:lang w:val="en-IE"/>
        </w:rPr>
      </w:pPr>
      <w:r>
        <w:rPr>
          <w:lang w:val="en-IE"/>
        </w:rPr>
        <w:t xml:space="preserve">Very important part of the whole project is user interface of features embedded into client cad applications because this is the part that will be used the most often by the end users. There are two main options to create user interface for SolidWorks macro features – standard vba forms and </w:t>
      </w:r>
      <w:r w:rsidR="007538A0">
        <w:rPr>
          <w:lang w:val="en-IE"/>
        </w:rPr>
        <w:t>SolidWorks</w:t>
      </w:r>
      <w:r w:rsidR="00327143">
        <w:rPr>
          <w:lang w:val="en-IE"/>
        </w:rPr>
        <w:t xml:space="preserve">-specific user interface called </w:t>
      </w:r>
      <w:r w:rsidR="007538A0">
        <w:rPr>
          <w:lang w:val="en-IE"/>
        </w:rPr>
        <w:t xml:space="preserve"> </w:t>
      </w:r>
      <w:r w:rsidR="00C40CE3" w:rsidRPr="00C40CE3">
        <w:rPr>
          <w:lang w:val="en-IE"/>
        </w:rPr>
        <w:t>IPropertyManagerPageControl Interface</w:t>
      </w:r>
      <w:r w:rsidR="00C40CE3">
        <w:rPr>
          <w:lang w:val="en-IE"/>
        </w:rPr>
        <w:t xml:space="preserve">. </w:t>
      </w:r>
      <w:r w:rsidR="007A1F0F">
        <w:rPr>
          <w:lang w:val="en-IE"/>
        </w:rPr>
        <w:t>For purpose of this project the second option was chosen due to the fact that it’s creating user interface identical as interface of standard SolidWorks features like Extrudes or Patterns and therefore will feel more natural for the end users.</w:t>
      </w:r>
    </w:p>
    <w:p w:rsidR="007B24E2" w:rsidRDefault="007B24E2" w:rsidP="009713A0">
      <w:pPr>
        <w:rPr>
          <w:lang w:val="en-IE"/>
        </w:rPr>
      </w:pPr>
      <w:r>
        <w:rPr>
          <w:lang w:val="en-IE"/>
        </w:rPr>
        <w:t>To insert macro feature into the solidworks document file “</w:t>
      </w:r>
      <w:r w:rsidRPr="007B24E2">
        <w:rPr>
          <w:lang w:val="en-IE"/>
        </w:rPr>
        <w:t>macro feature-ccloud.swp</w:t>
      </w:r>
      <w:r>
        <w:rPr>
          <w:lang w:val="en-IE"/>
        </w:rPr>
        <w:t xml:space="preserve">” must be executed in SolidWorks (*.swp and *.swb files are standard </w:t>
      </w:r>
      <w:r>
        <w:rPr>
          <w:lang w:val="en-IE"/>
        </w:rPr>
        <w:lastRenderedPageBreak/>
        <w:t>files containing VBA code used in SolidWorks</w:t>
      </w:r>
      <w:r w:rsidR="001F065E">
        <w:rPr>
          <w:lang w:val="en-IE"/>
        </w:rPr>
        <w:t>. They are binary files and can’t be edited using standard text editors</w:t>
      </w:r>
      <w:r w:rsidR="000411F0">
        <w:rPr>
          <w:lang w:val="en-IE"/>
        </w:rPr>
        <w:t>, only through VBA editor available in each SolidWorks installation</w:t>
      </w:r>
      <w:r>
        <w:rPr>
          <w:lang w:val="en-IE"/>
        </w:rPr>
        <w:t>). After inserting the feature will appear in Feature Tree:</w:t>
      </w:r>
    </w:p>
    <w:p w:rsidR="00FE7614" w:rsidRDefault="00CD362A" w:rsidP="00FE7614">
      <w:pPr>
        <w:keepNext/>
        <w:jc w:val="center"/>
      </w:pPr>
      <w:r>
        <w:rPr>
          <w:noProof/>
          <w:lang w:val="pl-PL" w:eastAsia="pl-PL"/>
        </w:rPr>
        <w:drawing>
          <wp:inline distT="0" distB="0" distL="0" distR="0">
            <wp:extent cx="5489575" cy="2924148"/>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5489575" cy="2924148"/>
                    </a:xfrm>
                    <a:prstGeom prst="rect">
                      <a:avLst/>
                    </a:prstGeom>
                    <a:noFill/>
                    <a:ln w="9525">
                      <a:noFill/>
                      <a:miter lim="800000"/>
                      <a:headEnd/>
                      <a:tailEnd/>
                    </a:ln>
                  </pic:spPr>
                </pic:pic>
              </a:graphicData>
            </a:graphic>
          </wp:inline>
        </w:drawing>
      </w:r>
    </w:p>
    <w:p w:rsidR="007B24E2" w:rsidRDefault="00FE7614" w:rsidP="00FE7614">
      <w:pPr>
        <w:pStyle w:val="Legenda"/>
        <w:jc w:val="center"/>
        <w:rPr>
          <w:lang w:val="en-IE"/>
        </w:rPr>
      </w:pPr>
      <w:r>
        <w:t xml:space="preserve">Figure </w:t>
      </w:r>
      <w:fldSimple w:instr=" SEQ Figure \* ARABIC ">
        <w:r w:rsidR="00C31DDB">
          <w:rPr>
            <w:noProof/>
          </w:rPr>
          <w:t>10</w:t>
        </w:r>
      </w:fldSimple>
      <w:r>
        <w:t xml:space="preserve"> SolidWorks graphical window with features tree on the left</w:t>
      </w:r>
    </w:p>
    <w:p w:rsidR="00FE7614" w:rsidRDefault="00F6500A" w:rsidP="00FE7614">
      <w:pPr>
        <w:keepNext/>
        <w:jc w:val="center"/>
      </w:pPr>
      <w:r>
        <w:rPr>
          <w:noProof/>
          <w:lang w:val="pl-PL" w:eastAsia="pl-PL"/>
        </w:rPr>
        <w:drawing>
          <wp:inline distT="0" distB="0" distL="0" distR="0">
            <wp:extent cx="5486400" cy="3145790"/>
            <wp:effectExtent l="1905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5486400" cy="3145790"/>
                    </a:xfrm>
                    <a:prstGeom prst="rect">
                      <a:avLst/>
                    </a:prstGeom>
                    <a:noFill/>
                    <a:ln w="9525">
                      <a:noFill/>
                      <a:miter lim="800000"/>
                      <a:headEnd/>
                      <a:tailEnd/>
                    </a:ln>
                  </pic:spPr>
                </pic:pic>
              </a:graphicData>
            </a:graphic>
          </wp:inline>
        </w:drawing>
      </w:r>
    </w:p>
    <w:p w:rsidR="00F6500A" w:rsidRDefault="00FE7614" w:rsidP="00FE7614">
      <w:pPr>
        <w:pStyle w:val="Legenda"/>
        <w:jc w:val="center"/>
        <w:rPr>
          <w:lang w:val="en-IE"/>
        </w:rPr>
      </w:pPr>
      <w:r>
        <w:t xml:space="preserve">Figure </w:t>
      </w:r>
      <w:fldSimple w:instr=" SEQ Figure \* ARABIC ">
        <w:r w:rsidR="00C31DDB">
          <w:rPr>
            <w:noProof/>
          </w:rPr>
          <w:t>11</w:t>
        </w:r>
      </w:fldSimple>
      <w:r>
        <w:t xml:space="preserve"> CadCloud feature in SolidWorks features tree</w:t>
      </w:r>
    </w:p>
    <w:p w:rsidR="00E40ACD" w:rsidRDefault="00E40ACD" w:rsidP="009713A0">
      <w:pPr>
        <w:rPr>
          <w:lang w:val="en-IE"/>
        </w:rPr>
      </w:pPr>
      <w:r>
        <w:rPr>
          <w:lang w:val="en-IE"/>
        </w:rPr>
        <w:lastRenderedPageBreak/>
        <w:t xml:space="preserve">When CC feature is in features tree it’s possible to edit it’s definition the standard SolidWorks way – by clicking it and then </w:t>
      </w:r>
      <w:r w:rsidR="005834D5">
        <w:rPr>
          <w:lang w:val="en-IE"/>
        </w:rPr>
        <w:t>clicking</w:t>
      </w:r>
      <w:r>
        <w:rPr>
          <w:lang w:val="en-IE"/>
        </w:rPr>
        <w:t xml:space="preserve"> edit-definition icon:</w:t>
      </w:r>
    </w:p>
    <w:p w:rsidR="002B2941" w:rsidRDefault="00E40ACD" w:rsidP="002B2941">
      <w:pPr>
        <w:keepNext/>
        <w:jc w:val="center"/>
      </w:pPr>
      <w:r>
        <w:rPr>
          <w:noProof/>
          <w:lang w:val="pl-PL" w:eastAsia="pl-PL"/>
        </w:rPr>
        <w:drawing>
          <wp:inline distT="0" distB="0" distL="0" distR="0">
            <wp:extent cx="2541270" cy="2377440"/>
            <wp:effectExtent l="19050" t="0" r="0"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r="15762"/>
                    <a:stretch>
                      <a:fillRect/>
                    </a:stretch>
                  </pic:blipFill>
                  <pic:spPr bwMode="auto">
                    <a:xfrm>
                      <a:off x="0" y="0"/>
                      <a:ext cx="2541270" cy="2377440"/>
                    </a:xfrm>
                    <a:prstGeom prst="rect">
                      <a:avLst/>
                    </a:prstGeom>
                    <a:noFill/>
                    <a:ln w="9525">
                      <a:noFill/>
                      <a:miter lim="800000"/>
                      <a:headEnd/>
                      <a:tailEnd/>
                    </a:ln>
                  </pic:spPr>
                </pic:pic>
              </a:graphicData>
            </a:graphic>
          </wp:inline>
        </w:drawing>
      </w:r>
    </w:p>
    <w:p w:rsidR="002B2941" w:rsidRDefault="002B2941" w:rsidP="002B2941">
      <w:pPr>
        <w:pStyle w:val="Legenda"/>
        <w:jc w:val="center"/>
      </w:pPr>
      <w:r>
        <w:t xml:space="preserve">Figure </w:t>
      </w:r>
      <w:fldSimple w:instr=" SEQ Figure \* ARABIC ">
        <w:r w:rsidR="00C31DDB">
          <w:rPr>
            <w:noProof/>
          </w:rPr>
          <w:t>12</w:t>
        </w:r>
      </w:fldSimple>
      <w:r>
        <w:t xml:space="preserve"> Context menu with edit definition button</w:t>
      </w:r>
    </w:p>
    <w:p w:rsidR="002B2941" w:rsidRDefault="009D32B4" w:rsidP="002B2941">
      <w:pPr>
        <w:keepNext/>
        <w:jc w:val="center"/>
      </w:pPr>
      <w:r w:rsidRPr="009D32B4">
        <w:rPr>
          <w:lang w:val="en-IE"/>
        </w:rPr>
        <w:lastRenderedPageBreak/>
        <w:drawing>
          <wp:inline distT="0" distB="0" distL="0" distR="0">
            <wp:extent cx="1555755" cy="5202936"/>
            <wp:effectExtent l="19050" t="0" r="6345" b="0"/>
            <wp:docPr id="1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cstate="print"/>
                    <a:srcRect/>
                    <a:stretch>
                      <a:fillRect/>
                    </a:stretch>
                  </pic:blipFill>
                  <pic:spPr bwMode="auto">
                    <a:xfrm>
                      <a:off x="0" y="0"/>
                      <a:ext cx="1556358" cy="5204953"/>
                    </a:xfrm>
                    <a:prstGeom prst="rect">
                      <a:avLst/>
                    </a:prstGeom>
                    <a:noFill/>
                    <a:ln w="9525">
                      <a:noFill/>
                      <a:miter lim="800000"/>
                      <a:headEnd/>
                      <a:tailEnd/>
                    </a:ln>
                  </pic:spPr>
                </pic:pic>
              </a:graphicData>
            </a:graphic>
          </wp:inline>
        </w:drawing>
      </w:r>
    </w:p>
    <w:p w:rsidR="00E40ACD" w:rsidRDefault="002B2941" w:rsidP="002B2941">
      <w:pPr>
        <w:pStyle w:val="Legenda"/>
        <w:jc w:val="center"/>
        <w:rPr>
          <w:lang w:val="en-IE"/>
        </w:rPr>
      </w:pPr>
      <w:r>
        <w:t xml:space="preserve">Figure </w:t>
      </w:r>
      <w:fldSimple w:instr=" SEQ Figure \* ARABIC ">
        <w:r w:rsidR="00C31DDB">
          <w:rPr>
            <w:noProof/>
          </w:rPr>
          <w:t>13</w:t>
        </w:r>
      </w:fldSimple>
      <w:r>
        <w:t xml:space="preserve"> CadCloud edit definition user interface page</w:t>
      </w:r>
      <w:r w:rsidR="00FF5C56">
        <w:t xml:space="preserve"> with server settings on the top</w:t>
      </w:r>
    </w:p>
    <w:p w:rsidR="003E509E" w:rsidRDefault="0021137D" w:rsidP="009713A0">
      <w:pPr>
        <w:rPr>
          <w:lang w:val="en-IE"/>
        </w:rPr>
      </w:pPr>
      <w:r>
        <w:rPr>
          <w:lang w:val="en-IE"/>
        </w:rPr>
        <w:t>After clicking edit definition icon the Cad Cloud user interface will appear.</w:t>
      </w:r>
      <w:r w:rsidR="003E509E">
        <w:rPr>
          <w:lang w:val="en-IE"/>
        </w:rPr>
        <w:t xml:space="preserve"> The interface is divided into several groups:</w:t>
      </w:r>
    </w:p>
    <w:p w:rsidR="003E509E" w:rsidRDefault="00D864E9" w:rsidP="00D864E9">
      <w:pPr>
        <w:pStyle w:val="Akapitzlist"/>
        <w:numPr>
          <w:ilvl w:val="0"/>
          <w:numId w:val="10"/>
        </w:numPr>
        <w:rPr>
          <w:lang w:val="en-IE"/>
        </w:rPr>
      </w:pPr>
      <w:r>
        <w:rPr>
          <w:lang w:val="en-IE"/>
        </w:rPr>
        <w:t>server settings</w:t>
      </w:r>
    </w:p>
    <w:p w:rsidR="00D864E9" w:rsidRDefault="00D864E9" w:rsidP="00D864E9">
      <w:pPr>
        <w:pStyle w:val="Akapitzlist"/>
        <w:numPr>
          <w:ilvl w:val="0"/>
          <w:numId w:val="10"/>
        </w:numPr>
        <w:rPr>
          <w:lang w:val="en-IE"/>
        </w:rPr>
      </w:pPr>
      <w:r>
        <w:rPr>
          <w:lang w:val="en-IE"/>
        </w:rPr>
        <w:t>project selection settings</w:t>
      </w:r>
    </w:p>
    <w:p w:rsidR="00D864E9" w:rsidRPr="00D864E9" w:rsidRDefault="00D864E9" w:rsidP="00D864E9">
      <w:pPr>
        <w:pStyle w:val="Akapitzlist"/>
        <w:numPr>
          <w:ilvl w:val="0"/>
          <w:numId w:val="10"/>
        </w:numPr>
        <w:rPr>
          <w:lang w:val="en-IE"/>
        </w:rPr>
      </w:pPr>
      <w:r>
        <w:rPr>
          <w:lang w:val="en-IE"/>
        </w:rPr>
        <w:t>five variable</w:t>
      </w:r>
      <w:r w:rsidR="00553F31">
        <w:rPr>
          <w:lang w:val="en-IE"/>
        </w:rPr>
        <w:t xml:space="preserve"> settings</w:t>
      </w:r>
      <w:r>
        <w:rPr>
          <w:lang w:val="en-IE"/>
        </w:rPr>
        <w:t xml:space="preserve"> groups</w:t>
      </w:r>
    </w:p>
    <w:p w:rsidR="00D864E9" w:rsidRDefault="00D864E9" w:rsidP="009713A0">
      <w:pPr>
        <w:rPr>
          <w:noProof/>
          <w:lang w:val="pl-PL" w:eastAsia="pl-PL"/>
        </w:rPr>
      </w:pPr>
      <w:r>
        <w:rPr>
          <w:lang w:val="en-IE"/>
        </w:rPr>
        <w:t>Each group can be expanded or collapsed by clicking on arrow</w:t>
      </w:r>
      <w:r>
        <w:rPr>
          <w:noProof/>
          <w:lang w:val="pl-PL" w:eastAsia="pl-PL"/>
        </w:rPr>
        <w:t xml:space="preserve"> in top right corner</w:t>
      </w:r>
    </w:p>
    <w:p w:rsidR="0030780C" w:rsidRDefault="00D864E9" w:rsidP="0030780C">
      <w:pPr>
        <w:keepNext/>
        <w:jc w:val="center"/>
      </w:pPr>
      <w:r>
        <w:rPr>
          <w:noProof/>
          <w:lang w:val="pl-PL" w:eastAsia="pl-PL"/>
        </w:rPr>
        <w:lastRenderedPageBreak/>
        <w:drawing>
          <wp:inline distT="0" distB="0" distL="0" distR="0">
            <wp:extent cx="1553718" cy="1222724"/>
            <wp:effectExtent l="19050" t="0" r="8382" b="0"/>
            <wp:docPr id="6"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srcRect/>
                    <a:stretch>
                      <a:fillRect/>
                    </a:stretch>
                  </pic:blipFill>
                  <pic:spPr bwMode="auto">
                    <a:xfrm>
                      <a:off x="0" y="0"/>
                      <a:ext cx="1553833" cy="1222815"/>
                    </a:xfrm>
                    <a:prstGeom prst="rect">
                      <a:avLst/>
                    </a:prstGeom>
                    <a:noFill/>
                    <a:ln w="9525">
                      <a:noFill/>
                      <a:miter lim="800000"/>
                      <a:headEnd/>
                      <a:tailEnd/>
                    </a:ln>
                  </pic:spPr>
                </pic:pic>
              </a:graphicData>
            </a:graphic>
          </wp:inline>
        </w:drawing>
      </w:r>
    </w:p>
    <w:p w:rsidR="00D864E9" w:rsidRDefault="0030780C" w:rsidP="0030780C">
      <w:pPr>
        <w:pStyle w:val="Legenda"/>
        <w:jc w:val="center"/>
        <w:rPr>
          <w:lang w:val="en-IE"/>
        </w:rPr>
      </w:pPr>
      <w:r>
        <w:t xml:space="preserve">Figure </w:t>
      </w:r>
      <w:fldSimple w:instr=" SEQ Figure \* ARABIC ">
        <w:r w:rsidR="00C31DDB">
          <w:rPr>
            <w:noProof/>
          </w:rPr>
          <w:t>14</w:t>
        </w:r>
      </w:fldSimple>
      <w:r>
        <w:t xml:space="preserve"> Collapsed Project</w:t>
      </w:r>
      <w:r w:rsidR="00C27BD4">
        <w:t xml:space="preserve"> S</w:t>
      </w:r>
      <w:r>
        <w:t>election controls group</w:t>
      </w:r>
    </w:p>
    <w:p w:rsidR="0021137D" w:rsidRDefault="00D864E9" w:rsidP="009713A0">
      <w:pPr>
        <w:rPr>
          <w:lang w:val="en-IE"/>
        </w:rPr>
      </w:pPr>
      <w:r>
        <w:rPr>
          <w:lang w:val="en-IE"/>
        </w:rPr>
        <w:t>In server settings group t</w:t>
      </w:r>
      <w:r w:rsidR="0021137D">
        <w:rPr>
          <w:lang w:val="en-IE"/>
        </w:rPr>
        <w:t xml:space="preserve">here are </w:t>
      </w:r>
      <w:r>
        <w:rPr>
          <w:lang w:val="en-IE"/>
        </w:rPr>
        <w:t>two important settings</w:t>
      </w:r>
      <w:r w:rsidR="0021137D">
        <w:rPr>
          <w:lang w:val="en-IE"/>
        </w:rPr>
        <w:t xml:space="preserve"> to edit –</w:t>
      </w:r>
      <w:r w:rsidR="00DB76E2">
        <w:rPr>
          <w:lang w:val="en-IE"/>
        </w:rPr>
        <w:t xml:space="preserve"> </w:t>
      </w:r>
      <w:r w:rsidR="0021137D">
        <w:rPr>
          <w:lang w:val="en-IE"/>
        </w:rPr>
        <w:t>C</w:t>
      </w:r>
      <w:r w:rsidR="00DB76E2">
        <w:rPr>
          <w:lang w:val="en-IE"/>
        </w:rPr>
        <w:t xml:space="preserve">ad </w:t>
      </w:r>
      <w:r w:rsidR="0021137D">
        <w:rPr>
          <w:lang w:val="en-IE"/>
        </w:rPr>
        <w:t>C</w:t>
      </w:r>
      <w:r w:rsidR="00DB76E2">
        <w:rPr>
          <w:lang w:val="en-IE"/>
        </w:rPr>
        <w:t>loud server url and</w:t>
      </w:r>
      <w:r w:rsidR="00EB577D">
        <w:rPr>
          <w:lang w:val="en-IE"/>
        </w:rPr>
        <w:t xml:space="preserve"> information retrieval setting – it can be set</w:t>
      </w:r>
      <w:r w:rsidR="00DB76E2">
        <w:rPr>
          <w:lang w:val="en-IE"/>
        </w:rPr>
        <w:t xml:space="preserve"> either</w:t>
      </w:r>
      <w:r w:rsidR="00EB577D">
        <w:rPr>
          <w:lang w:val="en-IE"/>
        </w:rPr>
        <w:t xml:space="preserve"> to “On rebuild” or “On edit definition”</w:t>
      </w:r>
      <w:r w:rsidR="00755425">
        <w:rPr>
          <w:lang w:val="en-IE"/>
        </w:rPr>
        <w:t>. Below is button to manually retrieve all data at any time during editing feature definition, and project information got from the server.</w:t>
      </w:r>
      <w:r w:rsidR="00EB577D">
        <w:rPr>
          <w:lang w:val="en-IE"/>
        </w:rPr>
        <w:t xml:space="preserve"> </w:t>
      </w:r>
    </w:p>
    <w:p w:rsidR="00A92FEB" w:rsidRDefault="00A92FEB" w:rsidP="009713A0">
      <w:pPr>
        <w:rPr>
          <w:lang w:val="en-IE"/>
        </w:rPr>
      </w:pPr>
      <w:r>
        <w:rPr>
          <w:lang w:val="en-IE"/>
        </w:rPr>
        <w:t>The next group is project selection group.</w:t>
      </w:r>
      <w:r w:rsidR="002F1A1E">
        <w:rPr>
          <w:lang w:val="en-IE"/>
        </w:rPr>
        <w:t xml:space="preserve"> Project is retrieved from the server using project number. There are three ways</w:t>
      </w:r>
      <w:r>
        <w:rPr>
          <w:lang w:val="en-IE"/>
        </w:rPr>
        <w:t xml:space="preserve"> to </w:t>
      </w:r>
      <w:r w:rsidR="002F1A1E">
        <w:rPr>
          <w:lang w:val="en-IE"/>
        </w:rPr>
        <w:t>select project number:</w:t>
      </w:r>
    </w:p>
    <w:p w:rsidR="002F1A1E" w:rsidRDefault="002F1A1E" w:rsidP="009713A0">
      <w:pPr>
        <w:rPr>
          <w:lang w:val="en-IE"/>
        </w:rPr>
      </w:pPr>
      <w:r>
        <w:rPr>
          <w:lang w:val="en-IE"/>
        </w:rPr>
        <w:t>a) By retrieving list of projects from the server and manually selecting one of them. This is the easiest method to use one time but it’s probably the least likely to being used in practice applications because it requires selecting project for each individual document weather it was created from scratch or copied from other reference project.</w:t>
      </w:r>
    </w:p>
    <w:p w:rsidR="00054B57" w:rsidRDefault="006C70A2" w:rsidP="00054B57">
      <w:pPr>
        <w:keepNext/>
        <w:jc w:val="center"/>
      </w:pPr>
      <w:r>
        <w:rPr>
          <w:noProof/>
          <w:lang w:val="pl-PL" w:eastAsia="pl-PL"/>
        </w:rPr>
        <w:drawing>
          <wp:inline distT="0" distB="0" distL="0" distR="0">
            <wp:extent cx="2078355" cy="1650365"/>
            <wp:effectExtent l="19050" t="0" r="0" b="0"/>
            <wp:docPr id="8"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2078355" cy="1650365"/>
                    </a:xfrm>
                    <a:prstGeom prst="rect">
                      <a:avLst/>
                    </a:prstGeom>
                    <a:noFill/>
                    <a:ln w="9525">
                      <a:noFill/>
                      <a:miter lim="800000"/>
                      <a:headEnd/>
                      <a:tailEnd/>
                    </a:ln>
                  </pic:spPr>
                </pic:pic>
              </a:graphicData>
            </a:graphic>
          </wp:inline>
        </w:drawing>
      </w:r>
    </w:p>
    <w:p w:rsidR="006C70A2" w:rsidRDefault="00054B57" w:rsidP="00054B57">
      <w:pPr>
        <w:pStyle w:val="Legenda"/>
        <w:jc w:val="center"/>
        <w:rPr>
          <w:lang w:val="en-IE"/>
        </w:rPr>
      </w:pPr>
      <w:r>
        <w:t xml:space="preserve">Figure </w:t>
      </w:r>
      <w:fldSimple w:instr=" SEQ Figure \* ARABIC ">
        <w:r w:rsidR="00C31DDB">
          <w:rPr>
            <w:noProof/>
          </w:rPr>
          <w:t>15</w:t>
        </w:r>
      </w:fldSimple>
      <w:r>
        <w:t xml:space="preserve"> Project Selection from list</w:t>
      </w:r>
    </w:p>
    <w:p w:rsidR="002F1A1E" w:rsidRDefault="002F1A1E" w:rsidP="009713A0">
      <w:pPr>
        <w:rPr>
          <w:lang w:val="en-IE"/>
        </w:rPr>
      </w:pPr>
      <w:r>
        <w:rPr>
          <w:lang w:val="en-IE"/>
        </w:rPr>
        <w:t>b)</w:t>
      </w:r>
      <w:r w:rsidR="00233E79">
        <w:rPr>
          <w:lang w:val="en-IE"/>
        </w:rPr>
        <w:t xml:space="preserve"> Using selected custom property as a source for the project number</w:t>
      </w:r>
      <w:r w:rsidR="00FC6143">
        <w:rPr>
          <w:lang w:val="en-IE"/>
        </w:rPr>
        <w:t>. Custom Properties SolidWorks file properties that have &lt;key&gt;, &lt;type&gt;, &lt;value&gt; structure and are used to write custom information in the file (usually things like engraving details, surface finish, customer name, or -  project number)</w:t>
      </w:r>
      <w:r w:rsidR="008A438B">
        <w:rPr>
          <w:lang w:val="en-IE"/>
        </w:rPr>
        <w:t xml:space="preserve">. This method can be automated for example by using </w:t>
      </w:r>
      <w:r w:rsidR="00EB0288">
        <w:rPr>
          <w:lang w:val="en-IE"/>
        </w:rPr>
        <w:t>certain Product Data Management systems (</w:t>
      </w:r>
      <w:r w:rsidR="003948A8">
        <w:rPr>
          <w:lang w:val="en-IE"/>
        </w:rPr>
        <w:t>like</w:t>
      </w:r>
      <w:r w:rsidR="00EB0288">
        <w:rPr>
          <w:lang w:val="en-IE"/>
        </w:rPr>
        <w:t xml:space="preserve"> </w:t>
      </w:r>
      <w:r w:rsidR="00EB0288">
        <w:rPr>
          <w:lang w:val="en-IE"/>
        </w:rPr>
        <w:lastRenderedPageBreak/>
        <w:t>SolidWorks E</w:t>
      </w:r>
      <w:r w:rsidR="00474C14">
        <w:rPr>
          <w:lang w:val="en-IE"/>
        </w:rPr>
        <w:t xml:space="preserve">nterprise </w:t>
      </w:r>
      <w:r w:rsidR="00EB0288">
        <w:rPr>
          <w:lang w:val="en-IE"/>
        </w:rPr>
        <w:t>PDM</w:t>
      </w:r>
      <w:r w:rsidR="00474C14">
        <w:rPr>
          <w:lang w:val="en-IE"/>
        </w:rPr>
        <w:t xml:space="preserve"> based on Conisio PLM</w:t>
      </w:r>
      <w:r w:rsidR="00EB0288">
        <w:rPr>
          <w:lang w:val="en-IE"/>
        </w:rPr>
        <w:t>)</w:t>
      </w:r>
      <w:r w:rsidR="00233E79">
        <w:rPr>
          <w:lang w:val="en-IE"/>
        </w:rPr>
        <w:t xml:space="preserve"> </w:t>
      </w:r>
      <w:r w:rsidR="00474C14">
        <w:rPr>
          <w:lang w:val="en-IE"/>
        </w:rPr>
        <w:t xml:space="preserve">by setting this custom property automatically for files created in the repository based on any conditions, for example path of the folder where </w:t>
      </w:r>
      <w:r w:rsidR="00853A05">
        <w:rPr>
          <w:lang w:val="en-IE"/>
        </w:rPr>
        <w:t xml:space="preserve">the </w:t>
      </w:r>
      <w:r w:rsidR="00474C14">
        <w:rPr>
          <w:lang w:val="en-IE"/>
        </w:rPr>
        <w:t>file was created.</w:t>
      </w:r>
    </w:p>
    <w:p w:rsidR="00054B57" w:rsidRDefault="00175CE2" w:rsidP="00054B57">
      <w:pPr>
        <w:keepNext/>
        <w:jc w:val="center"/>
      </w:pPr>
      <w:r>
        <w:rPr>
          <w:noProof/>
          <w:lang w:val="pl-PL" w:eastAsia="pl-PL"/>
        </w:rPr>
        <w:drawing>
          <wp:inline distT="0" distB="0" distL="0" distR="0">
            <wp:extent cx="1791462" cy="1380744"/>
            <wp:effectExtent l="19050" t="0" r="0" b="0"/>
            <wp:docPr id="9"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srcRect t="35470"/>
                    <a:stretch>
                      <a:fillRect/>
                    </a:stretch>
                  </pic:blipFill>
                  <pic:spPr bwMode="auto">
                    <a:xfrm>
                      <a:off x="0" y="0"/>
                      <a:ext cx="1791462" cy="1380744"/>
                    </a:xfrm>
                    <a:prstGeom prst="rect">
                      <a:avLst/>
                    </a:prstGeom>
                    <a:noFill/>
                    <a:ln w="9525">
                      <a:noFill/>
                      <a:miter lim="800000"/>
                      <a:headEnd/>
                      <a:tailEnd/>
                    </a:ln>
                  </pic:spPr>
                </pic:pic>
              </a:graphicData>
            </a:graphic>
          </wp:inline>
        </w:drawing>
      </w:r>
    </w:p>
    <w:p w:rsidR="00474C14" w:rsidRDefault="00054B57" w:rsidP="00054B57">
      <w:pPr>
        <w:pStyle w:val="Legenda"/>
        <w:jc w:val="center"/>
        <w:rPr>
          <w:lang w:val="en-IE"/>
        </w:rPr>
      </w:pPr>
      <w:r>
        <w:t xml:space="preserve">Figure </w:t>
      </w:r>
      <w:fldSimple w:instr=" SEQ Figure \* ARABIC ">
        <w:r w:rsidR="00C31DDB">
          <w:rPr>
            <w:noProof/>
          </w:rPr>
          <w:t>16</w:t>
        </w:r>
      </w:fldSimple>
      <w:r>
        <w:t xml:space="preserve"> Project selection using custom property</w:t>
      </w:r>
    </w:p>
    <w:p w:rsidR="00B522BB" w:rsidRDefault="00B522BB" w:rsidP="00B522BB">
      <w:pPr>
        <w:rPr>
          <w:lang w:val="en-IE"/>
        </w:rPr>
      </w:pPr>
      <w:r>
        <w:rPr>
          <w:lang w:val="en-IE"/>
        </w:rPr>
        <w:t xml:space="preserve">c) Using folder name where the file is placed. This is the most common way of organizing the structure of any documents within most enterprises and </w:t>
      </w:r>
      <w:r w:rsidR="00701187">
        <w:rPr>
          <w:lang w:val="en-IE"/>
        </w:rPr>
        <w:t>for companies using CAD software the folder structure is usually very much standardised (</w:t>
      </w:r>
      <w:r w:rsidR="00D17E99">
        <w:rPr>
          <w:lang w:val="en-IE"/>
        </w:rPr>
        <w:t xml:space="preserve">it’s necessary when dealing with hundreds thousands of CAD files). </w:t>
      </w:r>
      <w:r w:rsidR="000D036A">
        <w:rPr>
          <w:lang w:val="en-IE"/>
        </w:rPr>
        <w:t>In CadCloud Solidworks feature folder containing project number can be selected by set</w:t>
      </w:r>
      <w:r w:rsidR="00054B57">
        <w:rPr>
          <w:lang w:val="en-IE"/>
        </w:rPr>
        <w:t>t</w:t>
      </w:r>
      <w:r w:rsidR="000D036A">
        <w:rPr>
          <w:lang w:val="en-IE"/>
        </w:rPr>
        <w:t>ing distance from the beginning or from the end of the path (for exam</w:t>
      </w:r>
      <w:r w:rsidR="00054B57">
        <w:rPr>
          <w:lang w:val="en-IE"/>
        </w:rPr>
        <w:t>p</w:t>
      </w:r>
      <w:r w:rsidR="000D036A">
        <w:rPr>
          <w:lang w:val="en-IE"/>
        </w:rPr>
        <w:t>le on</w:t>
      </w:r>
      <w:r w:rsidR="00054B57">
        <w:rPr>
          <w:lang w:val="en-IE"/>
        </w:rPr>
        <w:t xml:space="preserve"> </w:t>
      </w:r>
      <w:r w:rsidR="00054B57">
        <w:rPr>
          <w:lang w:val="en-IE"/>
        </w:rPr>
        <w:fldChar w:fldCharType="begin"/>
      </w:r>
      <w:r w:rsidR="00054B57">
        <w:rPr>
          <w:lang w:val="en-IE"/>
        </w:rPr>
        <w:instrText xml:space="preserve"> REF _Ref437330089 \h </w:instrText>
      </w:r>
      <w:r w:rsidR="00054B57">
        <w:rPr>
          <w:lang w:val="en-IE"/>
        </w:rPr>
      </w:r>
      <w:r w:rsidR="00054B57">
        <w:rPr>
          <w:lang w:val="en-IE"/>
        </w:rPr>
        <w:fldChar w:fldCharType="separate"/>
      </w:r>
      <w:r w:rsidR="00054B57">
        <w:t xml:space="preserve">Figure </w:t>
      </w:r>
      <w:r w:rsidR="00054B57">
        <w:rPr>
          <w:noProof/>
        </w:rPr>
        <w:t>1</w:t>
      </w:r>
      <w:r w:rsidR="00054B57">
        <w:rPr>
          <w:lang w:val="en-IE"/>
        </w:rPr>
        <w:fldChar w:fldCharType="end"/>
      </w:r>
      <w:r w:rsidR="00054B57">
        <w:rPr>
          <w:lang w:val="en-IE"/>
        </w:rPr>
        <w:t xml:space="preserve"> the file path is &lt;</w:t>
      </w:r>
      <w:r w:rsidR="002E0BBE" w:rsidRPr="002E0BBE">
        <w:rPr>
          <w:sz w:val="20"/>
          <w:szCs w:val="20"/>
          <w:lang w:val="en-IE"/>
        </w:rPr>
        <w:t>D:\</w:t>
      </w:r>
      <w:r w:rsidR="00C20A93">
        <w:rPr>
          <w:sz w:val="20"/>
          <w:szCs w:val="20"/>
          <w:lang w:val="en-IE"/>
        </w:rPr>
        <w:t>projects</w:t>
      </w:r>
      <w:r w:rsidR="002E0BBE" w:rsidRPr="002E0BBE">
        <w:rPr>
          <w:sz w:val="20"/>
          <w:szCs w:val="20"/>
          <w:lang w:val="en-IE"/>
        </w:rPr>
        <w:t>\nci\CADCloud\test\X12432\Design\Solidworks</w:t>
      </w:r>
      <w:r w:rsidR="00054B57">
        <w:rPr>
          <w:lang w:val="en-IE"/>
        </w:rPr>
        <w:t>&gt; 5-th folder from the beginning of the path is selected as the project number folder)</w:t>
      </w:r>
      <w:r w:rsidR="00C20A93">
        <w:rPr>
          <w:lang w:val="en-IE"/>
        </w:rPr>
        <w:t>. If this file was copied to another folder within the same structure (for example &lt;</w:t>
      </w:r>
      <w:r w:rsidR="00C20A93" w:rsidRPr="002E0BBE">
        <w:rPr>
          <w:sz w:val="20"/>
          <w:szCs w:val="20"/>
          <w:lang w:val="en-IE"/>
        </w:rPr>
        <w:t>D:\</w:t>
      </w:r>
      <w:r w:rsidR="00C20A93">
        <w:rPr>
          <w:sz w:val="20"/>
          <w:szCs w:val="20"/>
          <w:lang w:val="en-IE"/>
        </w:rPr>
        <w:t>projects</w:t>
      </w:r>
      <w:r w:rsidR="00C20A93" w:rsidRPr="002E0BBE">
        <w:rPr>
          <w:sz w:val="20"/>
          <w:szCs w:val="20"/>
          <w:lang w:val="en-IE"/>
        </w:rPr>
        <w:t>\nci\CADCloud\test\</w:t>
      </w:r>
      <w:r w:rsidR="00C20A93">
        <w:rPr>
          <w:sz w:val="20"/>
          <w:szCs w:val="20"/>
          <w:lang w:val="en-IE"/>
        </w:rPr>
        <w:t>TEST123</w:t>
      </w:r>
      <w:r w:rsidR="00C20A93" w:rsidRPr="002E0BBE">
        <w:rPr>
          <w:sz w:val="20"/>
          <w:szCs w:val="20"/>
          <w:lang w:val="en-IE"/>
        </w:rPr>
        <w:t>\Design\Solidworks</w:t>
      </w:r>
      <w:r w:rsidR="00C20A93">
        <w:rPr>
          <w:lang w:val="en-IE"/>
        </w:rPr>
        <w:t>&gt;) – then the project number will automatically change to TEST123.</w:t>
      </w:r>
    </w:p>
    <w:p w:rsidR="00054B57" w:rsidRDefault="000D036A" w:rsidP="00054B57">
      <w:pPr>
        <w:keepNext/>
        <w:jc w:val="center"/>
      </w:pPr>
      <w:r>
        <w:rPr>
          <w:noProof/>
          <w:lang w:val="pl-PL" w:eastAsia="pl-PL"/>
        </w:rPr>
        <w:drawing>
          <wp:inline distT="0" distB="0" distL="0" distR="0">
            <wp:extent cx="1764792" cy="1920240"/>
            <wp:effectExtent l="19050" t="0" r="6858" b="0"/>
            <wp:docPr id="11"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srcRect l="11839" t="27835"/>
                    <a:stretch>
                      <a:fillRect/>
                    </a:stretch>
                  </pic:blipFill>
                  <pic:spPr bwMode="auto">
                    <a:xfrm>
                      <a:off x="0" y="0"/>
                      <a:ext cx="1764792" cy="1920240"/>
                    </a:xfrm>
                    <a:prstGeom prst="rect">
                      <a:avLst/>
                    </a:prstGeom>
                    <a:noFill/>
                    <a:ln w="9525">
                      <a:noFill/>
                      <a:miter lim="800000"/>
                      <a:headEnd/>
                      <a:tailEnd/>
                    </a:ln>
                  </pic:spPr>
                </pic:pic>
              </a:graphicData>
            </a:graphic>
          </wp:inline>
        </w:drawing>
      </w:r>
    </w:p>
    <w:p w:rsidR="000D036A" w:rsidRDefault="00054B57" w:rsidP="00054B57">
      <w:pPr>
        <w:pStyle w:val="Legenda"/>
        <w:jc w:val="center"/>
        <w:rPr>
          <w:lang w:val="en-IE"/>
        </w:rPr>
      </w:pPr>
      <w:r>
        <w:t xml:space="preserve">Figure </w:t>
      </w:r>
      <w:fldSimple w:instr=" SEQ Figure \* ARABIC ">
        <w:r w:rsidR="00C31DDB">
          <w:rPr>
            <w:noProof/>
          </w:rPr>
          <w:t>17</w:t>
        </w:r>
      </w:fldSimple>
      <w:r>
        <w:t xml:space="preserve"> Project selection using folder</w:t>
      </w:r>
    </w:p>
    <w:p w:rsidR="00EB577D" w:rsidRDefault="00EB577D" w:rsidP="009713A0">
      <w:pPr>
        <w:rPr>
          <w:lang w:val="en-IE"/>
        </w:rPr>
      </w:pPr>
    </w:p>
    <w:p w:rsidR="00075A32" w:rsidRDefault="00075A32" w:rsidP="009713A0">
      <w:pPr>
        <w:rPr>
          <w:lang w:val="en-IE"/>
        </w:rPr>
      </w:pPr>
      <w:r>
        <w:rPr>
          <w:lang w:val="en-IE"/>
        </w:rPr>
        <w:t>Finally</w:t>
      </w:r>
      <w:r w:rsidR="0021137D">
        <w:rPr>
          <w:lang w:val="en-IE"/>
        </w:rPr>
        <w:t xml:space="preserve"> </w:t>
      </w:r>
      <w:r>
        <w:rPr>
          <w:lang w:val="en-IE"/>
        </w:rPr>
        <w:t>at</w:t>
      </w:r>
      <w:r w:rsidR="0057552B">
        <w:rPr>
          <w:lang w:val="en-IE"/>
        </w:rPr>
        <w:t xml:space="preserve"> the bottom part of CadCloud there are five groups </w:t>
      </w:r>
      <w:r>
        <w:rPr>
          <w:lang w:val="en-IE"/>
        </w:rPr>
        <w:t xml:space="preserve">for defining project variables to </w:t>
      </w:r>
      <w:r w:rsidR="003C3E33">
        <w:rPr>
          <w:lang w:val="en-IE"/>
        </w:rPr>
        <w:t>exchange with the server (</w:t>
      </w:r>
      <w:r w:rsidR="003C3E33">
        <w:rPr>
          <w:lang w:val="en-IE"/>
        </w:rPr>
        <w:fldChar w:fldCharType="begin"/>
      </w:r>
      <w:r w:rsidR="003C3E33">
        <w:rPr>
          <w:lang w:val="en-IE"/>
        </w:rPr>
        <w:instrText xml:space="preserve"> REF _Ref437330731 \h </w:instrText>
      </w:r>
      <w:r w:rsidR="003C3E33">
        <w:rPr>
          <w:lang w:val="en-IE"/>
        </w:rPr>
      </w:r>
      <w:r w:rsidR="003C3E33">
        <w:rPr>
          <w:lang w:val="en-IE"/>
        </w:rPr>
        <w:fldChar w:fldCharType="separate"/>
      </w:r>
      <w:r w:rsidR="003C3E33">
        <w:t xml:space="preserve">Figure </w:t>
      </w:r>
      <w:r w:rsidR="003C3E33">
        <w:rPr>
          <w:noProof/>
        </w:rPr>
        <w:t>14</w:t>
      </w:r>
      <w:r w:rsidR="003C3E33">
        <w:rPr>
          <w:lang w:val="en-IE"/>
        </w:rPr>
        <w:fldChar w:fldCharType="end"/>
      </w:r>
      <w:r w:rsidR="003C3E33">
        <w:rPr>
          <w:lang w:val="en-IE"/>
        </w:rPr>
        <w:t>)</w:t>
      </w:r>
      <w:r>
        <w:rPr>
          <w:lang w:val="en-IE"/>
        </w:rPr>
        <w:t>.</w:t>
      </w:r>
      <w:r w:rsidR="003C3E33">
        <w:rPr>
          <w:lang w:val="en-IE"/>
        </w:rPr>
        <w:t xml:space="preserve"> Below textbox with variable name there is ComboBox where direction of </w:t>
      </w:r>
      <w:r w:rsidR="00E503E7">
        <w:rPr>
          <w:lang w:val="en-IE"/>
        </w:rPr>
        <w:t>communication</w:t>
      </w:r>
      <w:r w:rsidR="003C3E33">
        <w:rPr>
          <w:lang w:val="en-IE"/>
        </w:rPr>
        <w:t xml:space="preserve"> is set, and beneath it there is a place where to put or look for the variable value (it’s either global variable placed in SolidWorks Equations or file Custom Property)</w:t>
      </w:r>
    </w:p>
    <w:p w:rsidR="003C3E33" w:rsidRDefault="003C3E33" w:rsidP="003C3E33">
      <w:pPr>
        <w:keepNext/>
        <w:jc w:val="center"/>
      </w:pPr>
      <w:r>
        <w:rPr>
          <w:noProof/>
          <w:lang w:val="pl-PL" w:eastAsia="pl-PL"/>
        </w:rPr>
        <w:drawing>
          <wp:inline distT="0" distB="0" distL="0" distR="0">
            <wp:extent cx="1772031" cy="2203704"/>
            <wp:effectExtent l="1905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srcRect l="14519" t="26524"/>
                    <a:stretch>
                      <a:fillRect/>
                    </a:stretch>
                  </pic:blipFill>
                  <pic:spPr bwMode="auto">
                    <a:xfrm>
                      <a:off x="0" y="0"/>
                      <a:ext cx="1772031" cy="2203704"/>
                    </a:xfrm>
                    <a:prstGeom prst="rect">
                      <a:avLst/>
                    </a:prstGeom>
                    <a:noFill/>
                    <a:ln w="9525">
                      <a:noFill/>
                      <a:miter lim="800000"/>
                      <a:headEnd/>
                      <a:tailEnd/>
                    </a:ln>
                  </pic:spPr>
                </pic:pic>
              </a:graphicData>
            </a:graphic>
          </wp:inline>
        </w:drawing>
      </w:r>
    </w:p>
    <w:p w:rsidR="003C3E33" w:rsidRDefault="003C3E33" w:rsidP="003C3E33">
      <w:pPr>
        <w:pStyle w:val="Legenda"/>
        <w:jc w:val="center"/>
        <w:rPr>
          <w:lang w:val="en-IE"/>
        </w:rPr>
      </w:pPr>
      <w:bookmarkStart w:id="26" w:name="_Ref437330731"/>
      <w:r>
        <w:t xml:space="preserve">Figure </w:t>
      </w:r>
      <w:fldSimple w:instr=" SEQ Figure \* ARABIC ">
        <w:r w:rsidR="00C31DDB">
          <w:rPr>
            <w:noProof/>
          </w:rPr>
          <w:t>18</w:t>
        </w:r>
      </w:fldSimple>
      <w:bookmarkEnd w:id="26"/>
      <w:r>
        <w:t xml:space="preserve"> Variables definition groups</w:t>
      </w:r>
    </w:p>
    <w:p w:rsidR="0021137D" w:rsidRPr="009713A0" w:rsidRDefault="00075A32" w:rsidP="009713A0">
      <w:pPr>
        <w:rPr>
          <w:lang w:val="en-IE"/>
        </w:rPr>
      </w:pPr>
      <w:r>
        <w:rPr>
          <w:lang w:val="en-IE"/>
        </w:rPr>
        <w:t>If there are more</w:t>
      </w:r>
      <w:r w:rsidR="00EE42D1">
        <w:rPr>
          <w:lang w:val="en-IE"/>
        </w:rPr>
        <w:t xml:space="preserve"> than 5</w:t>
      </w:r>
      <w:r>
        <w:rPr>
          <w:lang w:val="en-IE"/>
        </w:rPr>
        <w:t xml:space="preserve"> variables to take</w:t>
      </w:r>
      <w:r w:rsidR="00EE42D1">
        <w:rPr>
          <w:lang w:val="en-IE"/>
        </w:rPr>
        <w:t xml:space="preserve"> from the server more C</w:t>
      </w:r>
      <w:r>
        <w:rPr>
          <w:lang w:val="en-IE"/>
        </w:rPr>
        <w:t>ad</w:t>
      </w:r>
      <w:r w:rsidR="00EE42D1">
        <w:rPr>
          <w:lang w:val="en-IE"/>
        </w:rPr>
        <w:t>Cloud features can be put in the document.</w:t>
      </w:r>
      <w:r w:rsidR="0034283A">
        <w:rPr>
          <w:lang w:val="en-IE"/>
        </w:rPr>
        <w:t xml:space="preserve"> Every new feature might also use different server instance in case </w:t>
      </w:r>
      <w:r w:rsidR="00E07946">
        <w:rPr>
          <w:lang w:val="en-IE"/>
        </w:rPr>
        <w:t>resources</w:t>
      </w:r>
      <w:r w:rsidR="0034283A">
        <w:rPr>
          <w:lang w:val="en-IE"/>
        </w:rPr>
        <w:t xml:space="preserve"> from more than one services </w:t>
      </w:r>
      <w:r w:rsidR="00E07946">
        <w:rPr>
          <w:lang w:val="en-IE"/>
        </w:rPr>
        <w:t>are</w:t>
      </w:r>
      <w:r w:rsidR="0034283A">
        <w:rPr>
          <w:lang w:val="en-IE"/>
        </w:rPr>
        <w:t xml:space="preserve"> required.</w:t>
      </w:r>
    </w:p>
    <w:p w:rsidR="00F077BB" w:rsidRPr="00F077BB" w:rsidRDefault="00F077BB" w:rsidP="00916066">
      <w:pPr>
        <w:pStyle w:val="Nagwek1"/>
        <w:rPr>
          <w:lang w:val="en-IE"/>
        </w:rPr>
      </w:pPr>
      <w:bookmarkStart w:id="27" w:name="_Toc437355169"/>
      <w:r w:rsidRPr="00F077BB">
        <w:rPr>
          <w:lang w:val="en-IE"/>
        </w:rPr>
        <w:lastRenderedPageBreak/>
        <w:t>Conclusions</w:t>
      </w:r>
      <w:bookmarkEnd w:id="27"/>
    </w:p>
    <w:p w:rsidR="00714D41" w:rsidRDefault="00652A52" w:rsidP="00714D41">
      <w:r>
        <w:rPr>
          <w:lang w:val="en-IE"/>
        </w:rPr>
        <w:t xml:space="preserve">Although not all points from Requirement Specification were fulfilled the application works </w:t>
      </w:r>
      <w:r w:rsidR="00DC7B57">
        <w:rPr>
          <w:lang w:val="en-IE"/>
        </w:rPr>
        <w:t>very well</w:t>
      </w:r>
      <w:r>
        <w:rPr>
          <w:lang w:val="en-IE"/>
        </w:rPr>
        <w:t xml:space="preserve"> and can be a very good base for more complex and more complete system that might be very useful in</w:t>
      </w:r>
      <w:r w:rsidR="00395493">
        <w:rPr>
          <w:lang w:val="en-IE"/>
        </w:rPr>
        <w:t xml:space="preserve"> many</w:t>
      </w:r>
      <w:r>
        <w:rPr>
          <w:lang w:val="en-IE"/>
        </w:rPr>
        <w:t xml:space="preserve"> engineering enterprise</w:t>
      </w:r>
      <w:r w:rsidR="00395493">
        <w:rPr>
          <w:lang w:val="en-IE"/>
        </w:rPr>
        <w:t>s.</w:t>
      </w:r>
    </w:p>
    <w:p w:rsidR="00714D41" w:rsidRDefault="00714D41" w:rsidP="00714D41">
      <w:r>
        <w:t>Typical use of a system would be building custom web API that would provide services used directly inside CAD application, which would be the whole new technology in mechanical engineering software.</w:t>
      </w:r>
    </w:p>
    <w:p w:rsidR="00714D41" w:rsidRDefault="00714D41" w:rsidP="00714D41"/>
    <w:p w:rsidR="005168ED" w:rsidRDefault="005168ED" w:rsidP="00F077BB">
      <w:pPr>
        <w:rPr>
          <w:lang w:val="en-IE"/>
        </w:rPr>
      </w:pPr>
    </w:p>
    <w:p w:rsidR="00F077BB" w:rsidRDefault="00F077BB" w:rsidP="00916066">
      <w:pPr>
        <w:pStyle w:val="Nagwek1"/>
        <w:rPr>
          <w:lang w:val="en-IE"/>
        </w:rPr>
      </w:pPr>
      <w:bookmarkStart w:id="28" w:name="_Toc437355170"/>
      <w:r w:rsidRPr="00F077BB">
        <w:rPr>
          <w:lang w:val="en-IE"/>
        </w:rPr>
        <w:lastRenderedPageBreak/>
        <w:t>Further development or research</w:t>
      </w:r>
      <w:bookmarkEnd w:id="28"/>
    </w:p>
    <w:p w:rsidR="001758F3" w:rsidRDefault="00700CAD" w:rsidP="00714D41">
      <w:r>
        <w:rPr>
          <w:lang w:val="en-IE"/>
        </w:rPr>
        <w:t>With more resources</w:t>
      </w:r>
      <w:r w:rsidR="00714D41">
        <w:rPr>
          <w:lang w:val="en-IE"/>
        </w:rPr>
        <w:t>, t</w:t>
      </w:r>
      <w:r w:rsidR="00714D41">
        <w:t>he presented project could have big potential to become more complex CAD data sharing system. An example is sharing 3D geometry between applications, or even a logic (transfer code that would be executed in CAD environment).</w:t>
      </w:r>
      <w:r w:rsidR="00A84762">
        <w:t xml:space="preserve"> Although lot of effort is required to transform presented project into mature robust technology useful in the industries where big </w:t>
      </w:r>
      <w:r w:rsidR="001758F3">
        <w:t>money are involved.</w:t>
      </w:r>
    </w:p>
    <w:p w:rsidR="001758F3" w:rsidRDefault="001758F3" w:rsidP="001758F3">
      <w:r>
        <w:t>The system could be very useful in companies which develop big amount of projects, each of them in isolation from each other – it would improve data coordination between Sales, Design, Manufacturing Quality departments.</w:t>
      </w:r>
    </w:p>
    <w:p w:rsidR="001758F3" w:rsidRPr="001758F3" w:rsidRDefault="001758F3" w:rsidP="001758F3">
      <w:r>
        <w:t>The system might also be very useful in big-project environment with very big amount of data that needs to be shared among different design teams (e.g. R&amp;D team working on product and very often releasing new revision and production equipment team that needs to analyze changes and adapt their models/drawings for every new revision of product).</w:t>
      </w:r>
    </w:p>
    <w:sdt>
      <w:sdtPr>
        <w:id w:val="757975006"/>
        <w:docPartObj>
          <w:docPartGallery w:val="Bibliographies"/>
          <w:docPartUnique/>
        </w:docPartObj>
      </w:sdtPr>
      <w:sdtEndPr>
        <w:rPr>
          <w:rFonts w:cs="Times New Roman"/>
          <w:b w:val="0"/>
          <w:bCs w:val="0"/>
          <w:kern w:val="0"/>
          <w:sz w:val="24"/>
          <w:szCs w:val="24"/>
          <w:lang w:val="pl-PL"/>
        </w:rPr>
      </w:sdtEndPr>
      <w:sdtContent>
        <w:bookmarkStart w:id="29" w:name="_Toc437355171" w:displacedByCustomXml="prev"/>
        <w:p w:rsidR="00FE4D61" w:rsidRDefault="00FE4D61">
          <w:pPr>
            <w:pStyle w:val="Nagwek1"/>
          </w:pPr>
          <w:r>
            <w:t>References</w:t>
          </w:r>
          <w:bookmarkEnd w:id="29"/>
        </w:p>
        <w:sdt>
          <w:sdtPr>
            <w:rPr>
              <w:lang w:val="pl-PL"/>
            </w:rPr>
            <w:id w:val="111145805"/>
            <w:bibliography/>
          </w:sdtPr>
          <w:sdtContent>
            <w:p w:rsidR="00C53CBC" w:rsidRDefault="00FE4D61" w:rsidP="00C53CBC">
              <w:pPr>
                <w:pStyle w:val="Bibliografia"/>
                <w:rPr>
                  <w:noProof/>
                </w:rPr>
              </w:pPr>
              <w:r>
                <w:rPr>
                  <w:lang w:val="pl-PL"/>
                </w:rPr>
                <w:fldChar w:fldCharType="begin"/>
              </w:r>
              <w:r>
                <w:rPr>
                  <w:lang w:val="pl-PL"/>
                </w:rPr>
                <w:instrText xml:space="preserve"> BIBLIOGRAPHY </w:instrText>
              </w:r>
              <w:r>
                <w:rPr>
                  <w:lang w:val="pl-PL"/>
                </w:rPr>
                <w:fldChar w:fldCharType="separate"/>
              </w:r>
              <w:r w:rsidR="00C53CBC">
                <w:rPr>
                  <w:i/>
                  <w:iCs/>
                  <w:noProof/>
                </w:rPr>
                <w:t>CADSharp - Create Custom Features with SolidWorks API</w:t>
              </w:r>
              <w:r w:rsidR="00C53CBC">
                <w:rPr>
                  <w:noProof/>
                </w:rPr>
                <w:t>. (n.d.). Retrieved from http://www.cadsharp.com/blog/the-solidworks-api-crown-jewel-macro-features/</w:t>
              </w:r>
            </w:p>
            <w:p w:rsidR="00C53CBC" w:rsidRDefault="00C53CBC" w:rsidP="00C53CBC">
              <w:pPr>
                <w:pStyle w:val="Bibliografia"/>
                <w:rPr>
                  <w:noProof/>
                </w:rPr>
              </w:pPr>
              <w:r>
                <w:rPr>
                  <w:i/>
                  <w:iCs/>
                  <w:noProof/>
                </w:rPr>
                <w:t>Flask-Migrate</w:t>
              </w:r>
              <w:r>
                <w:rPr>
                  <w:noProof/>
                </w:rPr>
                <w:t>. (n.d.). Retrieved from https://flask-migrate.readthedocs.org/en/latest/</w:t>
              </w:r>
            </w:p>
            <w:p w:rsidR="00C53CBC" w:rsidRDefault="00C53CBC" w:rsidP="00C53CBC">
              <w:pPr>
                <w:pStyle w:val="Bibliografia"/>
                <w:rPr>
                  <w:noProof/>
                </w:rPr>
              </w:pPr>
              <w:r>
                <w:rPr>
                  <w:i/>
                  <w:iCs/>
                  <w:noProof/>
                </w:rPr>
                <w:t>Flask-SQLAlchemy</w:t>
              </w:r>
              <w:r>
                <w:rPr>
                  <w:noProof/>
                </w:rPr>
                <w:t>. (n.d.). Retrieved from http://flask-sqlalchemy.pocoo.org/2.1/</w:t>
              </w:r>
            </w:p>
            <w:p w:rsidR="00C53CBC" w:rsidRDefault="00C53CBC" w:rsidP="00C53CBC">
              <w:pPr>
                <w:pStyle w:val="Bibliografia"/>
                <w:rPr>
                  <w:noProof/>
                </w:rPr>
              </w:pPr>
              <w:r>
                <w:rPr>
                  <w:i/>
                  <w:iCs/>
                  <w:noProof/>
                </w:rPr>
                <w:t>Flask-WTF</w:t>
              </w:r>
              <w:r>
                <w:rPr>
                  <w:noProof/>
                </w:rPr>
                <w:t>. (n.d.). Retrieved from https://flask-wtf.readthedocs.org/en/latest/</w:t>
              </w:r>
            </w:p>
            <w:p w:rsidR="00C53CBC" w:rsidRDefault="00C53CBC" w:rsidP="00C53CBC">
              <w:pPr>
                <w:pStyle w:val="Bibliografia"/>
                <w:rPr>
                  <w:noProof/>
                </w:rPr>
              </w:pPr>
              <w:r>
                <w:rPr>
                  <w:i/>
                  <w:iCs/>
                  <w:noProof/>
                </w:rPr>
                <w:t>IPropertyManagerPageControl Interface</w:t>
              </w:r>
              <w:r>
                <w:rPr>
                  <w:noProof/>
                </w:rPr>
                <w:t>. (n.d.). Retrieved from http://help.solidworks.com/2015/English/api/sldworksapi/SolidWorks.Interop.sldworks~SolidWorks.Interop.sldworks.IPropertyManagerPageControl_members.html</w:t>
              </w:r>
            </w:p>
            <w:p w:rsidR="00C53CBC" w:rsidRDefault="00C53CBC" w:rsidP="00C53CBC">
              <w:pPr>
                <w:pStyle w:val="Bibliografia"/>
                <w:rPr>
                  <w:noProof/>
                </w:rPr>
              </w:pPr>
              <w:r>
                <w:rPr>
                  <w:i/>
                  <w:iCs/>
                  <w:noProof/>
                </w:rPr>
                <w:t>Overview of Macro Features</w:t>
              </w:r>
              <w:r>
                <w:rPr>
                  <w:noProof/>
                </w:rPr>
                <w:t>. (n.d.). Retrieved from http://help.solidworks.com/2013/English/api/sldworksapiprogguide/Macro_Features/Overview_of_Macro_Features.htm</w:t>
              </w:r>
            </w:p>
            <w:p w:rsidR="00C53CBC" w:rsidRDefault="00C53CBC" w:rsidP="00C53CBC">
              <w:pPr>
                <w:pStyle w:val="Bibliografia"/>
                <w:rPr>
                  <w:noProof/>
                </w:rPr>
              </w:pPr>
              <w:r>
                <w:rPr>
                  <w:i/>
                  <w:iCs/>
                  <w:noProof/>
                </w:rPr>
                <w:t>Python Flask</w:t>
              </w:r>
              <w:r>
                <w:rPr>
                  <w:noProof/>
                </w:rPr>
                <w:t>. (n.d.). Retrieved from http://flask.pocoo.org/</w:t>
              </w:r>
            </w:p>
            <w:p w:rsidR="00C53CBC" w:rsidRDefault="00C53CBC" w:rsidP="00C53CBC">
              <w:pPr>
                <w:pStyle w:val="Bibliografia"/>
                <w:rPr>
                  <w:noProof/>
                </w:rPr>
              </w:pPr>
              <w:r>
                <w:rPr>
                  <w:i/>
                  <w:iCs/>
                  <w:noProof/>
                </w:rPr>
                <w:t>Python for Windows extensions</w:t>
              </w:r>
              <w:r>
                <w:rPr>
                  <w:noProof/>
                </w:rPr>
                <w:t>. (n.d.). Retrieved from http://docs.activestate.com/activepython/2.6/pywin32/PyWin32.HTML</w:t>
              </w:r>
            </w:p>
            <w:p w:rsidR="00C53CBC" w:rsidRDefault="00C53CBC" w:rsidP="00C53CBC">
              <w:pPr>
                <w:pStyle w:val="Bibliografia"/>
                <w:rPr>
                  <w:noProof/>
                </w:rPr>
              </w:pPr>
              <w:r>
                <w:rPr>
                  <w:i/>
                  <w:iCs/>
                  <w:noProof/>
                </w:rPr>
                <w:t>Requests: HTTP for Humans</w:t>
              </w:r>
              <w:r>
                <w:rPr>
                  <w:noProof/>
                </w:rPr>
                <w:t>. (n.d.). Retrieved from http://docs.python-requests.org/en/latest/index.html</w:t>
              </w:r>
            </w:p>
            <w:p w:rsidR="00C53CBC" w:rsidRDefault="00C53CBC" w:rsidP="00C53CBC">
              <w:pPr>
                <w:pStyle w:val="Bibliografia"/>
                <w:rPr>
                  <w:noProof/>
                </w:rPr>
              </w:pPr>
              <w:r>
                <w:rPr>
                  <w:i/>
                  <w:iCs/>
                  <w:noProof/>
                </w:rPr>
                <w:t>Solidworks API Help</w:t>
              </w:r>
              <w:r>
                <w:rPr>
                  <w:noProof/>
                </w:rPr>
                <w:t>. (n.d.). Retrieved from http://help.solidworks.com/2016/English/api/sldworksapiprogguide/Welcome.htm</w:t>
              </w:r>
            </w:p>
            <w:p w:rsidR="00C53CBC" w:rsidRDefault="00C53CBC" w:rsidP="00C53CBC">
              <w:pPr>
                <w:pStyle w:val="Bibliografia"/>
                <w:rPr>
                  <w:noProof/>
                </w:rPr>
              </w:pPr>
              <w:r>
                <w:rPr>
                  <w:i/>
                  <w:iCs/>
                  <w:noProof/>
                </w:rPr>
                <w:t>SQLAlchemy</w:t>
              </w:r>
              <w:r>
                <w:rPr>
                  <w:noProof/>
                </w:rPr>
                <w:t>. (n.d.). Retrieved from http://www.sqlalchemy.org/</w:t>
              </w:r>
            </w:p>
            <w:p w:rsidR="00FE4D61" w:rsidRDefault="00FE4D61" w:rsidP="00C53CBC">
              <w:pPr>
                <w:rPr>
                  <w:lang w:val="pl-PL"/>
                </w:rPr>
              </w:pPr>
              <w:r>
                <w:rPr>
                  <w:lang w:val="pl-PL"/>
                </w:rPr>
                <w:fldChar w:fldCharType="end"/>
              </w:r>
            </w:p>
          </w:sdtContent>
        </w:sdt>
      </w:sdtContent>
    </w:sdt>
    <w:p w:rsidR="00CA104F" w:rsidRDefault="00CA104F" w:rsidP="00F077BB">
      <w:pPr>
        <w:rPr>
          <w:lang w:val="en-IE"/>
        </w:rPr>
      </w:pPr>
    </w:p>
    <w:p w:rsidR="008A26AB" w:rsidRPr="00F077BB" w:rsidRDefault="008A26AB" w:rsidP="008A26AB">
      <w:pPr>
        <w:pStyle w:val="Nagwek1"/>
        <w:rPr>
          <w:lang w:val="en-IE"/>
        </w:rPr>
      </w:pPr>
      <w:bookmarkStart w:id="30" w:name="_Toc437355172"/>
      <w:r w:rsidRPr="00F077BB">
        <w:rPr>
          <w:lang w:val="en-IE"/>
        </w:rPr>
        <w:lastRenderedPageBreak/>
        <w:t>Appendix</w:t>
      </w:r>
      <w:bookmarkEnd w:id="30"/>
    </w:p>
    <w:p w:rsidR="008A26AB" w:rsidRPr="00F077BB" w:rsidRDefault="008A26AB" w:rsidP="008A26AB">
      <w:pPr>
        <w:pStyle w:val="Nagwek2"/>
        <w:rPr>
          <w:lang w:val="en-IE"/>
        </w:rPr>
      </w:pPr>
      <w:bookmarkStart w:id="31" w:name="_Toc437355173"/>
      <w:r w:rsidRPr="00F077BB">
        <w:rPr>
          <w:lang w:val="en-IE"/>
        </w:rPr>
        <w:t>Project Proposal</w:t>
      </w:r>
      <w:bookmarkEnd w:id="31"/>
    </w:p>
    <w:p w:rsidR="008A26AB" w:rsidRPr="004700D6" w:rsidRDefault="008A26AB" w:rsidP="008A26AB">
      <w:pPr>
        <w:pStyle w:val="Nagwek2"/>
        <w:rPr>
          <w:lang w:val="en-IE"/>
        </w:rPr>
      </w:pPr>
      <w:bookmarkStart w:id="32" w:name="_Toc437355174"/>
      <w:r w:rsidRPr="00F077BB">
        <w:rPr>
          <w:lang w:val="en-IE"/>
        </w:rPr>
        <w:t>Requirement</w:t>
      </w:r>
      <w:r>
        <w:rPr>
          <w:lang w:val="en-IE"/>
        </w:rPr>
        <w:t>s</w:t>
      </w:r>
      <w:r w:rsidRPr="00F077BB">
        <w:rPr>
          <w:lang w:val="en-IE"/>
        </w:rPr>
        <w:t xml:space="preserve"> Specification</w:t>
      </w:r>
      <w:bookmarkEnd w:id="32"/>
      <w:r w:rsidRPr="004700D6">
        <w:rPr>
          <w:lang w:val="en-IE"/>
        </w:rPr>
        <w:tab/>
      </w:r>
    </w:p>
    <w:p w:rsidR="008A26AB" w:rsidRDefault="008A26AB" w:rsidP="008A26AB">
      <w:pPr>
        <w:pStyle w:val="Nagwek2"/>
        <w:rPr>
          <w:lang w:val="en-IE"/>
        </w:rPr>
      </w:pPr>
      <w:bookmarkStart w:id="33" w:name="_Toc437355175"/>
      <w:r w:rsidRPr="00F077BB">
        <w:rPr>
          <w:lang w:val="en-IE"/>
        </w:rPr>
        <w:t xml:space="preserve">Monthly </w:t>
      </w:r>
      <w:r>
        <w:rPr>
          <w:lang w:val="en-IE"/>
        </w:rPr>
        <w:t>Journals</w:t>
      </w:r>
      <w:bookmarkEnd w:id="33"/>
    </w:p>
    <w:p w:rsidR="00465070" w:rsidRDefault="008A26AB" w:rsidP="00465070">
      <w:pPr>
        <w:pStyle w:val="Akapitzlist"/>
        <w:rPr>
          <w:lang w:val="en-IE"/>
        </w:rPr>
      </w:pPr>
      <w:r>
        <w:rPr>
          <w:lang w:val="en-IE"/>
        </w:rPr>
        <w:t>Monthly Journal #1</w:t>
      </w:r>
    </w:p>
    <w:p w:rsidR="00465070" w:rsidRPr="00465070" w:rsidRDefault="00465070" w:rsidP="00465070">
      <w:pPr>
        <w:pStyle w:val="Nagwek2"/>
        <w:rPr>
          <w:lang w:val="en-IE"/>
        </w:rPr>
      </w:pPr>
      <w:bookmarkStart w:id="34" w:name="_Toc437355176"/>
      <w:r>
        <w:rPr>
          <w:lang w:val="en-IE"/>
        </w:rPr>
        <w:t>CD with</w:t>
      </w:r>
      <w:r w:rsidR="00E23AFD">
        <w:rPr>
          <w:lang w:val="en-IE"/>
        </w:rPr>
        <w:t xml:space="preserve"> files containing</w:t>
      </w:r>
      <w:r>
        <w:rPr>
          <w:lang w:val="en-IE"/>
        </w:rPr>
        <w:t xml:space="preserve"> source code</w:t>
      </w:r>
      <w:bookmarkEnd w:id="34"/>
      <w:r>
        <w:rPr>
          <w:lang w:val="en-IE"/>
        </w:rPr>
        <w:t xml:space="preserve"> </w:t>
      </w:r>
    </w:p>
    <w:sectPr w:rsidR="00465070" w:rsidRPr="00465070" w:rsidSect="00700CAD">
      <w:pgSz w:w="12240" w:h="15840" w:code="1"/>
      <w:pgMar w:top="1440" w:right="1440" w:bottom="1440" w:left="2155"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474" w:rsidRDefault="009A2474">
      <w:r>
        <w:separator/>
      </w:r>
    </w:p>
  </w:endnote>
  <w:endnote w:type="continuationSeparator" w:id="0">
    <w:p w:rsidR="009A2474" w:rsidRDefault="009A247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CBC" w:rsidRPr="0027338D" w:rsidRDefault="00C53CBC">
    <w:pPr>
      <w:pStyle w:val="Stopka"/>
    </w:pPr>
    <w:r>
      <w:rPr>
        <w:lang w:val="en-IE"/>
      </w:rPr>
      <w:tab/>
    </w:r>
    <w:r w:rsidRPr="0027338D">
      <w:rPr>
        <w:rStyle w:val="Numerstrony"/>
        <w:rFonts w:ascii="Times New Roman" w:hAnsi="Times New Roman"/>
      </w:rPr>
      <w:fldChar w:fldCharType="begin"/>
    </w:r>
    <w:r w:rsidRPr="0027338D">
      <w:rPr>
        <w:rStyle w:val="Numerstrony"/>
        <w:rFonts w:ascii="Times New Roman" w:hAnsi="Times New Roman"/>
      </w:rPr>
      <w:instrText xml:space="preserve"> PAGE  \* ArabicDash </w:instrText>
    </w:r>
    <w:r w:rsidRPr="0027338D">
      <w:rPr>
        <w:rStyle w:val="Numerstrony"/>
        <w:rFonts w:ascii="Times New Roman" w:hAnsi="Times New Roman"/>
      </w:rPr>
      <w:fldChar w:fldCharType="separate"/>
    </w:r>
    <w:r w:rsidR="00553F31">
      <w:rPr>
        <w:rStyle w:val="Numerstrony"/>
        <w:rFonts w:ascii="Times New Roman" w:hAnsi="Times New Roman"/>
        <w:noProof/>
      </w:rPr>
      <w:t>- 23 -</w:t>
    </w:r>
    <w:r w:rsidRPr="0027338D">
      <w:rPr>
        <w:rStyle w:val="Numerstrony"/>
        <w:rFonts w:ascii="Times New Roman" w:hAnsi="Times New Roman"/>
      </w:rPr>
      <w:fldChar w:fldCharType="end"/>
    </w:r>
    <w:r w:rsidRPr="0027338D">
      <w:rPr>
        <w:rStyle w:val="Numerstrony"/>
        <w:rFonts w:ascii="Times New Roman" w:hAnsi="Times New Roman"/>
      </w:rPr>
      <w:fldChar w:fldCharType="begin"/>
    </w:r>
    <w:r w:rsidRPr="0027338D">
      <w:rPr>
        <w:rStyle w:val="Numerstrony"/>
        <w:rFonts w:ascii="Times New Roman" w:hAnsi="Times New Roman"/>
      </w:rPr>
      <w:instrText xml:space="preserve"> PAGE-1  \* Arabic </w:instrText>
    </w:r>
    <w:r w:rsidRPr="0027338D">
      <w:rPr>
        <w:rStyle w:val="Numerstrony"/>
        <w:rFonts w:ascii="Times New Roman" w:hAnsi="Times New Roman"/>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CBC" w:rsidRDefault="00C53CBC" w:rsidP="0027338D">
    <w:pPr>
      <w:pStyle w:val="Stopk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474" w:rsidRDefault="009A2474">
      <w:r>
        <w:separator/>
      </w:r>
    </w:p>
  </w:footnote>
  <w:footnote w:type="continuationSeparator" w:id="0">
    <w:p w:rsidR="009A2474" w:rsidRDefault="009A247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CBC" w:rsidRPr="00C40A76" w:rsidRDefault="00C53CBC" w:rsidP="00EF5722"/>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CBC" w:rsidRDefault="00C53CBC" w:rsidP="0071179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7640D"/>
    <w:multiLevelType w:val="hybridMultilevel"/>
    <w:tmpl w:val="E5C0A5BA"/>
    <w:lvl w:ilvl="0" w:tplc="A134BE6C">
      <w:start w:val="5"/>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E22A87"/>
    <w:multiLevelType w:val="hybridMultilevel"/>
    <w:tmpl w:val="E4C4CF58"/>
    <w:lvl w:ilvl="0" w:tplc="2EE22446">
      <w:start w:val="1"/>
      <w:numFmt w:val="bullet"/>
      <w:lvlText w:val="-"/>
      <w:lvlJc w:val="left"/>
      <w:pPr>
        <w:ind w:left="720" w:hanging="360"/>
      </w:pPr>
      <w:rPr>
        <w:rFonts w:ascii="Arial" w:eastAsia="Times New Roman" w:hAnsi="Arial" w:cs="Aria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1BC50C9D"/>
    <w:multiLevelType w:val="hybridMultilevel"/>
    <w:tmpl w:val="F6407550"/>
    <w:lvl w:ilvl="0" w:tplc="A6C2FA7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FF34696"/>
    <w:multiLevelType w:val="hybridMultilevel"/>
    <w:tmpl w:val="331AF01C"/>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7">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DBA2E68"/>
    <w:multiLevelType w:val="multilevel"/>
    <w:tmpl w:val="18090025"/>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num w:numId="1">
    <w:abstractNumId w:val="7"/>
  </w:num>
  <w:num w:numId="2">
    <w:abstractNumId w:val="3"/>
  </w:num>
  <w:num w:numId="3">
    <w:abstractNumId w:val="8"/>
  </w:num>
  <w:num w:numId="4">
    <w:abstractNumId w:val="1"/>
  </w:num>
  <w:num w:numId="5">
    <w:abstractNumId w:val="10"/>
  </w:num>
  <w:num w:numId="6">
    <w:abstractNumId w:val="9"/>
  </w:num>
  <w:num w:numId="7">
    <w:abstractNumId w:val="5"/>
  </w:num>
  <w:num w:numId="8">
    <w:abstractNumId w:val="4"/>
  </w:num>
  <w:num w:numId="9">
    <w:abstractNumId w:val="10"/>
  </w:num>
  <w:num w:numId="10">
    <w:abstractNumId w:val="0"/>
  </w:num>
  <w:num w:numId="11">
    <w:abstractNumId w:val="2"/>
  </w:num>
  <w:num w:numId="12">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attachedTemplate r:id="rId1"/>
  <w:stylePaneFormatFilter w:val="3F01"/>
  <w:defaultTabStop w:val="720"/>
  <w:hyphenationZone w:val="425"/>
  <w:noPunctuationKerning/>
  <w:characterSpacingControl w:val="doNotCompress"/>
  <w:footnotePr>
    <w:footnote w:id="-1"/>
    <w:footnote w:id="0"/>
  </w:footnotePr>
  <w:endnotePr>
    <w:endnote w:id="-1"/>
    <w:endnote w:id="0"/>
  </w:endnotePr>
  <w:compat/>
  <w:rsids>
    <w:rsidRoot w:val="00793383"/>
    <w:rsid w:val="00011932"/>
    <w:rsid w:val="00024585"/>
    <w:rsid w:val="000274C6"/>
    <w:rsid w:val="000340D9"/>
    <w:rsid w:val="000411F0"/>
    <w:rsid w:val="00042F4D"/>
    <w:rsid w:val="00054B57"/>
    <w:rsid w:val="000570A3"/>
    <w:rsid w:val="00060B29"/>
    <w:rsid w:val="000634E7"/>
    <w:rsid w:val="000658B3"/>
    <w:rsid w:val="0007093B"/>
    <w:rsid w:val="000725A2"/>
    <w:rsid w:val="00075A32"/>
    <w:rsid w:val="00075C5C"/>
    <w:rsid w:val="000C0475"/>
    <w:rsid w:val="000C778E"/>
    <w:rsid w:val="000D036A"/>
    <w:rsid w:val="000D4112"/>
    <w:rsid w:val="000E11FF"/>
    <w:rsid w:val="000E46D3"/>
    <w:rsid w:val="0010024F"/>
    <w:rsid w:val="001079BF"/>
    <w:rsid w:val="00112625"/>
    <w:rsid w:val="00113427"/>
    <w:rsid w:val="00125172"/>
    <w:rsid w:val="00130E29"/>
    <w:rsid w:val="00136A6B"/>
    <w:rsid w:val="001372D8"/>
    <w:rsid w:val="0015201D"/>
    <w:rsid w:val="001526A2"/>
    <w:rsid w:val="00152919"/>
    <w:rsid w:val="00154F84"/>
    <w:rsid w:val="001647F6"/>
    <w:rsid w:val="00171295"/>
    <w:rsid w:val="001758F3"/>
    <w:rsid w:val="00175CE2"/>
    <w:rsid w:val="00193D9E"/>
    <w:rsid w:val="001A1C44"/>
    <w:rsid w:val="001A5089"/>
    <w:rsid w:val="001A68F1"/>
    <w:rsid w:val="001B1687"/>
    <w:rsid w:val="001B56B1"/>
    <w:rsid w:val="001C3CC2"/>
    <w:rsid w:val="001D0A92"/>
    <w:rsid w:val="001D1A6D"/>
    <w:rsid w:val="001D40D1"/>
    <w:rsid w:val="001D6EF2"/>
    <w:rsid w:val="001F065E"/>
    <w:rsid w:val="001F5632"/>
    <w:rsid w:val="002046F7"/>
    <w:rsid w:val="00211221"/>
    <w:rsid w:val="0021137D"/>
    <w:rsid w:val="00214C5A"/>
    <w:rsid w:val="00225A94"/>
    <w:rsid w:val="00225B8E"/>
    <w:rsid w:val="00231EDE"/>
    <w:rsid w:val="00233445"/>
    <w:rsid w:val="00233E79"/>
    <w:rsid w:val="00235018"/>
    <w:rsid w:val="0024653B"/>
    <w:rsid w:val="00251F1C"/>
    <w:rsid w:val="0025644F"/>
    <w:rsid w:val="0027338D"/>
    <w:rsid w:val="00274D3F"/>
    <w:rsid w:val="0027553D"/>
    <w:rsid w:val="00284530"/>
    <w:rsid w:val="00285613"/>
    <w:rsid w:val="0029739C"/>
    <w:rsid w:val="002A1589"/>
    <w:rsid w:val="002B2941"/>
    <w:rsid w:val="002C049A"/>
    <w:rsid w:val="002C409D"/>
    <w:rsid w:val="002C5AEC"/>
    <w:rsid w:val="002C5CD4"/>
    <w:rsid w:val="002C6379"/>
    <w:rsid w:val="002E0BBE"/>
    <w:rsid w:val="002E0E70"/>
    <w:rsid w:val="002F15BD"/>
    <w:rsid w:val="002F1A1E"/>
    <w:rsid w:val="0030099D"/>
    <w:rsid w:val="003042A2"/>
    <w:rsid w:val="00305925"/>
    <w:rsid w:val="0030780C"/>
    <w:rsid w:val="003130FC"/>
    <w:rsid w:val="00327143"/>
    <w:rsid w:val="003331B9"/>
    <w:rsid w:val="003350DE"/>
    <w:rsid w:val="0034283A"/>
    <w:rsid w:val="00354ABC"/>
    <w:rsid w:val="00392C95"/>
    <w:rsid w:val="003948A8"/>
    <w:rsid w:val="00395493"/>
    <w:rsid w:val="003A1449"/>
    <w:rsid w:val="003A584D"/>
    <w:rsid w:val="003B2261"/>
    <w:rsid w:val="003C00B1"/>
    <w:rsid w:val="003C20CD"/>
    <w:rsid w:val="003C3E33"/>
    <w:rsid w:val="003C42D9"/>
    <w:rsid w:val="003C5107"/>
    <w:rsid w:val="003C7D1F"/>
    <w:rsid w:val="003E509E"/>
    <w:rsid w:val="00404D1D"/>
    <w:rsid w:val="004125C6"/>
    <w:rsid w:val="00414565"/>
    <w:rsid w:val="0041481C"/>
    <w:rsid w:val="00421151"/>
    <w:rsid w:val="00422D44"/>
    <w:rsid w:val="004264A9"/>
    <w:rsid w:val="0042716D"/>
    <w:rsid w:val="00442959"/>
    <w:rsid w:val="0045187A"/>
    <w:rsid w:val="00465070"/>
    <w:rsid w:val="004700D6"/>
    <w:rsid w:val="004735BA"/>
    <w:rsid w:val="00474C14"/>
    <w:rsid w:val="00490D36"/>
    <w:rsid w:val="00497EEA"/>
    <w:rsid w:val="004A1AA3"/>
    <w:rsid w:val="004A1CC7"/>
    <w:rsid w:val="004A77AC"/>
    <w:rsid w:val="004C6270"/>
    <w:rsid w:val="004F73E0"/>
    <w:rsid w:val="00514939"/>
    <w:rsid w:val="005168ED"/>
    <w:rsid w:val="005255A3"/>
    <w:rsid w:val="00531ACE"/>
    <w:rsid w:val="00537AF6"/>
    <w:rsid w:val="00553F31"/>
    <w:rsid w:val="00556028"/>
    <w:rsid w:val="00565540"/>
    <w:rsid w:val="005664B1"/>
    <w:rsid w:val="00571245"/>
    <w:rsid w:val="005717E6"/>
    <w:rsid w:val="00572461"/>
    <w:rsid w:val="00573277"/>
    <w:rsid w:val="005737DA"/>
    <w:rsid w:val="00574F18"/>
    <w:rsid w:val="0057552B"/>
    <w:rsid w:val="005757C3"/>
    <w:rsid w:val="005834D5"/>
    <w:rsid w:val="005A04A9"/>
    <w:rsid w:val="005B2DA4"/>
    <w:rsid w:val="005B3518"/>
    <w:rsid w:val="005B72AF"/>
    <w:rsid w:val="005C10A5"/>
    <w:rsid w:val="005C2091"/>
    <w:rsid w:val="005C7035"/>
    <w:rsid w:val="005D14DF"/>
    <w:rsid w:val="005E13C1"/>
    <w:rsid w:val="005E1CEF"/>
    <w:rsid w:val="005E2BC7"/>
    <w:rsid w:val="005E775C"/>
    <w:rsid w:val="005F37DE"/>
    <w:rsid w:val="005F55F1"/>
    <w:rsid w:val="005F673A"/>
    <w:rsid w:val="00602101"/>
    <w:rsid w:val="00610D07"/>
    <w:rsid w:val="006157D9"/>
    <w:rsid w:val="00617878"/>
    <w:rsid w:val="00644DCE"/>
    <w:rsid w:val="00652A52"/>
    <w:rsid w:val="00652B57"/>
    <w:rsid w:val="00655A65"/>
    <w:rsid w:val="006606E0"/>
    <w:rsid w:val="00663DCF"/>
    <w:rsid w:val="00666FBB"/>
    <w:rsid w:val="00671EAC"/>
    <w:rsid w:val="006B28C8"/>
    <w:rsid w:val="006C33A5"/>
    <w:rsid w:val="006C4741"/>
    <w:rsid w:val="006C70A2"/>
    <w:rsid w:val="006D2726"/>
    <w:rsid w:val="006E3A0C"/>
    <w:rsid w:val="006F578A"/>
    <w:rsid w:val="006F7118"/>
    <w:rsid w:val="00700CAD"/>
    <w:rsid w:val="00701187"/>
    <w:rsid w:val="007027A8"/>
    <w:rsid w:val="00704954"/>
    <w:rsid w:val="00711796"/>
    <w:rsid w:val="00711B6D"/>
    <w:rsid w:val="007122E8"/>
    <w:rsid w:val="007133ED"/>
    <w:rsid w:val="00713C35"/>
    <w:rsid w:val="00714D41"/>
    <w:rsid w:val="007161C5"/>
    <w:rsid w:val="00720C03"/>
    <w:rsid w:val="00725699"/>
    <w:rsid w:val="00737C6E"/>
    <w:rsid w:val="00740735"/>
    <w:rsid w:val="0074537C"/>
    <w:rsid w:val="007538A0"/>
    <w:rsid w:val="00755425"/>
    <w:rsid w:val="00760723"/>
    <w:rsid w:val="007744D7"/>
    <w:rsid w:val="007825F5"/>
    <w:rsid w:val="00793383"/>
    <w:rsid w:val="00797FF8"/>
    <w:rsid w:val="007A0CE3"/>
    <w:rsid w:val="007A1F0F"/>
    <w:rsid w:val="007A2952"/>
    <w:rsid w:val="007A3709"/>
    <w:rsid w:val="007A3AB9"/>
    <w:rsid w:val="007A665C"/>
    <w:rsid w:val="007B24E2"/>
    <w:rsid w:val="007C29F3"/>
    <w:rsid w:val="007D4E78"/>
    <w:rsid w:val="007D5B5E"/>
    <w:rsid w:val="007E2DF7"/>
    <w:rsid w:val="007F3A4A"/>
    <w:rsid w:val="007F4591"/>
    <w:rsid w:val="00800187"/>
    <w:rsid w:val="0080160A"/>
    <w:rsid w:val="00804612"/>
    <w:rsid w:val="00807729"/>
    <w:rsid w:val="00814CEC"/>
    <w:rsid w:val="008150D5"/>
    <w:rsid w:val="00840030"/>
    <w:rsid w:val="00846544"/>
    <w:rsid w:val="008535A7"/>
    <w:rsid w:val="00853A05"/>
    <w:rsid w:val="00853F9B"/>
    <w:rsid w:val="00856721"/>
    <w:rsid w:val="008658BF"/>
    <w:rsid w:val="00871176"/>
    <w:rsid w:val="00875045"/>
    <w:rsid w:val="00875237"/>
    <w:rsid w:val="0088650C"/>
    <w:rsid w:val="008938E6"/>
    <w:rsid w:val="00896FC9"/>
    <w:rsid w:val="008A05F5"/>
    <w:rsid w:val="008A26AB"/>
    <w:rsid w:val="008A438B"/>
    <w:rsid w:val="008D41B3"/>
    <w:rsid w:val="008E6327"/>
    <w:rsid w:val="008E6F3C"/>
    <w:rsid w:val="008F1C05"/>
    <w:rsid w:val="008F595C"/>
    <w:rsid w:val="009008DB"/>
    <w:rsid w:val="00902F7A"/>
    <w:rsid w:val="00903637"/>
    <w:rsid w:val="00903870"/>
    <w:rsid w:val="00910DF1"/>
    <w:rsid w:val="00916066"/>
    <w:rsid w:val="009326FF"/>
    <w:rsid w:val="009342FA"/>
    <w:rsid w:val="009427E6"/>
    <w:rsid w:val="00951D0D"/>
    <w:rsid w:val="00965807"/>
    <w:rsid w:val="00966E65"/>
    <w:rsid w:val="009713A0"/>
    <w:rsid w:val="00973C2C"/>
    <w:rsid w:val="00986B39"/>
    <w:rsid w:val="00992381"/>
    <w:rsid w:val="009A14F6"/>
    <w:rsid w:val="009A2474"/>
    <w:rsid w:val="009C0500"/>
    <w:rsid w:val="009C5D9B"/>
    <w:rsid w:val="009C73A9"/>
    <w:rsid w:val="009D1E0C"/>
    <w:rsid w:val="009D32B4"/>
    <w:rsid w:val="00A0074F"/>
    <w:rsid w:val="00A0094F"/>
    <w:rsid w:val="00A05524"/>
    <w:rsid w:val="00A15537"/>
    <w:rsid w:val="00A30FE4"/>
    <w:rsid w:val="00A40D9E"/>
    <w:rsid w:val="00A474FF"/>
    <w:rsid w:val="00A66F63"/>
    <w:rsid w:val="00A67857"/>
    <w:rsid w:val="00A70560"/>
    <w:rsid w:val="00A8405F"/>
    <w:rsid w:val="00A840F1"/>
    <w:rsid w:val="00A84762"/>
    <w:rsid w:val="00A8578B"/>
    <w:rsid w:val="00A879D7"/>
    <w:rsid w:val="00A87E0B"/>
    <w:rsid w:val="00A87F50"/>
    <w:rsid w:val="00A91FCD"/>
    <w:rsid w:val="00A92FEB"/>
    <w:rsid w:val="00A94B06"/>
    <w:rsid w:val="00AD4811"/>
    <w:rsid w:val="00AD6417"/>
    <w:rsid w:val="00AD78D7"/>
    <w:rsid w:val="00AE1152"/>
    <w:rsid w:val="00AE69B9"/>
    <w:rsid w:val="00AF2F48"/>
    <w:rsid w:val="00B015CF"/>
    <w:rsid w:val="00B02397"/>
    <w:rsid w:val="00B2582E"/>
    <w:rsid w:val="00B42A2B"/>
    <w:rsid w:val="00B43D18"/>
    <w:rsid w:val="00B522BB"/>
    <w:rsid w:val="00B56FE1"/>
    <w:rsid w:val="00B60A63"/>
    <w:rsid w:val="00B62490"/>
    <w:rsid w:val="00B738E6"/>
    <w:rsid w:val="00B90B77"/>
    <w:rsid w:val="00B95B26"/>
    <w:rsid w:val="00BA0A18"/>
    <w:rsid w:val="00BC1C79"/>
    <w:rsid w:val="00BD339B"/>
    <w:rsid w:val="00BE277B"/>
    <w:rsid w:val="00BF234C"/>
    <w:rsid w:val="00BF4997"/>
    <w:rsid w:val="00BF5931"/>
    <w:rsid w:val="00BF65C3"/>
    <w:rsid w:val="00C002E0"/>
    <w:rsid w:val="00C01738"/>
    <w:rsid w:val="00C04C36"/>
    <w:rsid w:val="00C04FCF"/>
    <w:rsid w:val="00C1165E"/>
    <w:rsid w:val="00C20A93"/>
    <w:rsid w:val="00C257FC"/>
    <w:rsid w:val="00C27915"/>
    <w:rsid w:val="00C27BD4"/>
    <w:rsid w:val="00C30FD2"/>
    <w:rsid w:val="00C31DDB"/>
    <w:rsid w:val="00C32AF7"/>
    <w:rsid w:val="00C3374A"/>
    <w:rsid w:val="00C40A76"/>
    <w:rsid w:val="00C40CE3"/>
    <w:rsid w:val="00C41B29"/>
    <w:rsid w:val="00C53CBC"/>
    <w:rsid w:val="00C620D8"/>
    <w:rsid w:val="00C63B31"/>
    <w:rsid w:val="00C676CE"/>
    <w:rsid w:val="00C72B55"/>
    <w:rsid w:val="00C81F12"/>
    <w:rsid w:val="00C86E78"/>
    <w:rsid w:val="00CA104F"/>
    <w:rsid w:val="00CC1245"/>
    <w:rsid w:val="00CC3302"/>
    <w:rsid w:val="00CD362A"/>
    <w:rsid w:val="00CD4441"/>
    <w:rsid w:val="00CD6BC9"/>
    <w:rsid w:val="00CD75BF"/>
    <w:rsid w:val="00CF134A"/>
    <w:rsid w:val="00D03303"/>
    <w:rsid w:val="00D0394B"/>
    <w:rsid w:val="00D04776"/>
    <w:rsid w:val="00D15C56"/>
    <w:rsid w:val="00D17E99"/>
    <w:rsid w:val="00D23FCC"/>
    <w:rsid w:val="00D26E39"/>
    <w:rsid w:val="00D27B07"/>
    <w:rsid w:val="00D3120E"/>
    <w:rsid w:val="00D368AF"/>
    <w:rsid w:val="00D36D02"/>
    <w:rsid w:val="00D427C8"/>
    <w:rsid w:val="00D6577F"/>
    <w:rsid w:val="00D70494"/>
    <w:rsid w:val="00D73B36"/>
    <w:rsid w:val="00D8031E"/>
    <w:rsid w:val="00D81A57"/>
    <w:rsid w:val="00D864E9"/>
    <w:rsid w:val="00D91489"/>
    <w:rsid w:val="00DA23A7"/>
    <w:rsid w:val="00DA3BFE"/>
    <w:rsid w:val="00DA5342"/>
    <w:rsid w:val="00DB76E2"/>
    <w:rsid w:val="00DC01E5"/>
    <w:rsid w:val="00DC7B57"/>
    <w:rsid w:val="00DD1629"/>
    <w:rsid w:val="00DE3F17"/>
    <w:rsid w:val="00DE6F0F"/>
    <w:rsid w:val="00DE7F90"/>
    <w:rsid w:val="00E07946"/>
    <w:rsid w:val="00E11F32"/>
    <w:rsid w:val="00E2370D"/>
    <w:rsid w:val="00E23AFD"/>
    <w:rsid w:val="00E25994"/>
    <w:rsid w:val="00E30BFB"/>
    <w:rsid w:val="00E36206"/>
    <w:rsid w:val="00E374B9"/>
    <w:rsid w:val="00E40ACD"/>
    <w:rsid w:val="00E503E7"/>
    <w:rsid w:val="00E63ECA"/>
    <w:rsid w:val="00E7285C"/>
    <w:rsid w:val="00E743C7"/>
    <w:rsid w:val="00E7591B"/>
    <w:rsid w:val="00E904D4"/>
    <w:rsid w:val="00EA7121"/>
    <w:rsid w:val="00EB0288"/>
    <w:rsid w:val="00EB13CB"/>
    <w:rsid w:val="00EB560C"/>
    <w:rsid w:val="00EB577D"/>
    <w:rsid w:val="00EE02EE"/>
    <w:rsid w:val="00EE075D"/>
    <w:rsid w:val="00EE42D1"/>
    <w:rsid w:val="00EF5722"/>
    <w:rsid w:val="00F077BB"/>
    <w:rsid w:val="00F1180D"/>
    <w:rsid w:val="00F50643"/>
    <w:rsid w:val="00F540F5"/>
    <w:rsid w:val="00F54E2B"/>
    <w:rsid w:val="00F5738E"/>
    <w:rsid w:val="00F61511"/>
    <w:rsid w:val="00F63B72"/>
    <w:rsid w:val="00F6500A"/>
    <w:rsid w:val="00F745E4"/>
    <w:rsid w:val="00F7571A"/>
    <w:rsid w:val="00F873E3"/>
    <w:rsid w:val="00F901AF"/>
    <w:rsid w:val="00F91AED"/>
    <w:rsid w:val="00FA54C3"/>
    <w:rsid w:val="00FB4AC3"/>
    <w:rsid w:val="00FB6BC1"/>
    <w:rsid w:val="00FB7509"/>
    <w:rsid w:val="00FC6143"/>
    <w:rsid w:val="00FD16B2"/>
    <w:rsid w:val="00FD5D57"/>
    <w:rsid w:val="00FE4D61"/>
    <w:rsid w:val="00FE56CE"/>
    <w:rsid w:val="00FE7614"/>
    <w:rsid w:val="00FF308A"/>
    <w:rsid w:val="00FF4305"/>
    <w:rsid w:val="00FF5059"/>
    <w:rsid w:val="00FF5C5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C620D8"/>
    <w:pPr>
      <w:spacing w:after="120" w:line="360" w:lineRule="auto"/>
      <w:jc w:val="both"/>
    </w:pPr>
    <w:rPr>
      <w:rFonts w:ascii="Arial" w:hAnsi="Arial"/>
      <w:sz w:val="24"/>
      <w:szCs w:val="24"/>
      <w:lang w:val="en-US" w:eastAsia="en-US"/>
    </w:rPr>
  </w:style>
  <w:style w:type="paragraph" w:styleId="Nagwek1">
    <w:name w:val="heading 1"/>
    <w:basedOn w:val="Normalny"/>
    <w:next w:val="Normalny"/>
    <w:link w:val="Nagwek1Znak"/>
    <w:uiPriority w:val="9"/>
    <w:qFormat/>
    <w:rsid w:val="00AE1152"/>
    <w:pPr>
      <w:keepNext/>
      <w:pageBreakBefore/>
      <w:numPr>
        <w:numId w:val="5"/>
      </w:numPr>
      <w:spacing w:before="360" w:after="60"/>
      <w:outlineLvl w:val="0"/>
    </w:pPr>
    <w:rPr>
      <w:rFonts w:cs="Arial"/>
      <w:b/>
      <w:bCs/>
      <w:kern w:val="32"/>
      <w:sz w:val="32"/>
      <w:szCs w:val="32"/>
    </w:rPr>
  </w:style>
  <w:style w:type="paragraph" w:styleId="Nagwek2">
    <w:name w:val="heading 2"/>
    <w:basedOn w:val="Normalny"/>
    <w:next w:val="Normalny"/>
    <w:qFormat/>
    <w:rsid w:val="0027338D"/>
    <w:pPr>
      <w:keepNext/>
      <w:numPr>
        <w:ilvl w:val="1"/>
        <w:numId w:val="5"/>
      </w:numPr>
      <w:spacing w:before="240" w:after="60"/>
      <w:outlineLvl w:val="1"/>
    </w:pPr>
    <w:rPr>
      <w:rFonts w:cs="Arial"/>
      <w:b/>
      <w:bCs/>
      <w:i/>
      <w:iCs/>
      <w:sz w:val="28"/>
      <w:szCs w:val="28"/>
    </w:rPr>
  </w:style>
  <w:style w:type="paragraph" w:styleId="Nagwek3">
    <w:name w:val="heading 3"/>
    <w:basedOn w:val="Normalny"/>
    <w:next w:val="Normalny"/>
    <w:qFormat/>
    <w:rsid w:val="00D368AF"/>
    <w:pPr>
      <w:keepNext/>
      <w:numPr>
        <w:ilvl w:val="2"/>
        <w:numId w:val="5"/>
      </w:numPr>
      <w:spacing w:before="240" w:after="60"/>
      <w:outlineLvl w:val="2"/>
    </w:pPr>
    <w:rPr>
      <w:rFonts w:cs="Arial"/>
      <w:b/>
      <w:bCs/>
      <w:sz w:val="26"/>
      <w:szCs w:val="26"/>
    </w:rPr>
  </w:style>
  <w:style w:type="paragraph" w:styleId="Nagwek4">
    <w:name w:val="heading 4"/>
    <w:basedOn w:val="Normalny"/>
    <w:next w:val="Normalny"/>
    <w:link w:val="Nagwek4Znak"/>
    <w:semiHidden/>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itleName">
    <w:name w:val="Title Name"/>
    <w:basedOn w:val="Normalny"/>
    <w:rsid w:val="008D41B3"/>
    <w:pPr>
      <w:spacing w:after="0"/>
      <w:jc w:val="center"/>
    </w:pPr>
    <w:rPr>
      <w:sz w:val="28"/>
      <w:lang w:val="en-IE"/>
    </w:rPr>
  </w:style>
  <w:style w:type="paragraph" w:customStyle="1" w:styleId="FullTitle">
    <w:name w:val="Full Title"/>
    <w:basedOn w:val="TitleName"/>
    <w:next w:val="Normalny"/>
    <w:rsid w:val="00D368AF"/>
    <w:pPr>
      <w:spacing w:before="720" w:after="360"/>
    </w:pPr>
    <w:rPr>
      <w:sz w:val="36"/>
    </w:rPr>
  </w:style>
  <w:style w:type="paragraph" w:styleId="Nagwek">
    <w:name w:val="header"/>
    <w:basedOn w:val="Normalny"/>
    <w:rsid w:val="008D41B3"/>
    <w:pPr>
      <w:pBdr>
        <w:bottom w:val="single" w:sz="4" w:space="1" w:color="auto"/>
      </w:pBdr>
      <w:tabs>
        <w:tab w:val="center" w:pos="4320"/>
        <w:tab w:val="right" w:pos="8640"/>
      </w:tabs>
    </w:pPr>
  </w:style>
  <w:style w:type="paragraph" w:styleId="Stopka">
    <w:name w:val="footer"/>
    <w:basedOn w:val="Normalny"/>
    <w:rsid w:val="008D41B3"/>
    <w:pPr>
      <w:tabs>
        <w:tab w:val="center" w:pos="4320"/>
        <w:tab w:val="right" w:pos="8640"/>
      </w:tabs>
    </w:pPr>
  </w:style>
  <w:style w:type="character" w:styleId="Numerstrony">
    <w:name w:val="page number"/>
    <w:basedOn w:val="Domylnaczcionkaakapitu"/>
    <w:rsid w:val="008D41B3"/>
    <w:rPr>
      <w:rFonts w:ascii="Arial" w:hAnsi="Arial"/>
    </w:rPr>
  </w:style>
  <w:style w:type="table" w:styleId="Tabela-Siatka">
    <w:name w:val="Table Grid"/>
    <w:basedOn w:val="Standardowy"/>
    <w:rsid w:val="007A3709"/>
    <w:tblPr>
      <w:tblInd w:w="0" w:type="dxa"/>
      <w:tblCellMar>
        <w:top w:w="0" w:type="dxa"/>
        <w:left w:w="108" w:type="dxa"/>
        <w:bottom w:w="0" w:type="dxa"/>
        <w:right w:w="108" w:type="dxa"/>
      </w:tblCellMar>
    </w:tblPr>
  </w:style>
  <w:style w:type="paragraph" w:customStyle="1" w:styleId="Milestone">
    <w:name w:val="Milestone"/>
    <w:basedOn w:val="Normalny"/>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Spistreci1">
    <w:name w:val="toc 1"/>
    <w:basedOn w:val="Normalny"/>
    <w:next w:val="Normalny"/>
    <w:autoRedefine/>
    <w:uiPriority w:val="39"/>
    <w:rsid w:val="00F91AED"/>
  </w:style>
  <w:style w:type="character" w:styleId="Hipercze">
    <w:name w:val="Hyperlink"/>
    <w:basedOn w:val="Domylnaczcionkaakapitu"/>
    <w:uiPriority w:val="99"/>
    <w:rsid w:val="00F91AED"/>
    <w:rPr>
      <w:color w:val="0000FF"/>
      <w:u w:val="single"/>
    </w:rPr>
  </w:style>
  <w:style w:type="paragraph" w:styleId="Spistreci2">
    <w:name w:val="toc 2"/>
    <w:basedOn w:val="Normalny"/>
    <w:next w:val="Normalny"/>
    <w:autoRedefine/>
    <w:uiPriority w:val="39"/>
    <w:rsid w:val="00700CAD"/>
    <w:pPr>
      <w:tabs>
        <w:tab w:val="left" w:pos="880"/>
        <w:tab w:val="right" w:leader="dot" w:pos="8636"/>
      </w:tabs>
      <w:spacing w:line="240" w:lineRule="auto"/>
      <w:ind w:left="238"/>
    </w:pPr>
  </w:style>
  <w:style w:type="paragraph" w:styleId="Legenda">
    <w:name w:val="caption"/>
    <w:basedOn w:val="Normalny"/>
    <w:next w:val="Normalny"/>
    <w:qFormat/>
    <w:rsid w:val="007A3709"/>
    <w:rPr>
      <w:b/>
      <w:bCs/>
      <w:sz w:val="20"/>
      <w:szCs w:val="20"/>
    </w:rPr>
  </w:style>
  <w:style w:type="paragraph" w:styleId="Tekstdymka">
    <w:name w:val="Balloon Text"/>
    <w:basedOn w:val="Normalny"/>
    <w:link w:val="TekstdymkaZnak"/>
    <w:rsid w:val="00F077B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rsid w:val="00F077BB"/>
    <w:rPr>
      <w:rFonts w:ascii="Tahoma" w:hAnsi="Tahoma" w:cs="Tahoma"/>
      <w:sz w:val="16"/>
      <w:szCs w:val="16"/>
      <w:lang w:val="en-US" w:eastAsia="en-US"/>
    </w:rPr>
  </w:style>
  <w:style w:type="character" w:customStyle="1" w:styleId="Nagwek4Znak">
    <w:name w:val="Nagłówek 4 Znak"/>
    <w:basedOn w:val="Domylnaczcionkaakapitu"/>
    <w:link w:val="Nagwek4"/>
    <w:semiHidden/>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Nagwek5Znak">
    <w:name w:val="Nagłówek 5 Znak"/>
    <w:basedOn w:val="Domylnaczcionkaakapitu"/>
    <w:link w:val="Nagwek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Nagwek6Znak">
    <w:name w:val="Nagłówek 6 Znak"/>
    <w:basedOn w:val="Domylnaczcionkaakapitu"/>
    <w:link w:val="Nagwek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Nagwek7Znak">
    <w:name w:val="Nagłówek 7 Znak"/>
    <w:basedOn w:val="Domylnaczcionkaakapitu"/>
    <w:link w:val="Nagwek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Nagwek8Znak">
    <w:name w:val="Nagłówek 8 Znak"/>
    <w:basedOn w:val="Domylnaczcionkaakapitu"/>
    <w:link w:val="Nagwek8"/>
    <w:semiHidden/>
    <w:rsid w:val="00D23FCC"/>
    <w:rPr>
      <w:rFonts w:asciiTheme="majorHAnsi" w:eastAsiaTheme="majorEastAsia" w:hAnsiTheme="majorHAnsi" w:cstheme="majorBidi"/>
      <w:color w:val="404040" w:themeColor="text1" w:themeTint="BF"/>
      <w:lang w:val="en-US" w:eastAsia="en-US"/>
    </w:rPr>
  </w:style>
  <w:style w:type="character" w:customStyle="1" w:styleId="Nagwek9Znak">
    <w:name w:val="Nagłówek 9 Znak"/>
    <w:basedOn w:val="Domylnaczcionkaakapitu"/>
    <w:link w:val="Nagwek9"/>
    <w:semiHidden/>
    <w:rsid w:val="00D23FCC"/>
    <w:rPr>
      <w:rFonts w:asciiTheme="majorHAnsi" w:eastAsiaTheme="majorEastAsia" w:hAnsiTheme="majorHAnsi" w:cstheme="majorBidi"/>
      <w:i/>
      <w:iCs/>
      <w:color w:val="404040" w:themeColor="text1" w:themeTint="BF"/>
      <w:lang w:val="en-US" w:eastAsia="en-US"/>
    </w:rPr>
  </w:style>
  <w:style w:type="paragraph" w:styleId="Spistreci3">
    <w:name w:val="toc 3"/>
    <w:basedOn w:val="Normalny"/>
    <w:next w:val="Normalny"/>
    <w:autoRedefine/>
    <w:uiPriority w:val="39"/>
    <w:rsid w:val="00700CAD"/>
    <w:pPr>
      <w:tabs>
        <w:tab w:val="left" w:pos="1320"/>
        <w:tab w:val="right" w:leader="dot" w:pos="8636"/>
      </w:tabs>
      <w:spacing w:after="100" w:line="240" w:lineRule="auto"/>
      <w:ind w:left="482"/>
    </w:pPr>
  </w:style>
  <w:style w:type="paragraph" w:styleId="Akapitzlist">
    <w:name w:val="List Paragraph"/>
    <w:basedOn w:val="Normalny"/>
    <w:uiPriority w:val="34"/>
    <w:qFormat/>
    <w:rsid w:val="007A3AB9"/>
    <w:pPr>
      <w:ind w:left="720"/>
      <w:contextualSpacing/>
    </w:pPr>
  </w:style>
  <w:style w:type="paragraph" w:customStyle="1" w:styleId="Domylnie">
    <w:name w:val="Domyślnie"/>
    <w:rsid w:val="003350DE"/>
    <w:pPr>
      <w:tabs>
        <w:tab w:val="left" w:pos="720"/>
      </w:tabs>
      <w:suppressAutoHyphens/>
      <w:spacing w:before="60" w:after="120" w:line="256" w:lineRule="auto"/>
    </w:pPr>
    <w:rPr>
      <w:rFonts w:ascii="Arial" w:hAnsi="Arial"/>
      <w:sz w:val="24"/>
      <w:szCs w:val="24"/>
      <w:lang w:val="en-US" w:eastAsia="en-US"/>
    </w:rPr>
  </w:style>
  <w:style w:type="character" w:customStyle="1" w:styleId="sc51">
    <w:name w:val="sc51"/>
    <w:basedOn w:val="Domylnaczcionkaakapitu"/>
    <w:rsid w:val="00875045"/>
    <w:rPr>
      <w:rFonts w:ascii="Courier New" w:hAnsi="Courier New" w:cs="Courier New" w:hint="default"/>
      <w:b/>
      <w:bCs/>
      <w:color w:val="0000FF"/>
      <w:sz w:val="20"/>
      <w:szCs w:val="20"/>
    </w:rPr>
  </w:style>
  <w:style w:type="character" w:customStyle="1" w:styleId="sc0">
    <w:name w:val="sc0"/>
    <w:basedOn w:val="Domylnaczcionkaakapitu"/>
    <w:rsid w:val="00875045"/>
    <w:rPr>
      <w:rFonts w:ascii="Courier New" w:hAnsi="Courier New" w:cs="Courier New" w:hint="default"/>
      <w:color w:val="000000"/>
      <w:sz w:val="20"/>
      <w:szCs w:val="20"/>
    </w:rPr>
  </w:style>
  <w:style w:type="character" w:customStyle="1" w:styleId="sc11">
    <w:name w:val="sc11"/>
    <w:basedOn w:val="Domylnaczcionkaakapitu"/>
    <w:rsid w:val="00875045"/>
    <w:rPr>
      <w:rFonts w:ascii="Courier New" w:hAnsi="Courier New" w:cs="Courier New" w:hint="default"/>
      <w:color w:val="000000"/>
      <w:sz w:val="20"/>
      <w:szCs w:val="20"/>
    </w:rPr>
  </w:style>
  <w:style w:type="character" w:customStyle="1" w:styleId="sc101">
    <w:name w:val="sc101"/>
    <w:basedOn w:val="Domylnaczcionkaakapitu"/>
    <w:rsid w:val="00875045"/>
    <w:rPr>
      <w:rFonts w:ascii="Courier New" w:hAnsi="Courier New" w:cs="Courier New" w:hint="default"/>
      <w:b/>
      <w:bCs/>
      <w:color w:val="000080"/>
      <w:sz w:val="20"/>
      <w:szCs w:val="20"/>
    </w:rPr>
  </w:style>
  <w:style w:type="character" w:customStyle="1" w:styleId="sc12">
    <w:name w:val="sc12"/>
    <w:basedOn w:val="Domylnaczcionkaakapitu"/>
    <w:rsid w:val="00875045"/>
    <w:rPr>
      <w:rFonts w:ascii="Courier New" w:hAnsi="Courier New" w:cs="Courier New" w:hint="default"/>
      <w:color w:val="008000"/>
      <w:sz w:val="20"/>
      <w:szCs w:val="20"/>
    </w:rPr>
  </w:style>
  <w:style w:type="character" w:customStyle="1" w:styleId="sc81">
    <w:name w:val="sc81"/>
    <w:basedOn w:val="Domylnaczcionkaakapitu"/>
    <w:rsid w:val="00875045"/>
    <w:rPr>
      <w:rFonts w:ascii="Courier New" w:hAnsi="Courier New" w:cs="Courier New" w:hint="default"/>
      <w:b/>
      <w:bCs/>
      <w:color w:val="000000"/>
      <w:sz w:val="20"/>
      <w:szCs w:val="20"/>
    </w:rPr>
  </w:style>
  <w:style w:type="character" w:customStyle="1" w:styleId="sc21">
    <w:name w:val="sc21"/>
    <w:basedOn w:val="Domylnaczcionkaakapitu"/>
    <w:rsid w:val="00875045"/>
    <w:rPr>
      <w:rFonts w:ascii="Courier New" w:hAnsi="Courier New" w:cs="Courier New" w:hint="default"/>
      <w:color w:val="FF0000"/>
      <w:sz w:val="20"/>
      <w:szCs w:val="20"/>
    </w:rPr>
  </w:style>
  <w:style w:type="character" w:customStyle="1" w:styleId="sc41">
    <w:name w:val="sc41"/>
    <w:basedOn w:val="Domylnaczcionkaakapitu"/>
    <w:rsid w:val="00875045"/>
    <w:rPr>
      <w:rFonts w:ascii="Courier New" w:hAnsi="Courier New" w:cs="Courier New" w:hint="default"/>
      <w:color w:val="808080"/>
      <w:sz w:val="20"/>
      <w:szCs w:val="20"/>
    </w:rPr>
  </w:style>
  <w:style w:type="character" w:customStyle="1" w:styleId="sc91">
    <w:name w:val="sc91"/>
    <w:basedOn w:val="Domylnaczcionkaakapitu"/>
    <w:rsid w:val="00875045"/>
    <w:rPr>
      <w:rFonts w:ascii="Courier New" w:hAnsi="Courier New" w:cs="Courier New" w:hint="default"/>
      <w:color w:val="FF00FF"/>
      <w:sz w:val="20"/>
      <w:szCs w:val="20"/>
    </w:rPr>
  </w:style>
  <w:style w:type="character" w:customStyle="1" w:styleId="sc31">
    <w:name w:val="sc31"/>
    <w:basedOn w:val="Domylnaczcionkaakapitu"/>
    <w:rsid w:val="00875045"/>
    <w:rPr>
      <w:rFonts w:ascii="Courier New" w:hAnsi="Courier New" w:cs="Courier New" w:hint="default"/>
      <w:color w:val="808080"/>
      <w:sz w:val="20"/>
      <w:szCs w:val="20"/>
    </w:rPr>
  </w:style>
  <w:style w:type="character" w:customStyle="1" w:styleId="sc121">
    <w:name w:val="sc121"/>
    <w:basedOn w:val="Domylnaczcionkaakapitu"/>
    <w:rsid w:val="002C409D"/>
    <w:rPr>
      <w:rFonts w:ascii="Courier New" w:hAnsi="Courier New" w:cs="Courier New" w:hint="default"/>
      <w:color w:val="008000"/>
      <w:sz w:val="20"/>
      <w:szCs w:val="20"/>
    </w:rPr>
  </w:style>
  <w:style w:type="character" w:customStyle="1" w:styleId="sc13">
    <w:name w:val="sc13"/>
    <w:basedOn w:val="Domylnaczcionkaakapitu"/>
    <w:rsid w:val="002C409D"/>
    <w:rPr>
      <w:rFonts w:ascii="Courier New" w:hAnsi="Courier New" w:cs="Courier New" w:hint="default"/>
      <w:color w:val="008000"/>
      <w:sz w:val="20"/>
      <w:szCs w:val="20"/>
    </w:rPr>
  </w:style>
  <w:style w:type="character" w:customStyle="1" w:styleId="sc15">
    <w:name w:val="sc15"/>
    <w:basedOn w:val="Domylnaczcionkaakapitu"/>
    <w:rsid w:val="00992381"/>
    <w:rPr>
      <w:rFonts w:ascii="Courier New" w:hAnsi="Courier New" w:cs="Courier New" w:hint="default"/>
      <w:color w:val="000000"/>
      <w:sz w:val="20"/>
      <w:szCs w:val="20"/>
    </w:rPr>
  </w:style>
  <w:style w:type="character" w:customStyle="1" w:styleId="sc7">
    <w:name w:val="sc7"/>
    <w:basedOn w:val="Domylnaczcionkaakapitu"/>
    <w:rsid w:val="00737C6E"/>
    <w:rPr>
      <w:rFonts w:ascii="Courier New" w:hAnsi="Courier New" w:cs="Courier New" w:hint="default"/>
      <w:color w:val="000000"/>
      <w:sz w:val="20"/>
      <w:szCs w:val="20"/>
    </w:rPr>
  </w:style>
  <w:style w:type="character" w:customStyle="1" w:styleId="sc61">
    <w:name w:val="sc61"/>
    <w:basedOn w:val="Domylnaczcionkaakapitu"/>
    <w:rsid w:val="00737C6E"/>
    <w:rPr>
      <w:rFonts w:ascii="Courier New" w:hAnsi="Courier New" w:cs="Courier New" w:hint="default"/>
      <w:b/>
      <w:bCs/>
      <w:color w:val="000000"/>
      <w:sz w:val="20"/>
      <w:szCs w:val="20"/>
    </w:rPr>
  </w:style>
  <w:style w:type="paragraph" w:styleId="Bibliografia">
    <w:name w:val="Bibliography"/>
    <w:basedOn w:val="Normalny"/>
    <w:next w:val="Normalny"/>
    <w:uiPriority w:val="37"/>
    <w:unhideWhenUsed/>
    <w:rsid w:val="00FE4D61"/>
  </w:style>
  <w:style w:type="character" w:customStyle="1" w:styleId="Nagwek1Znak">
    <w:name w:val="Nagłówek 1 Znak"/>
    <w:basedOn w:val="Domylnaczcionkaakapitu"/>
    <w:link w:val="Nagwek1"/>
    <w:uiPriority w:val="9"/>
    <w:rsid w:val="00FE4D61"/>
    <w:rPr>
      <w:rFonts w:ascii="Arial" w:hAnsi="Arial" w:cs="Arial"/>
      <w:b/>
      <w:bCs/>
      <w:kern w:val="32"/>
      <w:sz w:val="32"/>
      <w:szCs w:val="32"/>
      <w:lang w:val="en-US" w:eastAsia="en-US"/>
    </w:rPr>
  </w:style>
</w:styles>
</file>

<file path=word/webSettings.xml><?xml version="1.0" encoding="utf-8"?>
<w:webSettings xmlns:r="http://schemas.openxmlformats.org/officeDocument/2006/relationships" xmlns:w="http://schemas.openxmlformats.org/wordprocessingml/2006/main">
  <w:divs>
    <w:div w:id="118688556">
      <w:bodyDiv w:val="1"/>
      <w:marLeft w:val="0"/>
      <w:marRight w:val="0"/>
      <w:marTop w:val="0"/>
      <w:marBottom w:val="0"/>
      <w:divBdr>
        <w:top w:val="none" w:sz="0" w:space="0" w:color="auto"/>
        <w:left w:val="none" w:sz="0" w:space="0" w:color="auto"/>
        <w:bottom w:val="none" w:sz="0" w:space="0" w:color="auto"/>
        <w:right w:val="none" w:sz="0" w:space="0" w:color="auto"/>
      </w:divBdr>
      <w:divsChild>
        <w:div w:id="366955685">
          <w:marLeft w:val="0"/>
          <w:marRight w:val="0"/>
          <w:marTop w:val="0"/>
          <w:marBottom w:val="0"/>
          <w:divBdr>
            <w:top w:val="none" w:sz="0" w:space="0" w:color="auto"/>
            <w:left w:val="none" w:sz="0" w:space="0" w:color="auto"/>
            <w:bottom w:val="none" w:sz="0" w:space="0" w:color="auto"/>
            <w:right w:val="none" w:sz="0" w:space="0" w:color="auto"/>
          </w:divBdr>
        </w:div>
      </w:divsChild>
    </w:div>
    <w:div w:id="500660277">
      <w:bodyDiv w:val="1"/>
      <w:marLeft w:val="0"/>
      <w:marRight w:val="0"/>
      <w:marTop w:val="0"/>
      <w:marBottom w:val="0"/>
      <w:divBdr>
        <w:top w:val="none" w:sz="0" w:space="0" w:color="auto"/>
        <w:left w:val="none" w:sz="0" w:space="0" w:color="auto"/>
        <w:bottom w:val="none" w:sz="0" w:space="0" w:color="auto"/>
        <w:right w:val="none" w:sz="0" w:space="0" w:color="auto"/>
      </w:divBdr>
      <w:divsChild>
        <w:div w:id="411320265">
          <w:marLeft w:val="0"/>
          <w:marRight w:val="0"/>
          <w:marTop w:val="0"/>
          <w:marBottom w:val="0"/>
          <w:divBdr>
            <w:top w:val="none" w:sz="0" w:space="0" w:color="auto"/>
            <w:left w:val="none" w:sz="0" w:space="0" w:color="auto"/>
            <w:bottom w:val="none" w:sz="0" w:space="0" w:color="auto"/>
            <w:right w:val="none" w:sz="0" w:space="0" w:color="auto"/>
          </w:divBdr>
        </w:div>
      </w:divsChild>
    </w:div>
    <w:div w:id="865678603">
      <w:bodyDiv w:val="1"/>
      <w:marLeft w:val="0"/>
      <w:marRight w:val="0"/>
      <w:marTop w:val="0"/>
      <w:marBottom w:val="0"/>
      <w:divBdr>
        <w:top w:val="none" w:sz="0" w:space="0" w:color="auto"/>
        <w:left w:val="none" w:sz="0" w:space="0" w:color="auto"/>
        <w:bottom w:val="none" w:sz="0" w:space="0" w:color="auto"/>
        <w:right w:val="none" w:sz="0" w:space="0" w:color="auto"/>
      </w:divBdr>
      <w:divsChild>
        <w:div w:id="75903908">
          <w:marLeft w:val="0"/>
          <w:marRight w:val="0"/>
          <w:marTop w:val="0"/>
          <w:marBottom w:val="0"/>
          <w:divBdr>
            <w:top w:val="none" w:sz="0" w:space="0" w:color="auto"/>
            <w:left w:val="none" w:sz="0" w:space="0" w:color="auto"/>
            <w:bottom w:val="none" w:sz="0" w:space="0" w:color="auto"/>
            <w:right w:val="none" w:sz="0" w:space="0" w:color="auto"/>
          </w:divBdr>
        </w:div>
      </w:divsChild>
    </w:div>
    <w:div w:id="1028064989">
      <w:bodyDiv w:val="1"/>
      <w:marLeft w:val="0"/>
      <w:marRight w:val="0"/>
      <w:marTop w:val="0"/>
      <w:marBottom w:val="0"/>
      <w:divBdr>
        <w:top w:val="none" w:sz="0" w:space="0" w:color="auto"/>
        <w:left w:val="none" w:sz="0" w:space="0" w:color="auto"/>
        <w:bottom w:val="none" w:sz="0" w:space="0" w:color="auto"/>
        <w:right w:val="none" w:sz="0" w:space="0" w:color="auto"/>
      </w:divBdr>
      <w:divsChild>
        <w:div w:id="1985694700">
          <w:marLeft w:val="0"/>
          <w:marRight w:val="0"/>
          <w:marTop w:val="0"/>
          <w:marBottom w:val="0"/>
          <w:divBdr>
            <w:top w:val="none" w:sz="0" w:space="0" w:color="auto"/>
            <w:left w:val="none" w:sz="0" w:space="0" w:color="auto"/>
            <w:bottom w:val="none" w:sz="0" w:space="0" w:color="auto"/>
            <w:right w:val="none" w:sz="0" w:space="0" w:color="auto"/>
          </w:divBdr>
        </w:div>
      </w:divsChild>
    </w:div>
    <w:div w:id="1155604664">
      <w:bodyDiv w:val="1"/>
      <w:marLeft w:val="0"/>
      <w:marRight w:val="0"/>
      <w:marTop w:val="0"/>
      <w:marBottom w:val="0"/>
      <w:divBdr>
        <w:top w:val="none" w:sz="0" w:space="0" w:color="auto"/>
        <w:left w:val="none" w:sz="0" w:space="0" w:color="auto"/>
        <w:bottom w:val="none" w:sz="0" w:space="0" w:color="auto"/>
        <w:right w:val="none" w:sz="0" w:space="0" w:color="auto"/>
      </w:divBdr>
      <w:divsChild>
        <w:div w:id="705908203">
          <w:marLeft w:val="0"/>
          <w:marRight w:val="0"/>
          <w:marTop w:val="0"/>
          <w:marBottom w:val="0"/>
          <w:divBdr>
            <w:top w:val="none" w:sz="0" w:space="0" w:color="auto"/>
            <w:left w:val="none" w:sz="0" w:space="0" w:color="auto"/>
            <w:bottom w:val="none" w:sz="0" w:space="0" w:color="auto"/>
            <w:right w:val="none" w:sz="0" w:space="0" w:color="auto"/>
          </w:divBdr>
        </w:div>
      </w:divsChild>
    </w:div>
    <w:div w:id="1171067628">
      <w:bodyDiv w:val="1"/>
      <w:marLeft w:val="0"/>
      <w:marRight w:val="0"/>
      <w:marTop w:val="0"/>
      <w:marBottom w:val="0"/>
      <w:divBdr>
        <w:top w:val="none" w:sz="0" w:space="0" w:color="auto"/>
        <w:left w:val="none" w:sz="0" w:space="0" w:color="auto"/>
        <w:bottom w:val="none" w:sz="0" w:space="0" w:color="auto"/>
        <w:right w:val="none" w:sz="0" w:space="0" w:color="auto"/>
      </w:divBdr>
      <w:divsChild>
        <w:div w:id="1565484361">
          <w:marLeft w:val="0"/>
          <w:marRight w:val="0"/>
          <w:marTop w:val="0"/>
          <w:marBottom w:val="0"/>
          <w:divBdr>
            <w:top w:val="none" w:sz="0" w:space="0" w:color="auto"/>
            <w:left w:val="none" w:sz="0" w:space="0" w:color="auto"/>
            <w:bottom w:val="none" w:sz="0" w:space="0" w:color="auto"/>
            <w:right w:val="none" w:sz="0" w:space="0" w:color="auto"/>
          </w:divBdr>
        </w:div>
      </w:divsChild>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8759">
      <w:bodyDiv w:val="1"/>
      <w:marLeft w:val="0"/>
      <w:marRight w:val="0"/>
      <w:marTop w:val="0"/>
      <w:marBottom w:val="0"/>
      <w:divBdr>
        <w:top w:val="none" w:sz="0" w:space="0" w:color="auto"/>
        <w:left w:val="none" w:sz="0" w:space="0" w:color="auto"/>
        <w:bottom w:val="none" w:sz="0" w:space="0" w:color="auto"/>
        <w:right w:val="none" w:sz="0" w:space="0" w:color="auto"/>
      </w:divBdr>
      <w:divsChild>
        <w:div w:id="666400481">
          <w:marLeft w:val="0"/>
          <w:marRight w:val="0"/>
          <w:marTop w:val="0"/>
          <w:marBottom w:val="0"/>
          <w:divBdr>
            <w:top w:val="none" w:sz="0" w:space="0" w:color="auto"/>
            <w:left w:val="none" w:sz="0" w:space="0" w:color="auto"/>
            <w:bottom w:val="none" w:sz="0" w:space="0" w:color="auto"/>
            <w:right w:val="none" w:sz="0" w:space="0" w:color="auto"/>
          </w:divBdr>
        </w:div>
      </w:divsChild>
    </w:div>
    <w:div w:id="1839805943">
      <w:bodyDiv w:val="1"/>
      <w:marLeft w:val="0"/>
      <w:marRight w:val="0"/>
      <w:marTop w:val="0"/>
      <w:marBottom w:val="0"/>
      <w:divBdr>
        <w:top w:val="none" w:sz="0" w:space="0" w:color="auto"/>
        <w:left w:val="none" w:sz="0" w:space="0" w:color="auto"/>
        <w:bottom w:val="none" w:sz="0" w:space="0" w:color="auto"/>
        <w:right w:val="none" w:sz="0" w:space="0" w:color="auto"/>
      </w:divBdr>
      <w:divsChild>
        <w:div w:id="537085913">
          <w:marLeft w:val="0"/>
          <w:marRight w:val="0"/>
          <w:marTop w:val="0"/>
          <w:marBottom w:val="0"/>
          <w:divBdr>
            <w:top w:val="none" w:sz="0" w:space="0" w:color="auto"/>
            <w:left w:val="none" w:sz="0" w:space="0" w:color="auto"/>
            <w:bottom w:val="none" w:sz="0" w:space="0" w:color="auto"/>
            <w:right w:val="none" w:sz="0" w:space="0" w:color="auto"/>
          </w:divBdr>
        </w:div>
      </w:divsChild>
    </w:div>
    <w:div w:id="1847673308">
      <w:bodyDiv w:val="1"/>
      <w:marLeft w:val="0"/>
      <w:marRight w:val="0"/>
      <w:marTop w:val="0"/>
      <w:marBottom w:val="0"/>
      <w:divBdr>
        <w:top w:val="none" w:sz="0" w:space="0" w:color="auto"/>
        <w:left w:val="none" w:sz="0" w:space="0" w:color="auto"/>
        <w:bottom w:val="none" w:sz="0" w:space="0" w:color="auto"/>
        <w:right w:val="none" w:sz="0" w:space="0" w:color="auto"/>
      </w:divBdr>
      <w:divsChild>
        <w:div w:id="1882008462">
          <w:marLeft w:val="0"/>
          <w:marRight w:val="0"/>
          <w:marTop w:val="0"/>
          <w:marBottom w:val="0"/>
          <w:divBdr>
            <w:top w:val="none" w:sz="0" w:space="0" w:color="auto"/>
            <w:left w:val="none" w:sz="0" w:space="0" w:color="auto"/>
            <w:bottom w:val="none" w:sz="0" w:space="0" w:color="auto"/>
            <w:right w:val="none" w:sz="0" w:space="0" w:color="auto"/>
          </w:divBdr>
        </w:div>
      </w:divsChild>
    </w:div>
    <w:div w:id="2029602126">
      <w:bodyDiv w:val="1"/>
      <w:marLeft w:val="0"/>
      <w:marRight w:val="0"/>
      <w:marTop w:val="0"/>
      <w:marBottom w:val="0"/>
      <w:divBdr>
        <w:top w:val="none" w:sz="0" w:space="0" w:color="auto"/>
        <w:left w:val="none" w:sz="0" w:space="0" w:color="auto"/>
        <w:bottom w:val="none" w:sz="0" w:space="0" w:color="auto"/>
        <w:right w:val="none" w:sz="0" w:space="0" w:color="auto"/>
      </w:divBdr>
      <w:divsChild>
        <w:div w:id="2130775211">
          <w:marLeft w:val="0"/>
          <w:marRight w:val="0"/>
          <w:marTop w:val="0"/>
          <w:marBottom w:val="0"/>
          <w:divBdr>
            <w:top w:val="none" w:sz="0" w:space="0" w:color="auto"/>
            <w:left w:val="none" w:sz="0" w:space="0" w:color="auto"/>
            <w:bottom w:val="none" w:sz="0" w:space="0" w:color="auto"/>
            <w:right w:val="none" w:sz="0" w:space="0" w:color="auto"/>
          </w:divBdr>
        </w:div>
      </w:divsChild>
    </w:div>
    <w:div w:id="2083092786">
      <w:bodyDiv w:val="1"/>
      <w:marLeft w:val="0"/>
      <w:marRight w:val="0"/>
      <w:marTop w:val="0"/>
      <w:marBottom w:val="0"/>
      <w:divBdr>
        <w:top w:val="none" w:sz="0" w:space="0" w:color="auto"/>
        <w:left w:val="none" w:sz="0" w:space="0" w:color="auto"/>
        <w:bottom w:val="none" w:sz="0" w:space="0" w:color="auto"/>
        <w:right w:val="none" w:sz="0" w:space="0" w:color="auto"/>
      </w:divBdr>
    </w:div>
    <w:div w:id="2094161099">
      <w:bodyDiv w:val="1"/>
      <w:marLeft w:val="0"/>
      <w:marRight w:val="0"/>
      <w:marTop w:val="0"/>
      <w:marBottom w:val="0"/>
      <w:divBdr>
        <w:top w:val="none" w:sz="0" w:space="0" w:color="auto"/>
        <w:left w:val="none" w:sz="0" w:space="0" w:color="auto"/>
        <w:bottom w:val="none" w:sz="0" w:space="0" w:color="auto"/>
        <w:right w:val="none" w:sz="0" w:space="0" w:color="auto"/>
      </w:divBdr>
      <w:divsChild>
        <w:div w:id="1674524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E:\NCI\Project%20HDSSD\Proj%20Presentation\Technical%20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htt</b:Tag>
    <b:SourceType>InternetSite</b:SourceType>
    <b:Guid>{7668210D-FAAA-422E-A8FF-CF6A5418BACF}</b:Guid>
    <b:LCID>0</b:LCID>
    <b:URL>http://help.solidworks.com/2015/English/api/sldworksapi/SolidWorks.Interop.sldworks~SolidWorks.Interop.sldworks.IPropertyManagerPageControl_members.html</b:URL>
    <b:Title>IPropertyManagerPageControl Interface</b:Title>
    <b:RefOrder>1</b:RefOrder>
  </b:Source>
  <b:Source>
    <b:Tag>Ove</b:Tag>
    <b:SourceType>InternetSite</b:SourceType>
    <b:Guid>{3C84A3BB-BE75-4604-A93C-BEADDA8A3C0B}</b:Guid>
    <b:LCID>0</b:LCID>
    <b:Title>Overview of Macro Features</b:Title>
    <b:URL>http://help.solidworks.com/2013/English/api/sldworksapiprogguide/Macro_Features/Overview_of_Macro_Features.htm</b:URL>
    <b:RefOrder>2</b:RefOrder>
  </b:Source>
  <b:Source>
    <b:Tag>CAD</b:Tag>
    <b:SourceType>InternetSite</b:SourceType>
    <b:Guid>{2CC5E8B7-7150-4B9F-A9F0-26B638D9C48D}</b:Guid>
    <b:LCID>0</b:LCID>
    <b:Title>CADSharp - Create Custom Features with SolidWorks API</b:Title>
    <b:URL>http://www.cadsharp.com/blog/the-solidworks-api-crown-jewel-macro-features/</b:URL>
    <b:RefOrder>3</b:RefOrder>
  </b:Source>
  <b:Source>
    <b:Tag>Req</b:Tag>
    <b:SourceType>InternetSite</b:SourceType>
    <b:Guid>{AD2F095D-09AF-4AD2-ABC3-281FAC82D85E}</b:Guid>
    <b:LCID>0</b:LCID>
    <b:Title>Requests: HTTP for Humans</b:Title>
    <b:URL>http://docs.python-requests.org/en/latest/index.html</b:URL>
    <b:RefOrder>4</b:RefOrder>
  </b:Source>
  <b:Source>
    <b:Tag>Sol</b:Tag>
    <b:SourceType>InternetSite</b:SourceType>
    <b:Guid>{F44DBA41-8179-4B97-AF9B-F19CAA6EEA90}</b:Guid>
    <b:LCID>0</b:LCID>
    <b:Title>Solidworks API Help</b:Title>
    <b:URL>http://help.solidworks.com/2016/English/api/sldworksapiprogguide/Welcome.htm</b:URL>
    <b:RefOrder>5</b:RefOrder>
  </b:Source>
  <b:Source>
    <b:Tag>Fla</b:Tag>
    <b:SourceType>InternetSite</b:SourceType>
    <b:Guid>{204DE39D-3DA1-43D5-A3A1-388D1B8568A1}</b:Guid>
    <b:LCID>0</b:LCID>
    <b:Title>Flask-Migrate</b:Title>
    <b:URL>https://flask-migrate.readthedocs.org/en/latest/</b:URL>
    <b:RefOrder>6</b:RefOrder>
  </b:Source>
  <b:Source>
    <b:Tag>Fla1</b:Tag>
    <b:SourceType>InternetSite</b:SourceType>
    <b:Guid>{FE9EDDE0-B41D-4179-98D7-B044393215B5}</b:Guid>
    <b:LCID>0</b:LCID>
    <b:Title>Flask-WTF</b:Title>
    <b:URL>https://flask-wtf.readthedocs.org/en/latest/</b:URL>
    <b:RefOrder>7</b:RefOrder>
  </b:Source>
  <b:Source>
    <b:Tag>Pyt</b:Tag>
    <b:SourceType>InternetSite</b:SourceType>
    <b:Guid>{DF654D00-A161-4832-9753-1EF394276DD7}</b:Guid>
    <b:LCID>0</b:LCID>
    <b:Title>Python Flask</b:Title>
    <b:URL>http://flask.pocoo.org/</b:URL>
    <b:RefOrder>8</b:RefOrder>
  </b:Source>
  <b:Source>
    <b:Tag>Pyt1</b:Tag>
    <b:SourceType>InternetSite</b:SourceType>
    <b:Guid>{34B6793C-D311-4553-BE89-458257570DE9}</b:Guid>
    <b:LCID>0</b:LCID>
    <b:Title>Python for Windows extensions</b:Title>
    <b:URL>http://docs.activestate.com/activepython/2.6/pywin32/PyWin32.HTML</b:URL>
    <b:RefOrder>9</b:RefOrder>
  </b:Source>
  <b:Source>
    <b:Tag>SQL</b:Tag>
    <b:SourceType>InternetSite</b:SourceType>
    <b:Guid>{85F686EE-D6A6-4D4E-9964-862FCA6E10B5}</b:Guid>
    <b:LCID>0</b:LCID>
    <b:Title>SQLAlchemy</b:Title>
    <b:URL>http://www.sqlalchemy.org/</b:URL>
    <b:RefOrder>10</b:RefOrder>
  </b:Source>
  <b:Source>
    <b:Tag>Fla2</b:Tag>
    <b:SourceType>InternetSite</b:SourceType>
    <b:Guid>{B72FC6EC-73F4-499D-93B4-0D6D12DFF189}</b:Guid>
    <b:LCID>0</b:LCID>
    <b:Title>Flask-SQLAlchemy</b:Title>
    <b:URL>http://flask-sqlalchemy.pocoo.org/2.1/</b:URL>
    <b:RefOrder>11</b:RefOrder>
  </b:Source>
</b:Sources>
</file>

<file path=customXml/itemProps1.xml><?xml version="1.0" encoding="utf-8"?>
<ds:datastoreItem xmlns:ds="http://schemas.openxmlformats.org/officeDocument/2006/customXml" ds:itemID="{81D6BA15-1539-4850-A739-65A867333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Report.dotx</Template>
  <TotalTime>770</TotalTime>
  <Pages>30</Pages>
  <Words>4828</Words>
  <Characters>28971</Characters>
  <Application>Microsoft Office Word</Application>
  <DocSecurity>0</DocSecurity>
  <Lines>241</Lines>
  <Paragraphs>67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Technical Report</vt:lpstr>
      <vt:lpstr>Technical Report</vt:lpstr>
    </vt:vector>
  </TitlesOfParts>
  <Company>National College of Ireland</Company>
  <LinksUpToDate>false</LinksUpToDate>
  <CharactersWithSpaces>33732</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Report</dc:title>
  <dc:creator>Eamon Nolan</dc:creator>
  <cp:lastModifiedBy>Kate</cp:lastModifiedBy>
  <cp:revision>386</cp:revision>
  <cp:lastPrinted>2005-03-03T15:39:00Z</cp:lastPrinted>
  <dcterms:created xsi:type="dcterms:W3CDTF">2014-04-14T16:13:00Z</dcterms:created>
  <dcterms:modified xsi:type="dcterms:W3CDTF">2015-12-08T16:39:00Z</dcterms:modified>
</cp:coreProperties>
</file>