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asks.xml" ContentType="application/vnd.ms-office.documenttask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D61A5F4" wp14:textId="12398C6C">
      <w:r w:rsidR="278F6728">
        <w:rPr/>
        <w:t>W</w:t>
      </w:r>
      <w:r w:rsidR="3F8FCB47">
        <w:rPr/>
        <w:t>e</w:t>
      </w:r>
      <w:r w:rsidR="278F6728">
        <w:rPr/>
        <w:t>hrle</w:t>
      </w:r>
      <w:r w:rsidR="278F6728">
        <w:rPr/>
        <w:t xml:space="preserve"> </w:t>
      </w:r>
    </w:p>
    <w:p xmlns:wp14="http://schemas.microsoft.com/office/word/2010/wordml" w:rsidP="065F9396" wp14:paraId="607A8562" wp14:textId="0387291C">
      <w:pPr>
        <w:pStyle w:val="Normal"/>
        <w:rPr>
          <w:color w:val="595959" w:themeColor="text1" w:themeTint="A6" w:themeShade="FF"/>
        </w:rPr>
      </w:pPr>
      <w:r w:rsidRPr="065F9396" w:rsidR="4AE8E222">
        <w:rPr>
          <w:color w:val="595959" w:themeColor="text1" w:themeTint="A6" w:themeShade="FF"/>
        </w:rPr>
        <w:t>ETK(W)-EAX</w:t>
      </w:r>
    </w:p>
    <w:p xmlns:wp14="http://schemas.microsoft.com/office/word/2010/wordml" w:rsidP="065F9396" wp14:paraId="187EDA25" wp14:textId="33E1F3BE">
      <w:pPr>
        <w:pStyle w:val="Normal"/>
      </w:pPr>
      <w:r w:rsidR="278F6728">
        <w:rPr/>
        <w:t xml:space="preserve">Wodomierz jednostrumieniowy </w:t>
      </w:r>
      <w:r w:rsidR="5AEE34F8">
        <w:rPr/>
        <w:t xml:space="preserve"> </w:t>
      </w:r>
      <w:r w:rsidR="5AEE34F8">
        <w:rPr/>
        <w:t>Wehrle</w:t>
      </w:r>
      <w:r w:rsidR="5AEE34F8">
        <w:rPr/>
        <w:t xml:space="preserve"> </w:t>
      </w:r>
      <w:r w:rsidR="278F6728">
        <w:rPr/>
        <w:t>t</w:t>
      </w:r>
      <w:r w:rsidR="278F6728">
        <w:rPr/>
        <w:t xml:space="preserve">o precyzyjne i niezawodne urządzenie do pomiaru zużycia wody w instalacjach domowych i komercyjnych, zaprojektowane z myślą o długotrwałej pracy w trudnych warunkach. </w:t>
      </w:r>
    </w:p>
    <w:p xmlns:wp14="http://schemas.microsoft.com/office/word/2010/wordml" w:rsidP="065F9396" wp14:paraId="1D21242D" wp14:textId="0252E9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539CFB3">
        <w:rPr/>
        <w:t xml:space="preserve">Gotowy do integracji z dowolnym systemem AMR </w:t>
      </w:r>
    </w:p>
    <w:p xmlns:wp14="http://schemas.microsoft.com/office/word/2010/wordml" w:rsidP="065F9396" wp14:paraId="0B7C7C31" wp14:textId="69A99B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78F6728">
        <w:rPr/>
        <w:t>Zakres temperatur: do 50°C (zimna woda) oraz do 90°C (ciepła woda)</w:t>
      </w:r>
    </w:p>
    <w:p xmlns:wp14="http://schemas.microsoft.com/office/word/2010/wordml" w:rsidP="065F9396" wp14:paraId="61C931C9" wp14:textId="4C672F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78F6728">
        <w:rPr/>
        <w:t>Maksymalne natężenie przepływu (Q3): 2,5–4 m³/h</w:t>
      </w:r>
    </w:p>
    <w:p xmlns:wp14="http://schemas.microsoft.com/office/word/2010/wordml" w:rsidP="065F9396" wp14:paraId="0858A6D9" wp14:textId="0F5EF8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78F6728">
        <w:rPr/>
        <w:t>Wysoka klasa dokładności pomiaru MID: R250 pozio</w:t>
      </w:r>
      <w:r w:rsidR="45B056FD">
        <w:rPr/>
        <w:t>m</w:t>
      </w:r>
      <w:r w:rsidR="278F6728">
        <w:rPr/>
        <w:t>o, R80 pionowo</w:t>
      </w:r>
    </w:p>
    <w:p xmlns:wp14="http://schemas.microsoft.com/office/word/2010/wordml" w:rsidP="065F9396" wp14:paraId="392D2759" wp14:textId="5E4DB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78F6728">
        <w:rPr/>
        <w:t>Obracan</w:t>
      </w:r>
      <w:r w:rsidR="574C18FC">
        <w:rPr/>
        <w:t>e</w:t>
      </w:r>
      <w:r w:rsidR="278F6728">
        <w:rPr/>
        <w:t xml:space="preserve"> w zakresie 360° </w:t>
      </w:r>
      <w:r w:rsidR="2B44E29F">
        <w:rPr/>
        <w:t>liczydło</w:t>
      </w:r>
    </w:p>
    <w:p xmlns:wp14="http://schemas.microsoft.com/office/word/2010/wordml" w:rsidP="065F9396" wp14:paraId="62131D20" wp14:textId="5649C2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DF37E8E">
        <w:rPr/>
        <w:t>O</w:t>
      </w:r>
      <w:r w:rsidR="278F6728">
        <w:rPr/>
        <w:t>budowa z niklowanego mosiądzu</w:t>
      </w:r>
    </w:p>
    <w:p xmlns:wp14="http://schemas.microsoft.com/office/word/2010/wordml" w:rsidP="065F9396" wp14:paraId="671841D3" wp14:textId="1FFEA9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8E53F1C">
        <w:rPr/>
        <w:t>K</w:t>
      </w:r>
      <w:r w:rsidR="278F6728">
        <w:rPr/>
        <w:t>lasa szczelności IP64</w:t>
      </w:r>
    </w:p>
    <w:p xmlns:wp14="http://schemas.microsoft.com/office/word/2010/wordml" w:rsidP="065F9396" wp14:paraId="491F0A6A" wp14:textId="4933EA5E">
      <w:pPr>
        <w:pStyle w:val="ListParagraph"/>
        <w:numPr>
          <w:ilvl w:val="0"/>
          <w:numId w:val="1"/>
        </w:numPr>
        <w:rPr/>
      </w:pPr>
      <w:r w:rsidR="0E7467ED">
        <w:rPr/>
        <w:t>W</w:t>
      </w:r>
      <w:r w:rsidR="278F6728">
        <w:rPr/>
        <w:t xml:space="preserve">ytrzymałość do 1,6 </w:t>
      </w:r>
      <w:r w:rsidR="278F6728">
        <w:rPr/>
        <w:t>MPa</w:t>
      </w:r>
    </w:p>
    <w:p xmlns:wp14="http://schemas.microsoft.com/office/word/2010/wordml" w:rsidP="065F9396" wp14:paraId="24A4F7F4" wp14:textId="5FA5F446">
      <w:pPr>
        <w:pStyle w:val="Normal"/>
        <w:ind w:left="0"/>
        <w:rPr>
          <w:sz w:val="24"/>
          <w:szCs w:val="24"/>
        </w:rPr>
      </w:pPr>
      <w:r w:rsidR="278F6728">
        <w:rPr/>
        <w:t>Wodomierz</w:t>
      </w:r>
      <w:r w:rsidR="3485D625">
        <w:rPr/>
        <w:t xml:space="preserve"> ETK(W)-EAX</w:t>
      </w:r>
      <w:r w:rsidR="278F6728">
        <w:rPr/>
        <w:t xml:space="preserve"> </w:t>
      </w:r>
      <w:r w:rsidR="152A1264">
        <w:rPr/>
        <w:t xml:space="preserve">jest </w:t>
      </w:r>
      <w:r w:rsidR="14C7E330">
        <w:rPr/>
        <w:t xml:space="preserve">w pełni </w:t>
      </w:r>
      <w:r w:rsidR="278F6728">
        <w:rPr/>
        <w:t xml:space="preserve">kompatybilny z modułem komunikacyjnym </w:t>
      </w:r>
      <w:r w:rsidR="278F6728">
        <w:rPr/>
        <w:t>Modularis</w:t>
      </w:r>
      <w:r w:rsidR="278F6728">
        <w:rPr/>
        <w:t xml:space="preserve"> ONE</w:t>
      </w:r>
      <w:r w:rsidR="278F6728">
        <w:rPr/>
        <w:t xml:space="preserve">. </w:t>
      </w:r>
    </w:p>
    <w:p xmlns:wp14="http://schemas.microsoft.com/office/word/2010/wordml" w:rsidP="065F9396" wp14:paraId="50B1ECC9" wp14:textId="5DA9BEB3">
      <w:pPr>
        <w:pStyle w:val="Normal"/>
        <w:spacing w:before="0" w:beforeAutospacing="off" w:after="160" w:afterAutospacing="off" w:line="276" w:lineRule="auto"/>
      </w:pPr>
      <w:r w:rsidR="3E7FFCC8">
        <w:rPr/>
        <w:t xml:space="preserve">DOWNLOAD: </w:t>
      </w:r>
      <w:hyperlink w:anchor="" r:id="R0dbb909e5b744893">
        <w:r w:rsidRPr="065F9396" w:rsidR="3E7FFCC8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pl-PL"/>
          </w:rPr>
          <w:t>https://wehrle.de/en/metering/water/single-jet-dry-meters/single-jet-dry-modularis/#</w:t>
        </w:r>
      </w:hyperlink>
    </w:p>
    <w:p xmlns:wp14="http://schemas.microsoft.com/office/word/2010/wordml" w:rsidP="065F9396" wp14:paraId="19326B50" wp14:textId="0CED13C0">
      <w:pPr>
        <w:pStyle w:val="Normal"/>
      </w:pPr>
    </w:p>
    <w:p xmlns:wp14="http://schemas.microsoft.com/office/word/2010/wordml" w:rsidP="065F9396" wp14:paraId="00692960" wp14:textId="66DBFDB6">
      <w:pPr>
        <w:pStyle w:val="Normal"/>
      </w:pPr>
    </w:p>
    <w:p xmlns:wp14="http://schemas.microsoft.com/office/word/2010/wordml" w:rsidP="065F9396" wp14:paraId="77119E09" wp14:textId="04AC1BEF">
      <w:pPr>
        <w:pStyle w:val="Normal"/>
      </w:pPr>
      <w:r w:rsidR="278F6728">
        <w:rPr/>
        <w:t xml:space="preserve">Maddalena </w:t>
      </w:r>
    </w:p>
    <w:p xmlns:wp14="http://schemas.microsoft.com/office/word/2010/wordml" w:rsidP="065F9396" wp14:paraId="5DA8C592" wp14:textId="715A2DDC">
      <w:pPr>
        <w:pStyle w:val="Normal"/>
        <w:rPr>
          <w:color w:val="595959" w:themeColor="text1" w:themeTint="A6" w:themeShade="FF"/>
        </w:rPr>
      </w:pPr>
      <w:r w:rsidRPr="065F9396" w:rsidR="278F6728">
        <w:rPr>
          <w:color w:val="595959" w:themeColor="text1" w:themeTint="A6" w:themeShade="FF"/>
        </w:rPr>
        <w:t>SJ PLUS-EVO</w:t>
      </w:r>
    </w:p>
    <w:p xmlns:wp14="http://schemas.microsoft.com/office/word/2010/wordml" w:rsidP="065F9396" wp14:paraId="43AD23FD" wp14:textId="3AEB2B4F">
      <w:pPr>
        <w:pStyle w:val="Normal"/>
      </w:pPr>
      <w:r w:rsidR="278F6728">
        <w:rPr/>
        <w:t xml:space="preserve">Wodomierz </w:t>
      </w:r>
      <w:r w:rsidR="278F6728">
        <w:rPr/>
        <w:t xml:space="preserve">SJ PLUS-EVO to nowoczesne rozwiązanie do zastosowań domowych, charakteryzujące się najwyższą jakością wykonania i niezawodną precyzją pomiarową.  </w:t>
      </w:r>
    </w:p>
    <w:p xmlns:wp14="http://schemas.microsoft.com/office/word/2010/wordml" w:rsidP="065F9396" wp14:paraId="4E32F138" wp14:textId="2B5881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65F9396" w:rsidR="34ECCA30">
        <w:rPr>
          <w:sz w:val="24"/>
          <w:szCs w:val="24"/>
        </w:rPr>
        <w:t>Gotowy do integracji z nowoczesnymi systemami zdalnego odczytu (przewodowe i radiowe moduły komunikacyjne)</w:t>
      </w:r>
    </w:p>
    <w:p xmlns:wp14="http://schemas.microsoft.com/office/word/2010/wordml" w:rsidP="065F9396" wp14:paraId="4D5DC264" wp14:textId="4025E3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65F9396" w:rsidR="34ECCA30">
        <w:rPr>
          <w:sz w:val="24"/>
          <w:szCs w:val="24"/>
        </w:rPr>
        <w:t xml:space="preserve">Zakres temperatur: </w:t>
      </w:r>
      <w:r w:rsidRPr="065F9396" w:rsidR="3CE514D9">
        <w:rPr>
          <w:sz w:val="24"/>
          <w:szCs w:val="24"/>
        </w:rPr>
        <w:t>do 90°C (ciepła woda)</w:t>
      </w:r>
    </w:p>
    <w:p xmlns:wp14="http://schemas.microsoft.com/office/word/2010/wordml" w:rsidP="065F9396" wp14:paraId="74674923" wp14:textId="0E8E9C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65F9396" w:rsidR="34ECCA30">
        <w:rPr>
          <w:sz w:val="24"/>
          <w:szCs w:val="24"/>
        </w:rPr>
        <w:t xml:space="preserve">Maksymalne natężenie przepływu (Q3): </w:t>
      </w:r>
      <w:r w:rsidRPr="065F9396" w:rsidR="3E72BDD6">
        <w:rPr>
          <w:sz w:val="24"/>
          <w:szCs w:val="24"/>
        </w:rPr>
        <w:t>1,6 m³/h dla DN15, 4,0 m³/h dla DN20</w:t>
      </w:r>
    </w:p>
    <w:p xmlns:wp14="http://schemas.microsoft.com/office/word/2010/wordml" w:rsidP="065F9396" wp14:paraId="065A9BA0" wp14:textId="2C05DB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65F9396" w:rsidR="34ECCA30">
        <w:rPr>
          <w:sz w:val="24"/>
          <w:szCs w:val="24"/>
        </w:rPr>
        <w:t>Wysoka klasa dokładności pomiaru MID: R maks. 160</w:t>
      </w:r>
    </w:p>
    <w:p xmlns:wp14="http://schemas.microsoft.com/office/word/2010/wordml" w:rsidP="065F9396" wp14:paraId="512A4285" wp14:textId="7D73E0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65F9396" w:rsidR="34ECCA30">
        <w:rPr>
          <w:sz w:val="24"/>
          <w:szCs w:val="24"/>
        </w:rPr>
        <w:t>Możliwość instalacji w różnych pozycjach</w:t>
      </w:r>
    </w:p>
    <w:p xmlns:wp14="http://schemas.microsoft.com/office/word/2010/wordml" w:rsidP="065F9396" wp14:paraId="370B85A7" wp14:textId="1CAD85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65F9396" w:rsidR="34ECCA30">
        <w:rPr>
          <w:sz w:val="24"/>
          <w:szCs w:val="24"/>
        </w:rPr>
        <w:t>Obracane o 360° liczydło</w:t>
      </w:r>
    </w:p>
    <w:p xmlns:wp14="http://schemas.microsoft.com/office/word/2010/wordml" w:rsidP="065F9396" wp14:paraId="02522921" wp14:textId="76F169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65F9396" w:rsidR="34ECCA30">
        <w:rPr>
          <w:sz w:val="24"/>
          <w:szCs w:val="24"/>
        </w:rPr>
        <w:t>Wysoka odporność na działanie pola magnetycznego</w:t>
      </w:r>
    </w:p>
    <w:p xmlns:wp14="http://schemas.microsoft.com/office/word/2010/wordml" w:rsidP="065F9396" wp14:paraId="19C5AF79" wp14:textId="38D1E2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65F9396" w:rsidR="34ECCA30">
        <w:rPr>
          <w:sz w:val="24"/>
          <w:szCs w:val="24"/>
        </w:rPr>
        <w:t>Dostępny z certyfikatem sanitarnym</w:t>
      </w:r>
    </w:p>
    <w:p xmlns:wp14="http://schemas.microsoft.com/office/word/2010/wordml" w:rsidP="065F9396" wp14:paraId="5C8A2031" wp14:textId="21197A1F">
      <w:pPr>
        <w:pStyle w:val="Normal"/>
        <w:ind w:left="0"/>
        <w:rPr>
          <w:sz w:val="24"/>
          <w:szCs w:val="24"/>
        </w:rPr>
      </w:pPr>
      <w:r w:rsidR="10C8F385">
        <w:rPr/>
        <w:t xml:space="preserve">Wodomierz </w:t>
      </w:r>
      <w:r w:rsidR="13FA14B2">
        <w:rPr/>
        <w:t xml:space="preserve">SJ PLUS-EVO </w:t>
      </w:r>
      <w:r w:rsidR="10C8F385">
        <w:rPr/>
        <w:t>jest w pełni kompatybilny z modułem kom</w:t>
      </w:r>
      <w:r w:rsidR="10C8F385">
        <w:rPr/>
        <w:t>unikacyjn</w:t>
      </w:r>
      <w:r w:rsidR="10C8F385">
        <w:rPr/>
        <w:t xml:space="preserve">ym </w:t>
      </w:r>
      <w:r w:rsidR="10C8F385">
        <w:rPr/>
        <w:t>Modularis</w:t>
      </w:r>
      <w:r w:rsidR="10C8F385">
        <w:rPr/>
        <w:t xml:space="preserve"> ONE.</w:t>
      </w:r>
    </w:p>
    <w:p xmlns:wp14="http://schemas.microsoft.com/office/word/2010/wordml" w:rsidP="065F9396" wp14:paraId="34A26B6F" wp14:textId="4EF1FD4B">
      <w:pPr>
        <w:pStyle w:val="Normal"/>
        <w:ind w:left="0"/>
      </w:pPr>
    </w:p>
    <w:p xmlns:wp14="http://schemas.microsoft.com/office/word/2010/wordml" w:rsidP="065F9396" wp14:paraId="3ACEF6B8" wp14:textId="0C33499C">
      <w:pPr>
        <w:pStyle w:val="Normal"/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="5951BE6B">
        <w:rPr/>
        <w:t>DOWNLOAD:</w:t>
      </w:r>
      <w:r w:rsidRPr="065F9396" w:rsidR="5951BE6B">
        <w:rPr>
          <w:rStyle w:val="Hyperlink"/>
          <w:rFonts w:ascii="Aptos" w:hAnsi="Aptos" w:eastAsia="Aptos" w:cs="Aptos"/>
          <w:strike w:val="0"/>
          <w:dstrike w:val="0"/>
          <w:noProof w:val="0"/>
          <w:color w:val="467886"/>
          <w:sz w:val="24"/>
          <w:szCs w:val="24"/>
          <w:u w:val="single"/>
          <w:lang w:val="pl-PL"/>
        </w:rPr>
        <w:t xml:space="preserve"> </w:t>
      </w:r>
      <w:hyperlink r:id="Rea5edc8d266a407c">
        <w:r w:rsidRPr="065F9396" w:rsidR="5951BE6B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pl-PL"/>
          </w:rPr>
          <w:t>https://www.maddalena.it/wp-content/uploads/catalog-pdf/schedatecnica-sjplus-en-v4.pdf</w:t>
        </w:r>
      </w:hyperlink>
    </w:p>
    <w:p xmlns:wp14="http://schemas.microsoft.com/office/word/2010/wordml" w:rsidP="065F9396" wp14:paraId="5CCB2AE7" wp14:textId="081FE0FD">
      <w:pPr>
        <w:pStyle w:val="Normal"/>
      </w:pPr>
    </w:p>
    <w:p xmlns:wp14="http://schemas.microsoft.com/office/word/2010/wordml" w:rsidP="065F9396" wp14:paraId="501AA78D" wp14:textId="397D269A">
      <w:pPr>
        <w:pStyle w:val="Normal"/>
      </w:pPr>
    </w:p>
    <w:p xmlns:wp14="http://schemas.microsoft.com/office/word/2010/wordml" w:rsidP="065F9396" wp14:paraId="5C0A7F0E" wp14:textId="38AEC8C9">
      <w:pPr>
        <w:pStyle w:val="Normal"/>
      </w:pPr>
    </w:p>
    <w:p xmlns:wp14="http://schemas.microsoft.com/office/word/2010/wordml" w:rsidP="065F9396" wp14:paraId="77B2FABB" wp14:textId="5D03D16E">
      <w:pPr>
        <w:pStyle w:val="Normal"/>
      </w:pPr>
      <w:r w:rsidR="0D3E2F70">
        <w:rPr/>
        <w:t xml:space="preserve">Wodomierz Wasser - </w:t>
      </w:r>
      <w:r w:rsidR="0D3E2F70">
        <w:rPr/>
        <w:t>Geräte</w:t>
      </w:r>
      <w:r w:rsidR="0D3E2F70">
        <w:rPr/>
        <w:t xml:space="preserve"> </w:t>
      </w:r>
    </w:p>
    <w:p xmlns:wp14="http://schemas.microsoft.com/office/word/2010/wordml" w:rsidP="065F9396" wp14:paraId="07876B58" wp14:textId="152BEAFE">
      <w:pPr>
        <w:pStyle w:val="Normal"/>
      </w:pPr>
      <w:r w:rsidR="278F6728">
        <w:rPr/>
        <w:t>ECO</w:t>
      </w:r>
    </w:p>
    <w:p xmlns:wp14="http://schemas.microsoft.com/office/word/2010/wordml" w:rsidP="065F9396" wp14:paraId="2E5B53D4" wp14:textId="58DEA0AC">
      <w:pPr>
        <w:pStyle w:val="Normal"/>
      </w:pPr>
      <w:r w:rsidR="278F6728">
        <w:rPr/>
        <w:t xml:space="preserve">Wodomierz ECO od </w:t>
      </w:r>
      <w:r w:rsidR="1C0BFE28">
        <w:rPr/>
        <w:t>Wasser</w:t>
      </w:r>
      <w:r w:rsidR="1C0BFE28">
        <w:rPr/>
        <w:t xml:space="preserve"> - </w:t>
      </w:r>
      <w:r w:rsidR="1C0BFE28">
        <w:rPr/>
        <w:t>Geräte</w:t>
      </w:r>
      <w:r w:rsidR="278F6728">
        <w:rPr/>
        <w:t xml:space="preserve"> zapewnia niezawodny pomiar zarówno ciepłej, jak i zimnej wody (do 90°C)</w:t>
      </w:r>
      <w:r w:rsidR="6F50E3F2">
        <w:rPr/>
        <w:t xml:space="preserve"> i jest</w:t>
      </w:r>
      <w:r w:rsidR="278F6728">
        <w:rPr/>
        <w:t xml:space="preserve"> idealny</w:t>
      </w:r>
      <w:r w:rsidR="01660464">
        <w:rPr/>
        <w:t>m</w:t>
      </w:r>
      <w:r w:rsidR="278F6728">
        <w:rPr/>
        <w:t xml:space="preserve"> </w:t>
      </w:r>
      <w:r w:rsidR="79DA8D2A">
        <w:rPr/>
        <w:t xml:space="preserve">rozwiązaniem </w:t>
      </w:r>
      <w:r w:rsidR="278F6728">
        <w:rPr/>
        <w:t xml:space="preserve">do zastosowań mieszkaniowych i komercyjnych. </w:t>
      </w:r>
    </w:p>
    <w:p xmlns:wp14="http://schemas.microsoft.com/office/word/2010/wordml" w:rsidP="065F9396" wp14:paraId="033B9AA0" wp14:textId="658858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65F9396" w:rsidR="70FB7BA9">
        <w:rPr>
          <w:sz w:val="24"/>
          <w:szCs w:val="24"/>
        </w:rPr>
        <w:t>Gotowy do integracji z nakładką radiową, M-Bus, impulsową</w:t>
      </w:r>
    </w:p>
    <w:p xmlns:wp14="http://schemas.microsoft.com/office/word/2010/wordml" w:rsidP="065F9396" wp14:paraId="122DBCA2" wp14:textId="6DF169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65F9396" w:rsidR="70FB7BA9">
        <w:rPr>
          <w:sz w:val="24"/>
          <w:szCs w:val="24"/>
        </w:rPr>
        <w:t>Zakres temperatur: do 50°C (zimna woda), do 90°C (ciepła woda)</w:t>
      </w:r>
    </w:p>
    <w:p xmlns:wp14="http://schemas.microsoft.com/office/word/2010/wordml" w:rsidP="065F9396" wp14:paraId="5B98DD66" wp14:textId="0F07EE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65F9396" w:rsidR="70FB7BA9">
        <w:rPr>
          <w:sz w:val="24"/>
          <w:szCs w:val="24"/>
        </w:rPr>
        <w:t>Maksymalne natężenie przepływu (Q3): 2,5 m³/h</w:t>
      </w:r>
    </w:p>
    <w:p xmlns:wp14="http://schemas.microsoft.com/office/word/2010/wordml" w:rsidP="065F9396" wp14:paraId="4DE447FE" wp14:textId="746482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65F9396" w:rsidR="70FB7BA9">
        <w:rPr>
          <w:sz w:val="24"/>
          <w:szCs w:val="24"/>
        </w:rPr>
        <w:t>Wysoka trwałość i odporność na uszkodzenia, konstrukcja odporna na kondensację</w:t>
      </w:r>
    </w:p>
    <w:p xmlns:wp14="http://schemas.microsoft.com/office/word/2010/wordml" w:rsidP="065F9396" wp14:paraId="369E38E7" wp14:textId="2FFB8B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65F9396" w:rsidR="70FB7BA9">
        <w:rPr>
          <w:sz w:val="24"/>
          <w:szCs w:val="24"/>
        </w:rPr>
        <w:t>Opcje montażowe: poziomo/pionowo</w:t>
      </w:r>
    </w:p>
    <w:p xmlns:wp14="http://schemas.microsoft.com/office/word/2010/wordml" w:rsidP="065F9396" wp14:paraId="01A030ED" wp14:textId="35FDA898">
      <w:pPr>
        <w:pStyle w:val="Normal"/>
        <w:ind w:left="0"/>
        <w:rPr>
          <w:sz w:val="24"/>
          <w:szCs w:val="24"/>
        </w:rPr>
      </w:pPr>
      <w:r w:rsidR="6531E8C5">
        <w:rPr/>
        <w:t xml:space="preserve"> Wodomierz </w:t>
      </w:r>
      <w:r w:rsidR="6531E8C5">
        <w:rPr/>
        <w:t>ECO j</w:t>
      </w:r>
      <w:r w:rsidR="6531E8C5">
        <w:rPr/>
        <w:t>est w pełni kompatybilny z modułem komunikacyjn</w:t>
      </w:r>
      <w:r w:rsidR="6531E8C5">
        <w:rPr/>
        <w:t xml:space="preserve">ym </w:t>
      </w:r>
      <w:r w:rsidR="6531E8C5">
        <w:rPr/>
        <w:t>Modula</w:t>
      </w:r>
      <w:r w:rsidR="6531E8C5">
        <w:rPr/>
        <w:t>ris</w:t>
      </w:r>
      <w:r w:rsidR="6531E8C5">
        <w:rPr/>
        <w:t xml:space="preserve"> ONE.</w:t>
      </w:r>
      <w:r w:rsidR="278F6728">
        <w:rPr/>
        <w:t xml:space="preserve">  </w:t>
      </w:r>
    </w:p>
    <w:p xmlns:wp14="http://schemas.microsoft.com/office/word/2010/wordml" w:rsidP="065F9396" wp14:paraId="2E4D29C3" wp14:textId="7121D87F">
      <w:pPr>
        <w:pStyle w:val="Normal"/>
        <w:spacing w:before="0" w:beforeAutospacing="off" w:after="160" w:afterAutospacing="off" w:line="276" w:lineRule="auto"/>
      </w:pPr>
      <w:r w:rsidR="1E746E86">
        <w:rPr/>
        <w:t xml:space="preserve">DOWNLOAD: </w:t>
      </w:r>
      <w:hyperlink w:anchor="" r:id="R96283d0c1d774e25">
        <w:r w:rsidRPr="065F9396" w:rsidR="1E746E86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pl-PL"/>
          </w:rPr>
          <w:t>https://www.wasser-geraete.de/products/wohnungswasserzaehlereco/#</w:t>
        </w:r>
      </w:hyperlink>
    </w:p>
    <w:p xmlns:wp14="http://schemas.microsoft.com/office/word/2010/wordml" w:rsidP="065F9396" wp14:paraId="16E4036A" wp14:textId="615761AC">
      <w:pPr>
        <w:pStyle w:val="Normal"/>
      </w:pPr>
    </w:p>
    <w:p xmlns:wp14="http://schemas.microsoft.com/office/word/2010/wordml" w:rsidP="065F9396" wp14:paraId="58E741B0" wp14:textId="41BBA929">
      <w:pPr>
        <w:pStyle w:val="Normal"/>
      </w:pPr>
    </w:p>
    <w:p xmlns:wp14="http://schemas.microsoft.com/office/word/2010/wordml" w:rsidP="065F9396" wp14:paraId="1BDAE8C4" wp14:textId="274F2F30">
      <w:pPr>
        <w:pStyle w:val="Normal"/>
      </w:pPr>
      <w:r w:rsidR="278F6728">
        <w:rPr/>
        <w:t xml:space="preserve">GWF </w:t>
      </w:r>
    </w:p>
    <w:p xmlns:wp14="http://schemas.microsoft.com/office/word/2010/wordml" w:rsidP="065F9396" wp14:paraId="28DA8DE8" wp14:textId="2B779CC4">
      <w:pPr>
        <w:pStyle w:val="Normal"/>
        <w:rPr>
          <w:color w:val="595959" w:themeColor="text1" w:themeTint="A6" w:themeShade="FF"/>
        </w:rPr>
      </w:pPr>
      <w:r w:rsidRPr="065F9396" w:rsidR="278F6728">
        <w:rPr>
          <w:color w:val="595959" w:themeColor="text1" w:themeTint="A6" w:themeShade="FF"/>
        </w:rPr>
        <w:t>Sonico</w:t>
      </w:r>
      <w:r w:rsidRPr="065F9396" w:rsidR="278F6728">
        <w:rPr>
          <w:color w:val="595959" w:themeColor="text1" w:themeTint="A6" w:themeShade="FF"/>
        </w:rPr>
        <w:t xml:space="preserve"> Nano</w:t>
      </w:r>
    </w:p>
    <w:p xmlns:wp14="http://schemas.microsoft.com/office/word/2010/wordml" w:rsidP="065F9396" wp14:paraId="66A8836C" wp14:textId="03557F4F">
      <w:pPr>
        <w:pStyle w:val="Normal"/>
      </w:pPr>
      <w:r w:rsidR="278F6728">
        <w:rPr/>
        <w:t xml:space="preserve">GWF </w:t>
      </w:r>
      <w:r w:rsidR="278F6728">
        <w:rPr/>
        <w:t>Sonico</w:t>
      </w:r>
      <w:r w:rsidR="278F6728">
        <w:rPr/>
        <w:t xml:space="preserve"> Nano to zaawansowany, ultradźwiękowy wodomierz oferujący najwyższą precyzję i trwałość w pomiarach zimnej wody w budownictwie mieszkaniowym </w:t>
      </w:r>
      <w:r w:rsidR="101B24F3">
        <w:rPr/>
        <w:t>oraz w przemyśle.</w:t>
      </w:r>
    </w:p>
    <w:p xmlns:wp14="http://schemas.microsoft.com/office/word/2010/wordml" w:rsidP="065F9396" wp14:paraId="19596833" wp14:textId="3CC84E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65F9396" w:rsidR="579EF82E">
        <w:rPr>
          <w:sz w:val="24"/>
          <w:szCs w:val="24"/>
        </w:rPr>
        <w:t>Ultradźwiękowy wodomierz kompatybilny z zaawansowanymi systemami zdalnego odczytu (LoRaWAN, Wireless M-Bus)</w:t>
      </w:r>
    </w:p>
    <w:p xmlns:wp14="http://schemas.microsoft.com/office/word/2010/wordml" w:rsidP="065F9396" wp14:paraId="77A33D2B" wp14:textId="1AE1DB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65F9396" w:rsidR="579EF82E">
        <w:rPr>
          <w:sz w:val="24"/>
          <w:szCs w:val="24"/>
        </w:rPr>
        <w:t>Zakres temperatur: do 50°C (zimna woda), do 90°C (ciepła wod</w:t>
      </w:r>
      <w:r w:rsidRPr="065F9396" w:rsidR="6BFB5E23">
        <w:rPr>
          <w:sz w:val="24"/>
          <w:szCs w:val="24"/>
        </w:rPr>
        <w:t>a)</w:t>
      </w:r>
    </w:p>
    <w:p xmlns:wp14="http://schemas.microsoft.com/office/word/2010/wordml" w:rsidP="065F9396" wp14:paraId="7822B5BE" wp14:textId="7C468E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65F9396" w:rsidR="579EF82E">
        <w:rPr>
          <w:sz w:val="24"/>
          <w:szCs w:val="24"/>
        </w:rPr>
        <w:t xml:space="preserve">Maksymalne natężenie przepływu (Q3): </w:t>
      </w:r>
      <w:r w:rsidRPr="065F9396" w:rsidR="17FDA8BC">
        <w:rPr>
          <w:sz w:val="24"/>
          <w:szCs w:val="24"/>
        </w:rPr>
        <w:t>1,6 / 2,5 / 4 m³/h (w zależności od wybranego modelu DN)</w:t>
      </w:r>
    </w:p>
    <w:p xmlns:wp14="http://schemas.microsoft.com/office/word/2010/wordml" w:rsidP="065F9396" wp14:paraId="725BD6BB" wp14:textId="08472D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65F9396" w:rsidR="579EF82E">
        <w:rPr>
          <w:sz w:val="24"/>
          <w:szCs w:val="24"/>
        </w:rPr>
        <w:t xml:space="preserve">Wysoka klasa dokładności pomiaru </w:t>
      </w:r>
      <w:r w:rsidRPr="065F9396" w:rsidR="107B211F">
        <w:rPr>
          <w:sz w:val="24"/>
          <w:szCs w:val="24"/>
        </w:rPr>
        <w:t>MID: R1000</w:t>
      </w:r>
    </w:p>
    <w:p xmlns:wp14="http://schemas.microsoft.com/office/word/2010/wordml" w:rsidP="065F9396" wp14:paraId="6D9DF0BE" wp14:textId="25D822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65F9396" w:rsidR="579EF82E">
        <w:rPr>
          <w:sz w:val="24"/>
          <w:szCs w:val="24"/>
        </w:rPr>
        <w:t>Bardzo niskie straty ciśnienia</w:t>
      </w:r>
    </w:p>
    <w:p xmlns:wp14="http://schemas.microsoft.com/office/word/2010/wordml" w:rsidP="065F9396" wp14:paraId="5F87A04E" wp14:textId="6C9728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65F9396" w:rsidR="579EF82E">
        <w:rPr>
          <w:sz w:val="24"/>
          <w:szCs w:val="24"/>
        </w:rPr>
        <w:t>Prosta integracja z systemami automatyzacji</w:t>
      </w:r>
    </w:p>
    <w:p xmlns:wp14="http://schemas.microsoft.com/office/word/2010/wordml" w:rsidP="065F9396" wp14:paraId="7EF0FAA5" wp14:textId="15AE08E7">
      <w:pPr>
        <w:pStyle w:val="ListParagraph"/>
        <w:numPr>
          <w:ilvl w:val="0"/>
          <w:numId w:val="4"/>
        </w:numPr>
        <w:rPr/>
      </w:pPr>
      <w:r w:rsidR="1D472B1E">
        <w:rPr/>
        <w:t xml:space="preserve">Czas pracy na baterii </w:t>
      </w:r>
      <w:r w:rsidR="380100DC">
        <w:rPr/>
        <w:t>d</w:t>
      </w:r>
      <w:r w:rsidR="278F6728">
        <w:rPr/>
        <w:t>o 20 lat</w:t>
      </w:r>
    </w:p>
    <w:p xmlns:wp14="http://schemas.microsoft.com/office/word/2010/wordml" w:rsidP="065F9396" wp14:paraId="1201F6FF" wp14:textId="57F38ABC">
      <w:pPr>
        <w:pStyle w:val="Normal"/>
      </w:pPr>
      <w:r w:rsidR="78C6A8F0">
        <w:rPr/>
        <w:t>Sonico</w:t>
      </w:r>
      <w:r w:rsidR="78C6A8F0">
        <w:rPr/>
        <w:t xml:space="preserve"> Nano to idealne rozwiązanie dla wszystkich poszukujących wysokiej precyzji oraz niezawodności pomiarów.</w:t>
      </w:r>
    </w:p>
    <w:p xmlns:wp14="http://schemas.microsoft.com/office/word/2010/wordml" w:rsidP="065F9396" wp14:paraId="7BFCDDE6" wp14:textId="2078259D">
      <w:pPr>
        <w:pStyle w:val="Normal"/>
        <w:spacing w:before="240" w:beforeAutospacing="off" w:after="240" w:afterAutospacing="off"/>
      </w:pPr>
      <w:r w:rsidR="61B58094">
        <w:rPr/>
        <w:t xml:space="preserve">DOWNLOAD: </w:t>
      </w:r>
      <w:hyperlink r:id="R70fc16e34444447d">
        <w:r w:rsidRPr="065F9396" w:rsidR="61B58094">
          <w:rPr>
            <w:rStyle w:val="Hyperlink"/>
            <w:rFonts w:ascii="Aptos" w:hAnsi="Aptos" w:eastAsia="Aptos" w:cs="Aptos"/>
            <w:noProof w:val="0"/>
            <w:sz w:val="24"/>
            <w:szCs w:val="24"/>
            <w:lang w:val="pl-PL"/>
          </w:rPr>
          <w:t>https://productfinder.gwf.ch/uploads_productfinder/downloads/Sonico_Brochure_Enlit-Version-2024_KIe10200_web_v04.pdf</w:t>
        </w:r>
      </w:hyperlink>
    </w:p>
    <w:p xmlns:wp14="http://schemas.microsoft.com/office/word/2010/wordml" w:rsidP="065F9396" wp14:paraId="41F1CD25" wp14:textId="3750AC4B">
      <w:pPr>
        <w:pStyle w:val="Normal"/>
      </w:pPr>
    </w:p>
    <w:p xmlns:wp14="http://schemas.microsoft.com/office/word/2010/wordml" w:rsidP="065F9396" wp14:paraId="266DF6E6" wp14:textId="289057F7">
      <w:pPr>
        <w:pStyle w:val="Normal"/>
      </w:pPr>
      <w:r w:rsidR="278F6728">
        <w:rPr/>
        <w:t xml:space="preserve">Apator </w:t>
      </w:r>
      <w:r w:rsidR="278F6728">
        <w:rPr/>
        <w:t>Powogaz</w:t>
      </w:r>
      <w:r w:rsidR="278F6728">
        <w:rPr/>
        <w:t xml:space="preserve"> </w:t>
      </w:r>
    </w:p>
    <w:p xmlns:wp14="http://schemas.microsoft.com/office/word/2010/wordml" w:rsidP="065F9396" wp14:paraId="72A25F0C" wp14:textId="75A643D7">
      <w:pPr>
        <w:pStyle w:val="Normal"/>
        <w:rPr>
          <w:color w:val="595959" w:themeColor="text1" w:themeTint="A6" w:themeShade="FF"/>
        </w:rPr>
      </w:pPr>
      <w:r w:rsidRPr="065F9396" w:rsidR="278F6728">
        <w:rPr>
          <w:color w:val="595959" w:themeColor="text1" w:themeTint="A6" w:themeShade="FF"/>
        </w:rPr>
        <w:t>JS Smart +</w:t>
      </w:r>
    </w:p>
    <w:p xmlns:wp14="http://schemas.microsoft.com/office/word/2010/wordml" w:rsidP="065F9396" wp14:paraId="6AB7EB7B" wp14:textId="4A48AD5B">
      <w:pPr>
        <w:pStyle w:val="Normal"/>
      </w:pPr>
      <w:r w:rsidR="278F6728">
        <w:rPr/>
        <w:t xml:space="preserve">Wodomierz Apator </w:t>
      </w:r>
      <w:r w:rsidR="278F6728">
        <w:rPr/>
        <w:t>Powogaz</w:t>
      </w:r>
      <w:r w:rsidR="278F6728">
        <w:rPr/>
        <w:t xml:space="preserve"> JS Smart + to sprawdzone </w:t>
      </w:r>
      <w:r w:rsidR="57F5B178">
        <w:rPr/>
        <w:t xml:space="preserve">i niezawodne </w:t>
      </w:r>
      <w:r w:rsidR="278F6728">
        <w:rPr/>
        <w:t xml:space="preserve">rozwiązanie </w:t>
      </w:r>
      <w:r w:rsidR="00C26F28">
        <w:rPr/>
        <w:t xml:space="preserve">od polskiego </w:t>
      </w:r>
      <w:r w:rsidR="4A49697B">
        <w:rPr/>
        <w:t xml:space="preserve">lidera rynku </w:t>
      </w:r>
      <w:r w:rsidR="00C26F28">
        <w:rPr/>
        <w:t>wodomierzy</w:t>
      </w:r>
      <w:r w:rsidR="325967C7">
        <w:rPr/>
        <w:t xml:space="preserve">. </w:t>
      </w:r>
      <w:r w:rsidR="325967C7">
        <w:rPr/>
        <w:t>Zaprojektowane</w:t>
      </w:r>
      <w:r w:rsidR="325967C7">
        <w:rPr/>
        <w:t xml:space="preserve"> </w:t>
      </w:r>
      <w:r w:rsidR="278F6728">
        <w:rPr/>
        <w:t>do pomiaru przepływu wody w instalacjach domowych, cechujące się wysoką trwałością i odpornością</w:t>
      </w:r>
      <w:r w:rsidR="442242A8">
        <w:rPr/>
        <w:t xml:space="preserve"> na warunki środowiskowe</w:t>
      </w:r>
      <w:r w:rsidR="278F6728">
        <w:rPr/>
        <w:t xml:space="preserve">. </w:t>
      </w:r>
    </w:p>
    <w:p xmlns:wp14="http://schemas.microsoft.com/office/word/2010/wordml" w:rsidP="065F9396" wp14:paraId="315C5645" wp14:textId="558D6D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65F9396" w:rsidR="2D0B9B55">
        <w:rPr>
          <w:sz w:val="24"/>
          <w:szCs w:val="24"/>
        </w:rPr>
        <w:t>Gotowy do współpracy z różnymi nakładkami: Wireless M-Bus, impulsowa, M-Bus, indukcyjna</w:t>
      </w:r>
    </w:p>
    <w:p xmlns:wp14="http://schemas.microsoft.com/office/word/2010/wordml" w:rsidP="065F9396" wp14:paraId="6DBD9844" wp14:textId="791BF27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65F9396" w:rsidR="2D0B9B55">
        <w:rPr>
          <w:sz w:val="24"/>
          <w:szCs w:val="24"/>
        </w:rPr>
        <w:t>Zakres temperatur: do 50°C (zimna woda), do 90°C (ciepła woda)</w:t>
      </w:r>
    </w:p>
    <w:p xmlns:wp14="http://schemas.microsoft.com/office/word/2010/wordml" w:rsidP="065F9396" wp14:paraId="60012F34" wp14:textId="5C1702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65F9396" w:rsidR="2D0B9B55">
        <w:rPr>
          <w:sz w:val="24"/>
          <w:szCs w:val="24"/>
        </w:rPr>
        <w:t>Maksymalne natężenie przepływu (Q3):</w:t>
      </w:r>
      <w:r w:rsidRPr="065F9396" w:rsidR="6288050F">
        <w:rPr>
          <w:sz w:val="24"/>
          <w:szCs w:val="24"/>
        </w:rPr>
        <w:t xml:space="preserve"> 1,6 m³/h (DN15), 2,5 m³/h (DN20), 4,0 m³/h (DN20; zależnie od modelu)</w:t>
      </w:r>
    </w:p>
    <w:p xmlns:wp14="http://schemas.microsoft.com/office/word/2010/wordml" w:rsidP="065F9396" wp14:paraId="00CF6BA4" wp14:textId="2B27055F">
      <w:pPr>
        <w:pStyle w:val="ListParagraph"/>
        <w:numPr>
          <w:ilvl w:val="0"/>
          <w:numId w:val="5"/>
        </w:numPr>
        <w:rPr>
          <w:noProof w:val="0"/>
          <w:lang w:val="pl-PL"/>
        </w:rPr>
      </w:pPr>
      <w:r w:rsidRPr="065F9396" w:rsidR="2D0B9B55">
        <w:rPr>
          <w:sz w:val="24"/>
          <w:szCs w:val="24"/>
        </w:rPr>
        <w:t>Wysoka klasa dokładności, zgodność z MID</w:t>
      </w:r>
      <w:r w:rsidRPr="065F9396" w:rsidR="7872A2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: R100 (H, DN15/20), R50 (V, DN15/20)</w:t>
      </w:r>
    </w:p>
    <w:p xmlns:wp14="http://schemas.microsoft.com/office/word/2010/wordml" w:rsidP="065F9396" wp14:paraId="701DD380" wp14:textId="1D7098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65F9396" w:rsidR="2D0B9B55">
        <w:rPr>
          <w:sz w:val="24"/>
          <w:szCs w:val="24"/>
        </w:rPr>
        <w:t>Obudowa odporna na działanie silnego zewnętrznego pola magnetycznego</w:t>
      </w:r>
    </w:p>
    <w:p xmlns:wp14="http://schemas.microsoft.com/office/word/2010/wordml" w:rsidP="065F9396" wp14:paraId="5A5828FA" wp14:textId="3802D3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65F9396" w:rsidR="2D0B9B55">
        <w:rPr>
          <w:sz w:val="24"/>
          <w:szCs w:val="24"/>
        </w:rPr>
        <w:t>Wytrzymałość do 16 bar</w:t>
      </w:r>
    </w:p>
    <w:p xmlns:wp14="http://schemas.microsoft.com/office/word/2010/wordml" w:rsidP="065F9396" wp14:paraId="57E9333D" wp14:textId="277BC0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65F9396" w:rsidR="2D0B9B55">
        <w:rPr>
          <w:sz w:val="24"/>
          <w:szCs w:val="24"/>
        </w:rPr>
        <w:t>Możliwość montażu: liczydło na górze lub z boku (poziomy/pionowy montaż)</w:t>
      </w:r>
    </w:p>
    <w:p xmlns:wp14="http://schemas.microsoft.com/office/word/2010/wordml" w:rsidP="065F9396" wp14:paraId="1CF3FA0E" wp14:textId="5107583D">
      <w:pPr>
        <w:pStyle w:val="Normal"/>
      </w:pPr>
      <w:r>
        <w:br/>
      </w:r>
      <w:r w:rsidR="278F6728">
        <w:rPr/>
        <w:t xml:space="preserve">Wodomierz </w:t>
      </w:r>
      <w:r w:rsidRPr="065F9396" w:rsidR="14FA60BF">
        <w:rPr>
          <w:color w:val="595959" w:themeColor="text1" w:themeTint="A6" w:themeShade="FF"/>
        </w:rPr>
        <w:t xml:space="preserve">JS Smart </w:t>
      </w:r>
      <w:r w:rsidRPr="065F9396" w:rsidR="14FA60BF">
        <w:rPr>
          <w:color w:val="595959" w:themeColor="text1" w:themeTint="A6" w:themeShade="FF"/>
        </w:rPr>
        <w:t>+</w:t>
      </w:r>
      <w:r w:rsidR="14FA60BF">
        <w:rPr/>
        <w:t xml:space="preserve">  jest</w:t>
      </w:r>
      <w:r w:rsidR="14FA60BF">
        <w:rPr/>
        <w:t xml:space="preserve"> w pełni </w:t>
      </w:r>
      <w:r w:rsidR="278F6728">
        <w:rPr/>
        <w:t>kompatybilny z moduł</w:t>
      </w:r>
      <w:r w:rsidR="2A8F50B3">
        <w:rPr/>
        <w:t>ami</w:t>
      </w:r>
      <w:r w:rsidR="278F6728">
        <w:rPr/>
        <w:t xml:space="preserve"> komunikacyjnym</w:t>
      </w:r>
      <w:r w:rsidR="1BDBD79F">
        <w:rPr/>
        <w:t xml:space="preserve">i </w:t>
      </w:r>
      <w:r w:rsidR="1BDBD79F">
        <w:rPr/>
        <w:t>MB</w:t>
      </w:r>
      <w:r w:rsidR="1BDBD79F">
        <w:rPr/>
        <w:t>u</w:t>
      </w:r>
      <w:r w:rsidR="3955D556">
        <w:rPr/>
        <w:t>s</w:t>
      </w:r>
      <w:r w:rsidR="1BDBD79F">
        <w:rPr/>
        <w:t xml:space="preserve"> Smart+ i</w:t>
      </w:r>
      <w:r w:rsidR="278F6728">
        <w:rPr/>
        <w:t xml:space="preserve"> </w:t>
      </w:r>
      <w:r w:rsidR="02E1D056">
        <w:rPr/>
        <w:t>WMBu</w:t>
      </w:r>
      <w:r w:rsidR="02E1D056">
        <w:rPr/>
        <w:t>s</w:t>
      </w:r>
      <w:r w:rsidR="02E1D056">
        <w:rPr/>
        <w:t xml:space="preserve"> Smart+</w:t>
      </w:r>
      <w:r w:rsidR="278F6728">
        <w:rPr/>
        <w:t xml:space="preserve"> </w:t>
      </w:r>
      <w:r w:rsidR="278F6728">
        <w:rPr/>
        <w:t>.</w:t>
      </w:r>
    </w:p>
    <w:p xmlns:wp14="http://schemas.microsoft.com/office/word/2010/wordml" w:rsidP="065F9396" wp14:paraId="61A5A6BF" wp14:textId="054A628F">
      <w:pPr>
        <w:spacing w:before="0" w:beforeAutospacing="off" w:after="160" w:afterAutospacing="off" w:line="276" w:lineRule="auto"/>
      </w:pPr>
      <w:r w:rsidRPr="065F9396" w:rsidR="3196F1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DOWNLOAD: </w:t>
      </w:r>
      <w:hyperlink r:id="R92096a7ae704457d">
        <w:r w:rsidRPr="065F9396" w:rsidR="3196F155">
          <w:rPr>
            <w:rStyle w:val="Hyperlink"/>
            <w:rFonts w:ascii="Aptos" w:hAnsi="Aptos" w:eastAsia="Aptos" w:cs="Aptos"/>
            <w:noProof w:val="0"/>
            <w:sz w:val="24"/>
            <w:szCs w:val="24"/>
            <w:lang w:val="pl-PL"/>
          </w:rPr>
          <w:t>https://api.apator.com/uploads/oferta/woda-i-cieplo/wodomierze/smart-plus/smart-plus-karta-katalogowa.pdf</w:t>
        </w:r>
      </w:hyperlink>
    </w:p>
    <w:p xmlns:wp14="http://schemas.microsoft.com/office/word/2010/wordml" wp14:paraId="57375426" wp14:textId="6846BB75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c638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ce3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408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bf7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b3f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73123"/>
    <w:rsid w:val="00C0FFB8"/>
    <w:rsid w:val="00C26F28"/>
    <w:rsid w:val="01660464"/>
    <w:rsid w:val="02D7C229"/>
    <w:rsid w:val="02E1D056"/>
    <w:rsid w:val="0312343E"/>
    <w:rsid w:val="065F9396"/>
    <w:rsid w:val="077D4D5C"/>
    <w:rsid w:val="0D3E2F70"/>
    <w:rsid w:val="0DF37E8E"/>
    <w:rsid w:val="0E7467ED"/>
    <w:rsid w:val="0F4E6871"/>
    <w:rsid w:val="101B24F3"/>
    <w:rsid w:val="103A4F7F"/>
    <w:rsid w:val="107B211F"/>
    <w:rsid w:val="10C8F385"/>
    <w:rsid w:val="13FA14B2"/>
    <w:rsid w:val="14C7E330"/>
    <w:rsid w:val="14FA60BF"/>
    <w:rsid w:val="152A1264"/>
    <w:rsid w:val="162EC352"/>
    <w:rsid w:val="16737D92"/>
    <w:rsid w:val="17FDA8BC"/>
    <w:rsid w:val="18854C9E"/>
    <w:rsid w:val="1A8358C0"/>
    <w:rsid w:val="1BDBD79F"/>
    <w:rsid w:val="1C0BFE28"/>
    <w:rsid w:val="1D472B1E"/>
    <w:rsid w:val="1E746E86"/>
    <w:rsid w:val="1EDD4931"/>
    <w:rsid w:val="2061A2B9"/>
    <w:rsid w:val="25BEBCCC"/>
    <w:rsid w:val="278F6728"/>
    <w:rsid w:val="281655E2"/>
    <w:rsid w:val="28B6AE03"/>
    <w:rsid w:val="28E53F1C"/>
    <w:rsid w:val="2A8F50B3"/>
    <w:rsid w:val="2AB15BC6"/>
    <w:rsid w:val="2AD926D8"/>
    <w:rsid w:val="2B44E29F"/>
    <w:rsid w:val="2C770666"/>
    <w:rsid w:val="2C973123"/>
    <w:rsid w:val="2D0B9B55"/>
    <w:rsid w:val="2D604ECE"/>
    <w:rsid w:val="2E8ECBB1"/>
    <w:rsid w:val="2FFD7981"/>
    <w:rsid w:val="304CC2A9"/>
    <w:rsid w:val="3196F155"/>
    <w:rsid w:val="324B3745"/>
    <w:rsid w:val="325967C7"/>
    <w:rsid w:val="33A36CF2"/>
    <w:rsid w:val="3485D625"/>
    <w:rsid w:val="34ECCA30"/>
    <w:rsid w:val="380100DC"/>
    <w:rsid w:val="3955D556"/>
    <w:rsid w:val="39F65AB7"/>
    <w:rsid w:val="3BB4D5BB"/>
    <w:rsid w:val="3CE514D9"/>
    <w:rsid w:val="3CF03C7C"/>
    <w:rsid w:val="3E72BDD6"/>
    <w:rsid w:val="3E7FFCC8"/>
    <w:rsid w:val="3F8FCB47"/>
    <w:rsid w:val="40CAAFE9"/>
    <w:rsid w:val="40ED6319"/>
    <w:rsid w:val="410B1B49"/>
    <w:rsid w:val="4113DDE9"/>
    <w:rsid w:val="432BFDFC"/>
    <w:rsid w:val="442242A8"/>
    <w:rsid w:val="45B056FD"/>
    <w:rsid w:val="4A49697B"/>
    <w:rsid w:val="4A5E19AD"/>
    <w:rsid w:val="4AE8E222"/>
    <w:rsid w:val="55B066BB"/>
    <w:rsid w:val="574C18FC"/>
    <w:rsid w:val="579EF82E"/>
    <w:rsid w:val="579F2A0B"/>
    <w:rsid w:val="57F5B178"/>
    <w:rsid w:val="5951BE6B"/>
    <w:rsid w:val="5AEE34F8"/>
    <w:rsid w:val="5D5A9804"/>
    <w:rsid w:val="5EB25B45"/>
    <w:rsid w:val="61B58094"/>
    <w:rsid w:val="6288050F"/>
    <w:rsid w:val="6531E8C5"/>
    <w:rsid w:val="67B1898C"/>
    <w:rsid w:val="6AE163F7"/>
    <w:rsid w:val="6BFB5E23"/>
    <w:rsid w:val="6F50E3F2"/>
    <w:rsid w:val="703F4381"/>
    <w:rsid w:val="70FB7BA9"/>
    <w:rsid w:val="7325AE2D"/>
    <w:rsid w:val="7539CFB3"/>
    <w:rsid w:val="7621800A"/>
    <w:rsid w:val="7865F6BD"/>
    <w:rsid w:val="7872A268"/>
    <w:rsid w:val="78C6A8F0"/>
    <w:rsid w:val="78EDD2CD"/>
    <w:rsid w:val="79DA8D2A"/>
    <w:rsid w:val="7A335050"/>
    <w:rsid w:val="7DEB81F1"/>
    <w:rsid w:val="7E3AA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3123"/>
  <w15:chartTrackingRefBased/>
  <w15:docId w15:val="{93D91C18-AFD0-4E6B-9E3B-DDDF745E33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65F939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65F9396"/>
    <w:rPr>
      <w:color w:val="467886"/>
      <w:u w:val="single"/>
    </w:rPr>
  </w:style>
</w:styles>
</file>

<file path=word/tasks.xml><?xml version="1.0" encoding="utf-8"?>
<t:Tasks xmlns:t="http://schemas.microsoft.com/office/tasks/2019/documenttasks" xmlns:oel="http://schemas.microsoft.com/office/2019/extlst">
  <t:Task id="{CE1E92C8-09DD-4EF9-822C-5CBCF5D63CDA}">
    <t:Anchor>
      <t:Comment id="1163337778"/>
    </t:Anchor>
    <t:History>
      <t:Event id="{E042F901-68F0-4BAB-ADD9-CB7D06616D85}" time="2025-10-21T10:12:15.594Z">
        <t:Attribution userId="S::radoslaw.potyraj@kayon.pl::0d66566f-b8b1-4d83-85f2-def82b9f5956" userProvider="AD" userName="Radosław Potyraj"/>
        <t:Anchor>
          <t:Comment id="1163337778"/>
        </t:Anchor>
        <t:Create/>
      </t:Event>
      <t:Event id="{C8C96A9E-4D60-4C53-8407-876CAE52D736}" time="2025-10-21T10:12:15.594Z">
        <t:Attribution userId="S::radoslaw.potyraj@kayon.pl::0d66566f-b8b1-4d83-85f2-def82b9f5956" userProvider="AD" userName="Radosław Potyraj"/>
        <t:Anchor>
          <t:Comment id="1163337778"/>
        </t:Anchor>
        <t:Assign userId="S::katarzyna.alesionek@kayon.pl::f84663c1-8978-489f-be6f-11606109296a" userProvider="AD" userName="Katarzyna Alesionek"/>
      </t:Event>
      <t:Event id="{9AAF9EBA-5453-4E2C-BF7A-5F077076B52F}" time="2025-10-21T10:12:15.594Z">
        <t:Attribution userId="S::radoslaw.potyraj@kayon.pl::0d66566f-b8b1-4d83-85f2-def82b9f5956" userProvider="AD" userName="Radosław Potyraj"/>
        <t:Anchor>
          <t:Comment id="1163337778"/>
        </t:Anchor>
        <t:SetTitle title="@Katarzyna Alesionek ja bym to chyba usunął i dodał zamiast tego coś o tym co komunikuje Wehrle &quot;Ready for integration into any AMR system&quot;"/>
      </t:Event>
    </t:History>
  </t:Task>
  <t:Task id="{4BB51F64-99F2-4A43-B085-F54BF4DBB0F5}">
    <t:Anchor>
      <t:Comment id="324224684"/>
    </t:Anchor>
    <t:History>
      <t:Event id="{0B8C193B-88DC-4243-89A4-27506344ED6C}" time="2025-10-21T10:16:44.363Z">
        <t:Attribution userId="S::radoslaw.potyraj@kayon.pl::0d66566f-b8b1-4d83-85f2-def82b9f5956" userProvider="AD" userName="Radosław Potyraj"/>
        <t:Anchor>
          <t:Comment id="324224684"/>
        </t:Anchor>
        <t:Create/>
      </t:Event>
      <t:Event id="{2F162C80-A32E-4F58-A677-E31F0EE689D2}" time="2025-10-21T10:16:44.363Z">
        <t:Attribution userId="S::radoslaw.potyraj@kayon.pl::0d66566f-b8b1-4d83-85f2-def82b9f5956" userProvider="AD" userName="Radosław Potyraj"/>
        <t:Anchor>
          <t:Comment id="324224684"/>
        </t:Anchor>
        <t:Assign userId="S::katarzyna.alesionek@kayon.pl::f84663c1-8978-489f-be6f-11606109296a" userProvider="AD" userName="Katarzyna Alesionek"/>
      </t:Event>
      <t:Event id="{EEF6A079-845D-4F40-80D1-2E94B278FE15}" time="2025-10-21T10:16:44.363Z">
        <t:Attribution userId="S::radoslaw.potyraj@kayon.pl::0d66566f-b8b1-4d83-85f2-def82b9f5956" userProvider="AD" userName="Radosław Potyraj"/>
        <t:Anchor>
          <t:Comment id="324224684"/>
        </t:Anchor>
        <t:SetTitle title="@Katarzyna Alesionek zróbmy standard opisu jak na wehrle; jak czegoś nie ma to pomiń i zaktualizuje wartości liczbowe dla każdej z pozycji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5/relationships/documenttasks" Target="tasks.xml" Id="Rd95980466c164534" /><Relationship Type="http://schemas.openxmlformats.org/officeDocument/2006/relationships/hyperlink" Target="https://wehrle.de/en/metering/water/single-jet-dry-meters/single-jet-dry-modularis/" TargetMode="External" Id="R0dbb909e5b744893" /><Relationship Type="http://schemas.openxmlformats.org/officeDocument/2006/relationships/hyperlink" Target="https://www.maddalena.it/wp-content/uploads/catalog-pdf/schedatecnica-sjplus-en-v4.pdf" TargetMode="External" Id="Rea5edc8d266a407c" /><Relationship Type="http://schemas.openxmlformats.org/officeDocument/2006/relationships/hyperlink" Target="https://www.wasser-geraete.de/products/wohnungswasserzaehlereco/" TargetMode="External" Id="R96283d0c1d774e25" /><Relationship Type="http://schemas.openxmlformats.org/officeDocument/2006/relationships/hyperlink" Target="https://productfinder.gwf.ch/uploads_productfinder/downloads/Sonico_Brochure_Enlit-Version-2024_KIe10200_web_v04.pdf" TargetMode="External" Id="R70fc16e34444447d" /><Relationship Type="http://schemas.openxmlformats.org/officeDocument/2006/relationships/hyperlink" Target="https://api.apator.com/uploads/oferta/woda-i-cieplo/wodomierze/smart-plus/smart-plus-karta-katalogowa.pdf" TargetMode="External" Id="R92096a7ae704457d" /><Relationship Type="http://schemas.openxmlformats.org/officeDocument/2006/relationships/numbering" Target="numbering.xml" Id="Rc7746e7229e142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2025-10-21T09:41:12.9060652Z</dcterms:created>
  <dcterms:modified xsi:type="dcterms:W3CDTF">2025-10-21T11:08:31.1131393Z</dcterms:modified>
  <dc:creator>Katarzyna Alesionek</dc:creator>
  <lastModifiedBy>Katarzyna Alesionek</lastModifiedBy>
</coreProperties>
</file>