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80078125" w:line="240" w:lineRule="auto"/>
        <w:ind w:left="1535.466346740722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ĐẠI HỌC QUỐC GIA TP.HCM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5335</wp:posOffset>
            </wp:positionV>
            <wp:extent cx="662940" cy="678180"/>
            <wp:effectExtent b="0" l="0" r="0" t="0"/>
            <wp:wrapSquare wrapText="right" distB="19050" distT="19050" distL="19050" distR="1905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2940" cy="6781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85.651130676269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TRƯỜNG ĐẠI HỌC BÁCH KHOA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.333251953125" w:line="240" w:lineRule="auto"/>
        <w:ind w:left="1898.8623428344727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KHOA ĐIỆN-ĐIÊN TỬ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133056640625" w:line="240" w:lineRule="auto"/>
        <w:ind w:left="2679.87995147705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MẪU ĐÁNH GIÁ THỰC TẬP TỐT NGHIỆP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.519775390625" w:line="232.90672302246094" w:lineRule="auto"/>
        <w:ind w:left="0" w:right="523.199462890625" w:firstLine="6.95995330810546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Họ tên sinh viên: …………………………………………………………… Mã số sinh viên:…………… Tên công ty:………………………………………………………………………………………………... Địa chỉ công ty:…………………………………………………………………………………………….. Người đại diện/hướng dẫn thực tập:……………………………………………………………………….. Điện thoại:………………………………… Email:……………………………………………………….. </w:t>
      </w:r>
    </w:p>
    <w:tbl>
      <w:tblPr>
        <w:tblStyle w:val="Table1"/>
        <w:tblW w:w="10605.0" w:type="dxa"/>
        <w:jc w:val="left"/>
        <w:tblInd w:w="2.8799819946289062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95"/>
        <w:gridCol w:w="1515"/>
        <w:gridCol w:w="1620"/>
        <w:gridCol w:w="1440"/>
        <w:gridCol w:w="1710"/>
        <w:gridCol w:w="1620"/>
        <w:gridCol w:w="1005"/>
        <w:tblGridChange w:id="0">
          <w:tblGrid>
            <w:gridCol w:w="1695"/>
            <w:gridCol w:w="1515"/>
            <w:gridCol w:w="1620"/>
            <w:gridCol w:w="1440"/>
            <w:gridCol w:w="1710"/>
            <w:gridCol w:w="1620"/>
            <w:gridCol w:w="1005"/>
          </w:tblGrid>
        </w:tblGridChange>
      </w:tblGrid>
      <w:tr>
        <w:trPr>
          <w:cantSplit w:val="0"/>
          <w:trHeight w:val="28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3.61915588378906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Chuẩn đầu 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Mức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Mức 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7.60009765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Mức 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4.000244140625" w:firstLine="0"/>
              <w:jc w:val="righ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Mức 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513.215942382812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Mức 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0.15380859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Đánh giá</w:t>
            </w:r>
          </w:p>
        </w:tc>
      </w:tr>
      <w:tr>
        <w:trPr>
          <w:cantSplit w:val="0"/>
          <w:trHeight w:val="1430.3991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23226261138916" w:lineRule="auto"/>
              <w:ind w:left="115.00801086425781" w:right="4.7711181640625" w:firstLine="2.2079467773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f1. Tuân thủ quy định của nơi  thực tập (đi làm  đúng giờ) và có  trách nhiệm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23226261138916" w:lineRule="auto"/>
              <w:ind w:left="115.67031860351562" w:right="4.752197265625" w:firstLine="3.7536621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Thường xuyên  đi làm không  đúng giờ, hoặc  thiếu trách  nhiệm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23226261138916" w:lineRule="auto"/>
              <w:ind w:left="112.16644287109375" w:right="7.197265625" w:firstLine="1.987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Đôi khi đi làm  không đúng giờ, hoặc đôi khi  thiếu trách  nhiệm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4135227203369" w:lineRule="auto"/>
              <w:ind w:left="111.9329833984375" w:right="4.7998046875" w:firstLine="3.09143066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Thường xuyên  đi làm đúng  giờ và có trách  nhiệm 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23226261138916" w:lineRule="auto"/>
              <w:ind w:left="116.3330078125" w:right="4.79736328125" w:firstLine="0.220947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Rất thường  xuyên đi làm  đúng giờ và có trách  nhiệm 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4135227203369" w:lineRule="auto"/>
              <w:ind w:left="113.0499267578125" w:right="4.7998046875" w:hanging="0.220947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Luôn luôn đi làm đúng giờ và có  trách nhiệm rất  cao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.556396484375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1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8614149093628" w:lineRule="auto"/>
              <w:ind w:left="118.32000732421875" w:right="4.799957275390625" w:firstLine="0.662384033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g1. Bố cục báo  cáo kỹ 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48503875732" w:lineRule="auto"/>
              <w:ind w:left="114.34555053710938" w:right="4.7998046875" w:firstLine="2.20809936523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Bố cục tài liệu  không rõ ràng  và thiếu logic,  thiếu các yếu  tố liên quan.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48503875732" w:lineRule="auto"/>
              <w:ind w:left="110.17913818359375" w:right="7.22900390625" w:firstLine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Bắt đầu cho thấy bố cục rõ ràng  và logic, với  một vài yếu tố  liên quan.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48503875732" w:lineRule="auto"/>
              <w:ind w:left="110.1666259765625" w:right="4.7991943359375" w:firstLine="1.987304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Bố cục và  logic chấp  nhận được,  với hầu hết  yếu tố liên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48503875732" w:lineRule="auto"/>
              <w:ind w:left="116.553955078125" w:right="4.7991943359375" w:hanging="0.4412841796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Bố cục tương  đối rõ ràng và  logic, với tất  cả yếu tố liên  quan.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48503875732" w:lineRule="auto"/>
              <w:ind w:left="113.4918212890625" w:right="2.40478515625" w:firstLine="0.66223144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Bố cục khá rõ ràng và logic , với tất cả  yếu tố liên quan.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2.39929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862530708313" w:lineRule="auto"/>
              <w:ind w:left="113.46237182617188" w:right="4.799957275390625" w:firstLine="5.5200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g1. Soạn thảo  báo cáo kỹ 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32768249512" w:lineRule="auto"/>
              <w:ind w:left="116.9952392578125" w:right="4.742431640625" w:firstLine="5.5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Quá nhiều lỗi  đánh máy và  văn phạm, và  dùng sai kiểu  chấm câu.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32768249512" w:lineRule="auto"/>
              <w:ind w:left="114.5953369140625" w:right="7.19970703125" w:firstLine="1.986999511718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Có nhiều lỗi  đánh máy và  văn phạm, và  cách chấm câu  cần cải thiện.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3.83968830108643" w:lineRule="auto"/>
              <w:ind w:left="109.50439453125" w:right="4.7998046875" w:firstLine="2.8704833984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79999987284343"/>
                <w:szCs w:val="36.79999987284343"/>
                <w:u w:val="none"/>
                <w:shd w:fill="auto" w:val="clear"/>
                <w:vertAlign w:val="superscript"/>
                <w:rtl w:val="0"/>
              </w:rPr>
              <w:t xml:space="preserve">quan.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Ít lỗi đánh  máy và văn  phạm, và cách  chấm câu chấp  nhận được.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55791854858398" w:lineRule="auto"/>
              <w:ind w:left="114.345703125" w:right="4.7998046875" w:firstLine="2.6495361328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Hầu như  không có lỗi  đánh máy và  văn phạm, và  cách chấm câu  tốt.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41333675384521" w:lineRule="auto"/>
              <w:ind w:left="112.608642578125" w:right="4.7998046875" w:firstLine="5.299072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Không có lỗi đánh máy và văn phạm,  và cách chấm câu  tốt.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.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6962795257568" w:lineRule="auto"/>
              <w:ind w:left="115.67039489746094" w:right="4.643096923828125" w:firstLine="3.311996459960937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g1. Tóm tắt  của báo cáo kỹ  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86962795257568" w:lineRule="auto"/>
              <w:ind w:left="115.67031860351562" w:right="4.80010986328125" w:firstLine="4.63684082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Không có tóm  tắt hoặc được  viết rất kém.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0503444671631" w:lineRule="auto"/>
              <w:ind w:left="115.92010498046875" w:right="139.1998291015625" w:hanging="1.76635742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Tóm tắt cần  cải thiện.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0503444671631" w:lineRule="auto"/>
              <w:ind w:left="111.9329833984375" w:right="50.3997802734375" w:firstLine="0.22094726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Tóm tắt chấp  nhận được.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6.55395507812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Tóm tắt 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.9256591796875" w:line="240" w:lineRule="auto"/>
              <w:ind w:left="114.1253662109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hợp lý.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1540527343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Tóm tắt tốt.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3.999633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11310577393" w:lineRule="auto"/>
              <w:ind w:left="113.46237182617188" w:right="4.780731201171875" w:firstLine="5.5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g1. Kết luận của  báo cáo kỹ  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77511310577393" w:lineRule="auto"/>
              <w:ind w:left="116.9952392578125" w:right="4.79949951171875" w:firstLine="3.311920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Không có kết  luận hoặc được viết rất kém.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35353851318" w:lineRule="auto"/>
              <w:ind w:left="115.92010498046875" w:right="136.7999267578125" w:firstLine="1.9873046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Kết luận cần  cải thiện.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35353851318" w:lineRule="auto"/>
              <w:ind w:left="111.9329833984375" w:right="45.5999755859375" w:firstLine="3.9746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Kết luận chấp  nhận được.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307617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Kết luận tốt.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68835353851318" w:lineRule="auto"/>
              <w:ind w:left="113.2708740234375" w:right="322.0001220703125" w:firstLine="4.636840820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Kết luận  thuyết phục.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3.59924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14.34555053710938" w:right="4.797515869140625" w:firstLine="4.636840820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g1. Tài liệu tham  khảo của báo  cáo kỹ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107177734375" w:line="240" w:lineRule="auto"/>
              <w:ind w:left="115.6703948974609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thuật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3424596786499" w:lineRule="auto"/>
              <w:ind w:left="116.9952392578125" w:right="7.19940185546875" w:firstLine="3.311920166015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Không có tài  liệu tham khảo.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86131477355957" w:lineRule="auto"/>
              <w:ind w:left="111.94580078125" w:right="143.9971923828125" w:firstLine="2.20794677734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Tài liệu tham  khảo còn ít.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6.86131477355957" w:lineRule="auto"/>
              <w:ind w:left="109.9456787109375" w:right="52.7972412109375" w:firstLine="2.208251953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Tài liệu tham  khảo vừa đủ.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14.345703125" w:right="4.79736328125" w:firstLine="2.20825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Tài liệu tham  khảo nhiều và  tốt.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597190856934" w:lineRule="auto"/>
              <w:ind w:left="111.94580078125" w:right="2.3974609375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Tài liệu tham  khảo đầy đủ và tốt.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8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4.9602508544922" w:lineRule="auto"/>
              <w:ind w:left="114.124755859375" w:right="4.780731201171875" w:firstLine="2.208023071289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i1. Thừa nhận sự  quan trọng của  học tập suốt đời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23187637329102" w:lineRule="auto"/>
              <w:ind w:left="113.46237182617188" w:right="2.39990234375" w:firstLine="5.5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Cho thấy hiểu  biết rất ít hoặc  không hiểu về  sự quan trọng  của việc học tập  suốt đời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36767482757568" w:lineRule="auto"/>
              <w:ind w:left="111.0626220703125" w:right="9.58984375" w:firstLine="5.961608886718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Thể hiện hiểu  biết cơ bản về sự  quan trọng của việc học tập suốt  đời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23187637329102" w:lineRule="auto"/>
              <w:ind w:left="109.0625" w:right="4.7998046875" w:firstLine="5.96191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Thể hiện hiểu  biết thiết yếu  về sự quan  trọng của việc  học tập suốt  đời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23187637329102" w:lineRule="auto"/>
              <w:ind w:left="113.4625244140625" w:right="4.7418212890625" w:firstLine="3.09143066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Thể hiện hiểu  biết tương đối  toàn diện về  sự quan trọng  của việc học  tập suốt đời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5.36767482757568" w:lineRule="auto"/>
              <w:ind w:left="113.2708740234375" w:right="2.764892578125" w:firstLine="3.753662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Thể hiện hiểu biết toàn diện về sự  quan trọng của  việc học tập suốt  đời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15787506104" w:lineRule="auto"/>
              <w:ind w:left="113.90396118164062" w:right="4.752044677734375" w:firstLine="5.299224853515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i1. Kế hoạch  phát triển nghề  nghiệp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1112060546875" w:line="240" w:lineRule="auto"/>
              <w:ind w:left="118.32000732421875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của bản thân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15787506104" w:lineRule="auto"/>
              <w:ind w:left="114.78713989257812" w:right="4.82879638671875" w:firstLine="5.520019531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Không có kế  hoạch phát triển  nghề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11120605468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nghiệp bản thân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129783630371" w:lineRule="auto"/>
              <w:ind w:left="113.27056884765625" w:right="9.59716796875" w:firstLine="0.8831787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Kế hoạch phát  triển nghề  nghiệp bản thân còn sơ sài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03887748718262" w:lineRule="auto"/>
              <w:ind w:left="109.50439453125" w:right="5.001220703125" w:firstLine="2.64953613281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Kế hoạch phát  triển nghề  nghiệp bản thân tương đối  rõ ràng và đầy đủ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8.7129783630371" w:lineRule="auto"/>
              <w:ind w:left="115.6707763671875" w:right="4.7991943359375" w:firstLine="0.883178710937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Kế hoạch phát  triển nghề  nghiệp bản thân rõ ràng  và đầy đủ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5615787506104" w:lineRule="auto"/>
              <w:ind w:left="111.0626220703125" w:right="4.7998046875" w:firstLine="3.0914306640625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Kế hoạch phát  triển nghề nghiệp  bản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.21112060546875" w:line="228.16981315612793" w:lineRule="auto"/>
              <w:ind w:left="114.5953369140625" w:right="57.6007080078125" w:hanging="1.324462890625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thân rõ ràng, đầy đủ và thuyết phục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525.959472656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Ghi chú: đánh giá theo thang 1-5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801334381104" w:lineRule="auto"/>
        <w:ind w:left="0" w:right="518.198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Nhận xét khác (nếu có):…………………………………………………………………………………… ……………………………………………………………………………………………………………… ……………………………………………………………………………………………………………… Ngày……….tháng……….năm………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2115478515625" w:line="229.90792751312256" w:lineRule="auto"/>
        <w:ind w:left="1443.2798767089844" w:right="1231.3592529296875" w:hanging="436.71997070312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Đại diện công ty  (ký tên và đóng dấu) </w:t>
      </w:r>
    </w:p>
    <w:sectPr>
      <w:pgSz w:h="16840" w:w="11880" w:orient="portrait"/>
      <w:pgMar w:bottom="1168.7999725341797" w:top="167.999267578125" w:left="637.920036315918" w:right="640.800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