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409" w:tblpY="-648"/>
        <w:tblW w:w="11506" w:type="dxa"/>
        <w:tblLook w:val="04A0" w:firstRow="1" w:lastRow="0" w:firstColumn="1" w:lastColumn="0" w:noHBand="0" w:noVBand="1"/>
      </w:tblPr>
      <w:tblGrid>
        <w:gridCol w:w="3505"/>
        <w:gridCol w:w="8001"/>
      </w:tblGrid>
      <w:tr w:rsidR="00FB30F3" w14:paraId="05C5279C" w14:textId="77777777" w:rsidTr="00FB30F3">
        <w:trPr>
          <w:trHeight w:val="1247"/>
        </w:trPr>
        <w:tc>
          <w:tcPr>
            <w:tcW w:w="3505" w:type="dxa"/>
          </w:tcPr>
          <w:p w14:paraId="43DAE8FE" w14:textId="63260503" w:rsidR="00FB30F3" w:rsidRPr="009479A4" w:rsidRDefault="00FB30F3" w:rsidP="00FB30F3">
            <w:pPr>
              <w:rPr>
                <w:b/>
                <w:bCs/>
                <w:sz w:val="28"/>
                <w:szCs w:val="28"/>
              </w:rPr>
            </w:pPr>
            <w:r w:rsidRPr="009479A4">
              <w:rPr>
                <w:b/>
                <w:bCs/>
                <w:sz w:val="28"/>
                <w:szCs w:val="28"/>
              </w:rPr>
              <w:t>1. phân biệt Errors và Exception?</w:t>
            </w:r>
          </w:p>
        </w:tc>
        <w:tc>
          <w:tcPr>
            <w:tcW w:w="8001" w:type="dxa"/>
          </w:tcPr>
          <w:p w14:paraId="1CBF7AB4" w14:textId="77777777" w:rsidR="00FB30F3" w:rsidRPr="008E2EAC" w:rsidRDefault="00FB30F3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>+ Error : Những lỗi nghiêm trọng không thể sử lý được,chương trình sẽ bị chết .</w:t>
            </w:r>
          </w:p>
          <w:p w14:paraId="3203CB66" w14:textId="2813519A" w:rsidR="00FB30F3" w:rsidRPr="008E2EAC" w:rsidRDefault="00FB30F3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>Ví dụ : Lỗi RAM , lỗi máy ảo JVM, tràn bộ nhớ StackOverFlow.</w:t>
            </w:r>
          </w:p>
          <w:p w14:paraId="402926E0" w14:textId="67296369" w:rsidR="00FB30F3" w:rsidRPr="008E2EAC" w:rsidRDefault="00FB30F3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 xml:space="preserve">+Exxeption : Những bất thường xảy ra mà có thể xử lý được. </w:t>
            </w:r>
          </w:p>
        </w:tc>
      </w:tr>
      <w:tr w:rsidR="00FB30F3" w14:paraId="3D01B22D" w14:textId="77777777" w:rsidTr="00FB30F3">
        <w:trPr>
          <w:trHeight w:val="1247"/>
        </w:trPr>
        <w:tc>
          <w:tcPr>
            <w:tcW w:w="3505" w:type="dxa"/>
          </w:tcPr>
          <w:p w14:paraId="778D430A" w14:textId="0F5735AF" w:rsidR="00FB30F3" w:rsidRPr="009479A4" w:rsidRDefault="00FB30F3" w:rsidP="00FB30F3">
            <w:pPr>
              <w:rPr>
                <w:b/>
                <w:bCs/>
                <w:sz w:val="28"/>
                <w:szCs w:val="28"/>
              </w:rPr>
            </w:pPr>
            <w:r w:rsidRPr="009479A4">
              <w:rPr>
                <w:b/>
                <w:bCs/>
                <w:sz w:val="28"/>
                <w:szCs w:val="28"/>
              </w:rPr>
              <w:t>2. Exception là gì ? Các loại Exception ?</w:t>
            </w:r>
          </w:p>
        </w:tc>
        <w:tc>
          <w:tcPr>
            <w:tcW w:w="8001" w:type="dxa"/>
          </w:tcPr>
          <w:p w14:paraId="385F021B" w14:textId="77777777" w:rsidR="00FB30F3" w:rsidRPr="008E2EAC" w:rsidRDefault="00FB30F3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 xml:space="preserve">Exception : là </w:t>
            </w:r>
            <w:r w:rsidR="00E464D1" w:rsidRPr="008E2EAC">
              <w:rPr>
                <w:rFonts w:cstheme="minorHAnsi"/>
                <w:sz w:val="24"/>
                <w:szCs w:val="24"/>
              </w:rPr>
              <w:t>những</w:t>
            </w:r>
            <w:r w:rsidRPr="008E2EAC">
              <w:rPr>
                <w:rFonts w:cstheme="minorHAnsi"/>
                <w:sz w:val="24"/>
                <w:szCs w:val="24"/>
              </w:rPr>
              <w:t xml:space="preserve"> </w:t>
            </w:r>
            <w:r w:rsidR="00E464D1" w:rsidRPr="008E2EAC">
              <w:rPr>
                <w:rFonts w:cstheme="minorHAnsi"/>
                <w:sz w:val="24"/>
                <w:szCs w:val="24"/>
              </w:rPr>
              <w:t>bất</w:t>
            </w:r>
            <w:r w:rsidRPr="008E2EAC">
              <w:rPr>
                <w:rFonts w:cstheme="minorHAnsi"/>
                <w:sz w:val="24"/>
                <w:szCs w:val="24"/>
              </w:rPr>
              <w:t xml:space="preserve"> thường </w:t>
            </w:r>
            <w:r w:rsidR="00E464D1" w:rsidRPr="008E2EAC">
              <w:rPr>
                <w:rFonts w:cstheme="minorHAnsi"/>
                <w:sz w:val="24"/>
                <w:szCs w:val="24"/>
              </w:rPr>
              <w:t>xảy ra và có thể sử lý được.</w:t>
            </w:r>
          </w:p>
          <w:p w14:paraId="50351536" w14:textId="77777777" w:rsidR="00E464D1" w:rsidRPr="008E2EAC" w:rsidRDefault="00E464D1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>Các loại Exception :</w:t>
            </w:r>
          </w:p>
          <w:p w14:paraId="7E80B52F" w14:textId="67F088A9" w:rsidR="00E464D1" w:rsidRPr="008E2EAC" w:rsidRDefault="00E464D1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>+ Checked: xảy ra tại thời điểm biên dịch (compiler-time), yêu cầu cần phải xử lý thì chương trình mới có thể chạy được</w:t>
            </w:r>
          </w:p>
          <w:p w14:paraId="0151DFC1" w14:textId="658A26B8" w:rsidR="00E464D1" w:rsidRPr="008E2EAC" w:rsidRDefault="00E464D1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 xml:space="preserve">+ Unchecked : xảy ra tại thời điểm thực thi chương trình , không cần phải sử lý chương trình vẫn chạy được. Lưu ý : khuyến cáo nên sử lý </w:t>
            </w:r>
            <w:r w:rsidRPr="008E2EAC">
              <w:rPr>
                <w:rFonts w:cstheme="minorHAnsi"/>
                <w:sz w:val="24"/>
                <w:szCs w:val="24"/>
              </w:rPr>
              <w:sym w:font="Wingdings" w:char="F0E8"/>
            </w:r>
            <w:r w:rsidRPr="008E2EAC">
              <w:rPr>
                <w:rFonts w:cstheme="minorHAnsi"/>
                <w:sz w:val="24"/>
                <w:szCs w:val="24"/>
              </w:rPr>
              <w:t xml:space="preserve"> nếu không sử lý , khi gặp Exception sẽ chết chương trình</w:t>
            </w:r>
          </w:p>
        </w:tc>
      </w:tr>
      <w:tr w:rsidR="00FB30F3" w14:paraId="146956F1" w14:textId="77777777" w:rsidTr="00FB30F3">
        <w:trPr>
          <w:trHeight w:val="1303"/>
        </w:trPr>
        <w:tc>
          <w:tcPr>
            <w:tcW w:w="3505" w:type="dxa"/>
          </w:tcPr>
          <w:p w14:paraId="051D31A2" w14:textId="5C492590" w:rsidR="00FB30F3" w:rsidRPr="009479A4" w:rsidRDefault="00FB30F3" w:rsidP="00FB30F3">
            <w:pPr>
              <w:rPr>
                <w:b/>
                <w:bCs/>
                <w:sz w:val="28"/>
                <w:szCs w:val="28"/>
              </w:rPr>
            </w:pPr>
            <w:r w:rsidRPr="009479A4">
              <w:rPr>
                <w:b/>
                <w:bCs/>
                <w:sz w:val="28"/>
                <w:szCs w:val="28"/>
              </w:rPr>
              <w:t>3. Các cách xử lý Exception ? khi nào xử dụng cái nào ?</w:t>
            </w:r>
          </w:p>
        </w:tc>
        <w:tc>
          <w:tcPr>
            <w:tcW w:w="8001" w:type="dxa"/>
          </w:tcPr>
          <w:p w14:paraId="509431AF" w14:textId="77777777" w:rsidR="00FB30F3" w:rsidRPr="008E2EAC" w:rsidRDefault="00E464D1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>Có 2 cách sử lý :</w:t>
            </w:r>
          </w:p>
          <w:p w14:paraId="5B0BA524" w14:textId="77777777" w:rsidR="00E464D1" w:rsidRPr="008E2EAC" w:rsidRDefault="00E464D1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>Cách 1 : xử lý tại chỗ (try-catch)</w:t>
            </w:r>
          </w:p>
          <w:p w14:paraId="1E8B0564" w14:textId="7AF36296" w:rsidR="00E464D1" w:rsidRPr="008E2EAC" w:rsidRDefault="00E464D1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sym w:font="Wingdings" w:char="F0E8"/>
            </w:r>
            <w:r w:rsidRPr="008E2EAC">
              <w:rPr>
                <w:rFonts w:cstheme="minorHAnsi"/>
                <w:sz w:val="24"/>
                <w:szCs w:val="24"/>
              </w:rPr>
              <w:t xml:space="preserve"> Những đoạn code nghi ngờ xảy ra ng</w:t>
            </w:r>
            <w:r w:rsidR="003347B6">
              <w:rPr>
                <w:rFonts w:cstheme="minorHAnsi"/>
                <w:sz w:val="24"/>
                <w:szCs w:val="24"/>
              </w:rPr>
              <w:t>oại</w:t>
            </w:r>
            <w:r w:rsidRPr="008E2EAC">
              <w:rPr>
                <w:rFonts w:cstheme="minorHAnsi"/>
                <w:sz w:val="24"/>
                <w:szCs w:val="24"/>
              </w:rPr>
              <w:t xml:space="preserve"> lệ thì bỏ vào khối try</w:t>
            </w:r>
          </w:p>
          <w:p w14:paraId="1FE8AA9B" w14:textId="77777777" w:rsidR="00E464D1" w:rsidRPr="008E2EAC" w:rsidRDefault="00E464D1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sym w:font="Wingdings" w:char="F0E8"/>
            </w:r>
            <w:r w:rsidRPr="008E2EAC">
              <w:rPr>
                <w:rFonts w:cstheme="minorHAnsi"/>
                <w:sz w:val="24"/>
                <w:szCs w:val="24"/>
              </w:rPr>
              <w:t xml:space="preserve"> Những công việc cần làm khi ngoại lệ xảy ra thì viết trong khối catch</w:t>
            </w:r>
          </w:p>
          <w:p w14:paraId="1CF226E6" w14:textId="77777777" w:rsidR="00E464D1" w:rsidRPr="008E2EAC" w:rsidRDefault="00E464D1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 xml:space="preserve">Cách 2 : Sử dụng thows để ném ngoại lệ ra bên ngoài method để nơi nào sử dụng method đó sẽ xử lý </w:t>
            </w:r>
          </w:p>
          <w:p w14:paraId="4C05C527" w14:textId="47B76528" w:rsidR="009479A4" w:rsidRPr="008E2EAC" w:rsidRDefault="009479A4" w:rsidP="00FB30F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0F3" w14:paraId="38867093" w14:textId="77777777" w:rsidTr="00FB30F3">
        <w:trPr>
          <w:trHeight w:val="1247"/>
        </w:trPr>
        <w:tc>
          <w:tcPr>
            <w:tcW w:w="3505" w:type="dxa"/>
          </w:tcPr>
          <w:p w14:paraId="28391300" w14:textId="30D74E4B" w:rsidR="00FB30F3" w:rsidRPr="009479A4" w:rsidRDefault="00FB30F3" w:rsidP="00FB30F3">
            <w:pPr>
              <w:rPr>
                <w:b/>
                <w:bCs/>
                <w:sz w:val="28"/>
                <w:szCs w:val="28"/>
              </w:rPr>
            </w:pPr>
            <w:r w:rsidRPr="009479A4">
              <w:rPr>
                <w:b/>
                <w:bCs/>
                <w:sz w:val="28"/>
                <w:szCs w:val="28"/>
              </w:rPr>
              <w:t>4. Lưu ý khi sử dụng try-catch?</w:t>
            </w:r>
          </w:p>
        </w:tc>
        <w:tc>
          <w:tcPr>
            <w:tcW w:w="8001" w:type="dxa"/>
          </w:tcPr>
          <w:p w14:paraId="42ECE413" w14:textId="751097A2" w:rsidR="00FB30F3" w:rsidRPr="008E2EAC" w:rsidRDefault="00E464D1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>+ Trong một khối try có thể có nhiều khối catch nhưng</w:t>
            </w:r>
            <w:r w:rsidR="009479A4" w:rsidRPr="008E2EAC">
              <w:rPr>
                <w:rFonts w:cstheme="minorHAnsi"/>
                <w:sz w:val="24"/>
                <w:szCs w:val="24"/>
              </w:rPr>
              <w:t xml:space="preserve"> chỉ có một khối finally</w:t>
            </w:r>
          </w:p>
          <w:p w14:paraId="5EA03F30" w14:textId="77777777" w:rsidR="009479A4" w:rsidRPr="008E2EAC" w:rsidRDefault="009479A4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>+ Tại một thời điểm chỉ có một Exception xảy ra và một khối catch thực thi</w:t>
            </w:r>
          </w:p>
          <w:p w14:paraId="6F9FC1BB" w14:textId="77777777" w:rsidR="009479A4" w:rsidRPr="008E2EAC" w:rsidRDefault="009479A4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>+ Các khối catch cần phải được sắp xếp từ exception con đến cha</w:t>
            </w:r>
          </w:p>
          <w:p w14:paraId="309AAA5D" w14:textId="788A6625" w:rsidR="009479A4" w:rsidRPr="008E2EAC" w:rsidRDefault="009479A4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 xml:space="preserve">+ Khối finally luôn luôn chạy cho dù exception có xảy ra hay không. </w:t>
            </w:r>
          </w:p>
        </w:tc>
      </w:tr>
      <w:tr w:rsidR="00FB30F3" w14:paraId="7C25DC86" w14:textId="77777777" w:rsidTr="00FB30F3">
        <w:trPr>
          <w:trHeight w:val="1247"/>
        </w:trPr>
        <w:tc>
          <w:tcPr>
            <w:tcW w:w="3505" w:type="dxa"/>
          </w:tcPr>
          <w:p w14:paraId="1899997C" w14:textId="4E6B71D0" w:rsidR="00FB30F3" w:rsidRPr="009479A4" w:rsidRDefault="00FB30F3" w:rsidP="00FB30F3">
            <w:pPr>
              <w:rPr>
                <w:b/>
                <w:bCs/>
                <w:sz w:val="28"/>
                <w:szCs w:val="28"/>
              </w:rPr>
            </w:pPr>
            <w:r w:rsidRPr="009479A4">
              <w:rPr>
                <w:b/>
                <w:bCs/>
                <w:sz w:val="28"/>
                <w:szCs w:val="28"/>
              </w:rPr>
              <w:t>5. Try-</w:t>
            </w:r>
            <w:r w:rsidR="008226BA">
              <w:rPr>
                <w:b/>
                <w:bCs/>
                <w:sz w:val="28"/>
                <w:szCs w:val="28"/>
              </w:rPr>
              <w:t>with-</w:t>
            </w:r>
            <w:r w:rsidRPr="009479A4">
              <w:rPr>
                <w:b/>
                <w:bCs/>
                <w:sz w:val="28"/>
                <w:szCs w:val="28"/>
              </w:rPr>
              <w:t xml:space="preserve">resource dùng để làm gì ? cách sử dụng </w:t>
            </w:r>
          </w:p>
        </w:tc>
        <w:tc>
          <w:tcPr>
            <w:tcW w:w="8001" w:type="dxa"/>
          </w:tcPr>
          <w:p w14:paraId="2BA4BDFF" w14:textId="43DC39F6" w:rsidR="00FB30F3" w:rsidRPr="008E2EAC" w:rsidRDefault="008E2EAC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>Try-</w:t>
            </w:r>
            <w:r w:rsidR="008226BA">
              <w:rPr>
                <w:rFonts w:cstheme="minorHAnsi"/>
                <w:sz w:val="24"/>
                <w:szCs w:val="24"/>
              </w:rPr>
              <w:t>with-</w:t>
            </w:r>
            <w:r w:rsidRPr="008E2EAC">
              <w:rPr>
                <w:rFonts w:cstheme="minorHAnsi"/>
                <w:sz w:val="24"/>
                <w:szCs w:val="24"/>
              </w:rPr>
              <w:t>resource</w:t>
            </w:r>
            <w:r w:rsidRPr="008E2EAC">
              <w:rPr>
                <w:rFonts w:cstheme="minorHAnsi"/>
                <w:b/>
                <w:bCs/>
                <w:sz w:val="24"/>
                <w:szCs w:val="24"/>
              </w:rPr>
              <w:t xml:space="preserve"> : </w:t>
            </w:r>
            <w:r w:rsidRPr="008E2EAC">
              <w:rPr>
                <w:rFonts w:cstheme="minorHAnsi"/>
                <w:sz w:val="24"/>
                <w:szCs w:val="24"/>
              </w:rPr>
              <w:t>trong Java giúp tự động đóng tài nguyên sau khi sử dụng, giúp tránh rò rỉ và giảm mã dư thừa.</w:t>
            </w:r>
          </w:p>
          <w:p w14:paraId="6AC12A5B" w14:textId="77777777" w:rsidR="008E2EAC" w:rsidRPr="008E2EAC" w:rsidRDefault="008E2EAC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 xml:space="preserve">Cách sử dụng: </w:t>
            </w:r>
          </w:p>
          <w:p w14:paraId="7EF4171D" w14:textId="77777777" w:rsidR="008E2EAC" w:rsidRPr="008E2EAC" w:rsidRDefault="008E2EAC" w:rsidP="008E2EAC">
            <w:pPr>
              <w:pStyle w:val="NormalWeb"/>
              <w:rPr>
                <w:rFonts w:asciiTheme="minorHAnsi" w:hAnsiTheme="minorHAnsi" w:cstheme="minorHAnsi"/>
              </w:rPr>
            </w:pPr>
            <w:r w:rsidRPr="008E2EAC">
              <w:rPr>
                <w:rFonts w:asciiTheme="minorHAnsi" w:hAnsiTheme="minorHAnsi" w:cstheme="minorHAnsi"/>
              </w:rPr>
              <w:t xml:space="preserve">Cú pháp của </w:t>
            </w:r>
            <w:r w:rsidRPr="008E2EAC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try-with-resources</w:t>
            </w:r>
            <w:r w:rsidRPr="008E2EAC">
              <w:rPr>
                <w:rFonts w:asciiTheme="minorHAnsi" w:hAnsiTheme="minorHAnsi" w:cstheme="minorHAnsi"/>
              </w:rPr>
              <w:t xml:space="preserve"> sử dụng một khối </w:t>
            </w:r>
            <w:r w:rsidRPr="008E2EAC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try</w:t>
            </w:r>
            <w:r w:rsidRPr="008E2EAC">
              <w:rPr>
                <w:rFonts w:asciiTheme="minorHAnsi" w:hAnsiTheme="minorHAnsi" w:cstheme="minorHAnsi"/>
              </w:rPr>
              <w:t xml:space="preserve"> mà bên trong có khai báo tài nguyên (ví dụ: </w:t>
            </w:r>
            <w:r w:rsidRPr="008E2EAC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FileReader</w:t>
            </w:r>
            <w:r w:rsidRPr="008E2EAC">
              <w:rPr>
                <w:rFonts w:asciiTheme="minorHAnsi" w:hAnsiTheme="minorHAnsi" w:cstheme="minorHAnsi"/>
              </w:rPr>
              <w:t xml:space="preserve">, </w:t>
            </w:r>
            <w:r w:rsidRPr="008E2EAC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BufferedReader</w:t>
            </w:r>
            <w:r w:rsidRPr="008E2EAC">
              <w:rPr>
                <w:rFonts w:asciiTheme="minorHAnsi" w:hAnsiTheme="minorHAnsi" w:cstheme="minorHAnsi"/>
              </w:rPr>
              <w:t xml:space="preserve">, </w:t>
            </w:r>
            <w:r w:rsidRPr="008E2EAC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Connection</w:t>
            </w:r>
            <w:r w:rsidRPr="008E2EAC">
              <w:rPr>
                <w:rFonts w:asciiTheme="minorHAnsi" w:hAnsiTheme="minorHAnsi" w:cstheme="minorHAnsi"/>
              </w:rPr>
              <w:t xml:space="preserve">, </w:t>
            </w:r>
            <w:r w:rsidRPr="008E2EAC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Socket</w:t>
            </w:r>
            <w:r w:rsidRPr="008E2EAC">
              <w:rPr>
                <w:rFonts w:asciiTheme="minorHAnsi" w:hAnsiTheme="minorHAnsi" w:cstheme="minorHAnsi"/>
              </w:rPr>
              <w:t xml:space="preserve">...), và các tài nguyên này phải implement </w:t>
            </w:r>
            <w:r w:rsidRPr="008E2EAC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AutoCloseable</w:t>
            </w:r>
            <w:r w:rsidRPr="008E2EAC">
              <w:rPr>
                <w:rFonts w:asciiTheme="minorHAnsi" w:hAnsiTheme="minorHAnsi" w:cstheme="minorHAnsi"/>
              </w:rPr>
              <w:t>.</w:t>
            </w:r>
          </w:p>
          <w:p w14:paraId="57A1FAF8" w14:textId="3C8EABFA" w:rsidR="008E2EAC" w:rsidRPr="008E2EAC" w:rsidRDefault="008E2EAC" w:rsidP="00FB30F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0F3" w14:paraId="7C4B72D9" w14:textId="77777777" w:rsidTr="008E2EAC">
        <w:trPr>
          <w:trHeight w:val="827"/>
        </w:trPr>
        <w:tc>
          <w:tcPr>
            <w:tcW w:w="3505" w:type="dxa"/>
          </w:tcPr>
          <w:p w14:paraId="5389F81D" w14:textId="47564B50" w:rsidR="00FB30F3" w:rsidRPr="009479A4" w:rsidRDefault="00FB30F3" w:rsidP="00FB30F3">
            <w:pPr>
              <w:rPr>
                <w:b/>
                <w:bCs/>
                <w:sz w:val="28"/>
                <w:szCs w:val="28"/>
              </w:rPr>
            </w:pPr>
            <w:r w:rsidRPr="009479A4">
              <w:rPr>
                <w:b/>
                <w:bCs/>
                <w:sz w:val="28"/>
                <w:szCs w:val="28"/>
              </w:rPr>
              <w:t>6. Khi nào sử dụng finally</w:t>
            </w:r>
          </w:p>
        </w:tc>
        <w:tc>
          <w:tcPr>
            <w:tcW w:w="8001" w:type="dxa"/>
          </w:tcPr>
          <w:p w14:paraId="6F005F0D" w14:textId="3B3FF860" w:rsidR="00FB30F3" w:rsidRPr="008E2EAC" w:rsidRDefault="008E2EAC" w:rsidP="00FB30F3">
            <w:pPr>
              <w:rPr>
                <w:rFonts w:cstheme="minorHAnsi"/>
                <w:sz w:val="24"/>
                <w:szCs w:val="24"/>
              </w:rPr>
            </w:pPr>
            <w:r w:rsidRPr="008E2EAC">
              <w:rPr>
                <w:rFonts w:cstheme="minorHAnsi"/>
                <w:sz w:val="24"/>
                <w:szCs w:val="24"/>
              </w:rPr>
              <w:t>-Khi muốn đảm bảo một đoạn mã luôn được thực hiện (dù có lỗi hay không).</w:t>
            </w:r>
            <w:r w:rsidRPr="008E2EAC">
              <w:rPr>
                <w:rFonts w:cstheme="minorHAnsi"/>
                <w:sz w:val="24"/>
                <w:szCs w:val="24"/>
              </w:rPr>
              <w:br/>
              <w:t>-Thường dùng để giải phóng tài nguyên như đóng file, đóng kết nối CSDL, ..</w:t>
            </w:r>
          </w:p>
        </w:tc>
      </w:tr>
    </w:tbl>
    <w:p w14:paraId="4EB91DA7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84"/>
    <w:rsid w:val="003347B6"/>
    <w:rsid w:val="008226BA"/>
    <w:rsid w:val="008E2EAC"/>
    <w:rsid w:val="009479A4"/>
    <w:rsid w:val="00A62D5C"/>
    <w:rsid w:val="00B33484"/>
    <w:rsid w:val="00E464D1"/>
    <w:rsid w:val="00ED190B"/>
    <w:rsid w:val="00FB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C5F0"/>
  <w15:chartTrackingRefBased/>
  <w15:docId w15:val="{EB2B534E-6427-47D8-AEC8-E46FD7D9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2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2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lê</dc:creator>
  <cp:keywords/>
  <dc:description/>
  <cp:lastModifiedBy>tâm lê</cp:lastModifiedBy>
  <cp:revision>4</cp:revision>
  <dcterms:created xsi:type="dcterms:W3CDTF">2025-04-22T13:42:00Z</dcterms:created>
  <dcterms:modified xsi:type="dcterms:W3CDTF">2025-04-23T03:13:00Z</dcterms:modified>
</cp:coreProperties>
</file>