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57" w:tblpY="-1440"/>
        <w:tblW w:w="11605" w:type="dxa"/>
        <w:tblLook w:val="04A0" w:firstRow="1" w:lastRow="0" w:firstColumn="1" w:lastColumn="0" w:noHBand="0" w:noVBand="1"/>
      </w:tblPr>
      <w:tblGrid>
        <w:gridCol w:w="3145"/>
        <w:gridCol w:w="8460"/>
      </w:tblGrid>
      <w:tr w:rsidR="00A7052A" w14:paraId="750F96C0" w14:textId="77777777" w:rsidTr="00A7052A">
        <w:tc>
          <w:tcPr>
            <w:tcW w:w="3145" w:type="dxa"/>
          </w:tcPr>
          <w:p w14:paraId="18878225" w14:textId="6C321A35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1. Tính đa hình là gì? Cho ví dụ</w:t>
            </w:r>
          </w:p>
        </w:tc>
        <w:tc>
          <w:tcPr>
            <w:tcW w:w="8460" w:type="dxa"/>
          </w:tcPr>
          <w:p w14:paraId="2198916C" w14:textId="61C8C5BC" w:rsidR="00A7052A" w:rsidRPr="007E214C" w:rsidRDefault="00A7052A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 xml:space="preserve">Tính đa hình (Polymorphism) </w:t>
            </w:r>
            <w:r w:rsidRPr="007E214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Cùng một đối tượng sẽ có các thể hiện khác nhau tùy thuộc vào ngữ cảnh . Cùng một phương thức sẽ có các cách triển khai khác nhau tùy thuộc vào các lớp.</w:t>
            </w:r>
            <w:r w:rsidRPr="007E214C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7E214C">
              <w:rPr>
                <w:sz w:val="24"/>
                <w:szCs w:val="24"/>
              </w:rPr>
              <w:t>Ví dụ:</w:t>
            </w:r>
            <w:r w:rsidRPr="007E214C">
              <w:rPr>
                <w:sz w:val="24"/>
                <w:szCs w:val="24"/>
              </w:rPr>
              <w:br/>
              <w:t>class Animal { void sound() { System.out.println("Animal makes a sound"); } }</w:t>
            </w:r>
            <w:r w:rsidRPr="007E214C">
              <w:rPr>
                <w:sz w:val="24"/>
                <w:szCs w:val="24"/>
              </w:rPr>
              <w:br/>
              <w:t>class Dog extends Animal { void sound() { System.out.println("Dog barks"); } }</w:t>
            </w:r>
            <w:r w:rsidRPr="007E214C">
              <w:rPr>
                <w:sz w:val="24"/>
                <w:szCs w:val="24"/>
              </w:rPr>
              <w:br/>
              <w:t>Animal a = new Dog(); a.sound(); // Output: Dog barks</w:t>
            </w:r>
          </w:p>
        </w:tc>
      </w:tr>
      <w:tr w:rsidR="00A7052A" w14:paraId="78C8AD49" w14:textId="77777777" w:rsidTr="00A7052A">
        <w:tc>
          <w:tcPr>
            <w:tcW w:w="3145" w:type="dxa"/>
          </w:tcPr>
          <w:p w14:paraId="72173EA1" w14:textId="19875A54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2. Tính đa hình thể hiện ở đâu trong Java?</w:t>
            </w:r>
          </w:p>
        </w:tc>
        <w:tc>
          <w:tcPr>
            <w:tcW w:w="8460" w:type="dxa"/>
          </w:tcPr>
          <w:p w14:paraId="00CAA280" w14:textId="77777777" w:rsidR="00A7052A" w:rsidRPr="007E214C" w:rsidRDefault="00A7052A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- Thể hiện rõ qua:</w:t>
            </w:r>
            <w:r w:rsidRPr="007E214C">
              <w:rPr>
                <w:sz w:val="24"/>
                <w:szCs w:val="24"/>
              </w:rPr>
              <w:br/>
              <w:t xml:space="preserve">  + Ghi đè phương thức (method overriding)</w:t>
            </w:r>
            <w:r w:rsidRPr="007E214C">
              <w:rPr>
                <w:sz w:val="24"/>
                <w:szCs w:val="24"/>
              </w:rPr>
              <w:br/>
              <w:t xml:space="preserve">  + Interface và abstract class</w:t>
            </w:r>
            <w:r w:rsidRPr="007E214C">
              <w:rPr>
                <w:sz w:val="24"/>
                <w:szCs w:val="24"/>
              </w:rPr>
              <w:br/>
              <w:t xml:space="preserve">  + Runtime Polymorphism: đối tượng có thể thay đổi hình dạng trong lúc chạy.</w:t>
            </w:r>
          </w:p>
        </w:tc>
      </w:tr>
      <w:tr w:rsidR="00A7052A" w14:paraId="274F7BD4" w14:textId="77777777" w:rsidTr="00A7052A">
        <w:tc>
          <w:tcPr>
            <w:tcW w:w="3145" w:type="dxa"/>
          </w:tcPr>
          <w:p w14:paraId="45ACD0D7" w14:textId="082D0015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3. Abstract method là gì? Đặc điểm</w:t>
            </w:r>
          </w:p>
        </w:tc>
        <w:tc>
          <w:tcPr>
            <w:tcW w:w="8460" w:type="dxa"/>
          </w:tcPr>
          <w:p w14:paraId="11D4AF23" w14:textId="77777777" w:rsidR="00A7052A" w:rsidRPr="007E214C" w:rsidRDefault="00A7052A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- Là phương thức trừu tượng, chỉ khai báo mà không có phần thân (body).</w:t>
            </w:r>
            <w:r w:rsidRPr="007E214C">
              <w:rPr>
                <w:sz w:val="24"/>
                <w:szCs w:val="24"/>
              </w:rPr>
              <w:br/>
              <w:t>- Chỉ tồn tại trong abstract class hoặc interface.</w:t>
            </w:r>
            <w:r w:rsidRPr="007E214C">
              <w:rPr>
                <w:sz w:val="24"/>
                <w:szCs w:val="24"/>
              </w:rPr>
              <w:br/>
              <w:t>- Phải được override trong lớp con.</w:t>
            </w:r>
          </w:p>
        </w:tc>
      </w:tr>
      <w:tr w:rsidR="00A7052A" w14:paraId="31E8F436" w14:textId="77777777" w:rsidTr="00A7052A">
        <w:tc>
          <w:tcPr>
            <w:tcW w:w="3145" w:type="dxa"/>
          </w:tcPr>
          <w:p w14:paraId="2F4E2AA4" w14:textId="451A21CE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4. Abstract class là gì? Đặc điểm</w:t>
            </w:r>
          </w:p>
        </w:tc>
        <w:tc>
          <w:tcPr>
            <w:tcW w:w="8460" w:type="dxa"/>
          </w:tcPr>
          <w:p w14:paraId="55A2DDF5" w14:textId="77777777" w:rsidR="00A7052A" w:rsidRDefault="00A7052A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- Là lớp trừu tượng</w:t>
            </w:r>
            <w:r w:rsidR="00CD73E1">
              <w:rPr>
                <w:sz w:val="24"/>
                <w:szCs w:val="24"/>
              </w:rPr>
              <w:t xml:space="preserve"> không có đối tượng chỉ khai báo để kế thừa</w:t>
            </w:r>
            <w:r w:rsidRPr="007E214C">
              <w:rPr>
                <w:sz w:val="24"/>
                <w:szCs w:val="24"/>
              </w:rPr>
              <w:br/>
            </w:r>
            <w:r w:rsidR="00CD73E1">
              <w:rPr>
                <w:sz w:val="24"/>
                <w:szCs w:val="24"/>
              </w:rPr>
              <w:t>Đặc điểm:</w:t>
            </w:r>
          </w:p>
          <w:p w14:paraId="62533152" w14:textId="77777777" w:rsidR="00CD73E1" w:rsidRDefault="00CD73E1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không sử dụng final</w:t>
            </w:r>
          </w:p>
          <w:p w14:paraId="3DA74B49" w14:textId="4884A975" w:rsidR="00CD73E1" w:rsidRDefault="00CD73E1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có thuộc tính và method bình thường</w:t>
            </w:r>
          </w:p>
          <w:p w14:paraId="3D141405" w14:textId="77777777" w:rsidR="00CD73E1" w:rsidRDefault="00CD73E1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một abstract class có thể có hoặc không có abstract method</w:t>
            </w:r>
          </w:p>
          <w:p w14:paraId="21C5EFE7" w14:textId="77777777" w:rsidR="00CD73E1" w:rsidRDefault="00CD73E1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một class có một abstract method thì class đó là abstract method</w:t>
            </w:r>
          </w:p>
          <w:p w14:paraId="5F9704D2" w14:textId="77777777" w:rsidR="00CD73E1" w:rsidRDefault="00CD73E1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D544FB">
              <w:rPr>
                <w:sz w:val="24"/>
                <w:szCs w:val="24"/>
              </w:rPr>
              <w:t xml:space="preserve">môt class cụ thể kế thừa </w:t>
            </w:r>
            <w:r w:rsidR="00157FBD">
              <w:rPr>
                <w:sz w:val="24"/>
                <w:szCs w:val="24"/>
              </w:rPr>
              <w:t xml:space="preserve">abstract class phải triển khai abstract method </w:t>
            </w:r>
          </w:p>
          <w:p w14:paraId="43F00D47" w14:textId="77777777" w:rsidR="00157FBD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một abstract class kế thừa abstract class không nhất thiết phải có abstract method</w:t>
            </w:r>
          </w:p>
          <w:p w14:paraId="64C69903" w14:textId="0B135CA8" w:rsidR="00157FBD" w:rsidRPr="007E214C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không thể khởi tạo đối tượng</w:t>
            </w:r>
          </w:p>
        </w:tc>
      </w:tr>
      <w:tr w:rsidR="00A7052A" w14:paraId="442206B9" w14:textId="77777777" w:rsidTr="00A7052A">
        <w:tc>
          <w:tcPr>
            <w:tcW w:w="3145" w:type="dxa"/>
          </w:tcPr>
          <w:p w14:paraId="50ED9994" w14:textId="2AA98454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5. Interface là gì? Đặc điểm</w:t>
            </w:r>
          </w:p>
        </w:tc>
        <w:tc>
          <w:tcPr>
            <w:tcW w:w="8460" w:type="dxa"/>
          </w:tcPr>
          <w:p w14:paraId="06616E40" w14:textId="77777777" w:rsidR="00A7052A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một abnr thiết kế quy định hành vi chung cho các class để sử dụng nó</w:t>
            </w:r>
          </w:p>
          <w:p w14:paraId="6A604A1F" w14:textId="77777777" w:rsidR="00157FBD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Đặc điểm :</w:t>
            </w:r>
          </w:p>
          <w:p w14:paraId="1424086F" w14:textId="48DB6E2A" w:rsidR="00157FBD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không có contructor , không thể tạo object</w:t>
            </w:r>
          </w:p>
          <w:p w14:paraId="14F78F51" w14:textId="576FF80D" w:rsidR="00157FBD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các method mặc định là abstract + public</w:t>
            </w:r>
          </w:p>
          <w:p w14:paraId="66F99B54" w14:textId="77777777" w:rsidR="00157FBD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JDK 8 có thể tạo ra các method có phần thân (defoult, Static)</w:t>
            </w:r>
          </w:p>
          <w:p w14:paraId="6B9EB317" w14:textId="77777777" w:rsidR="00157FBD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một class cụ thể implement interface </w:t>
            </w:r>
            <w:r w:rsidRPr="00157FBD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phải triển khai abstract method </w:t>
            </w:r>
          </w:p>
          <w:p w14:paraId="6022F9DB" w14:textId="77777777" w:rsidR="00AE2F3F" w:rsidRDefault="00157FBD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một abstract class </w:t>
            </w:r>
            <w:r w:rsidR="00AE2F3F">
              <w:rPr>
                <w:sz w:val="24"/>
                <w:szCs w:val="24"/>
              </w:rPr>
              <w:t xml:space="preserve">implement interface </w:t>
            </w:r>
            <w:r w:rsidR="00AE2F3F" w:rsidRPr="00AE2F3F">
              <w:rPr>
                <w:sz w:val="24"/>
                <w:szCs w:val="24"/>
              </w:rPr>
              <w:sym w:font="Wingdings" w:char="F0E8"/>
            </w:r>
            <w:r w:rsidR="00AE2F3F">
              <w:rPr>
                <w:sz w:val="24"/>
                <w:szCs w:val="24"/>
              </w:rPr>
              <w:t xml:space="preserve"> không cần thiết phải triển khai abstract class </w:t>
            </w:r>
          </w:p>
          <w:p w14:paraId="052D99A2" w14:textId="77777777" w:rsidR="00157FBD" w:rsidRDefault="00AE2F3F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một class có thể implement nhiều interface </w:t>
            </w:r>
          </w:p>
          <w:p w14:paraId="46299410" w14:textId="676A38CA" w:rsidR="00AE2F3F" w:rsidRPr="007E214C" w:rsidRDefault="00AE2F3F" w:rsidP="00A705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interface có thể extends nhiều interface khác</w:t>
            </w:r>
          </w:p>
        </w:tc>
      </w:tr>
      <w:tr w:rsidR="00A7052A" w14:paraId="1B8F9E2E" w14:textId="77777777" w:rsidTr="00A7052A">
        <w:tc>
          <w:tcPr>
            <w:tcW w:w="3145" w:type="dxa"/>
          </w:tcPr>
          <w:p w14:paraId="6868CA09" w14:textId="4F413266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lastRenderedPageBreak/>
              <w:t>6. So sánh Abstract class và Interface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745"/>
              <w:gridCol w:w="2745"/>
            </w:tblGrid>
            <w:tr w:rsidR="007E214C" w:rsidRPr="007E214C" w14:paraId="181511CA" w14:textId="77777777" w:rsidTr="007E214C">
              <w:tc>
                <w:tcPr>
                  <w:tcW w:w="2744" w:type="dxa"/>
                </w:tcPr>
                <w:p w14:paraId="14F2A434" w14:textId="0B89FA59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Tiêu chí</w:t>
                  </w:r>
                </w:p>
              </w:tc>
              <w:tc>
                <w:tcPr>
                  <w:tcW w:w="2745" w:type="dxa"/>
                </w:tcPr>
                <w:p w14:paraId="3B922E64" w14:textId="2A715DEB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Abtract class</w:t>
                  </w:r>
                </w:p>
              </w:tc>
              <w:tc>
                <w:tcPr>
                  <w:tcW w:w="2745" w:type="dxa"/>
                </w:tcPr>
                <w:p w14:paraId="720A8173" w14:textId="4C76E160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Interface</w:t>
                  </w:r>
                </w:p>
              </w:tc>
            </w:tr>
            <w:tr w:rsidR="007E214C" w:rsidRPr="007E214C" w14:paraId="727BFD23" w14:textId="77777777" w:rsidTr="007E214C">
              <w:tc>
                <w:tcPr>
                  <w:tcW w:w="2744" w:type="dxa"/>
                </w:tcPr>
                <w:p w14:paraId="7B583358" w14:textId="19C1827D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Từ khóa</w:t>
                  </w:r>
                </w:p>
              </w:tc>
              <w:tc>
                <w:tcPr>
                  <w:tcW w:w="2745" w:type="dxa"/>
                </w:tcPr>
                <w:p w14:paraId="01B6A352" w14:textId="6451D673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Abstract</w:t>
                  </w:r>
                </w:p>
              </w:tc>
              <w:tc>
                <w:tcPr>
                  <w:tcW w:w="2745" w:type="dxa"/>
                </w:tcPr>
                <w:p w14:paraId="56A42714" w14:textId="0E4CE97F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Inheriface</w:t>
                  </w:r>
                </w:p>
              </w:tc>
            </w:tr>
            <w:tr w:rsidR="007E214C" w:rsidRPr="007E214C" w14:paraId="223076AD" w14:textId="77777777" w:rsidTr="007E214C">
              <w:tc>
                <w:tcPr>
                  <w:tcW w:w="2744" w:type="dxa"/>
                </w:tcPr>
                <w:p w14:paraId="19AB1483" w14:textId="5F834FB9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Kế thừa</w:t>
                  </w:r>
                </w:p>
              </w:tc>
              <w:tc>
                <w:tcPr>
                  <w:tcW w:w="2745" w:type="dxa"/>
                </w:tcPr>
                <w:p w14:paraId="533EB58A" w14:textId="24B693F4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Một lớp duy nhất</w:t>
                  </w:r>
                </w:p>
              </w:tc>
              <w:tc>
                <w:tcPr>
                  <w:tcW w:w="2745" w:type="dxa"/>
                </w:tcPr>
                <w:p w14:paraId="27C741B5" w14:textId="24706ECA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Có thể nhiều interface</w:t>
                  </w:r>
                </w:p>
              </w:tc>
            </w:tr>
            <w:tr w:rsidR="007E214C" w:rsidRPr="007E214C" w14:paraId="6DF00599" w14:textId="77777777" w:rsidTr="007E214C">
              <w:tc>
                <w:tcPr>
                  <w:tcW w:w="2744" w:type="dxa"/>
                </w:tcPr>
                <w:p w14:paraId="38458DFC" w14:textId="6AC00177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Phương thức</w:t>
                  </w:r>
                </w:p>
              </w:tc>
              <w:tc>
                <w:tcPr>
                  <w:tcW w:w="2745" w:type="dxa"/>
                </w:tcPr>
                <w:p w14:paraId="5F64CCCB" w14:textId="6E9905B7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Có cả abstract và non-abastract</w:t>
                  </w:r>
                </w:p>
              </w:tc>
              <w:tc>
                <w:tcPr>
                  <w:tcW w:w="2745" w:type="dxa"/>
                </w:tcPr>
                <w:p w14:paraId="39117631" w14:textId="07DF156B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Mặc định là abstract(từ java 8 có default/static)</w:t>
                  </w:r>
                </w:p>
              </w:tc>
            </w:tr>
            <w:tr w:rsidR="007E214C" w:rsidRPr="007E214C" w14:paraId="25EB5425" w14:textId="77777777" w:rsidTr="007E214C">
              <w:tc>
                <w:tcPr>
                  <w:tcW w:w="2744" w:type="dxa"/>
                </w:tcPr>
                <w:p w14:paraId="2C13A995" w14:textId="6691C96B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Biến</w:t>
                  </w:r>
                </w:p>
              </w:tc>
              <w:tc>
                <w:tcPr>
                  <w:tcW w:w="2745" w:type="dxa"/>
                </w:tcPr>
                <w:p w14:paraId="095D7B4B" w14:textId="315D5D22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Có thể là mọi loại biến</w:t>
                  </w:r>
                </w:p>
              </w:tc>
              <w:tc>
                <w:tcPr>
                  <w:tcW w:w="2745" w:type="dxa"/>
                </w:tcPr>
                <w:p w14:paraId="624FAEA1" w14:textId="7CCD97A6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Chỉ có pulic static final</w:t>
                  </w:r>
                </w:p>
              </w:tc>
            </w:tr>
            <w:tr w:rsidR="007E214C" w:rsidRPr="007E214C" w14:paraId="2A9AB1A8" w14:textId="77777777" w:rsidTr="007E214C">
              <w:tc>
                <w:tcPr>
                  <w:tcW w:w="2744" w:type="dxa"/>
                </w:tcPr>
                <w:p w14:paraId="5007DA5E" w14:textId="4755D8A9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Contructor</w:t>
                  </w:r>
                </w:p>
              </w:tc>
              <w:tc>
                <w:tcPr>
                  <w:tcW w:w="2745" w:type="dxa"/>
                </w:tcPr>
                <w:p w14:paraId="58513A90" w14:textId="3826D78E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Có</w:t>
                  </w:r>
                </w:p>
              </w:tc>
              <w:tc>
                <w:tcPr>
                  <w:tcW w:w="2745" w:type="dxa"/>
                </w:tcPr>
                <w:p w14:paraId="3F408E2A" w14:textId="5C911F06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 xml:space="preserve">Không có </w:t>
                  </w:r>
                </w:p>
              </w:tc>
            </w:tr>
            <w:tr w:rsidR="007E214C" w:rsidRPr="007E214C" w14:paraId="2E641C9E" w14:textId="77777777" w:rsidTr="007E214C">
              <w:tc>
                <w:tcPr>
                  <w:tcW w:w="2744" w:type="dxa"/>
                </w:tcPr>
                <w:p w14:paraId="0B9E500D" w14:textId="4365AB4E" w:rsidR="007E214C" w:rsidRPr="007E214C" w:rsidRDefault="007E214C" w:rsidP="00CD73E1">
                  <w:pPr>
                    <w:framePr w:hSpace="180" w:wrap="around" w:hAnchor="page" w:x="457" w:y="-144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214C">
                    <w:rPr>
                      <w:b/>
                      <w:bCs/>
                      <w:sz w:val="24"/>
                      <w:szCs w:val="24"/>
                    </w:rPr>
                    <w:t>Dùng khi</w:t>
                  </w:r>
                </w:p>
              </w:tc>
              <w:tc>
                <w:tcPr>
                  <w:tcW w:w="2745" w:type="dxa"/>
                </w:tcPr>
                <w:p w14:paraId="5371CA47" w14:textId="4389BEF5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Có tlieen quan “is-a”</w:t>
                  </w:r>
                </w:p>
              </w:tc>
              <w:tc>
                <w:tcPr>
                  <w:tcW w:w="2745" w:type="dxa"/>
                </w:tcPr>
                <w:p w14:paraId="4F69F18A" w14:textId="6B5C4E54" w:rsidR="007E214C" w:rsidRPr="007E214C" w:rsidRDefault="007E214C" w:rsidP="00CD73E1">
                  <w:pPr>
                    <w:framePr w:hSpace="180" w:wrap="around" w:hAnchor="page" w:x="457" w:y="-1440"/>
                    <w:rPr>
                      <w:sz w:val="24"/>
                      <w:szCs w:val="24"/>
                    </w:rPr>
                  </w:pPr>
                  <w:r w:rsidRPr="007E214C">
                    <w:rPr>
                      <w:sz w:val="24"/>
                      <w:szCs w:val="24"/>
                    </w:rPr>
                    <w:t>Dùng để định nghĩa hành vi  “can-do”</w:t>
                  </w:r>
                </w:p>
              </w:tc>
            </w:tr>
          </w:tbl>
          <w:p w14:paraId="171BAB84" w14:textId="2D54383F" w:rsidR="00A7052A" w:rsidRPr="007E214C" w:rsidRDefault="00A7052A" w:rsidP="00A7052A">
            <w:pPr>
              <w:rPr>
                <w:sz w:val="24"/>
                <w:szCs w:val="24"/>
              </w:rPr>
            </w:pPr>
          </w:p>
        </w:tc>
      </w:tr>
      <w:tr w:rsidR="00A7052A" w14:paraId="2632D9F7" w14:textId="77777777" w:rsidTr="00A7052A">
        <w:tc>
          <w:tcPr>
            <w:tcW w:w="3145" w:type="dxa"/>
          </w:tcPr>
          <w:p w14:paraId="6FB3F92A" w14:textId="17196D42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7. Khi nào dùng Abstract class và khi nào dùng Interface?</w:t>
            </w:r>
          </w:p>
        </w:tc>
        <w:tc>
          <w:tcPr>
            <w:tcW w:w="8460" w:type="dxa"/>
          </w:tcPr>
          <w:p w14:paraId="3D1ABC27" w14:textId="77777777" w:rsidR="00A7052A" w:rsidRPr="007E214C" w:rsidRDefault="007E214C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Dùng Abstract khi :</w:t>
            </w:r>
          </w:p>
          <w:p w14:paraId="13263EC0" w14:textId="77777777" w:rsidR="007E214C" w:rsidRPr="007E214C" w:rsidRDefault="007E214C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+ Có một khuôn mẫu chung và muốn kế thừa</w:t>
            </w:r>
          </w:p>
          <w:p w14:paraId="7EC814BD" w14:textId="77777777" w:rsidR="007E214C" w:rsidRPr="007E214C" w:rsidRDefault="007E214C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+ có dữ liệu thành phần và logic cụ thể</w:t>
            </w:r>
          </w:p>
          <w:p w14:paraId="3DED9A25" w14:textId="77777777" w:rsidR="007E214C" w:rsidRPr="007E214C" w:rsidRDefault="007E214C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Dùng Interface khi :</w:t>
            </w:r>
          </w:p>
          <w:p w14:paraId="012B8505" w14:textId="77777777" w:rsidR="007E214C" w:rsidRPr="007E214C" w:rsidRDefault="007E214C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+ Muốn định nghĩa một loại hành vi</w:t>
            </w:r>
          </w:p>
          <w:p w14:paraId="666AB1C6" w14:textId="57A73296" w:rsidR="007E214C" w:rsidRPr="007E214C" w:rsidRDefault="007E214C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+ Muốn hỗ trợ kế thừa đa hình</w:t>
            </w:r>
          </w:p>
        </w:tc>
      </w:tr>
      <w:tr w:rsidR="00A7052A" w14:paraId="7AD254E9" w14:textId="77777777" w:rsidTr="00A7052A">
        <w:tc>
          <w:tcPr>
            <w:tcW w:w="3145" w:type="dxa"/>
          </w:tcPr>
          <w:p w14:paraId="07E094D4" w14:textId="1C26F9A7" w:rsidR="00A7052A" w:rsidRPr="00A7052A" w:rsidRDefault="00A7052A" w:rsidP="00A7052A">
            <w:pPr>
              <w:rPr>
                <w:b/>
                <w:bCs/>
                <w:sz w:val="28"/>
                <w:szCs w:val="28"/>
              </w:rPr>
            </w:pPr>
            <w:r w:rsidRPr="00A7052A">
              <w:rPr>
                <w:b/>
                <w:bCs/>
                <w:sz w:val="28"/>
                <w:szCs w:val="28"/>
              </w:rPr>
              <w:t>8. Tìm hiểu Comparable và Comparator</w:t>
            </w:r>
          </w:p>
        </w:tc>
        <w:tc>
          <w:tcPr>
            <w:tcW w:w="8460" w:type="dxa"/>
          </w:tcPr>
          <w:p w14:paraId="4DBA300E" w14:textId="4BB3E755" w:rsidR="00A7052A" w:rsidRPr="007E214C" w:rsidRDefault="00A7052A" w:rsidP="00A7052A">
            <w:pPr>
              <w:rPr>
                <w:sz w:val="24"/>
                <w:szCs w:val="24"/>
              </w:rPr>
            </w:pPr>
            <w:r w:rsidRPr="007E214C">
              <w:rPr>
                <w:sz w:val="24"/>
                <w:szCs w:val="24"/>
              </w:rPr>
              <w:t>- Comparable:</w:t>
            </w:r>
            <w:r w:rsidRPr="007E214C">
              <w:rPr>
                <w:sz w:val="24"/>
                <w:szCs w:val="24"/>
              </w:rPr>
              <w:br/>
              <w:t xml:space="preserve">  + So sánh chính đối tượng với chính nó.</w:t>
            </w:r>
            <w:r w:rsidRPr="007E214C">
              <w:rPr>
                <w:sz w:val="24"/>
                <w:szCs w:val="24"/>
              </w:rPr>
              <w:br/>
              <w:t xml:space="preserve">  + Override compareTo().</w:t>
            </w:r>
            <w:r w:rsidRPr="007E214C">
              <w:rPr>
                <w:sz w:val="24"/>
                <w:szCs w:val="24"/>
              </w:rPr>
              <w:br/>
              <w:t xml:space="preserve">  + Nằm trong java.lang.</w:t>
            </w:r>
            <w:r w:rsidRPr="007E214C">
              <w:rPr>
                <w:sz w:val="24"/>
                <w:szCs w:val="24"/>
              </w:rPr>
              <w:br/>
            </w:r>
            <w:r w:rsidRPr="007E214C">
              <w:rPr>
                <w:sz w:val="24"/>
                <w:szCs w:val="24"/>
              </w:rPr>
              <w:br/>
              <w:t>- Comparator:</w:t>
            </w:r>
            <w:r w:rsidRPr="007E214C">
              <w:rPr>
                <w:sz w:val="24"/>
                <w:szCs w:val="24"/>
              </w:rPr>
              <w:br/>
              <w:t xml:space="preserve">  + So sánh 2 đối tượng bất kỳ.</w:t>
            </w:r>
            <w:r w:rsidRPr="007E214C">
              <w:rPr>
                <w:sz w:val="24"/>
                <w:szCs w:val="24"/>
              </w:rPr>
              <w:br/>
            </w:r>
            <w:r w:rsidRPr="007E214C">
              <w:rPr>
                <w:sz w:val="24"/>
                <w:szCs w:val="24"/>
              </w:rPr>
              <w:lastRenderedPageBreak/>
              <w:t xml:space="preserve">  + Override compare().</w:t>
            </w:r>
            <w:r w:rsidRPr="007E214C">
              <w:rPr>
                <w:sz w:val="24"/>
                <w:szCs w:val="24"/>
              </w:rPr>
              <w:br/>
              <w:t xml:space="preserve">  + Nằm trong java.util.</w:t>
            </w:r>
          </w:p>
        </w:tc>
      </w:tr>
    </w:tbl>
    <w:p w14:paraId="4AF850CF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85"/>
    <w:rsid w:val="00157FBD"/>
    <w:rsid w:val="00405D85"/>
    <w:rsid w:val="007E214C"/>
    <w:rsid w:val="00A7052A"/>
    <w:rsid w:val="00AE2F3F"/>
    <w:rsid w:val="00CD73E1"/>
    <w:rsid w:val="00D544FB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112"/>
  <w15:chartTrackingRefBased/>
  <w15:docId w15:val="{DBB43C92-B790-4CE7-9867-3127D160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2A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52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Tâm</dc:creator>
  <cp:keywords/>
  <dc:description/>
  <cp:lastModifiedBy>Lê Văn Tâm</cp:lastModifiedBy>
  <cp:revision>3</cp:revision>
  <dcterms:created xsi:type="dcterms:W3CDTF">2025-04-14T14:46:00Z</dcterms:created>
  <dcterms:modified xsi:type="dcterms:W3CDTF">2025-04-15T10:12:00Z</dcterms:modified>
</cp:coreProperties>
</file>