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86C7A" w14:textId="7829933D" w:rsidR="00932A63" w:rsidRDefault="006136FF">
      <w:pPr>
        <w:pStyle w:val="Heading1"/>
      </w:pPr>
      <w:r>
        <w:t xml:space="preserve">                                Soạn Bài Mới           </w:t>
      </w:r>
    </w:p>
    <w:p w14:paraId="5E9693DB" w14:textId="77777777" w:rsidR="006136FF" w:rsidRPr="006136FF" w:rsidRDefault="006136FF" w:rsidP="006136FF"/>
    <w:tbl>
      <w:tblPr>
        <w:tblW w:w="0" w:type="auto"/>
        <w:tblInd w:w="-1422" w:type="dxa"/>
        <w:tblLook w:val="04A0" w:firstRow="1" w:lastRow="0" w:firstColumn="1" w:lastColumn="0" w:noHBand="0" w:noVBand="1"/>
      </w:tblPr>
      <w:tblGrid>
        <w:gridCol w:w="2970"/>
        <w:gridCol w:w="7092"/>
      </w:tblGrid>
      <w:tr w:rsidR="00932A63" w14:paraId="7A979879" w14:textId="77777777" w:rsidTr="006136FF">
        <w:tc>
          <w:tcPr>
            <w:tcW w:w="2970" w:type="dxa"/>
          </w:tcPr>
          <w:p w14:paraId="4986661A" w14:textId="77777777" w:rsidR="00932A63" w:rsidRDefault="00000000">
            <w:r>
              <w:t>Câu hỏi</w:t>
            </w:r>
          </w:p>
        </w:tc>
        <w:tc>
          <w:tcPr>
            <w:tcW w:w="7092" w:type="dxa"/>
          </w:tcPr>
          <w:p w14:paraId="4407CEDC" w14:textId="77777777" w:rsidR="00932A63" w:rsidRDefault="00000000">
            <w:r>
              <w:t>Câu trả lời</w:t>
            </w:r>
          </w:p>
        </w:tc>
      </w:tr>
      <w:tr w:rsidR="00932A63" w14:paraId="7F22B0C8" w14:textId="77777777" w:rsidTr="006136FF">
        <w:tc>
          <w:tcPr>
            <w:tcW w:w="2970" w:type="dxa"/>
          </w:tcPr>
          <w:p w14:paraId="24C14FE5" w14:textId="77777777" w:rsidR="00932A63" w:rsidRDefault="00000000">
            <w:r>
              <w:t>1. Data binding là gì? Vì sao phải sử dụng Data binding?</w:t>
            </w:r>
          </w:p>
        </w:tc>
        <w:tc>
          <w:tcPr>
            <w:tcW w:w="7092" w:type="dxa"/>
          </w:tcPr>
          <w:p w14:paraId="2722DA70" w14:textId="77777777" w:rsidR="00932A63" w:rsidRDefault="00000000">
            <w:r>
              <w:t>Data Binding là quá trình tự động ánh xạ (mapping) dữ liệu từ form HTML sang các đối tượng Java (model object) trong Spring MVC. Thay vì phải lấy từng giá trị từ request và gán thủ công cho từng thuộc tính của object, Spring sẽ tự động làm điều này.</w:t>
            </w:r>
            <w:r>
              <w:br/>
            </w:r>
            <w:r>
              <w:br/>
              <w:t>→ Mục đích sử dụng: giúp giảm code xử lý request, tránh lỗi gán sai dữ liệu và tăng khả năng bảo trì. Data binding cho phép làm việc với form dữ liệu dễ dàng, đặc biệt khi form có nhiều trường.</w:t>
            </w:r>
          </w:p>
        </w:tc>
      </w:tr>
      <w:tr w:rsidR="00932A63" w14:paraId="61FB4976" w14:textId="77777777" w:rsidTr="006136FF">
        <w:tc>
          <w:tcPr>
            <w:tcW w:w="2970" w:type="dxa"/>
          </w:tcPr>
          <w:p w14:paraId="70E4EE67" w14:textId="77777777" w:rsidR="00932A63" w:rsidRDefault="00000000">
            <w:r>
              <w:t>2. Cơ chế hoạt động của Data binding trong Spring?</w:t>
            </w:r>
          </w:p>
        </w:tc>
        <w:tc>
          <w:tcPr>
            <w:tcW w:w="7092" w:type="dxa"/>
          </w:tcPr>
          <w:p w14:paraId="199AC81A" w14:textId="77777777" w:rsidR="00932A63" w:rsidRDefault="00000000">
            <w:r>
              <w:t>Khi người dùng gửi form HTML, Spring MVC nhận dữ liệu thông qua HttpServletRequest. DispatcherServlet chuyển request đến Controller tương ứng.</w:t>
            </w:r>
            <w:r>
              <w:br/>
            </w:r>
            <w:r>
              <w:br/>
              <w:t>Tại đây, Spring sử dụng DataBinder để ánh xạ các giá trị từ form (thông qua name của input) vào các thuộc tính tương ứng trong đối tượng model. Spring dựa vào getter và setter của đối tượng để gán giá trị.</w:t>
            </w:r>
            <w:r>
              <w:br/>
            </w:r>
            <w:r>
              <w:br/>
              <w:t>Nếu có lỗi (ví dụ sai kiểu dữ liệu), DataBinder sẽ ghi nhận thông tin lỗi và lưu trong BindingResult để xử lý hoặc hiển thị lại form cho người dùng.</w:t>
            </w:r>
          </w:p>
        </w:tc>
      </w:tr>
      <w:tr w:rsidR="00932A63" w14:paraId="154D9754" w14:textId="77777777" w:rsidTr="006136FF">
        <w:tc>
          <w:tcPr>
            <w:tcW w:w="2970" w:type="dxa"/>
          </w:tcPr>
          <w:p w14:paraId="003E20AB" w14:textId="77777777" w:rsidR="00932A63" w:rsidRDefault="00000000">
            <w:r>
              <w:t>3. Thuộc tính modelAttribute trong thẻ &lt;form:form&gt; dùng để làm gì? Cách sử dụng?</w:t>
            </w:r>
          </w:p>
        </w:tc>
        <w:tc>
          <w:tcPr>
            <w:tcW w:w="7092" w:type="dxa"/>
          </w:tcPr>
          <w:p w14:paraId="6A77E9B4" w14:textId="77777777" w:rsidR="00932A63" w:rsidRDefault="00000000">
            <w:r>
              <w:t>Thuộc tính modelAttribute trong thẻ &lt;form:form&gt; dùng để chỉ định tên của đối tượng (model object) mà form sẽ liên kết (binding) dữ liệu vào.</w:t>
            </w:r>
            <w:r>
              <w:br/>
            </w:r>
            <w:r>
              <w:br/>
              <w:t>Ví dụ: &lt;form:form modelAttribute="user"&gt; có nghĩa là form này sẽ ánh xạ dữ liệu vào object có tên 'user' được truyền từ Controller.</w:t>
            </w:r>
            <w:r>
              <w:br/>
            </w:r>
            <w:r>
              <w:br/>
              <w:t>Trong Controller, ta khai báo như sau:</w:t>
            </w:r>
            <w:r>
              <w:br/>
              <w:t>@GetMapping("/register")</w:t>
            </w:r>
            <w:r>
              <w:br/>
              <w:t>public String showForm(Model model) {</w:t>
            </w:r>
            <w:r>
              <w:br/>
              <w:t xml:space="preserve">    model.addAttribute("user", new User());</w:t>
            </w:r>
            <w:r>
              <w:br/>
              <w:t xml:space="preserve">    return "register";</w:t>
            </w:r>
            <w:r>
              <w:br/>
              <w:t>}</w:t>
            </w:r>
            <w:r>
              <w:br/>
            </w:r>
            <w:r>
              <w:br/>
              <w:t>=&gt; Khi submit, Spring tự động bind dữ liệu từ form vào object 'user'.</w:t>
            </w:r>
          </w:p>
        </w:tc>
      </w:tr>
      <w:tr w:rsidR="00932A63" w14:paraId="30C51BE9" w14:textId="77777777" w:rsidTr="006136FF">
        <w:tc>
          <w:tcPr>
            <w:tcW w:w="2970" w:type="dxa"/>
          </w:tcPr>
          <w:p w14:paraId="5CB339D2" w14:textId="77777777" w:rsidR="00932A63" w:rsidRDefault="00000000">
            <w:r>
              <w:t>4. Các bước thực hiện data binding trong Spring?</w:t>
            </w:r>
          </w:p>
        </w:tc>
        <w:tc>
          <w:tcPr>
            <w:tcW w:w="7092" w:type="dxa"/>
          </w:tcPr>
          <w:p w14:paraId="62BE11FE" w14:textId="4ED796DB" w:rsidR="00932A63" w:rsidRDefault="00000000">
            <w:r>
              <w:t>Các bước thực hiện data binding gồm:</w:t>
            </w:r>
            <w:r>
              <w:br/>
              <w:t>1️</w:t>
            </w:r>
            <w:r w:rsidR="006136FF">
              <w:t>-</w:t>
            </w:r>
            <w:r>
              <w:t xml:space="preserve"> Người dùng nhập dữ liệu vào form HTML.</w:t>
            </w:r>
            <w:r>
              <w:br/>
              <w:t>2️</w:t>
            </w:r>
            <w:r w:rsidR="006136FF">
              <w:t>-</w:t>
            </w:r>
            <w:r>
              <w:t xml:space="preserve"> Khi nhấn Submit, dữ liệu gửi qua HTTP request.</w:t>
            </w:r>
            <w:r>
              <w:br/>
            </w:r>
            <w:r>
              <w:lastRenderedPageBreak/>
              <w:t>3️</w:t>
            </w:r>
            <w:r w:rsidR="006136FF">
              <w:t>-</w:t>
            </w:r>
            <w:r>
              <w:t xml:space="preserve"> DispatcherServlet gọi Controller phù hợp.</w:t>
            </w:r>
            <w:r>
              <w:br/>
              <w:t>4️</w:t>
            </w:r>
            <w:r w:rsidR="006136FF">
              <w:t>-</w:t>
            </w:r>
            <w:r>
              <w:t xml:space="preserve"> Spring tạo DataBinder để ánh xạ dữ liệu từ request vào model object (thông qua tên field tương ứng).</w:t>
            </w:r>
            <w:r>
              <w:br/>
              <w:t>5️</w:t>
            </w:r>
            <w:r w:rsidR="006136FF">
              <w:t>-</w:t>
            </w:r>
            <w:r>
              <w:t xml:space="preserve"> Nếu có lỗi, thông tin được lưu trong BindingResult để xử lý.</w:t>
            </w:r>
            <w:r>
              <w:br/>
              <w:t>6️</w:t>
            </w:r>
            <w:r w:rsidR="006136FF">
              <w:t>-</w:t>
            </w:r>
            <w:r>
              <w:t xml:space="preserve"> Controller trả về View (form hiển thị lại hoặc trang kết quả).</w:t>
            </w:r>
          </w:p>
        </w:tc>
      </w:tr>
    </w:tbl>
    <w:p w14:paraId="14CC7CEF" w14:textId="77777777" w:rsidR="00F600C0" w:rsidRDefault="00F600C0"/>
    <w:sectPr w:rsidR="00F600C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5207553">
    <w:abstractNumId w:val="8"/>
  </w:num>
  <w:num w:numId="2" w16cid:durableId="2088187545">
    <w:abstractNumId w:val="6"/>
  </w:num>
  <w:num w:numId="3" w16cid:durableId="792091188">
    <w:abstractNumId w:val="5"/>
  </w:num>
  <w:num w:numId="4" w16cid:durableId="1768233415">
    <w:abstractNumId w:val="4"/>
  </w:num>
  <w:num w:numId="5" w16cid:durableId="677006585">
    <w:abstractNumId w:val="7"/>
  </w:num>
  <w:num w:numId="6" w16cid:durableId="994724510">
    <w:abstractNumId w:val="3"/>
  </w:num>
  <w:num w:numId="7" w16cid:durableId="1752920437">
    <w:abstractNumId w:val="2"/>
  </w:num>
  <w:num w:numId="8" w16cid:durableId="1677809781">
    <w:abstractNumId w:val="1"/>
  </w:num>
  <w:num w:numId="9" w16cid:durableId="459105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136FF"/>
    <w:rsid w:val="00932A63"/>
    <w:rsid w:val="00AA1D8D"/>
    <w:rsid w:val="00B47730"/>
    <w:rsid w:val="00CB0664"/>
    <w:rsid w:val="00F600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106426"/>
  <w14:defaultImageDpi w14:val="300"/>
  <w15:docId w15:val="{D646249D-50AE-4AA6-955A-FD64A129D0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Pages>
  <Words>327</Words>
  <Characters>1870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Lê Văn Tâm</cp:lastModifiedBy>
  <cp:revision>2</cp:revision>
  <dcterms:created xsi:type="dcterms:W3CDTF">2013-12-23T23:15:00Z</dcterms:created>
  <dcterms:modified xsi:type="dcterms:W3CDTF">2025-10-28T14:27:00Z</dcterms:modified>
  <cp:category/>
</cp:coreProperties>
</file>