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17365D"/>
          <w:sz w:val="56"/>
        </w:rPr>
        <w:t>MASTER PRD</w:t>
      </w:r>
    </w:p>
    <w:p>
      <w:pPr>
        <w:jc w:val="center"/>
      </w:pPr>
      <w:r>
        <w:rPr>
          <w:rFonts w:ascii="Aptos" w:hAnsi="Aptos"/>
          <w:b/>
          <w:color w:val="2F75B5"/>
          <w:sz w:val="50"/>
        </w:rPr>
        <w:t>SKKN AI v1.0</w:t>
      </w:r>
    </w:p>
    <w:p>
      <w:pPr>
        <w:spacing w:before="240"/>
        <w:jc w:val="center"/>
      </w:pPr>
      <w:r>
        <w:rPr>
          <w:rFonts w:ascii="Aptos" w:hAnsi="Aptos"/>
          <w:b w:val="0"/>
          <w:color w:val="1F1F1F"/>
          <w:sz w:val="26"/>
        </w:rPr>
        <w:t>Product Requirements Document dành riêng cho Google Antigravity</w:t>
      </w:r>
    </w:p>
    <w:p>
      <w:pPr>
        <w:spacing w:before="700"/>
        <w:jc w:val="center"/>
      </w:pPr>
      <w:r>
        <w:rPr>
          <w:rFonts w:ascii="Aptos" w:hAnsi="Aptos"/>
          <w:b w:val="0"/>
          <w:color w:val="17365D"/>
          <w:sz w:val="23"/>
        </w:rPr>
        <w:t>AI hỗ trợ xây dựng Sáng kiến kinh nghiệm và Giải pháp hữu ích</w:t>
        <w:br/>
        <w:t>Quy trình 3 bước • Trial 3 ngày • License theo thiết bị • AI Router đa nhà cung cấp</w:t>
      </w:r>
    </w:p>
    <w:tbl>
      <w:tblPr>
        <w:tblW w:type="auto" w:w="0"/>
        <w:jc w:val="center"/>
        <w:tblLayout w:type="fixed"/>
        <w:tblLook w:firstColumn="1" w:firstRow="1" w:lastColumn="0" w:lastRow="0" w:noHBand="0" w:noVBand="1" w:val="04A0"/>
      </w:tblPr>
      <w:tblGrid>
        <w:gridCol w:w="9648"/>
      </w:tblGrid>
      <w:tr>
        <w:trPr>
          <w:cantSplit/>
        </w:trPr>
        <w:tc>
          <w:tcPr>
            <w:tcW w:type="dxa" w:w="10080"/>
            <w:shd w:fill="D9EAF7"/>
            <w:tcMar>
              <w:top w:w="130" w:type="dxa"/>
              <w:start w:w="160" w:type="dxa"/>
              <w:bottom w:w="130" w:type="dxa"/>
              <w:end w:w="160" w:type="dxa"/>
            </w:tcMar>
          </w:tcPr>
          <w:p>
            <w:r>
              <w:rPr>
                <w:rFonts w:ascii="Aptos" w:hAnsi="Aptos"/>
                <w:b/>
                <w:color w:val="17365D"/>
                <w:sz w:val="20"/>
              </w:rPr>
              <w:t>TRẠNG THÁI TÀI LIỆU</w:t>
              <w:br/>
            </w:r>
            <w:r>
              <w:rPr>
                <w:rFonts w:ascii="Aptos" w:hAnsi="Aptos"/>
                <w:b w:val="0"/>
                <w:color w:val="1F1F1F"/>
                <w:sz w:val="19"/>
              </w:rPr>
              <w:t>Phiên bản: 1.0 | Ngày: 02/09/2026 | Mục đích: làm nguồn sự thật duy nhất (single source of truth) trước khi tạo prompt triển khai theo từng Phase trên Antigravity.</w:t>
            </w:r>
          </w:p>
        </w:tc>
      </w:tr>
    </w:tbl>
    <w:p>
      <w:pPr>
        <w:spacing w:after="20"/>
      </w:pPr>
    </w:p>
    <w:p>
      <w:pPr>
        <w:spacing w:before="1800"/>
        <w:jc w:val="center"/>
      </w:pPr>
      <w:r>
        <w:rPr>
          <w:rFonts w:ascii="Aptos" w:hAnsi="Aptos"/>
          <w:b w:val="0"/>
          <w:color w:val="666666"/>
          <w:sz w:val="20"/>
        </w:rPr>
        <w:t>Tài liệu thiết kế sản phẩm và kỹ thuật</w:t>
      </w:r>
    </w:p>
    <w:p>
      <w:r>
        <w:br w:type="page"/>
      </w:r>
    </w:p>
    <w:p>
      <w:pPr>
        <w:pStyle w:val="Heading1"/>
        <w:keepNext/>
        <w:spacing w:before="200" w:after="80"/>
      </w:pPr>
      <w:r>
        <w:rPr>
          <w:rFonts w:ascii="Aptos" w:hAnsi="Aptos"/>
          <w:b/>
          <w:color w:val="17365D"/>
          <w:sz w:val="30"/>
        </w:rPr>
        <w:t>1. Tóm tắt điều hành</w:t>
      </w:r>
    </w:p>
    <w:p>
      <w:pPr>
        <w:spacing w:after="80" w:line="269" w:lineRule="auto"/>
      </w:pPr>
      <w:r>
        <w:rPr>
          <w:rFonts w:ascii="Aptos" w:hAnsi="Aptos"/>
          <w:b w:val="0"/>
          <w:color w:val="1F1F1F"/>
          <w:sz w:val="21"/>
        </w:rPr>
        <w:t>SKKN AI v1.0 là webapp dành cho giáo viên xây dựng SKKN/Giải pháp hữu ích theo quy trình có kiểm soát dữ liệu. Sản phẩm không vận hành như một ô chat “viết toàn bài”, mà buộc người dùng đi qua các cổng xác nhận, nhập dữ liệu thật, tạo nội dung theo từng phần và đánh giá trước khi xuất bản.</w:t>
      </w:r>
    </w:p>
    <w:tbl>
      <w:tblPr>
        <w:tblW w:type="auto" w:w="0"/>
        <w:jc w:val="center"/>
        <w:tblLayout w:type="fixed"/>
        <w:tblLook w:firstColumn="1" w:firstRow="1" w:lastColumn="0" w:lastRow="0" w:noHBand="0" w:noVBand="1" w:val="04A0"/>
      </w:tblPr>
      <w:tblGrid>
        <w:gridCol w:w="9648"/>
      </w:tblGrid>
      <w:tr>
        <w:trPr>
          <w:cantSplit/>
        </w:trPr>
        <w:tc>
          <w:tcPr>
            <w:tcW w:type="dxa" w:w="10080"/>
            <w:shd w:fill="F4CCCC"/>
            <w:tcMar>
              <w:top w:w="130" w:type="dxa"/>
              <w:start w:w="160" w:type="dxa"/>
              <w:bottom w:w="130" w:type="dxa"/>
              <w:end w:w="160" w:type="dxa"/>
            </w:tcMar>
          </w:tcPr>
          <w:p>
            <w:r>
              <w:rPr>
                <w:rFonts w:ascii="Aptos" w:hAnsi="Aptos"/>
                <w:b/>
                <w:color w:val="17365D"/>
                <w:sz w:val="20"/>
              </w:rPr>
              <w:t>NGUYÊN TẮC KHÔNG THƯƠNG LƯỢNG</w:t>
              <w:br/>
            </w:r>
            <w:r>
              <w:rPr>
                <w:rFonts w:ascii="Aptos" w:hAnsi="Aptos"/>
                <w:b w:val="0"/>
                <w:color w:val="1F1F1F"/>
                <w:sz w:val="19"/>
              </w:rPr>
              <w:t>AI không được tự tạo sĩ số, tên lớp, điểm số, tỷ lệ, thời gian thực nghiệm, minh chứng, kết quả trước/sau hoặc nguồn tài liệu. Dữ liệu thiếu phải được đánh dấu và chặn các kết luận phụ thuộc dữ liệu đó.</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Hạng mục</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Quyết định v1.0</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Môi trường phát triển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Google Antigravity</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Frontend</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Next.js + TypeScript + Tailwind + shadcn/ui</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Backend</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Next.js server/API routes hoặc service layer tương đương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Database/Auth/Storage</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Supabase PostgreSQL + Auth + Storage + RLS</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AI Router; OpenAI là provider mặc định, Gemini là provider dự phòng/tuỳ cấu hình</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Editor</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TipTap hoặc editor rich-text tương đương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Trial</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3 ngày, tính hoàn toàn phía server</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License</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Account + installation/device binding; key ngẫu nhiên, lưu hash</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Xuất bản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DOCX + PDF; kiểm tra dữ liệu trước khi export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Vai trò</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Guest, Trial User, Paid User, Admin, Super Admin</w:t>
            </w:r>
          </w:p>
        </w:tc>
      </w:tr>
    </w:tbl>
    <w:p>
      <w:pPr>
        <w:spacing w:after="20"/>
      </w:pPr>
    </w:p>
    <w:p>
      <w:pPr>
        <w:pStyle w:val="Heading1"/>
        <w:keepNext/>
        <w:spacing w:before="200" w:after="80"/>
      </w:pPr>
      <w:r>
        <w:rPr>
          <w:rFonts w:ascii="Aptos" w:hAnsi="Aptos"/>
          <w:b/>
          <w:color w:val="17365D"/>
          <w:sz w:val="30"/>
        </w:rPr>
        <w:t>2. Mục tiêu, phạm vi và KPI</w:t>
      </w:r>
    </w:p>
    <w:p>
      <w:pPr>
        <w:pStyle w:val="Heading2"/>
        <w:keepNext/>
        <w:spacing w:before="120" w:after="80"/>
      </w:pPr>
      <w:r>
        <w:rPr>
          <w:rFonts w:ascii="Aptos" w:hAnsi="Aptos"/>
          <w:b/>
          <w:color w:val="2F75B5"/>
          <w:sz w:val="25"/>
        </w:rPr>
        <w:t>2.1 Mục tiêu sản phẩm</w:t>
      </w:r>
    </w:p>
    <w:p>
      <w:pPr>
        <w:pStyle w:val="ListNumber"/>
        <w:spacing w:after="40"/>
      </w:pPr>
      <w:r>
        <w:rPr>
          <w:rFonts w:ascii="Aptos" w:hAnsi="Aptos"/>
          <w:b w:val="0"/>
          <w:color w:val="1F1F1F"/>
          <w:sz w:val="20"/>
        </w:rPr>
        <w:t>Giúp giáo viên tạo SKKN/Giải pháp hữu ích có cấu trúc, bám dữ liệu thực và có khả năng kiểm chứng.</w:t>
      </w:r>
    </w:p>
    <w:p>
      <w:pPr>
        <w:pStyle w:val="ListNumber"/>
        <w:spacing w:after="40"/>
      </w:pPr>
      <w:r>
        <w:rPr>
          <w:rFonts w:ascii="Aptos" w:hAnsi="Aptos"/>
          <w:b w:val="0"/>
          <w:color w:val="1F1F1F"/>
          <w:sz w:val="20"/>
        </w:rPr>
        <w:t>Giảm thao tác lặp lại khi xây dựng dàn ý, viết từng phần, rà soát và xuất tài liệu.</w:t>
      </w:r>
    </w:p>
    <w:p>
      <w:pPr>
        <w:pStyle w:val="ListNumber"/>
        <w:spacing w:after="40"/>
      </w:pPr>
      <w:r>
        <w:rPr>
          <w:rFonts w:ascii="Aptos" w:hAnsi="Aptos"/>
          <w:b w:val="0"/>
          <w:color w:val="1F1F1F"/>
          <w:sz w:val="20"/>
        </w:rPr>
        <w:t>Kiểm soát chi phí AI theo user, tính năng, provider và model.</w:t>
      </w:r>
    </w:p>
    <w:p>
      <w:pPr>
        <w:pStyle w:val="ListNumber"/>
        <w:spacing w:after="40"/>
      </w:pPr>
      <w:r>
        <w:rPr>
          <w:rFonts w:ascii="Aptos" w:hAnsi="Aptos"/>
          <w:b w:val="0"/>
          <w:color w:val="1F1F1F"/>
          <w:sz w:val="20"/>
        </w:rPr>
        <w:t>Tạo nền tảng thương mại có trial, gói thành viên, license và quản trị thiết bị.</w:t>
      </w:r>
    </w:p>
    <w:p>
      <w:pPr>
        <w:pStyle w:val="ListNumber"/>
        <w:spacing w:after="40"/>
      </w:pPr>
      <w:r>
        <w:rPr>
          <w:rFonts w:ascii="Aptos" w:hAnsi="Aptos"/>
          <w:b w:val="0"/>
          <w:color w:val="1F1F1F"/>
          <w:sz w:val="20"/>
        </w:rPr>
        <w:t>Cho phép thay đổi nhà cung cấp AI mà không phải viết lại business logic.</w:t>
      </w:r>
    </w:p>
    <w:p>
      <w:pPr>
        <w:pStyle w:val="Heading2"/>
        <w:keepNext/>
        <w:spacing w:before="120" w:after="80"/>
      </w:pPr>
      <w:r>
        <w:rPr>
          <w:rFonts w:ascii="Aptos" w:hAnsi="Aptos"/>
          <w:b/>
          <w:color w:val="2F75B5"/>
          <w:sz w:val="25"/>
        </w:rPr>
        <w:t>2.2 Ngoài phạm vi v1.0</w:t>
      </w:r>
    </w:p>
    <w:p>
      <w:pPr>
        <w:pStyle w:val="ListBullet"/>
        <w:spacing w:after="40" w:line="259" w:lineRule="auto"/>
      </w:pPr>
      <w:r>
        <w:rPr>
          <w:rFonts w:ascii="Aptos" w:hAnsi="Aptos"/>
          <w:b w:val="0"/>
          <w:color w:val="1F1F1F"/>
          <w:sz w:val="20"/>
        </w:rPr>
        <w:t>Không cam kết đạt giải, tỷ lệ đạo văn hoặc tỷ lệ phát hiện AI cụ thể.</w:t>
      </w:r>
    </w:p>
    <w:p>
      <w:pPr>
        <w:pStyle w:val="ListBullet"/>
        <w:spacing w:after="40" w:line="259" w:lineRule="auto"/>
      </w:pPr>
      <w:r>
        <w:rPr>
          <w:rFonts w:ascii="Aptos" w:hAnsi="Aptos"/>
          <w:b w:val="0"/>
          <w:color w:val="1F1F1F"/>
          <w:sz w:val="20"/>
        </w:rPr>
        <w:t>Không tự tạo bằng chứng lớp học hoặc số liệu thực nghiệm.</w:t>
      </w:r>
    </w:p>
    <w:p>
      <w:pPr>
        <w:pStyle w:val="ListBullet"/>
        <w:spacing w:after="40" w:line="259" w:lineRule="auto"/>
      </w:pPr>
      <w:r>
        <w:rPr>
          <w:rFonts w:ascii="Aptos" w:hAnsi="Aptos"/>
          <w:b w:val="0"/>
          <w:color w:val="1F1F1F"/>
          <w:sz w:val="20"/>
        </w:rPr>
        <w:t>Không xây desktop agent đọc serial CPU/mainboard/MAC address.</w:t>
      </w:r>
    </w:p>
    <w:p>
      <w:pPr>
        <w:pStyle w:val="ListBullet"/>
        <w:spacing w:after="40" w:line="259" w:lineRule="auto"/>
      </w:pPr>
      <w:r>
        <w:rPr>
          <w:rFonts w:ascii="Aptos" w:hAnsi="Aptos"/>
          <w:b w:val="0"/>
          <w:color w:val="1F1F1F"/>
          <w:sz w:val="20"/>
        </w:rPr>
        <w:t>Không cho frontend gọi trực tiếp OpenAI/Gemini bằng secret API key.</w:t>
      </w:r>
    </w:p>
    <w:p>
      <w:pPr>
        <w:pStyle w:val="ListBullet"/>
        <w:spacing w:after="40" w:line="259" w:lineRule="auto"/>
      </w:pPr>
      <w:r>
        <w:rPr>
          <w:rFonts w:ascii="Aptos" w:hAnsi="Aptos"/>
          <w:b w:val="0"/>
          <w:color w:val="1F1F1F"/>
          <w:sz w:val="20"/>
        </w:rPr>
        <w:t>Không triển khai marketplace hay cộng đồng chia sẻ SKKN ở v1.0.</w:t>
      </w:r>
    </w:p>
    <w:p>
      <w:pPr>
        <w:pStyle w:val="Heading2"/>
        <w:keepNext/>
        <w:spacing w:before="120" w:after="80"/>
      </w:pPr>
      <w:r>
        <w:rPr>
          <w:rFonts w:ascii="Aptos" w:hAnsi="Aptos"/>
          <w:b/>
          <w:color w:val="2F75B5"/>
          <w:sz w:val="25"/>
        </w:rPr>
        <w:t>2.3 KPI nghiệm thu sản phẩm</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7365D"/>
            <w:tcMar>
              <w:top w:w="90" w:type="dxa"/>
              <w:start w:w="100" w:type="dxa"/>
              <w:bottom w:w="90" w:type="dxa"/>
              <w:end w:w="100" w:type="dxa"/>
            </w:tcMar>
            <w:vAlign w:val="center"/>
          </w:tcPr>
          <w:p>
            <w:pPr>
              <w:jc w:val="center"/>
            </w:pPr>
            <w:r>
              <w:rPr>
                <w:rFonts w:ascii="Aptos" w:hAnsi="Aptos"/>
                <w:b/>
                <w:color w:val="FFFFFF"/>
                <w:sz w:val="18"/>
              </w:rPr>
              <w:t>KPI</w:t>
            </w:r>
          </w:p>
        </w:tc>
        <w:tc>
          <w:tcPr>
            <w:tcW w:type="dxa" w:w="6480"/>
            <w:shd w:fill="17365D"/>
            <w:tcMar>
              <w:top w:w="90" w:type="dxa"/>
              <w:start w:w="100" w:type="dxa"/>
              <w:bottom w:w="90" w:type="dxa"/>
              <w:end w:w="100" w:type="dxa"/>
            </w:tcMar>
            <w:vAlign w:val="center"/>
          </w:tcPr>
          <w:p>
            <w:pPr>
              <w:jc w:val="center"/>
            </w:pPr>
            <w:r>
              <w:rPr>
                <w:rFonts w:ascii="Aptos" w:hAnsi="Aptos"/>
                <w:b/>
                <w:color w:val="FFFFFF"/>
                <w:sz w:val="18"/>
              </w:rPr>
              <w:t>Mục tiêu v1.0</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Hoàn tất onboarding</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 90% luồng đăng ký/xác thực không lỗi</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Trial enforcement</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100% trial hết hạn bị chặn server-side</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Data integrity</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0 trường hợp AI tự sinh số liệu ở test suite bắt buộc</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AI provider switching</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Đổi provider qua Admin mà không sửa UI/business workflow</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License enforcement</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100% request AI kiểm tra entitlement + quota</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Export</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DOCX/PDF sinh đúng dự án và không thiếu phần đã duyệt</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Security</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0 secret API key xuất hiện trong client bundle/log người dùng</w:t>
            </w:r>
          </w:p>
        </w:tc>
      </w:tr>
    </w:tbl>
    <w:p>
      <w:pPr>
        <w:spacing w:after="20"/>
      </w:pPr>
    </w:p>
    <w:p>
      <w:pPr>
        <w:pStyle w:val="Heading1"/>
        <w:keepNext/>
        <w:spacing w:before="200" w:after="80"/>
      </w:pPr>
      <w:r>
        <w:rPr>
          <w:rFonts w:ascii="Aptos" w:hAnsi="Aptos"/>
          <w:b/>
          <w:color w:val="17365D"/>
          <w:sz w:val="30"/>
        </w:rPr>
        <w:t>3. Persona và phân quyền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28"/>
            <w:shd w:fill="17365D"/>
            <w:tcMar>
              <w:top w:w="90" w:type="dxa"/>
              <w:start w:w="100" w:type="dxa"/>
              <w:bottom w:w="90" w:type="dxa"/>
              <w:end w:w="100" w:type="dxa"/>
            </w:tcMar>
            <w:vAlign w:val="center"/>
          </w:tcPr>
          <w:p>
            <w:pPr>
              <w:jc w:val="center"/>
            </w:pPr>
            <w:r>
              <w:rPr>
                <w:rFonts w:ascii="Aptos" w:hAnsi="Aptos"/>
                <w:b/>
                <w:color w:val="FFFFFF"/>
                <w:sz w:val="18"/>
              </w:rPr>
              <w:t>Vai trò</w:t>
            </w:r>
          </w:p>
        </w:tc>
        <w:tc>
          <w:tcPr>
            <w:tcW w:type="dxa" w:w="4608"/>
            <w:shd w:fill="17365D"/>
            <w:tcMar>
              <w:top w:w="90" w:type="dxa"/>
              <w:start w:w="100" w:type="dxa"/>
              <w:bottom w:w="90" w:type="dxa"/>
              <w:end w:w="100" w:type="dxa"/>
            </w:tcMar>
            <w:vAlign w:val="center"/>
          </w:tcPr>
          <w:p>
            <w:pPr>
              <w:jc w:val="center"/>
            </w:pPr>
            <w:r>
              <w:rPr>
                <w:rFonts w:ascii="Aptos" w:hAnsi="Aptos"/>
                <w:b/>
                <w:color w:val="FFFFFF"/>
                <w:sz w:val="18"/>
              </w:rPr>
              <w:t>Quyền chính</w:t>
            </w:r>
          </w:p>
        </w:tc>
        <w:tc>
          <w:tcPr>
            <w:tcW w:type="dxa" w:w="3312"/>
            <w:shd w:fill="17365D"/>
            <w:tcMar>
              <w:top w:w="90" w:type="dxa"/>
              <w:start w:w="100" w:type="dxa"/>
              <w:bottom w:w="90" w:type="dxa"/>
              <w:end w:w="100" w:type="dxa"/>
            </w:tcMar>
            <w:vAlign w:val="center"/>
          </w:tcPr>
          <w:p>
            <w:pPr>
              <w:jc w:val="center"/>
            </w:pPr>
            <w:r>
              <w:rPr>
                <w:rFonts w:ascii="Aptos" w:hAnsi="Aptos"/>
                <w:b/>
                <w:color w:val="FFFFFF"/>
                <w:sz w:val="18"/>
              </w:rPr>
              <w:t>Hạn chế</w:t>
            </w:r>
          </w:p>
        </w:tc>
      </w:tr>
      <w:tr>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Guest</w:t>
            </w:r>
          </w:p>
        </w:tc>
        <w:tc>
          <w:tcPr>
            <w:tcW w:type="dxa" w:w="4608"/>
            <w:tcMar>
              <w:top w:w="90" w:type="dxa"/>
              <w:start w:w="100" w:type="dxa"/>
              <w:bottom w:w="90" w:type="dxa"/>
              <w:end w:w="100" w:type="dxa"/>
            </w:tcMar>
            <w:vAlign w:val="center"/>
          </w:tcPr>
          <w:p>
            <w:pPr>
              <w:spacing w:after="0" w:line="240" w:lineRule="auto"/>
            </w:pPr>
            <w:r>
              <w:rPr>
                <w:rFonts w:ascii="Aptos" w:hAnsi="Aptos"/>
                <w:b w:val="0"/>
                <w:color w:val="1F1F1F"/>
                <w:sz w:val="18"/>
              </w:rPr>
              <w:t>Xem landing, bảng giá, đăng ký, đăng nhập</w:t>
            </w:r>
          </w:p>
        </w:tc>
        <w:tc>
          <w:tcPr>
            <w:tcW w:type="dxa" w:w="3312"/>
            <w:tcMar>
              <w:top w:w="90" w:type="dxa"/>
              <w:start w:w="100" w:type="dxa"/>
              <w:bottom w:w="90" w:type="dxa"/>
              <w:end w:w="100" w:type="dxa"/>
            </w:tcMar>
            <w:vAlign w:val="center"/>
          </w:tcPr>
          <w:p>
            <w:pPr>
              <w:spacing w:after="0" w:line="240" w:lineRule="auto"/>
            </w:pPr>
            <w:r>
              <w:rPr>
                <w:rFonts w:ascii="Aptos" w:hAnsi="Aptos"/>
                <w:b w:val="0"/>
                <w:color w:val="1F1F1F"/>
                <w:sz w:val="18"/>
              </w:rPr>
              <w:t>Không tạo dự án/không gọi AI</w:t>
            </w:r>
          </w:p>
        </w:tc>
      </w:tr>
      <w:tr>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Trial User</w:t>
            </w:r>
          </w:p>
        </w:tc>
        <w:tc>
          <w:tcPr>
            <w:tcW w:type="dxa" w:w="4608"/>
            <w:tcMar>
              <w:top w:w="90" w:type="dxa"/>
              <w:start w:w="100" w:type="dxa"/>
              <w:bottom w:w="90" w:type="dxa"/>
              <w:end w:w="100" w:type="dxa"/>
            </w:tcMar>
            <w:vAlign w:val="center"/>
          </w:tcPr>
          <w:p>
            <w:pPr>
              <w:spacing w:after="0" w:line="240" w:lineRule="auto"/>
            </w:pPr>
            <w:r>
              <w:rPr>
                <w:rFonts w:ascii="Aptos" w:hAnsi="Aptos"/>
                <w:b w:val="0"/>
                <w:color w:val="1F1F1F"/>
                <w:sz w:val="18"/>
              </w:rPr>
              <w:t>1 dự án; dùng workflow; quota AI thử nghiệm</w:t>
            </w:r>
          </w:p>
        </w:tc>
        <w:tc>
          <w:tcPr>
            <w:tcW w:type="dxa" w:w="3312"/>
            <w:tcMar>
              <w:top w:w="90" w:type="dxa"/>
              <w:start w:w="100" w:type="dxa"/>
              <w:bottom w:w="90" w:type="dxa"/>
              <w:end w:w="100" w:type="dxa"/>
            </w:tcMar>
            <w:vAlign w:val="center"/>
          </w:tcPr>
          <w:p>
            <w:pPr>
              <w:spacing w:after="0" w:line="240" w:lineRule="auto"/>
            </w:pPr>
            <w:r>
              <w:rPr>
                <w:rFonts w:ascii="Aptos" w:hAnsi="Aptos"/>
                <w:b w:val="0"/>
                <w:color w:val="1F1F1F"/>
                <w:sz w:val="18"/>
              </w:rPr>
              <w:t>Hết hạn sau 72 giờ; export theo policy trial</w:t>
            </w:r>
          </w:p>
        </w:tc>
      </w:tr>
      <w:tr>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Paid User</w:t>
            </w:r>
          </w:p>
        </w:tc>
        <w:tc>
          <w:tcPr>
            <w:tcW w:type="dxa" w:w="4608"/>
            <w:tcMar>
              <w:top w:w="90" w:type="dxa"/>
              <w:start w:w="100" w:type="dxa"/>
              <w:bottom w:w="90" w:type="dxa"/>
              <w:end w:w="100" w:type="dxa"/>
            </w:tcMar>
            <w:vAlign w:val="center"/>
          </w:tcPr>
          <w:p>
            <w:pPr>
              <w:spacing w:after="0" w:line="240" w:lineRule="auto"/>
            </w:pPr>
            <w:r>
              <w:rPr>
                <w:rFonts w:ascii="Aptos" w:hAnsi="Aptos"/>
                <w:b w:val="0"/>
                <w:color w:val="1F1F1F"/>
                <w:sz w:val="18"/>
              </w:rPr>
              <w:t>Tạo dự án theo gói; AI; export; quản lý thiết bị</w:t>
            </w:r>
          </w:p>
        </w:tc>
        <w:tc>
          <w:tcPr>
            <w:tcW w:type="dxa" w:w="3312"/>
            <w:tcMar>
              <w:top w:w="90" w:type="dxa"/>
              <w:start w:w="100" w:type="dxa"/>
              <w:bottom w:w="90" w:type="dxa"/>
              <w:end w:w="100" w:type="dxa"/>
            </w:tcMar>
            <w:vAlign w:val="center"/>
          </w:tcPr>
          <w:p>
            <w:pPr>
              <w:spacing w:after="0" w:line="240" w:lineRule="auto"/>
            </w:pPr>
            <w:r>
              <w:rPr>
                <w:rFonts w:ascii="Aptos" w:hAnsi="Aptos"/>
                <w:b w:val="0"/>
                <w:color w:val="1F1F1F"/>
                <w:sz w:val="18"/>
              </w:rPr>
              <w:t>Theo quota và số thiết bị của plan</w:t>
            </w:r>
          </w:p>
        </w:tc>
      </w:tr>
      <w:tr>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Admin</w:t>
            </w:r>
          </w:p>
        </w:tc>
        <w:tc>
          <w:tcPr>
            <w:tcW w:type="dxa" w:w="4608"/>
            <w:tcMar>
              <w:top w:w="90" w:type="dxa"/>
              <w:start w:w="100" w:type="dxa"/>
              <w:bottom w:w="90" w:type="dxa"/>
              <w:end w:w="100" w:type="dxa"/>
            </w:tcMar>
            <w:vAlign w:val="center"/>
          </w:tcPr>
          <w:p>
            <w:pPr>
              <w:spacing w:after="0" w:line="240" w:lineRule="auto"/>
            </w:pPr>
            <w:r>
              <w:rPr>
                <w:rFonts w:ascii="Aptos" w:hAnsi="Aptos"/>
                <w:b w:val="0"/>
                <w:color w:val="1F1F1F"/>
                <w:sz w:val="18"/>
              </w:rPr>
              <w:t>Users, licenses, payments, AI config, prompt versions, usage</w:t>
            </w:r>
          </w:p>
        </w:tc>
        <w:tc>
          <w:tcPr>
            <w:tcW w:type="dxa" w:w="3312"/>
            <w:tcMar>
              <w:top w:w="90" w:type="dxa"/>
              <w:start w:w="100" w:type="dxa"/>
              <w:bottom w:w="90" w:type="dxa"/>
              <w:end w:w="100" w:type="dxa"/>
            </w:tcMar>
            <w:vAlign w:val="center"/>
          </w:tcPr>
          <w:p>
            <w:pPr>
              <w:spacing w:after="0" w:line="240" w:lineRule="auto"/>
            </w:pPr>
            <w:r>
              <w:rPr>
                <w:rFonts w:ascii="Aptos" w:hAnsi="Aptos"/>
                <w:b w:val="0"/>
                <w:color w:val="1F1F1F"/>
                <w:sz w:val="18"/>
              </w:rPr>
              <w:t>Không thay đổi Super Admin nếu không được cấp quyền</w:t>
            </w:r>
          </w:p>
        </w:tc>
      </w:tr>
      <w:tr>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Super Admin</w:t>
            </w:r>
          </w:p>
        </w:tc>
        <w:tc>
          <w:tcPr>
            <w:tcW w:type="dxa" w:w="4608"/>
            <w:tcMar>
              <w:top w:w="90" w:type="dxa"/>
              <w:start w:w="100" w:type="dxa"/>
              <w:bottom w:w="90" w:type="dxa"/>
              <w:end w:w="100" w:type="dxa"/>
            </w:tcMar>
            <w:vAlign w:val="center"/>
          </w:tcPr>
          <w:p>
            <w:pPr>
              <w:spacing w:after="0" w:line="240" w:lineRule="auto"/>
            </w:pPr>
            <w:r>
              <w:rPr>
                <w:rFonts w:ascii="Aptos" w:hAnsi="Aptos"/>
                <w:b w:val="0"/>
                <w:color w:val="1F1F1F"/>
                <w:sz w:val="18"/>
              </w:rPr>
              <w:t>Toàn quyền; secrets/config hệ thống</w:t>
            </w:r>
          </w:p>
        </w:tc>
        <w:tc>
          <w:tcPr>
            <w:tcW w:type="dxa" w:w="3312"/>
            <w:tcMar>
              <w:top w:w="90" w:type="dxa"/>
              <w:start w:w="100" w:type="dxa"/>
              <w:bottom w:w="90" w:type="dxa"/>
              <w:end w:w="100" w:type="dxa"/>
            </w:tcMar>
            <w:vAlign w:val="center"/>
          </w:tcPr>
          <w:p>
            <w:pPr>
              <w:spacing w:after="0" w:line="240" w:lineRule="auto"/>
            </w:pPr>
            <w:r>
              <w:rPr>
                <w:rFonts w:ascii="Aptos" w:hAnsi="Aptos"/>
                <w:b w:val="0"/>
                <w:color w:val="1F1F1F"/>
                <w:sz w:val="18"/>
              </w:rPr>
              <w:t>Bắt buộc MFA khi triển khai production</w:t>
            </w:r>
          </w:p>
        </w:tc>
      </w:tr>
    </w:tbl>
    <w:p>
      <w:pPr>
        <w:spacing w:after="20"/>
      </w:pPr>
    </w:p>
    <w:p>
      <w:pPr>
        <w:pStyle w:val="Heading1"/>
        <w:keepNext/>
        <w:spacing w:before="200" w:after="80"/>
      </w:pPr>
      <w:r>
        <w:rPr>
          <w:rFonts w:ascii="Aptos" w:hAnsi="Aptos"/>
          <w:b/>
          <w:color w:val="17365D"/>
          <w:sz w:val="30"/>
        </w:rPr>
        <w:t>4. Information Architecture và điều hướng</w:t>
      </w:r>
    </w:p>
    <w:p>
      <w:pPr>
        <w:spacing w:after="80" w:line="269" w:lineRule="auto"/>
      </w:pPr>
      <w:r>
        <w:rPr>
          <w:rFonts w:ascii="Aptos" w:hAnsi="Aptos"/>
          <w:b w:val="0"/>
          <w:color w:val="1F1F1F"/>
          <w:sz w:val="21"/>
        </w:rPr>
        <w:t>Thanh điều hướng công khai: Trang chủ | Tính năng | Bảng giá | Hướng dẫn | Đăng nhập | Đăng ký miễn phí.</w:t>
      </w:r>
    </w:p>
    <w:p>
      <w:pPr>
        <w:spacing w:after="80" w:line="269" w:lineRule="auto"/>
      </w:pPr>
      <w:r>
        <w:rPr>
          <w:rFonts w:ascii="Aptos" w:hAnsi="Aptos"/>
          <w:b w:val="0"/>
          <w:color w:val="1F1F1F"/>
          <w:sz w:val="21"/>
        </w:rPr>
        <w:t>Thanh điều hướng sau đăng nhập: Dashboard | Dự án | Tài liệu | Gói &amp; bản quyền | Thiết bị | Hồ sơ | Trợ giúp. Admin có thêm khu vực Quản trị.</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592"/>
            <w:shd w:fill="17365D"/>
            <w:tcMar>
              <w:top w:w="90" w:type="dxa"/>
              <w:start w:w="100" w:type="dxa"/>
              <w:bottom w:w="90" w:type="dxa"/>
              <w:end w:w="100" w:type="dxa"/>
            </w:tcMar>
            <w:vAlign w:val="center"/>
          </w:tcPr>
          <w:p>
            <w:pPr>
              <w:jc w:val="center"/>
            </w:pPr>
            <w:r>
              <w:rPr>
                <w:rFonts w:ascii="Aptos" w:hAnsi="Aptos"/>
                <w:b/>
                <w:color w:val="FFFFFF"/>
                <w:sz w:val="18"/>
              </w:rPr>
              <w:t>Route</w:t>
            </w:r>
          </w:p>
        </w:tc>
        <w:tc>
          <w:tcPr>
            <w:tcW w:type="dxa" w:w="5328"/>
            <w:shd w:fill="17365D"/>
            <w:tcMar>
              <w:top w:w="90" w:type="dxa"/>
              <w:start w:w="100" w:type="dxa"/>
              <w:bottom w:w="90" w:type="dxa"/>
              <w:end w:w="100" w:type="dxa"/>
            </w:tcMar>
            <w:vAlign w:val="center"/>
          </w:tcPr>
          <w:p>
            <w:pPr>
              <w:jc w:val="center"/>
            </w:pPr>
            <w:r>
              <w:rPr>
                <w:rFonts w:ascii="Aptos" w:hAnsi="Aptos"/>
                <w:b/>
                <w:color w:val="FFFFFF"/>
                <w:sz w:val="18"/>
              </w:rPr>
              <w:t>Màn hình</w:t>
            </w:r>
          </w:p>
        </w:tc>
        <w:tc>
          <w:tcPr>
            <w:tcW w:type="dxa" w:w="1728"/>
            <w:shd w:fill="17365D"/>
            <w:tcMar>
              <w:top w:w="90" w:type="dxa"/>
              <w:start w:w="100" w:type="dxa"/>
              <w:bottom w:w="90" w:type="dxa"/>
              <w:end w:w="100" w:type="dxa"/>
            </w:tcMar>
            <w:vAlign w:val="center"/>
          </w:tcPr>
          <w:p>
            <w:pPr>
              <w:jc w:val="center"/>
            </w:pPr>
            <w:r>
              <w:rPr>
                <w:rFonts w:ascii="Aptos" w:hAnsi="Aptos"/>
                <w:b/>
                <w:color w:val="FFFFFF"/>
                <w:sz w:val="18"/>
              </w:rPr>
              <w:t>Quyền</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Landing</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Public</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/register</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Đăng ký</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Public</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/verify-email</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Xác thực email</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Public</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/login</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Đăng nhập</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Public</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/forgot-password</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Quên mật khẩu</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Public</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/dashboard</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Dashboard</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Authenticated</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/projects/new</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Tạo dự án</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Trial/Paid</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/projects/[id]/step-1</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Bước 1 - Chốt đề tài</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Owner</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/projects/[id]/step-2</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Bước 2 - Dữ liệu &amp; cấu trúc</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Owner</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/projects/[id]/writer</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AI Writer</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Owner</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/projects/[id]/step-3</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Bước 3 - Reviewer</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Owner</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/projects/[id]/export</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Xuất bản</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Owner/Entitled</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/billing</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Gói &amp; bản quyền</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Authenticated</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/devices</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Thiết bị</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Authenticated</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/activate</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Kích hoạt license</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Authenticated</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/admin</w:t>
            </w:r>
          </w:p>
        </w:tc>
        <w:tc>
          <w:tcPr>
            <w:tcW w:type="dxa" w:w="5328"/>
            <w:tcMar>
              <w:top w:w="90" w:type="dxa"/>
              <w:start w:w="100" w:type="dxa"/>
              <w:bottom w:w="90" w:type="dxa"/>
              <w:end w:w="100" w:type="dxa"/>
            </w:tcMar>
            <w:vAlign w:val="center"/>
          </w:tcPr>
          <w:p>
            <w:pPr>
              <w:spacing w:after="0" w:line="240" w:lineRule="auto"/>
            </w:pPr>
            <w:r>
              <w:rPr>
                <w:rFonts w:ascii="Aptos" w:hAnsi="Aptos"/>
                <w:b w:val="0"/>
                <w:color w:val="1F1F1F"/>
                <w:sz w:val="18"/>
              </w:rPr>
              <w:t>Admin dashboard</w:t>
            </w:r>
          </w:p>
        </w:tc>
        <w:tc>
          <w:tcPr>
            <w:tcW w:type="dxa" w:w="1728"/>
            <w:tcMar>
              <w:top w:w="90" w:type="dxa"/>
              <w:start w:w="100" w:type="dxa"/>
              <w:bottom w:w="90" w:type="dxa"/>
              <w:end w:w="100" w:type="dxa"/>
            </w:tcMar>
            <w:vAlign w:val="center"/>
          </w:tcPr>
          <w:p>
            <w:pPr>
              <w:spacing w:after="0" w:line="240" w:lineRule="auto"/>
            </w:pPr>
            <w:r>
              <w:rPr>
                <w:rFonts w:ascii="Aptos" w:hAnsi="Aptos"/>
                <w:b w:val="0"/>
                <w:color w:val="1F1F1F"/>
                <w:sz w:val="18"/>
              </w:rPr>
              <w:t>Admin+</w:t>
            </w:r>
          </w:p>
        </w:tc>
      </w:tr>
    </w:tbl>
    <w:p>
      <w:pPr>
        <w:spacing w:after="20"/>
      </w:pPr>
    </w:p>
    <w:p>
      <w:pPr>
        <w:pStyle w:val="Heading1"/>
        <w:keepNext/>
        <w:spacing w:before="200" w:after="80"/>
      </w:pPr>
      <w:r>
        <w:rPr>
          <w:rFonts w:ascii="Aptos" w:hAnsi="Aptos"/>
          <w:b/>
          <w:color w:val="17365D"/>
          <w:sz w:val="30"/>
        </w:rPr>
        <w:t>5. Đặc tả từng màn hình và từng nút</w:t>
      </w:r>
    </w:p>
    <w:p>
      <w:pPr>
        <w:pStyle w:val="Heading2"/>
        <w:keepNext/>
        <w:spacing w:before="120" w:after="80"/>
      </w:pPr>
      <w:r>
        <w:rPr>
          <w:rFonts w:ascii="Aptos" w:hAnsi="Aptos"/>
          <w:b/>
          <w:color w:val="2F75B5"/>
          <w:sz w:val="25"/>
        </w:rPr>
        <w:t>5.1 Landing page</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Trải nghiệm miễn phí 3 ngày</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Đi tới /register.</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Xem bảng giá</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Cuộn/đi tới pricing.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Đăng nhập</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Đi tới /login.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Xem cách hoạt động</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mô tả workflow 3 bước.</w:t>
            </w:r>
          </w:p>
        </w:tc>
      </w:tr>
    </w:tbl>
    <w:p>
      <w:pPr>
        <w:spacing w:after="20"/>
      </w:pPr>
    </w:p>
    <w:p>
      <w:pPr>
        <w:pStyle w:val="Heading2"/>
        <w:keepNext/>
        <w:spacing w:before="120" w:after="80"/>
      </w:pPr>
      <w:r>
        <w:rPr>
          <w:rFonts w:ascii="Aptos" w:hAnsi="Aptos"/>
          <w:b/>
          <w:color w:val="2F75B5"/>
          <w:sz w:val="25"/>
        </w:rPr>
        <w:t>5.2 Đăng ký</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Tạo tài khoản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Validate form, tạo Supabase Auth user, gửi email xác thực; chưa bắt đầu trial nếu email chưa xác thực.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Đăng nhập</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Chuyển /login.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Điều khoản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Terms.</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Chính sách bảo mật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Privacy.</w:t>
            </w:r>
          </w:p>
        </w:tc>
      </w:tr>
    </w:tbl>
    <w:p>
      <w:pPr>
        <w:spacing w:after="20"/>
      </w:pPr>
    </w:p>
    <w:p>
      <w:pPr>
        <w:pStyle w:val="Heading2"/>
        <w:keepNext/>
        <w:spacing w:before="120" w:after="80"/>
      </w:pPr>
      <w:r>
        <w:rPr>
          <w:rFonts w:ascii="Aptos" w:hAnsi="Aptos"/>
          <w:b/>
          <w:color w:val="2F75B5"/>
          <w:sz w:val="25"/>
        </w:rPr>
        <w:t>5.3 Xác thực email</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Gửi lại email</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Rate-limit; gửi lại verification.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Tôi đã xác thực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Refresh session; nếu verified thì tạo/khởi tạo trial.</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Đổi email</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Quay lại đăng ký hoặc hồ sơ.</w:t>
            </w:r>
          </w:p>
        </w:tc>
      </w:tr>
    </w:tbl>
    <w:p>
      <w:pPr>
        <w:spacing w:after="20"/>
      </w:pPr>
    </w:p>
    <w:p>
      <w:pPr>
        <w:pStyle w:val="Heading2"/>
        <w:keepNext/>
        <w:spacing w:before="120" w:after="80"/>
      </w:pPr>
      <w:r>
        <w:rPr>
          <w:rFonts w:ascii="Aptos" w:hAnsi="Aptos"/>
          <w:b/>
          <w:color w:val="2F75B5"/>
          <w:sz w:val="25"/>
        </w:rPr>
        <w:t>5.4 Dashboard</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Tạo SKKN mới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Kiểm tra entitlement/quota rồi mở wizard.</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Tiếp tục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bước gần nhất của dự án.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Xem dự án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project overview.</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Nâng cấp</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/billing.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Kích hoạt mã</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/activate.</w:t>
            </w:r>
          </w:p>
        </w:tc>
      </w:tr>
    </w:tbl>
    <w:p>
      <w:pPr>
        <w:spacing w:after="20"/>
      </w:pPr>
    </w:p>
    <w:p>
      <w:pPr>
        <w:pStyle w:val="Heading2"/>
        <w:keepNext/>
        <w:spacing w:before="120" w:after="80"/>
      </w:pPr>
      <w:r>
        <w:rPr>
          <w:rFonts w:ascii="Aptos" w:hAnsi="Aptos"/>
          <w:b/>
          <w:color w:val="2F75B5"/>
          <w:sz w:val="25"/>
        </w:rPr>
        <w:t>5.5 Tạo dự án</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SKKN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Đặt project_type=skkn.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Giải pháp hữu ích</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Đặt project_type=useful_solution.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Tạo dự án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Validate tên tạm, môn/lĩnh vực, cấp/khối; tạo record.</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Hủy</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Về dashboard, không lưu.</w:t>
            </w:r>
          </w:p>
        </w:tc>
      </w:tr>
    </w:tbl>
    <w:p>
      <w:pPr>
        <w:spacing w:after="20"/>
      </w:pPr>
    </w:p>
    <w:p>
      <w:pPr>
        <w:pStyle w:val="Heading2"/>
        <w:keepNext/>
        <w:spacing w:before="120" w:after="80"/>
      </w:pPr>
      <w:r>
        <w:rPr>
          <w:rFonts w:ascii="Aptos" w:hAnsi="Aptos"/>
          <w:b/>
          <w:color w:val="2F75B5"/>
          <w:sz w:val="25"/>
        </w:rPr>
        <w:t>5.6 Bước 1 - Chốt đề tài</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Phân tích tên đề tài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AI đánh giá nếu user đã có tên.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Gợi ý đề tài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AI đề xuất tối đa 5 tên nếu chưa có.</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Chọn đề tài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Đặt candidate_title.</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Chỉnh sửa</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Cho user sửa title thủ công.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Chốt đề tài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Ghi locked_title + locked_at; mở Step 2.</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Quay lại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Không xoá dữ liệu hiện có.</w:t>
            </w:r>
          </w:p>
        </w:tc>
      </w:tr>
    </w:tbl>
    <w:p>
      <w:pPr>
        <w:spacing w:after="20"/>
      </w:pPr>
    </w:p>
    <w:p>
      <w:pPr>
        <w:pStyle w:val="Heading2"/>
        <w:keepNext/>
        <w:spacing w:before="120" w:after="80"/>
      </w:pPr>
      <w:r>
        <w:rPr>
          <w:rFonts w:ascii="Aptos" w:hAnsi="Aptos"/>
          <w:b/>
          <w:color w:val="2F75B5"/>
          <w:sz w:val="25"/>
        </w:rPr>
        <w:t>5.7 Bước 2 - Hồ sơ dữ liệu</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Lưu nháp</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Lưu form không yêu cầu đầy đủ.</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Kiểm tra dữ liệu</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Chạy deterministic validation trước, AI chỉ bổ sung nhận xét.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Upload tài liệu</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PDF/DOCX; quét loại file/kích thước; lưu Storage.</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Thêm minh chứng</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evidence record.</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Tạo cấu trúc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Chỉ khi title đã khóa và dữ liệu tối thiểu đủ.</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Chốt cấu trúc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Khóa outline_version; mở AI Writer.</w:t>
            </w:r>
          </w:p>
        </w:tc>
      </w:tr>
    </w:tbl>
    <w:p>
      <w:pPr>
        <w:spacing w:after="20"/>
      </w:pPr>
    </w:p>
    <w:p>
      <w:pPr>
        <w:pStyle w:val="Heading2"/>
        <w:keepNext/>
        <w:spacing w:before="120" w:after="80"/>
      </w:pPr>
      <w:r>
        <w:rPr>
          <w:rFonts w:ascii="Aptos" w:hAnsi="Aptos"/>
          <w:b/>
          <w:color w:val="2F75B5"/>
          <w:sz w:val="25"/>
        </w:rPr>
        <w:t>5.8 AI Writer</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Viết phần này</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Generate chỉ section hiện tại.</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Viết lại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version mới, không ghi đè.</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Mở rộng</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Generate version mới theo context.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Rút gọn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Generate version mới.</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Kiểm tra số liệu</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So section với structured project data.</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Kiểm tra nguồn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Đánh dấu nguồn cần xác minh.</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Duyệt phần này</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status=approved.</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Khôi phục phiên bản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current_version từ version cũ.</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Tiếp tục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Mở section kế tiếp.</w:t>
            </w:r>
          </w:p>
        </w:tc>
      </w:tr>
    </w:tbl>
    <w:p>
      <w:pPr>
        <w:spacing w:after="20"/>
      </w:pPr>
    </w:p>
    <w:p>
      <w:pPr>
        <w:pStyle w:val="Heading2"/>
        <w:keepNext/>
        <w:spacing w:before="120" w:after="80"/>
      </w:pPr>
      <w:r>
        <w:rPr>
          <w:rFonts w:ascii="Aptos" w:hAnsi="Aptos"/>
          <w:b/>
          <w:color w:val="2F75B5"/>
          <w:sz w:val="25"/>
        </w:rPr>
        <w:t>5.9 Bước 3 - AI Reviewer</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Đánh giá toàn bài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Chạy rubric trên bản ghép các section đã duyệt.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Xem lỗi bắt buộc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Filter critical.</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Áp dụng gợi ý</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Không tự sửa âm thầm; tạo proposed revision.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Đánh giá lại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review run mới.</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Chuyển xuất bản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Chỉ khi không còn blocker dữ liệu.</w:t>
            </w:r>
          </w:p>
        </w:tc>
      </w:tr>
    </w:tbl>
    <w:p>
      <w:pPr>
        <w:spacing w:after="20"/>
      </w:pPr>
    </w:p>
    <w:p>
      <w:pPr>
        <w:pStyle w:val="Heading2"/>
        <w:keepNext/>
        <w:spacing w:before="120" w:after="80"/>
      </w:pPr>
      <w:r>
        <w:rPr>
          <w:rFonts w:ascii="Aptos" w:hAnsi="Aptos"/>
          <w:b/>
          <w:color w:val="2F75B5"/>
          <w:sz w:val="25"/>
        </w:rPr>
        <w:t>5.10 Export</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Xuất Word</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Server tạo DOCX theo template.</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Xuất PDF</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Server tạo PDF từ bản đã chốt.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Xem trước</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Render preview.</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Kiểm tra trước khi xuất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Chạy completeness + data integrity.</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Tải lại bản gần nhất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Lấy export artifact còn hiệu lực.</w:t>
            </w:r>
          </w:p>
        </w:tc>
      </w:tr>
    </w:tbl>
    <w:p>
      <w:pPr>
        <w:spacing w:after="20"/>
      </w:pPr>
    </w:p>
    <w:p>
      <w:pPr>
        <w:pStyle w:val="Heading2"/>
        <w:keepNext/>
        <w:spacing w:before="120" w:after="80"/>
      </w:pPr>
      <w:r>
        <w:rPr>
          <w:rFonts w:ascii="Aptos" w:hAnsi="Aptos"/>
          <w:b/>
          <w:color w:val="2F75B5"/>
          <w:sz w:val="25"/>
        </w:rPr>
        <w:t>5.11 Gói &amp; bản quyền</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Chọn gói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order/license request.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Gửi yêu cầu</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Ghi license_request.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Nhập mã kích hoạt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Đi /activate.</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Xem lịch sử</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Hiển thị subscription/license/payment history.</w:t>
            </w:r>
          </w:p>
        </w:tc>
      </w:tr>
    </w:tbl>
    <w:p>
      <w:pPr>
        <w:spacing w:after="20"/>
      </w:pPr>
    </w:p>
    <w:p>
      <w:pPr>
        <w:pStyle w:val="Heading2"/>
        <w:keepNext/>
        <w:spacing w:before="120" w:after="80"/>
      </w:pPr>
      <w:r>
        <w:rPr>
          <w:rFonts w:ascii="Aptos" w:hAnsi="Aptos"/>
          <w:b/>
          <w:color w:val="2F75B5"/>
          <w:sz w:val="25"/>
        </w:rPr>
        <w:t>5.12 Kích hoạt</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Kích hoạt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POST license activation; bind device nếu hợp lệ.</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Đăng ký nhận mã</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license request.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Thử lại</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Chỉ enable khi lỗi có thể retry.</w:t>
            </w:r>
          </w:p>
        </w:tc>
      </w:tr>
    </w:tbl>
    <w:p>
      <w:pPr>
        <w:spacing w:after="20"/>
      </w:pPr>
    </w:p>
    <w:p>
      <w:pPr>
        <w:pStyle w:val="Heading2"/>
        <w:keepNext/>
        <w:spacing w:before="120" w:after="80"/>
      </w:pPr>
      <w:r>
        <w:rPr>
          <w:rFonts w:ascii="Aptos" w:hAnsi="Aptos"/>
          <w:b/>
          <w:color w:val="2F75B5"/>
          <w:sz w:val="25"/>
        </w:rPr>
        <w:t>5.13 Thiết bị</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Đổi tên</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Đổi display_name.</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Đăng xuất thiết bị</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Revoke session/activation theo policy.</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Gỡ thiết bị</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Deactivate binding; áp dụng cooldown nếu cấu hình.</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Thiết bị này</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Đánh dấu current installation.</w:t>
            </w:r>
          </w:p>
        </w:tc>
      </w:tr>
    </w:tbl>
    <w:p>
      <w:pPr>
        <w:spacing w:after="20"/>
      </w:pPr>
    </w:p>
    <w:p>
      <w:pPr>
        <w:pStyle w:val="Heading2"/>
        <w:keepNext/>
        <w:spacing w:before="120" w:after="80"/>
      </w:pPr>
      <w:r>
        <w:rPr>
          <w:rFonts w:ascii="Aptos" w:hAnsi="Aptos"/>
          <w:b/>
          <w:color w:val="2F75B5"/>
          <w:sz w:val="25"/>
        </w:rPr>
        <w:t>5.14 Admin</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Nút/Control</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Hành vi bắt buộc</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Người dùng</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Danh sách/search/suspend.</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License requests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Duyệt/từ chối/cấp key.</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Plans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CRUD plan/quota.</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 Models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Cấu hình provider/model theo tác vụ.</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Prompt Versions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Tạo, test, publish/rollback.</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Usage &amp; Cost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Dashboard token/cost.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Audit Logs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Tra cứu thao tác nhạy cảm.</w:t>
            </w:r>
          </w:p>
        </w:tc>
      </w:tr>
    </w:tbl>
    <w:p>
      <w:pPr>
        <w:spacing w:after="20"/>
      </w:pPr>
    </w:p>
    <w:p>
      <w:pPr>
        <w:pStyle w:val="Heading1"/>
        <w:keepNext/>
        <w:spacing w:before="200" w:after="80"/>
      </w:pPr>
      <w:r>
        <w:rPr>
          <w:rFonts w:ascii="Aptos" w:hAnsi="Aptos"/>
          <w:b/>
          <w:color w:val="17365D"/>
          <w:sz w:val="30"/>
        </w:rPr>
        <w:t>6. Workflow thành viên, trial 3 ngày và entitlement</w:t>
      </w:r>
    </w:p>
    <w:p>
      <w:pPr>
        <w:spacing w:after="80" w:line="269" w:lineRule="auto"/>
      </w:pPr>
      <w:r>
        <w:rPr>
          <w:rFonts w:ascii="Aptos" w:hAnsi="Aptos"/>
          <w:b w:val="0"/>
          <w:color w:val="1F1F1F"/>
          <w:sz w:val="21"/>
        </w:rPr>
        <w:t>Trial chỉ bắt đầu sau khi email được xác thực thành công. Mốc thời gian dùng timestamp phía server (UTC trong DB); giao diện hiển thị theo timezone người dùng.</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shd w:fill="17365D"/>
            <w:tcMar>
              <w:top w:w="90" w:type="dxa"/>
              <w:start w:w="100" w:type="dxa"/>
              <w:bottom w:w="90" w:type="dxa"/>
              <w:end w:w="100" w:type="dxa"/>
            </w:tcMar>
            <w:vAlign w:val="center"/>
          </w:tcPr>
          <w:p>
            <w:pPr>
              <w:jc w:val="center"/>
            </w:pPr>
            <w:r>
              <w:rPr>
                <w:rFonts w:ascii="Aptos" w:hAnsi="Aptos"/>
                <w:b/>
                <w:color w:val="FFFFFF"/>
                <w:sz w:val="18"/>
              </w:rPr>
              <w:t>Trạng thái</w:t>
            </w:r>
          </w:p>
        </w:tc>
        <w:tc>
          <w:tcPr>
            <w:tcW w:type="dxa" w:w="3888"/>
            <w:shd w:fill="17365D"/>
            <w:tcMar>
              <w:top w:w="90" w:type="dxa"/>
              <w:start w:w="100" w:type="dxa"/>
              <w:bottom w:w="90" w:type="dxa"/>
              <w:end w:w="100" w:type="dxa"/>
            </w:tcMar>
            <w:vAlign w:val="center"/>
          </w:tcPr>
          <w:p>
            <w:pPr>
              <w:jc w:val="center"/>
            </w:pPr>
            <w:r>
              <w:rPr>
                <w:rFonts w:ascii="Aptos" w:hAnsi="Aptos"/>
                <w:b/>
                <w:color w:val="FFFFFF"/>
                <w:sz w:val="18"/>
              </w:rPr>
              <w:t>Điều kiện</w:t>
            </w:r>
          </w:p>
        </w:tc>
        <w:tc>
          <w:tcPr>
            <w:tcW w:type="dxa" w:w="3744"/>
            <w:shd w:fill="17365D"/>
            <w:tcMar>
              <w:top w:w="90" w:type="dxa"/>
              <w:start w:w="100" w:type="dxa"/>
              <w:bottom w:w="90" w:type="dxa"/>
              <w:end w:w="100" w:type="dxa"/>
            </w:tcMar>
            <w:vAlign w:val="center"/>
          </w:tcPr>
          <w:p>
            <w:pPr>
              <w:jc w:val="center"/>
            </w:pPr>
            <w:r>
              <w:rPr>
                <w:rFonts w:ascii="Aptos" w:hAnsi="Aptos"/>
                <w:b/>
                <w:color w:val="FFFFFF"/>
                <w:sz w:val="18"/>
              </w:rPr>
              <w:t>Quyền</w:t>
            </w:r>
          </w:p>
        </w:tc>
      </w:tr>
      <w:tr>
        <w:tc>
          <w:tcPr>
            <w:tcW w:type="dxa" w:w="2016"/>
            <w:tcMar>
              <w:top w:w="90" w:type="dxa"/>
              <w:start w:w="100" w:type="dxa"/>
              <w:bottom w:w="90" w:type="dxa"/>
              <w:end w:w="100" w:type="dxa"/>
            </w:tcMar>
            <w:vAlign w:val="center"/>
          </w:tcPr>
          <w:p>
            <w:pPr>
              <w:spacing w:after="0" w:line="240" w:lineRule="auto"/>
            </w:pPr>
            <w:r>
              <w:rPr>
                <w:rFonts w:ascii="Aptos" w:hAnsi="Aptos"/>
                <w:b w:val="0"/>
                <w:color w:val="1F1F1F"/>
                <w:sz w:val="18"/>
              </w:rPr>
              <w:t>pending_verification</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Email chưa xác thực</w:t>
            </w:r>
          </w:p>
        </w:tc>
        <w:tc>
          <w:tcPr>
            <w:tcW w:type="dxa" w:w="3744"/>
            <w:tcMar>
              <w:top w:w="90" w:type="dxa"/>
              <w:start w:w="100" w:type="dxa"/>
              <w:bottom w:w="90" w:type="dxa"/>
              <w:end w:w="100" w:type="dxa"/>
            </w:tcMar>
            <w:vAlign w:val="center"/>
          </w:tcPr>
          <w:p>
            <w:pPr>
              <w:spacing w:after="0" w:line="240" w:lineRule="auto"/>
            </w:pPr>
            <w:r>
              <w:rPr>
                <w:rFonts w:ascii="Aptos" w:hAnsi="Aptos"/>
                <w:b w:val="0"/>
                <w:color w:val="1F1F1F"/>
                <w:sz w:val="18"/>
              </w:rPr>
              <w:t>Không AI</w:t>
            </w:r>
          </w:p>
        </w:tc>
      </w:tr>
      <w:tr>
        <w:tc>
          <w:tcPr>
            <w:tcW w:type="dxa" w:w="2016"/>
            <w:tcMar>
              <w:top w:w="90" w:type="dxa"/>
              <w:start w:w="100" w:type="dxa"/>
              <w:bottom w:w="90" w:type="dxa"/>
              <w:end w:w="100" w:type="dxa"/>
            </w:tcMar>
            <w:vAlign w:val="center"/>
          </w:tcPr>
          <w:p>
            <w:pPr>
              <w:spacing w:after="0" w:line="240" w:lineRule="auto"/>
            </w:pPr>
            <w:r>
              <w:rPr>
                <w:rFonts w:ascii="Aptos" w:hAnsi="Aptos"/>
                <w:b w:val="0"/>
                <w:color w:val="1F1F1F"/>
                <w:sz w:val="18"/>
              </w:rPr>
              <w:t>trial_active</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now &lt; trial_expires_at</w:t>
            </w:r>
          </w:p>
        </w:tc>
        <w:tc>
          <w:tcPr>
            <w:tcW w:type="dxa" w:w="3744"/>
            <w:tcMar>
              <w:top w:w="90" w:type="dxa"/>
              <w:start w:w="100" w:type="dxa"/>
              <w:bottom w:w="90" w:type="dxa"/>
              <w:end w:w="100" w:type="dxa"/>
            </w:tcMar>
            <w:vAlign w:val="center"/>
          </w:tcPr>
          <w:p>
            <w:pPr>
              <w:spacing w:after="0" w:line="240" w:lineRule="auto"/>
            </w:pPr>
            <w:r>
              <w:rPr>
                <w:rFonts w:ascii="Aptos" w:hAnsi="Aptos"/>
                <w:b w:val="0"/>
                <w:color w:val="1F1F1F"/>
                <w:sz w:val="18"/>
              </w:rPr>
              <w:t>Theo trial quota</w:t>
            </w:r>
          </w:p>
        </w:tc>
      </w:tr>
      <w:tr>
        <w:tc>
          <w:tcPr>
            <w:tcW w:type="dxa" w:w="2016"/>
            <w:tcMar>
              <w:top w:w="90" w:type="dxa"/>
              <w:start w:w="100" w:type="dxa"/>
              <w:bottom w:w="90" w:type="dxa"/>
              <w:end w:w="100" w:type="dxa"/>
            </w:tcMar>
            <w:vAlign w:val="center"/>
          </w:tcPr>
          <w:p>
            <w:pPr>
              <w:spacing w:after="0" w:line="240" w:lineRule="auto"/>
            </w:pPr>
            <w:r>
              <w:rPr>
                <w:rFonts w:ascii="Aptos" w:hAnsi="Aptos"/>
                <w:b w:val="0"/>
                <w:color w:val="1F1F1F"/>
                <w:sz w:val="18"/>
              </w:rPr>
              <w:t>trial_expired</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now ≥ trial_expires_at</w:t>
            </w:r>
          </w:p>
        </w:tc>
        <w:tc>
          <w:tcPr>
            <w:tcW w:type="dxa" w:w="3744"/>
            <w:tcMar>
              <w:top w:w="90" w:type="dxa"/>
              <w:start w:w="100" w:type="dxa"/>
              <w:bottom w:w="90" w:type="dxa"/>
              <w:end w:w="100" w:type="dxa"/>
            </w:tcMar>
            <w:vAlign w:val="center"/>
          </w:tcPr>
          <w:p>
            <w:pPr>
              <w:spacing w:after="0" w:line="240" w:lineRule="auto"/>
            </w:pPr>
            <w:r>
              <w:rPr>
                <w:rFonts w:ascii="Aptos" w:hAnsi="Aptos"/>
                <w:b w:val="0"/>
                <w:color w:val="1F1F1F"/>
                <w:sz w:val="18"/>
              </w:rPr>
              <w:t>Read-only dự án; cho phép nâng cấp/kích hoạt</w:t>
            </w:r>
          </w:p>
        </w:tc>
      </w:tr>
      <w:tr>
        <w:tc>
          <w:tcPr>
            <w:tcW w:type="dxa" w:w="2016"/>
            <w:tcMar>
              <w:top w:w="90" w:type="dxa"/>
              <w:start w:w="100" w:type="dxa"/>
              <w:bottom w:w="90" w:type="dxa"/>
              <w:end w:w="100" w:type="dxa"/>
            </w:tcMar>
            <w:vAlign w:val="center"/>
          </w:tcPr>
          <w:p>
            <w:pPr>
              <w:spacing w:after="0" w:line="240" w:lineRule="auto"/>
            </w:pPr>
            <w:r>
              <w:rPr>
                <w:rFonts w:ascii="Aptos" w:hAnsi="Aptos"/>
                <w:b w:val="0"/>
                <w:color w:val="1F1F1F"/>
                <w:sz w:val="18"/>
              </w:rPr>
              <w:t>paid_active</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Subscription/license hợp lệ</w:t>
            </w:r>
          </w:p>
        </w:tc>
        <w:tc>
          <w:tcPr>
            <w:tcW w:type="dxa" w:w="3744"/>
            <w:tcMar>
              <w:top w:w="90" w:type="dxa"/>
              <w:start w:w="100" w:type="dxa"/>
              <w:bottom w:w="90" w:type="dxa"/>
              <w:end w:w="100" w:type="dxa"/>
            </w:tcMar>
            <w:vAlign w:val="center"/>
          </w:tcPr>
          <w:p>
            <w:pPr>
              <w:spacing w:after="0" w:line="240" w:lineRule="auto"/>
            </w:pPr>
            <w:r>
              <w:rPr>
                <w:rFonts w:ascii="Aptos" w:hAnsi="Aptos"/>
                <w:b w:val="0"/>
                <w:color w:val="1F1F1F"/>
                <w:sz w:val="18"/>
              </w:rPr>
              <w:t>Theo plan</w:t>
            </w:r>
          </w:p>
        </w:tc>
      </w:tr>
      <w:tr>
        <w:tc>
          <w:tcPr>
            <w:tcW w:type="dxa" w:w="2016"/>
            <w:tcMar>
              <w:top w:w="90" w:type="dxa"/>
              <w:start w:w="100" w:type="dxa"/>
              <w:bottom w:w="90" w:type="dxa"/>
              <w:end w:w="100" w:type="dxa"/>
            </w:tcMar>
            <w:vAlign w:val="center"/>
          </w:tcPr>
          <w:p>
            <w:pPr>
              <w:spacing w:after="0" w:line="240" w:lineRule="auto"/>
            </w:pPr>
            <w:r>
              <w:rPr>
                <w:rFonts w:ascii="Aptos" w:hAnsi="Aptos"/>
                <w:b w:val="0"/>
                <w:color w:val="1F1F1F"/>
                <w:sz w:val="18"/>
              </w:rPr>
              <w:t>grace</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Thanh toán gia hạn đang xử lý nếu policy bật</w:t>
            </w:r>
          </w:p>
        </w:tc>
        <w:tc>
          <w:tcPr>
            <w:tcW w:type="dxa" w:w="3744"/>
            <w:tcMar>
              <w:top w:w="90" w:type="dxa"/>
              <w:start w:w="100" w:type="dxa"/>
              <w:bottom w:w="90" w:type="dxa"/>
              <w:end w:w="100" w:type="dxa"/>
            </w:tcMar>
            <w:vAlign w:val="center"/>
          </w:tcPr>
          <w:p>
            <w:pPr>
              <w:spacing w:after="0" w:line="240" w:lineRule="auto"/>
            </w:pPr>
            <w:r>
              <w:rPr>
                <w:rFonts w:ascii="Aptos" w:hAnsi="Aptos"/>
                <w:b w:val="0"/>
                <w:color w:val="1F1F1F"/>
                <w:sz w:val="18"/>
              </w:rPr>
              <w:t>Quyền hạn giới hạn</w:t>
            </w:r>
          </w:p>
        </w:tc>
      </w:tr>
      <w:tr>
        <w:tc>
          <w:tcPr>
            <w:tcW w:type="dxa" w:w="2016"/>
            <w:tcMar>
              <w:top w:w="90" w:type="dxa"/>
              <w:start w:w="100" w:type="dxa"/>
              <w:bottom w:w="90" w:type="dxa"/>
              <w:end w:w="100" w:type="dxa"/>
            </w:tcMar>
            <w:vAlign w:val="center"/>
          </w:tcPr>
          <w:p>
            <w:pPr>
              <w:spacing w:after="0" w:line="240" w:lineRule="auto"/>
            </w:pPr>
            <w:r>
              <w:rPr>
                <w:rFonts w:ascii="Aptos" w:hAnsi="Aptos"/>
                <w:b w:val="0"/>
                <w:color w:val="1F1F1F"/>
                <w:sz w:val="18"/>
              </w:rPr>
              <w:t>suspended</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Admin/risk</w:t>
            </w:r>
          </w:p>
        </w:tc>
        <w:tc>
          <w:tcPr>
            <w:tcW w:type="dxa" w:w="3744"/>
            <w:tcMar>
              <w:top w:w="90" w:type="dxa"/>
              <w:start w:w="100" w:type="dxa"/>
              <w:bottom w:w="90" w:type="dxa"/>
              <w:end w:w="100" w:type="dxa"/>
            </w:tcMar>
            <w:vAlign w:val="center"/>
          </w:tcPr>
          <w:p>
            <w:pPr>
              <w:spacing w:after="0" w:line="240" w:lineRule="auto"/>
            </w:pPr>
            <w:r>
              <w:rPr>
                <w:rFonts w:ascii="Aptos" w:hAnsi="Aptos"/>
                <w:b w:val="0"/>
                <w:color w:val="1F1F1F"/>
                <w:sz w:val="18"/>
              </w:rPr>
              <w:t>Không gọi AI/export</w:t>
            </w:r>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shd w:fill="FCE4D6"/>
            <w:tcMar>
              <w:top w:w="130" w:type="dxa"/>
              <w:start w:w="160" w:type="dxa"/>
              <w:bottom w:w="130" w:type="dxa"/>
              <w:end w:w="160" w:type="dxa"/>
            </w:tcMar>
          </w:tcPr>
          <w:p>
            <w:r>
              <w:rPr>
                <w:rFonts w:ascii="Aptos" w:hAnsi="Aptos"/>
                <w:b/>
                <w:color w:val="17365D"/>
                <w:sz w:val="20"/>
              </w:rPr>
              <w:t>TRIAL DEFAULT</w:t>
              <w:br/>
            </w:r>
            <w:r>
              <w:rPr>
                <w:rFonts w:ascii="Aptos" w:hAnsi="Aptos"/>
                <w:b w:val="0"/>
                <w:color w:val="1F1F1F"/>
                <w:sz w:val="19"/>
              </w:rPr>
              <w:t>72 giờ kể từ trial_started_at; 01 dự án; tối đa 30 AI generations; không cho export bản hoàn chỉnh theo policy mặc định. Tất cả giới hạn phải cấu hình được trong bảng plans, không hard-code.</w:t>
            </w:r>
          </w:p>
        </w:tc>
      </w:tr>
    </w:tbl>
    <w:p>
      <w:pPr>
        <w:spacing w:after="20"/>
      </w:pPr>
    </w:p>
    <w:p>
      <w:pPr>
        <w:pStyle w:val="Heading1"/>
        <w:keepNext/>
        <w:spacing w:before="200" w:after="80"/>
      </w:pPr>
      <w:r>
        <w:rPr>
          <w:rFonts w:ascii="Aptos" w:hAnsi="Aptos"/>
          <w:b/>
          <w:color w:val="17365D"/>
          <w:sz w:val="30"/>
        </w:rPr>
        <w:t>7. License và kích hoạt theo thiết bị</w:t>
      </w:r>
    </w:p>
    <w:p>
      <w:pPr>
        <w:spacing w:after="80" w:line="269" w:lineRule="auto"/>
      </w:pPr>
      <w:r>
        <w:rPr>
          <w:rFonts w:ascii="Aptos" w:hAnsi="Aptos"/>
          <w:b w:val="0"/>
          <w:color w:val="1F1F1F"/>
          <w:sz w:val="21"/>
        </w:rPr>
        <w:t>Webapp không dùng serial CPU, mainboard, ổ cứng hoặc MAC address. Mỗi installation tạo UUID ngẫu nhiên ở client; server nhận installation_id, băm bằng HMAC/SHA-256 với secret server và lưu device_hash. License key được sinh ngẫu nhiên bằng CSPRNG, chỉ hiển thị/gửi cho người dùng khi phát hành; DB lưu license_hash.</w:t>
      </w:r>
    </w:p>
    <w:p>
      <w:pPr>
        <w:pStyle w:val="ListNumber"/>
        <w:spacing w:after="40"/>
      </w:pPr>
      <w:r>
        <w:rPr>
          <w:rFonts w:ascii="Aptos" w:hAnsi="Aptos"/>
          <w:b w:val="0"/>
          <w:color w:val="1F1F1F"/>
          <w:sz w:val="20"/>
        </w:rPr>
        <w:t>User đăng nhập và mở trang Kích hoạt.</w:t>
      </w:r>
    </w:p>
    <w:p>
      <w:pPr>
        <w:pStyle w:val="ListNumber"/>
        <w:spacing w:after="40"/>
      </w:pPr>
      <w:r>
        <w:rPr>
          <w:rFonts w:ascii="Aptos" w:hAnsi="Aptos"/>
          <w:b w:val="0"/>
          <w:color w:val="1F1F1F"/>
          <w:sz w:val="20"/>
        </w:rPr>
        <w:t>Client lấy hoặc tạo installation_id.</w:t>
      </w:r>
    </w:p>
    <w:p>
      <w:pPr>
        <w:pStyle w:val="ListNumber"/>
        <w:spacing w:after="40"/>
      </w:pPr>
      <w:r>
        <w:rPr>
          <w:rFonts w:ascii="Aptos" w:hAnsi="Aptos"/>
          <w:b w:val="0"/>
          <w:color w:val="1F1F1F"/>
          <w:sz w:val="20"/>
        </w:rPr>
        <w:t>User nhập license key.</w:t>
      </w:r>
    </w:p>
    <w:p>
      <w:pPr>
        <w:pStyle w:val="ListNumber"/>
        <w:spacing w:after="40"/>
      </w:pPr>
      <w:r>
        <w:rPr>
          <w:rFonts w:ascii="Aptos" w:hAnsi="Aptos"/>
          <w:b w:val="0"/>
          <w:color w:val="1F1F1F"/>
          <w:sz w:val="20"/>
        </w:rPr>
        <w:t>Backend chuẩn hoá key, hash và tìm license.</w:t>
      </w:r>
    </w:p>
    <w:p>
      <w:pPr>
        <w:pStyle w:val="ListNumber"/>
        <w:spacing w:after="40"/>
      </w:pPr>
      <w:r>
        <w:rPr>
          <w:rFonts w:ascii="Aptos" w:hAnsi="Aptos"/>
          <w:b w:val="0"/>
          <w:color w:val="1F1F1F"/>
          <w:sz w:val="20"/>
        </w:rPr>
        <w:t>Backend kiểm tra status, expiry, user/claim policy, max_devices, subscription/plan.</w:t>
      </w:r>
    </w:p>
    <w:p>
      <w:pPr>
        <w:pStyle w:val="ListNumber"/>
        <w:spacing w:after="40"/>
      </w:pPr>
      <w:r>
        <w:rPr>
          <w:rFonts w:ascii="Aptos" w:hAnsi="Aptos"/>
          <w:b w:val="0"/>
          <w:color w:val="1F1F1F"/>
          <w:sz w:val="20"/>
        </w:rPr>
        <w:t>Backend tạo hoặc tái sử dụng device record và license_activation.</w:t>
      </w:r>
    </w:p>
    <w:p>
      <w:pPr>
        <w:pStyle w:val="ListNumber"/>
        <w:spacing w:after="40"/>
      </w:pPr>
      <w:r>
        <w:rPr>
          <w:rFonts w:ascii="Aptos" w:hAnsi="Aptos"/>
          <w:b w:val="0"/>
          <w:color w:val="1F1F1F"/>
          <w:sz w:val="20"/>
        </w:rPr>
        <w:t>Backend cập nhật entitlement; trả kết quả không chứa license secret/hash.</w:t>
      </w:r>
    </w:p>
    <w:p>
      <w:pPr>
        <w:pStyle w:val="ListNumber"/>
        <w:spacing w:after="40"/>
      </w:pPr>
      <w:r>
        <w:rPr>
          <w:rFonts w:ascii="Aptos" w:hAnsi="Aptos"/>
          <w:b w:val="0"/>
          <w:color w:val="1F1F1F"/>
          <w:sz w:val="20"/>
        </w:rPr>
        <w:t>Mọi AI/export request sau đó vẫn kiểm tra entitlement server-side.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592"/>
            <w:shd w:fill="17365D"/>
            <w:tcMar>
              <w:top w:w="90" w:type="dxa"/>
              <w:start w:w="100" w:type="dxa"/>
              <w:bottom w:w="90" w:type="dxa"/>
              <w:end w:w="100" w:type="dxa"/>
            </w:tcMar>
            <w:vAlign w:val="center"/>
          </w:tcPr>
          <w:p>
            <w:pPr>
              <w:jc w:val="center"/>
            </w:pPr>
            <w:r>
              <w:rPr>
                <w:rFonts w:ascii="Aptos" w:hAnsi="Aptos"/>
                <w:b/>
                <w:color w:val="FFFFFF"/>
                <w:sz w:val="18"/>
              </w:rPr>
              <w:t>Lỗi</w:t>
            </w:r>
          </w:p>
        </w:tc>
        <w:tc>
          <w:tcPr>
            <w:tcW w:type="dxa" w:w="1152"/>
            <w:shd w:fill="17365D"/>
            <w:tcMar>
              <w:top w:w="90" w:type="dxa"/>
              <w:start w:w="100" w:type="dxa"/>
              <w:bottom w:w="90" w:type="dxa"/>
              <w:end w:w="100" w:type="dxa"/>
            </w:tcMar>
            <w:vAlign w:val="center"/>
          </w:tcPr>
          <w:p>
            <w:pPr>
              <w:jc w:val="center"/>
            </w:pPr>
            <w:r>
              <w:rPr>
                <w:rFonts w:ascii="Aptos" w:hAnsi="Aptos"/>
                <w:b/>
                <w:color w:val="FFFFFF"/>
                <w:sz w:val="18"/>
              </w:rPr>
              <w:t>HTTP</w:t>
            </w:r>
          </w:p>
        </w:tc>
        <w:tc>
          <w:tcPr>
            <w:tcW w:type="dxa" w:w="5904"/>
            <w:shd w:fill="17365D"/>
            <w:tcMar>
              <w:top w:w="90" w:type="dxa"/>
              <w:start w:w="100" w:type="dxa"/>
              <w:bottom w:w="90" w:type="dxa"/>
              <w:end w:w="100" w:type="dxa"/>
            </w:tcMar>
            <w:vAlign w:val="center"/>
          </w:tcPr>
          <w:p>
            <w:pPr>
              <w:jc w:val="center"/>
            </w:pPr>
            <w:r>
              <w:rPr>
                <w:rFonts w:ascii="Aptos" w:hAnsi="Aptos"/>
                <w:b/>
                <w:color w:val="FFFFFF"/>
                <w:sz w:val="18"/>
              </w:rPr>
              <w:t>Thông báo UI</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INVALID_KEY</w:t>
            </w:r>
          </w:p>
        </w:tc>
        <w:tc>
          <w:tcPr>
            <w:tcW w:type="dxa" w:w="1152"/>
            <w:tcMar>
              <w:top w:w="90" w:type="dxa"/>
              <w:start w:w="100" w:type="dxa"/>
              <w:bottom w:w="90" w:type="dxa"/>
              <w:end w:w="100" w:type="dxa"/>
            </w:tcMar>
            <w:vAlign w:val="center"/>
          </w:tcPr>
          <w:p>
            <w:pPr>
              <w:spacing w:after="0" w:line="240" w:lineRule="auto"/>
            </w:pPr>
            <w:r>
              <w:rPr>
                <w:rFonts w:ascii="Aptos" w:hAnsi="Aptos"/>
                <w:b w:val="0"/>
                <w:color w:val="1F1F1F"/>
                <w:sz w:val="18"/>
              </w:rPr>
              <w:t>400</w:t>
            </w:r>
          </w:p>
        </w:tc>
        <w:tc>
          <w:tcPr>
            <w:tcW w:type="dxa" w:w="5904"/>
            <w:tcMar>
              <w:top w:w="90" w:type="dxa"/>
              <w:start w:w="100" w:type="dxa"/>
              <w:bottom w:w="90" w:type="dxa"/>
              <w:end w:w="100" w:type="dxa"/>
            </w:tcMar>
            <w:vAlign w:val="center"/>
          </w:tcPr>
          <w:p>
            <w:pPr>
              <w:spacing w:after="0" w:line="240" w:lineRule="auto"/>
            </w:pPr>
            <w:r>
              <w:rPr>
                <w:rFonts w:ascii="Aptos" w:hAnsi="Aptos"/>
                <w:b w:val="0"/>
                <w:color w:val="1F1F1F"/>
                <w:sz w:val="18"/>
              </w:rPr>
              <w:t>Mã kích hoạt không hợp lệ.</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EXPIRED_LICENSE</w:t>
            </w:r>
          </w:p>
        </w:tc>
        <w:tc>
          <w:tcPr>
            <w:tcW w:type="dxa" w:w="1152"/>
            <w:tcMar>
              <w:top w:w="90" w:type="dxa"/>
              <w:start w:w="100" w:type="dxa"/>
              <w:bottom w:w="90" w:type="dxa"/>
              <w:end w:w="100" w:type="dxa"/>
            </w:tcMar>
            <w:vAlign w:val="center"/>
          </w:tcPr>
          <w:p>
            <w:pPr>
              <w:spacing w:after="0" w:line="240" w:lineRule="auto"/>
            </w:pPr>
            <w:r>
              <w:rPr>
                <w:rFonts w:ascii="Aptos" w:hAnsi="Aptos"/>
                <w:b w:val="0"/>
                <w:color w:val="1F1F1F"/>
                <w:sz w:val="18"/>
              </w:rPr>
              <w:t>403</w:t>
            </w:r>
          </w:p>
        </w:tc>
        <w:tc>
          <w:tcPr>
            <w:tcW w:type="dxa" w:w="5904"/>
            <w:tcMar>
              <w:top w:w="90" w:type="dxa"/>
              <w:start w:w="100" w:type="dxa"/>
              <w:bottom w:w="90" w:type="dxa"/>
              <w:end w:w="100" w:type="dxa"/>
            </w:tcMar>
            <w:vAlign w:val="center"/>
          </w:tcPr>
          <w:p>
            <w:pPr>
              <w:spacing w:after="0" w:line="240" w:lineRule="auto"/>
            </w:pPr>
            <w:r>
              <w:rPr>
                <w:rFonts w:ascii="Aptos" w:hAnsi="Aptos"/>
                <w:b w:val="0"/>
                <w:color w:val="1F1F1F"/>
                <w:sz w:val="18"/>
              </w:rPr>
              <w:t>Mã đã hết hạn.</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DEVICE_LIMIT</w:t>
            </w:r>
          </w:p>
        </w:tc>
        <w:tc>
          <w:tcPr>
            <w:tcW w:type="dxa" w:w="1152"/>
            <w:tcMar>
              <w:top w:w="90" w:type="dxa"/>
              <w:start w:w="100" w:type="dxa"/>
              <w:bottom w:w="90" w:type="dxa"/>
              <w:end w:w="100" w:type="dxa"/>
            </w:tcMar>
            <w:vAlign w:val="center"/>
          </w:tcPr>
          <w:p>
            <w:pPr>
              <w:spacing w:after="0" w:line="240" w:lineRule="auto"/>
            </w:pPr>
            <w:r>
              <w:rPr>
                <w:rFonts w:ascii="Aptos" w:hAnsi="Aptos"/>
                <w:b w:val="0"/>
                <w:color w:val="1F1F1F"/>
                <w:sz w:val="18"/>
              </w:rPr>
              <w:t>409</w:t>
            </w:r>
          </w:p>
        </w:tc>
        <w:tc>
          <w:tcPr>
            <w:tcW w:type="dxa" w:w="5904"/>
            <w:tcMar>
              <w:top w:w="90" w:type="dxa"/>
              <w:start w:w="100" w:type="dxa"/>
              <w:bottom w:w="90" w:type="dxa"/>
              <w:end w:w="100" w:type="dxa"/>
            </w:tcMar>
            <w:vAlign w:val="center"/>
          </w:tcPr>
          <w:p>
            <w:pPr>
              <w:spacing w:after="0" w:line="240" w:lineRule="auto"/>
            </w:pPr>
            <w:r>
              <w:rPr>
                <w:rFonts w:ascii="Aptos" w:hAnsi="Aptos"/>
                <w:b w:val="0"/>
                <w:color w:val="1F1F1F"/>
                <w:sz w:val="18"/>
              </w:rPr>
              <w:t>Đã đạt số thiết bị cho phép.</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ALREADY_BOUND</w:t>
            </w:r>
          </w:p>
        </w:tc>
        <w:tc>
          <w:tcPr>
            <w:tcW w:type="dxa" w:w="1152"/>
            <w:tcMar>
              <w:top w:w="90" w:type="dxa"/>
              <w:start w:w="100" w:type="dxa"/>
              <w:bottom w:w="90" w:type="dxa"/>
              <w:end w:w="100" w:type="dxa"/>
            </w:tcMar>
            <w:vAlign w:val="center"/>
          </w:tcPr>
          <w:p>
            <w:pPr>
              <w:spacing w:after="0" w:line="240" w:lineRule="auto"/>
            </w:pPr>
            <w:r>
              <w:rPr>
                <w:rFonts w:ascii="Aptos" w:hAnsi="Aptos"/>
                <w:b w:val="0"/>
                <w:color w:val="1F1F1F"/>
                <w:sz w:val="18"/>
              </w:rPr>
              <w:t>409</w:t>
            </w:r>
          </w:p>
        </w:tc>
        <w:tc>
          <w:tcPr>
            <w:tcW w:type="dxa" w:w="5904"/>
            <w:tcMar>
              <w:top w:w="90" w:type="dxa"/>
              <w:start w:w="100" w:type="dxa"/>
              <w:bottom w:w="90" w:type="dxa"/>
              <w:end w:w="100" w:type="dxa"/>
            </w:tcMar>
            <w:vAlign w:val="center"/>
          </w:tcPr>
          <w:p>
            <w:pPr>
              <w:spacing w:after="0" w:line="240" w:lineRule="auto"/>
            </w:pPr>
            <w:r>
              <w:rPr>
                <w:rFonts w:ascii="Aptos" w:hAnsi="Aptos"/>
                <w:b w:val="0"/>
                <w:color w:val="1F1F1F"/>
                <w:sz w:val="18"/>
              </w:rPr>
              <w:t>Mã đã được gắn với tài khoản khác.</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SUSPENDED</w:t>
            </w:r>
          </w:p>
        </w:tc>
        <w:tc>
          <w:tcPr>
            <w:tcW w:type="dxa" w:w="1152"/>
            <w:tcMar>
              <w:top w:w="90" w:type="dxa"/>
              <w:start w:w="100" w:type="dxa"/>
              <w:bottom w:w="90" w:type="dxa"/>
              <w:end w:w="100" w:type="dxa"/>
            </w:tcMar>
            <w:vAlign w:val="center"/>
          </w:tcPr>
          <w:p>
            <w:pPr>
              <w:spacing w:after="0" w:line="240" w:lineRule="auto"/>
            </w:pPr>
            <w:r>
              <w:rPr>
                <w:rFonts w:ascii="Aptos" w:hAnsi="Aptos"/>
                <w:b w:val="0"/>
                <w:color w:val="1F1F1F"/>
                <w:sz w:val="18"/>
              </w:rPr>
              <w:t>403</w:t>
            </w:r>
          </w:p>
        </w:tc>
        <w:tc>
          <w:tcPr>
            <w:tcW w:type="dxa" w:w="5904"/>
            <w:tcMar>
              <w:top w:w="90" w:type="dxa"/>
              <w:start w:w="100" w:type="dxa"/>
              <w:bottom w:w="90" w:type="dxa"/>
              <w:end w:w="100" w:type="dxa"/>
            </w:tcMar>
            <w:vAlign w:val="center"/>
          </w:tcPr>
          <w:p>
            <w:pPr>
              <w:spacing w:after="0" w:line="240" w:lineRule="auto"/>
            </w:pPr>
            <w:r>
              <w:rPr>
                <w:rFonts w:ascii="Aptos" w:hAnsi="Aptos"/>
                <w:b w:val="0"/>
                <w:color w:val="1F1F1F"/>
                <w:sz w:val="18"/>
              </w:rPr>
              <w:t>Tài khoản hoặc bản quyền đang bị tạm khóa.</w:t>
            </w:r>
          </w:p>
        </w:tc>
      </w:tr>
      <w:tr>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8"/>
              </w:rPr>
              <w:t>RATE_LIMITED</w:t>
            </w:r>
          </w:p>
        </w:tc>
        <w:tc>
          <w:tcPr>
            <w:tcW w:type="dxa" w:w="1152"/>
            <w:tcMar>
              <w:top w:w="90" w:type="dxa"/>
              <w:start w:w="100" w:type="dxa"/>
              <w:bottom w:w="90" w:type="dxa"/>
              <w:end w:w="100" w:type="dxa"/>
            </w:tcMar>
            <w:vAlign w:val="center"/>
          </w:tcPr>
          <w:p>
            <w:pPr>
              <w:spacing w:after="0" w:line="240" w:lineRule="auto"/>
            </w:pPr>
            <w:r>
              <w:rPr>
                <w:rFonts w:ascii="Aptos" w:hAnsi="Aptos"/>
                <w:b w:val="0"/>
                <w:color w:val="1F1F1F"/>
                <w:sz w:val="18"/>
              </w:rPr>
              <w:t>429</w:t>
            </w:r>
          </w:p>
        </w:tc>
        <w:tc>
          <w:tcPr>
            <w:tcW w:type="dxa" w:w="5904"/>
            <w:tcMar>
              <w:top w:w="90" w:type="dxa"/>
              <w:start w:w="100" w:type="dxa"/>
              <w:bottom w:w="90" w:type="dxa"/>
              <w:end w:w="100" w:type="dxa"/>
            </w:tcMar>
            <w:vAlign w:val="center"/>
          </w:tcPr>
          <w:p>
            <w:pPr>
              <w:spacing w:after="0" w:line="240" w:lineRule="auto"/>
            </w:pPr>
            <w:r>
              <w:rPr>
                <w:rFonts w:ascii="Aptos" w:hAnsi="Aptos"/>
                <w:b w:val="0"/>
                <w:color w:val="1F1F1F"/>
                <w:sz w:val="18"/>
              </w:rPr>
              <w:t>Thao tác quá nhanh. Vui lòng thử lại sau.</w:t>
            </w:r>
          </w:p>
        </w:tc>
      </w:tr>
    </w:tbl>
    <w:p>
      <w:pPr>
        <w:spacing w:after="20"/>
      </w:pPr>
    </w:p>
    <w:p>
      <w:pPr>
        <w:pStyle w:val="Heading1"/>
        <w:keepNext/>
        <w:spacing w:before="200" w:after="80"/>
      </w:pPr>
      <w:r>
        <w:rPr>
          <w:rFonts w:ascii="Aptos" w:hAnsi="Aptos"/>
          <w:b/>
          <w:color w:val="17365D"/>
          <w:sz w:val="30"/>
        </w:rPr>
        <w:t>8. Quy trình SKKN bắt buộc 3 bước</w:t>
      </w:r>
    </w:p>
    <w:p>
      <w:pPr>
        <w:pStyle w:val="Heading2"/>
        <w:keepNext/>
        <w:spacing w:before="120" w:after="80"/>
      </w:pPr>
      <w:r>
        <w:rPr>
          <w:rFonts w:ascii="Aptos" w:hAnsi="Aptos"/>
          <w:b/>
          <w:color w:val="2F75B5"/>
          <w:sz w:val="25"/>
        </w:rPr>
        <w:t>8.1 State machine</w:t>
      </w:r>
    </w:p>
    <w:p>
      <w:pPr>
        <w:spacing w:after="80" w:line="269" w:lineRule="auto"/>
      </w:pPr>
      <w:r>
        <w:rPr>
          <w:rFonts w:ascii="Aptos" w:hAnsi="Aptos"/>
          <w:b w:val="0"/>
          <w:color w:val="1F1F1F"/>
          <w:sz w:val="21"/>
        </w:rPr>
        <w:t>DRAFT → STEP1_ACTIVE → TITLE_LOCKED → STEP2_DATA → OUTLINE_LOCKED → WRITING → STEP3_REVIEW → READY_TO_EXPORT → EXPORTED. Không cho phép UI hoặc API nhảy trạng thái nếu precondition chưa đạt.</w:t>
      </w:r>
    </w:p>
    <w:p>
      <w:pPr>
        <w:pStyle w:val="Heading2"/>
        <w:keepNext/>
        <w:spacing w:before="120" w:after="80"/>
      </w:pPr>
      <w:r>
        <w:rPr>
          <w:rFonts w:ascii="Aptos" w:hAnsi="Aptos"/>
          <w:b/>
          <w:color w:val="2F75B5"/>
          <w:sz w:val="25"/>
        </w:rPr>
        <w:t>8.2 Bước 1 - Xác định và chốt tên đề tài</w:t>
      </w:r>
    </w:p>
    <w:p>
      <w:pPr>
        <w:pStyle w:val="ListBullet"/>
        <w:spacing w:after="40" w:line="259" w:lineRule="auto"/>
      </w:pPr>
      <w:r>
        <w:rPr>
          <w:rFonts w:ascii="Aptos" w:hAnsi="Aptos"/>
          <w:b w:val="0"/>
          <w:color w:val="1F1F1F"/>
          <w:sz w:val="20"/>
        </w:rPr>
        <w:t>Nếu đã có tên: phân tích đối tượng, vấn đề, biện pháp, phạm vi, tính rõ, tính mới, khả năng đo lường, phù hợp GDPT 2018; đề xuất tối đa 3 phiên bản.</w:t>
      </w:r>
    </w:p>
    <w:p>
      <w:pPr>
        <w:pStyle w:val="ListBullet"/>
        <w:spacing w:after="40" w:line="259" w:lineRule="auto"/>
      </w:pPr>
      <w:r>
        <w:rPr>
          <w:rFonts w:ascii="Aptos" w:hAnsi="Aptos"/>
          <w:b w:val="0"/>
          <w:color w:val="1F1F1F"/>
          <w:sz w:val="20"/>
        </w:rPr>
        <w:t>Nếu chưa có tên: thu thập môn/lĩnh vực, cấp/khối, vấn đề, nhóm học sinh, mục tiêu, biện pháp/công cụ, bối cảnh; sau đó đề xuất tối đa 5 tên.</w:t>
      </w:r>
    </w:p>
    <w:p>
      <w:pPr>
        <w:pStyle w:val="ListBullet"/>
        <w:spacing w:after="40" w:line="259" w:lineRule="auto"/>
      </w:pPr>
      <w:r>
        <w:rPr>
          <w:rFonts w:ascii="Aptos" w:hAnsi="Aptos"/>
          <w:b w:val="0"/>
          <w:color w:val="1F1F1F"/>
          <w:sz w:val="20"/>
        </w:rPr>
        <w:t>Chỉ nút Chốt đề tài mới tạo TITLE_LOCKED.</w:t>
      </w:r>
    </w:p>
    <w:p>
      <w:pPr>
        <w:pStyle w:val="Heading2"/>
        <w:keepNext/>
        <w:spacing w:before="120" w:after="80"/>
      </w:pPr>
      <w:r>
        <w:rPr>
          <w:rFonts w:ascii="Aptos" w:hAnsi="Aptos"/>
          <w:b/>
          <w:color w:val="2F75B5"/>
          <w:sz w:val="25"/>
        </w:rPr>
        <w:t>8.3 Bước 2 - Dữ liệu, cấu trúc và viết nội dung</w:t>
      </w:r>
    </w:p>
    <w:p>
      <w:pPr>
        <w:pStyle w:val="ListBullet"/>
        <w:spacing w:after="40" w:line="259" w:lineRule="auto"/>
      </w:pPr>
      <w:r>
        <w:rPr>
          <w:rFonts w:ascii="Aptos" w:hAnsi="Aptos"/>
          <w:b w:val="0"/>
          <w:color w:val="1F1F1F"/>
          <w:sz w:val="20"/>
        </w:rPr>
        <w:t>Thu thập: đơn vị, môn, khối, thời gian; lớp/sĩ số; thực trạng; mục tiêu; giải pháp; minh chứng; dữ liệu trước/sau; quy định đơn vị.</w:t>
      </w:r>
    </w:p>
    <w:p>
      <w:pPr>
        <w:pStyle w:val="ListBullet"/>
        <w:spacing w:after="40" w:line="259" w:lineRule="auto"/>
      </w:pPr>
      <w:r>
        <w:rPr>
          <w:rFonts w:ascii="Aptos" w:hAnsi="Aptos"/>
          <w:b w:val="0"/>
          <w:color w:val="1F1F1F"/>
          <w:sz w:val="20"/>
        </w:rPr>
        <w:t>Dữ liệu chưa có được lưu explicit null + data_status=missing; UI hiển thị [CHỜ DỮ LIỆU THỰC TỪ GIÁO VIÊN].</w:t>
      </w:r>
    </w:p>
    <w:p>
      <w:pPr>
        <w:pStyle w:val="ListBullet"/>
        <w:spacing w:after="40" w:line="259" w:lineRule="auto"/>
      </w:pPr>
      <w:r>
        <w:rPr>
          <w:rFonts w:ascii="Aptos" w:hAnsi="Aptos"/>
          <w:b w:val="0"/>
          <w:color w:val="1F1F1F"/>
          <w:sz w:val="20"/>
        </w:rPr>
        <w:t>Chốt cấu trúc trước khi AI Writer hoạt động.</w:t>
      </w:r>
    </w:p>
    <w:p>
      <w:pPr>
        <w:pStyle w:val="ListBullet"/>
        <w:spacing w:after="40" w:line="259" w:lineRule="auto"/>
      </w:pPr>
      <w:r>
        <w:rPr>
          <w:rFonts w:ascii="Aptos" w:hAnsi="Aptos"/>
          <w:b w:val="0"/>
          <w:color w:val="1F1F1F"/>
          <w:sz w:val="20"/>
        </w:rPr>
        <w:t>Writer tạo từng section và version; không ghi đè bản cũ.</w:t>
      </w:r>
    </w:p>
    <w:p>
      <w:pPr>
        <w:pStyle w:val="ListBullet"/>
        <w:spacing w:after="40" w:line="259" w:lineRule="auto"/>
      </w:pPr>
      <w:r>
        <w:rPr>
          <w:rFonts w:ascii="Aptos" w:hAnsi="Aptos"/>
          <w:b w:val="0"/>
          <w:color w:val="1F1F1F"/>
          <w:sz w:val="20"/>
        </w:rPr>
        <w:t>Các nội dung phụ thuộc số liệu bị chặn nếu required evidence chưa đủ.</w:t>
      </w:r>
    </w:p>
    <w:p>
      <w:pPr>
        <w:pStyle w:val="Heading2"/>
        <w:keepNext/>
        <w:spacing w:before="120" w:after="80"/>
      </w:pPr>
      <w:r>
        <w:rPr>
          <w:rFonts w:ascii="Aptos" w:hAnsi="Aptos"/>
          <w:b/>
          <w:color w:val="2F75B5"/>
          <w:sz w:val="25"/>
        </w:rPr>
        <w:t>8.4 Bước 3 - Đánh giá</w:t>
      </w:r>
    </w:p>
    <w:p>
      <w:pPr>
        <w:pStyle w:val="ListBullet"/>
        <w:spacing w:after="40" w:line="259" w:lineRule="auto"/>
      </w:pPr>
      <w:r>
        <w:rPr>
          <w:rFonts w:ascii="Aptos" w:hAnsi="Aptos"/>
          <w:b w:val="0"/>
          <w:color w:val="1F1F1F"/>
          <w:sz w:val="20"/>
        </w:rPr>
        <w:t>Rubric: cấu trúc; tính cấp thiết; cơ sở lý luận; thực trạng; giải pháp; minh chứng; hiệu quả; khả thi/nhân rộng; tài liệu tham khảo; văn phong/nhất quán.</w:t>
      </w:r>
    </w:p>
    <w:p>
      <w:pPr>
        <w:pStyle w:val="ListBullet"/>
        <w:spacing w:after="40" w:line="259" w:lineRule="auto"/>
      </w:pPr>
      <w:r>
        <w:rPr>
          <w:rFonts w:ascii="Aptos" w:hAnsi="Aptos"/>
          <w:b w:val="0"/>
          <w:color w:val="1F1F1F"/>
          <w:sz w:val="20"/>
        </w:rPr>
        <w:t>Phân loại: lỗi bắt buộc; điểm nâng chất lượng; phần nên giữ.</w:t>
      </w:r>
    </w:p>
    <w:p>
      <w:pPr>
        <w:pStyle w:val="ListBullet"/>
        <w:spacing w:after="40" w:line="259" w:lineRule="auto"/>
      </w:pPr>
      <w:r>
        <w:rPr>
          <w:rFonts w:ascii="Aptos" w:hAnsi="Aptos"/>
          <w:b w:val="0"/>
          <w:color w:val="1F1F1F"/>
          <w:sz w:val="20"/>
        </w:rPr>
        <w:t>Trả đúng 3 gợi ý ưu tiên lớn nhất cho một review run.</w:t>
      </w:r>
    </w:p>
    <w:p>
      <w:pPr>
        <w:pStyle w:val="ListBullet"/>
        <w:spacing w:after="40" w:line="259" w:lineRule="auto"/>
      </w:pPr>
      <w:r>
        <w:rPr>
          <w:rFonts w:ascii="Aptos" w:hAnsi="Aptos"/>
          <w:b w:val="0"/>
          <w:color w:val="1F1F1F"/>
          <w:sz w:val="20"/>
        </w:rPr>
        <w:t>Không cam kết đạt giải/đạo văn 0%/AI dưới một ngưỡng cụ thể.</w:t>
      </w:r>
    </w:p>
    <w:p>
      <w:pPr>
        <w:pStyle w:val="Heading1"/>
        <w:keepNext/>
        <w:spacing w:before="200" w:after="80"/>
      </w:pPr>
      <w:r>
        <w:rPr>
          <w:rFonts w:ascii="Aptos" w:hAnsi="Aptos"/>
          <w:b/>
          <w:color w:val="17365D"/>
          <w:sz w:val="30"/>
        </w:rPr>
        <w:t>9. AI Router và Prompt Engine</w:t>
      </w:r>
    </w:p>
    <w:p>
      <w:pPr>
        <w:spacing w:after="80" w:line="269" w:lineRule="auto"/>
      </w:pPr>
      <w:r>
        <w:rPr>
          <w:rFonts w:ascii="Aptos" w:hAnsi="Aptos"/>
          <w:b w:val="0"/>
          <w:color w:val="1F1F1F"/>
          <w:sz w:val="21"/>
        </w:rPr>
        <w:t>Business layer không gọi SDK provider trực tiếp. Mọi tác vụ AI đi qua AI Router với interface ổn định. Provider/model được chọn bằng cấu hình server và mapping theo task.</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304"/>
            <w:shd w:fill="17365D"/>
            <w:tcMar>
              <w:top w:w="90" w:type="dxa"/>
              <w:start w:w="100" w:type="dxa"/>
              <w:bottom w:w="90" w:type="dxa"/>
              <w:end w:w="100" w:type="dxa"/>
            </w:tcMar>
            <w:vAlign w:val="center"/>
          </w:tcPr>
          <w:p>
            <w:pPr>
              <w:jc w:val="center"/>
            </w:pPr>
            <w:r>
              <w:rPr>
                <w:rFonts w:ascii="Aptos" w:hAnsi="Aptos"/>
                <w:b/>
                <w:color w:val="FFFFFF"/>
                <w:sz w:val="18"/>
              </w:rPr>
              <w:t>Task key</w:t>
            </w:r>
          </w:p>
        </w:tc>
        <w:tc>
          <w:tcPr>
            <w:tcW w:type="dxa" w:w="3456"/>
            <w:shd w:fill="17365D"/>
            <w:tcMar>
              <w:top w:w="90" w:type="dxa"/>
              <w:start w:w="100" w:type="dxa"/>
              <w:bottom w:w="90" w:type="dxa"/>
              <w:end w:w="100" w:type="dxa"/>
            </w:tcMar>
            <w:vAlign w:val="center"/>
          </w:tcPr>
          <w:p>
            <w:pPr>
              <w:jc w:val="center"/>
            </w:pPr>
            <w:r>
              <w:rPr>
                <w:rFonts w:ascii="Aptos" w:hAnsi="Aptos"/>
                <w:b/>
                <w:color w:val="FFFFFF"/>
                <w:sz w:val="18"/>
              </w:rPr>
              <w:t>Input</w:t>
            </w:r>
          </w:p>
        </w:tc>
        <w:tc>
          <w:tcPr>
            <w:tcW w:type="dxa" w:w="2304"/>
            <w:shd w:fill="17365D"/>
            <w:tcMar>
              <w:top w:w="90" w:type="dxa"/>
              <w:start w:w="100" w:type="dxa"/>
              <w:bottom w:w="90" w:type="dxa"/>
              <w:end w:w="100" w:type="dxa"/>
            </w:tcMar>
            <w:vAlign w:val="center"/>
          </w:tcPr>
          <w:p>
            <w:pPr>
              <w:jc w:val="center"/>
            </w:pPr>
            <w:r>
              <w:rPr>
                <w:rFonts w:ascii="Aptos" w:hAnsi="Aptos"/>
                <w:b/>
                <w:color w:val="FFFFFF"/>
                <w:sz w:val="18"/>
              </w:rPr>
              <w:t>Output schema</w:t>
            </w:r>
          </w:p>
        </w:tc>
        <w:tc>
          <w:tcPr>
            <w:tcW w:type="dxa" w:w="1584"/>
            <w:shd w:fill="17365D"/>
            <w:tcMar>
              <w:top w:w="90" w:type="dxa"/>
              <w:start w:w="100" w:type="dxa"/>
              <w:bottom w:w="90" w:type="dxa"/>
              <w:end w:w="100" w:type="dxa"/>
            </w:tcMar>
            <w:vAlign w:val="center"/>
          </w:tcPr>
          <w:p>
            <w:pPr>
              <w:jc w:val="center"/>
            </w:pPr>
            <w:r>
              <w:rPr>
                <w:rFonts w:ascii="Aptos" w:hAnsi="Aptos"/>
                <w:b/>
                <w:color w:val="FFFFFF"/>
                <w:sz w:val="18"/>
              </w:rPr>
              <w:t>Fallback</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title_analyze</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Project + candidate title</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TitleAnalysis</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Provider B</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title_suggest</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Step1 profile</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TitleSuggestions</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Provider B</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outline_generate</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Locked title + project data</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Outline</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Provider B</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section_generate</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Section + approved context + evidence</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SectionDraft</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Provider B</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section_rewrite</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Section + instruction</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SectionDraft</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Provider B</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data_audit</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Structured data + section</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DataAudit</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Deterministic-first</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review_full</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Approved manuscript + rubric</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ReviewResult</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Provider B</w:t>
            </w:r>
          </w:p>
        </w:tc>
      </w:tr>
      <w:tr>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reference_assist</w:t>
            </w:r>
          </w:p>
        </w:tc>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8"/>
              </w:rPr>
              <w:t>Topic + verified sources context</w:t>
            </w:r>
          </w:p>
        </w:tc>
        <w:tc>
          <w:tcPr>
            <w:tcW w:type="dxa" w:w="2304"/>
            <w:tcMar>
              <w:top w:w="90" w:type="dxa"/>
              <w:start w:w="100" w:type="dxa"/>
              <w:bottom w:w="90" w:type="dxa"/>
              <w:end w:w="100" w:type="dxa"/>
            </w:tcMar>
            <w:vAlign w:val="center"/>
          </w:tcPr>
          <w:p>
            <w:pPr>
              <w:spacing w:after="0" w:line="240" w:lineRule="auto"/>
            </w:pPr>
            <w:r>
              <w:rPr>
                <w:rFonts w:ascii="Aptos" w:hAnsi="Aptos"/>
                <w:b w:val="0"/>
                <w:color w:val="1F1F1F"/>
                <w:sz w:val="18"/>
              </w:rPr>
              <w:t>ReferenceSuggestions</w:t>
            </w:r>
          </w:p>
        </w:tc>
        <w:tc>
          <w:tcPr>
            <w:tcW w:type="dxa" w:w="1584"/>
            <w:tcMar>
              <w:top w:w="90" w:type="dxa"/>
              <w:start w:w="100" w:type="dxa"/>
              <w:bottom w:w="90" w:type="dxa"/>
              <w:end w:w="100" w:type="dxa"/>
            </w:tcMar>
            <w:vAlign w:val="center"/>
          </w:tcPr>
          <w:p>
            <w:pPr>
              <w:spacing w:after="0" w:line="240" w:lineRule="auto"/>
            </w:pPr>
            <w:r>
              <w:rPr>
                <w:rFonts w:ascii="Aptos" w:hAnsi="Aptos"/>
                <w:b w:val="0"/>
                <w:color w:val="1F1F1F"/>
                <w:sz w:val="18"/>
              </w:rPr>
              <w:t>No fabricated source</w:t>
            </w:r>
          </w:p>
        </w:tc>
      </w:tr>
    </w:tbl>
    <w:p>
      <w:pPr>
        <w:spacing w:after="20"/>
      </w:pPr>
    </w:p>
    <w:p>
      <w:pPr>
        <w:spacing w:after="80" w:line="269" w:lineRule="auto"/>
      </w:pPr>
      <w:r>
        <w:rPr>
          <w:rFonts w:ascii="Aptos" w:hAnsi="Aptos"/>
          <w:b w:val="0"/>
          <w:color w:val="1F1F1F"/>
          <w:sz w:val="21"/>
        </w:rPr>
        <w:t>Interface logic: generateText(), generateStructured(), analyzeDocument(), reviewDocument(). OpenAIProvider và GeminiProvider implement cùng contract. Provider key chỉ tồn tại trong secret manager/server environment.</w:t>
      </w:r>
    </w:p>
    <w:p>
      <w:pPr>
        <w:pStyle w:val="Heading2"/>
        <w:keepNext/>
        <w:spacing w:before="120" w:after="80"/>
      </w:pPr>
      <w:r>
        <w:rPr>
          <w:rFonts w:ascii="Aptos" w:hAnsi="Aptos"/>
          <w:b/>
          <w:color w:val="2F75B5"/>
          <w:sz w:val="25"/>
        </w:rPr>
        <w:t>9.1 Prompt layering</w:t>
      </w:r>
    </w:p>
    <w:p>
      <w:pPr>
        <w:spacing w:after="80" w:line="269" w:lineRule="auto"/>
      </w:pPr>
      <w:r>
        <w:rPr>
          <w:rFonts w:ascii="Aptos" w:hAnsi="Aptos"/>
          <w:b w:val="0"/>
          <w:color w:val="1F1F1F"/>
          <w:sz w:val="21"/>
        </w:rPr>
        <w:t>SYSTEM_POLICY + PRODUCT_RULES + TASK_TEMPLATE + PROJECT_CONTEXT + VERIFIED_EVIDENCE + USER_INSTRUCTION. Prompt version phải được lưu ID/version/hash để truy vết output.</w:t>
      </w:r>
    </w:p>
    <w:p>
      <w:pPr>
        <w:pStyle w:val="Heading2"/>
        <w:keepNext/>
        <w:spacing w:before="120" w:after="80"/>
      </w:pPr>
      <w:r>
        <w:rPr>
          <w:rFonts w:ascii="Aptos" w:hAnsi="Aptos"/>
          <w:b/>
          <w:color w:val="2F75B5"/>
          <w:sz w:val="25"/>
        </w:rPr>
        <w:t>9.2 Guardrails bắt buộc</w:t>
      </w:r>
    </w:p>
    <w:p>
      <w:pPr>
        <w:pStyle w:val="ListBullet"/>
        <w:spacing w:after="40" w:line="259" w:lineRule="auto"/>
      </w:pPr>
      <w:r>
        <w:rPr>
          <w:rFonts w:ascii="Aptos" w:hAnsi="Aptos"/>
          <w:b w:val="0"/>
          <w:color w:val="1F1F1F"/>
          <w:sz w:val="20"/>
        </w:rPr>
        <w:t>Pre-validation bằng code trước khi gọi AI.</w:t>
      </w:r>
    </w:p>
    <w:p>
      <w:pPr>
        <w:pStyle w:val="ListBullet"/>
        <w:spacing w:after="40" w:line="259" w:lineRule="auto"/>
      </w:pPr>
      <w:r>
        <w:rPr>
          <w:rFonts w:ascii="Aptos" w:hAnsi="Aptos"/>
          <w:b w:val="0"/>
          <w:color w:val="1F1F1F"/>
          <w:sz w:val="20"/>
        </w:rPr>
        <w:t>Structured output/schema validation sau AI; retry có giới hạn khi schema sai.</w:t>
      </w:r>
    </w:p>
    <w:p>
      <w:pPr>
        <w:pStyle w:val="ListBullet"/>
        <w:spacing w:after="40" w:line="259" w:lineRule="auto"/>
      </w:pPr>
      <w:r>
        <w:rPr>
          <w:rFonts w:ascii="Aptos" w:hAnsi="Aptos"/>
          <w:b w:val="0"/>
          <w:color w:val="1F1F1F"/>
          <w:sz w:val="20"/>
        </w:rPr>
        <w:t>Không đưa secret, license key, password hoặc dữ liệu auth vào prompt.</w:t>
      </w:r>
    </w:p>
    <w:p>
      <w:pPr>
        <w:pStyle w:val="ListBullet"/>
        <w:spacing w:after="40" w:line="259" w:lineRule="auto"/>
      </w:pPr>
      <w:r>
        <w:rPr>
          <w:rFonts w:ascii="Aptos" w:hAnsi="Aptos"/>
          <w:b w:val="0"/>
          <w:color w:val="1F1F1F"/>
          <w:sz w:val="20"/>
        </w:rPr>
        <w:t>Mask/giảm PII không cần thiết trước khi gửi provider.</w:t>
      </w:r>
    </w:p>
    <w:p>
      <w:pPr>
        <w:pStyle w:val="ListBullet"/>
        <w:spacing w:after="40" w:line="259" w:lineRule="auto"/>
      </w:pPr>
      <w:r>
        <w:rPr>
          <w:rFonts w:ascii="Aptos" w:hAnsi="Aptos"/>
          <w:b w:val="0"/>
          <w:color w:val="1F1F1F"/>
          <w:sz w:val="20"/>
        </w:rPr>
        <w:t>Không cho AI quyết định entitlement, billing, role hoặc license validity.</w:t>
      </w:r>
    </w:p>
    <w:p>
      <w:pPr>
        <w:pStyle w:val="ListBullet"/>
        <w:spacing w:after="40" w:line="259" w:lineRule="auto"/>
      </w:pPr>
      <w:r>
        <w:rPr>
          <w:rFonts w:ascii="Aptos" w:hAnsi="Aptos"/>
          <w:b w:val="0"/>
          <w:color w:val="1F1F1F"/>
          <w:sz w:val="20"/>
        </w:rPr>
        <w:t>Không cho model tự ghi DB; mọi write qua application service có validation.</w:t>
      </w:r>
    </w:p>
    <w:p>
      <w:pPr>
        <w:pStyle w:val="Heading1"/>
        <w:keepNext/>
        <w:spacing w:before="200" w:after="80"/>
      </w:pPr>
      <w:r>
        <w:rPr>
          <w:rFonts w:ascii="Aptos" w:hAnsi="Aptos"/>
          <w:b/>
          <w:color w:val="17365D"/>
          <w:sz w:val="30"/>
        </w:rPr>
        <w:t>10. Database SQL schema - PostgreSQL/Supabase</w:t>
      </w:r>
    </w:p>
    <w:p>
      <w:pPr>
        <w:spacing w:after="80" w:line="269" w:lineRule="auto"/>
      </w:pPr>
      <w:r>
        <w:rPr>
          <w:rFonts w:ascii="Aptos" w:hAnsi="Aptos"/>
          <w:b w:val="0"/>
          <w:color w:val="1F1F1F"/>
          <w:sz w:val="21"/>
        </w:rPr>
        <w:t>Schema dưới đây là baseline triển khai. Antigravity phải tạo migration, index, foreign key và RLS tương ứng; không tạo bảng ad-hoc ngoài PRD nếu chưa cập nhật tài liệu.</w:t>
      </w:r>
    </w:p>
    <w:tbl>
      <w:tblPr>
        <w:tblW w:type="auto" w:w="0"/>
        <w:tblLook w:firstColumn="1" w:firstRow="1" w:lastColumn="0" w:lastRow="0" w:noHBand="0" w:noVBand="1" w:val="04A0"/>
      </w:tblPr>
      <w:tblGrid>
        <w:gridCol w:w="10080"/>
      </w:tblGrid>
      <w:tr>
        <w:tc>
          <w:tcPr>
            <w:tcW w:type="dxa" w:w="10080"/>
            <w:shd w:fill="F3F3F3"/>
            <w:tcMar>
              <w:top w:w="120" w:type="dxa"/>
              <w:start w:w="120" w:type="dxa"/>
              <w:bottom w:w="120" w:type="dxa"/>
              <w:end w:w="120" w:type="dxa"/>
            </w:tcMar>
          </w:tcPr>
          <w:p>
            <w:r>
              <w:rPr>
                <w:rFonts w:ascii="Consolas" w:hAnsi="Consolas"/>
                <w:b w:val="0"/>
                <w:color w:val="333333"/>
                <w:sz w:val="14"/>
              </w:rPr>
              <w:t>-- Extensions</w:t>
              <w:br/>
            </w:r>
            <w:r>
              <w:rPr>
                <w:rFonts w:ascii="Consolas" w:hAnsi="Consolas"/>
                <w:b w:val="0"/>
                <w:color w:val="333333"/>
                <w:sz w:val="14"/>
              </w:rPr>
              <w:t>create extension if not exists pgcrypto;</w:t>
              <w:br/>
            </w:r>
            <w:r>
              <w:rPr>
                <w:rFonts w:ascii="Consolas" w:hAnsi="Consolas"/>
                <w:b w:val="0"/>
                <w:color w:val="333333"/>
                <w:sz w:val="14"/>
              </w:rPr>
              <w:br/>
            </w:r>
            <w:r>
              <w:rPr>
                <w:rFonts w:ascii="Consolas" w:hAnsi="Consolas"/>
                <w:b w:val="0"/>
                <w:color w:val="333333"/>
                <w:sz w:val="14"/>
              </w:rPr>
              <w:t>create type app_role as enum ('user','admin','super_admin');</w:t>
              <w:br/>
            </w:r>
            <w:r>
              <w:rPr>
                <w:rFonts w:ascii="Consolas" w:hAnsi="Consolas"/>
                <w:b w:val="0"/>
                <w:color w:val="333333"/>
                <w:sz w:val="14"/>
              </w:rPr>
              <w:t>create type project_type as enum ('skkn','useful_solution');</w:t>
              <w:br/>
            </w:r>
            <w:r>
              <w:rPr>
                <w:rFonts w:ascii="Consolas" w:hAnsi="Consolas"/>
                <w:b w:val="0"/>
                <w:color w:val="333333"/>
                <w:sz w:val="14"/>
              </w:rPr>
              <w:t>create type project_status as enum ('draft','step1_active','title_locked','step2_data','outline_locked','writing','step3_review','ready_to_export','exported','archived');</w:t>
              <w:br/>
            </w:r>
            <w:r>
              <w:rPr>
                <w:rFonts w:ascii="Consolas" w:hAnsi="Consolas"/>
                <w:b w:val="0"/>
                <w:color w:val="333333"/>
                <w:sz w:val="14"/>
              </w:rPr>
              <w:t>create type subscription_status as enum ('pending_verification','trial_active','trial_expired','paid_active','grace','suspended','cancelled');</w:t>
              <w:br/>
            </w:r>
            <w:r>
              <w:rPr>
                <w:rFonts w:ascii="Consolas" w:hAnsi="Consolas"/>
                <w:b w:val="0"/>
                <w:color w:val="333333"/>
                <w:sz w:val="14"/>
              </w:rPr>
              <w:t>create type license_status as enum ('draft','issued','active','expired','revoked','suspended');</w:t>
              <w:br/>
            </w:r>
            <w:r>
              <w:rPr>
                <w:rFonts w:ascii="Consolas" w:hAnsi="Consolas"/>
                <w:b w:val="0"/>
                <w:color w:val="333333"/>
                <w:sz w:val="14"/>
              </w:rPr>
              <w:br/>
            </w:r>
            <w:r>
              <w:rPr>
                <w:rFonts w:ascii="Consolas" w:hAnsi="Consolas"/>
                <w:b w:val="0"/>
                <w:color w:val="333333"/>
                <w:sz w:val="14"/>
              </w:rPr>
              <w:t>create table profiles (</w:t>
              <w:br/>
            </w:r>
            <w:r>
              <w:rPr>
                <w:rFonts w:ascii="Consolas" w:hAnsi="Consolas"/>
                <w:b w:val="0"/>
                <w:color w:val="333333"/>
                <w:sz w:val="14"/>
              </w:rPr>
              <w:t xml:space="preserve">  id uuid primary key references auth.users(id) on delete cascade,</w:t>
              <w:br/>
            </w:r>
            <w:r>
              <w:rPr>
                <w:rFonts w:ascii="Consolas" w:hAnsi="Consolas"/>
                <w:b w:val="0"/>
                <w:color w:val="333333"/>
                <w:sz w:val="14"/>
              </w:rPr>
              <w:t xml:space="preserve">  full_name text not null, phone text, role app_role not null default 'user',</w:t>
              <w:br/>
            </w:r>
            <w:r>
              <w:rPr>
                <w:rFonts w:ascii="Consolas" w:hAnsi="Consolas"/>
                <w:b w:val="0"/>
                <w:color w:val="333333"/>
                <w:sz w:val="14"/>
              </w:rPr>
              <w:t xml:space="preserve">  timezone text not null default 'Asia/Ho_Chi_Minh',</w:t>
              <w:br/>
            </w:r>
            <w:r>
              <w:rPr>
                <w:rFonts w:ascii="Consolas" w:hAnsi="Consolas"/>
                <w:b w:val="0"/>
                <w:color w:val="333333"/>
                <w:sz w:val="14"/>
              </w:rPr>
              <w:t xml:space="preserve">  created_at timestamptz not null default now(), updated_at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plans (</w:t>
              <w:br/>
            </w:r>
            <w:r>
              <w:rPr>
                <w:rFonts w:ascii="Consolas" w:hAnsi="Consolas"/>
                <w:b w:val="0"/>
                <w:color w:val="333333"/>
                <w:sz w:val="14"/>
              </w:rPr>
              <w:t xml:space="preserve">  id uuid primary key default gen_random_uuid(), code text unique not null, name text not null,</w:t>
              <w:br/>
            </w:r>
            <w:r>
              <w:rPr>
                <w:rFonts w:ascii="Consolas" w:hAnsi="Consolas"/>
                <w:b w:val="0"/>
                <w:color w:val="333333"/>
                <w:sz w:val="14"/>
              </w:rPr>
              <w:t xml:space="preserve">  duration_days int, max_projects int, max_ai_generations int, max_devices int not null default 1,</w:t>
              <w:br/>
            </w:r>
            <w:r>
              <w:rPr>
                <w:rFonts w:ascii="Consolas" w:hAnsi="Consolas"/>
                <w:b w:val="0"/>
                <w:color w:val="333333"/>
                <w:sz w:val="14"/>
              </w:rPr>
              <w:t xml:space="preserve">  allow_docx boolean not null default false, allow_pdf boolean not null default false,</w:t>
              <w:br/>
            </w:r>
            <w:r>
              <w:rPr>
                <w:rFonts w:ascii="Consolas" w:hAnsi="Consolas"/>
                <w:b w:val="0"/>
                <w:color w:val="333333"/>
                <w:sz w:val="14"/>
              </w:rPr>
              <w:t xml:space="preserve">  is_trial boolean not null default false, is_active boolean not null default true,</w:t>
              <w:br/>
            </w:r>
            <w:r>
              <w:rPr>
                <w:rFonts w:ascii="Consolas" w:hAnsi="Consolas"/>
                <w:b w:val="0"/>
                <w:color w:val="333333"/>
                <w:sz w:val="14"/>
              </w:rPr>
              <w:t xml:space="preserve">  config jsonb not null default '{}'::jsonb, created_at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subscriptions (</w:t>
              <w:br/>
            </w:r>
            <w:r>
              <w:rPr>
                <w:rFonts w:ascii="Consolas" w:hAnsi="Consolas"/>
                <w:b w:val="0"/>
                <w:color w:val="333333"/>
                <w:sz w:val="14"/>
              </w:rPr>
              <w:t xml:space="preserve">  id uuid primary key default gen_random_uuid(), user_id uuid not null references profiles(id) on delete cascade,</w:t>
              <w:br/>
            </w:r>
            <w:r>
              <w:rPr>
                <w:rFonts w:ascii="Consolas" w:hAnsi="Consolas"/>
                <w:b w:val="0"/>
                <w:color w:val="333333"/>
                <w:sz w:val="14"/>
              </w:rPr>
              <w:t xml:space="preserve">  plan_id uuid not null references plans(id), status subscription_status not null,</w:t>
              <w:br/>
            </w:r>
            <w:r>
              <w:rPr>
                <w:rFonts w:ascii="Consolas" w:hAnsi="Consolas"/>
                <w:b w:val="0"/>
                <w:color w:val="333333"/>
                <w:sz w:val="14"/>
              </w:rPr>
              <w:t xml:space="preserve">  trial_started_at timestamptz, trial_expires_at timestamptz,</w:t>
              <w:br/>
            </w:r>
            <w:r>
              <w:rPr>
                <w:rFonts w:ascii="Consolas" w:hAnsi="Consolas"/>
                <w:b w:val="0"/>
                <w:color w:val="333333"/>
                <w:sz w:val="14"/>
              </w:rPr>
              <w:t xml:space="preserve">  starts_at timestamptz, expires_at timestamptz, created_at timestamptz not null default now(),</w:t>
              <w:br/>
            </w:r>
            <w:r>
              <w:rPr>
                <w:rFonts w:ascii="Consolas" w:hAnsi="Consolas"/>
                <w:b w:val="0"/>
                <w:color w:val="333333"/>
                <w:sz w:val="14"/>
              </w:rPr>
              <w:t xml:space="preserve">  updated_at timestamptz not null default now()</w:t>
              <w:br/>
            </w:r>
            <w:r>
              <w:rPr>
                <w:rFonts w:ascii="Consolas" w:hAnsi="Consolas"/>
                <w:b w:val="0"/>
                <w:color w:val="333333"/>
                <w:sz w:val="14"/>
              </w:rPr>
              <w:t>);</w:t>
              <w:br/>
            </w:r>
            <w:r>
              <w:rPr>
                <w:rFonts w:ascii="Consolas" w:hAnsi="Consolas"/>
                <w:b w:val="0"/>
                <w:color w:val="333333"/>
                <w:sz w:val="14"/>
              </w:rPr>
              <w:t>create index idx_subscriptions_user_status on subscriptions(user_id,status);</w:t>
              <w:br/>
            </w:r>
            <w:r>
              <w:rPr>
                <w:rFonts w:ascii="Consolas" w:hAnsi="Consolas"/>
                <w:b w:val="0"/>
                <w:color w:val="333333"/>
                <w:sz w:val="14"/>
              </w:rPr>
              <w:br/>
            </w:r>
            <w:r>
              <w:rPr>
                <w:rFonts w:ascii="Consolas" w:hAnsi="Consolas"/>
                <w:b w:val="0"/>
                <w:color w:val="333333"/>
                <w:sz w:val="14"/>
              </w:rPr>
              <w:t>create table devices (</w:t>
              <w:br/>
            </w:r>
            <w:r>
              <w:rPr>
                <w:rFonts w:ascii="Consolas" w:hAnsi="Consolas"/>
                <w:b w:val="0"/>
                <w:color w:val="333333"/>
                <w:sz w:val="14"/>
              </w:rPr>
              <w:t xml:space="preserve">  id uuid primary key default gen_random_uuid(), user_id uuid not null references profiles(id) on delete cascade,</w:t>
              <w:br/>
            </w:r>
            <w:r>
              <w:rPr>
                <w:rFonts w:ascii="Consolas" w:hAnsi="Consolas"/>
                <w:b w:val="0"/>
                <w:color w:val="333333"/>
                <w:sz w:val="14"/>
              </w:rPr>
              <w:t xml:space="preserve">  device_hash text not null, display_name text, browser text, os text,</w:t>
              <w:br/>
            </w:r>
            <w:r>
              <w:rPr>
                <w:rFonts w:ascii="Consolas" w:hAnsi="Consolas"/>
                <w:b w:val="0"/>
                <w:color w:val="333333"/>
                <w:sz w:val="14"/>
              </w:rPr>
              <w:t xml:space="preserve">  first_seen_at timestamptz not null default now(), last_seen_at timestamptz not null default now(),</w:t>
              <w:br/>
            </w:r>
            <w:r>
              <w:rPr>
                <w:rFonts w:ascii="Consolas" w:hAnsi="Consolas"/>
                <w:b w:val="0"/>
                <w:color w:val="333333"/>
                <w:sz w:val="14"/>
              </w:rPr>
              <w:t xml:space="preserve">  status text not null default 'active', unique(user_id,device_hash)</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licenses (</w:t>
              <w:br/>
            </w:r>
            <w:r>
              <w:rPr>
                <w:rFonts w:ascii="Consolas" w:hAnsi="Consolas"/>
                <w:b w:val="0"/>
                <w:color w:val="333333"/>
                <w:sz w:val="14"/>
              </w:rPr>
              <w:t xml:space="preserve">  id uuid primary key default gen_random_uuid(), plan_id uuid not null references plans(id),</w:t>
              <w:br/>
            </w:r>
            <w:r>
              <w:rPr>
                <w:rFonts w:ascii="Consolas" w:hAnsi="Consolas"/>
                <w:b w:val="0"/>
                <w:color w:val="333333"/>
                <w:sz w:val="14"/>
              </w:rPr>
              <w:t xml:space="preserve">  user_id uuid references profiles(id), license_hash text unique not null, status license_status not null default 'issued',</w:t>
              <w:br/>
            </w:r>
            <w:r>
              <w:rPr>
                <w:rFonts w:ascii="Consolas" w:hAnsi="Consolas"/>
                <w:b w:val="0"/>
                <w:color w:val="333333"/>
                <w:sz w:val="14"/>
              </w:rPr>
              <w:t xml:space="preserve">  max_devices int not null default 1, issued_at timestamptz not null default now(), activated_at timestamptz,</w:t>
              <w:br/>
            </w:r>
            <w:r>
              <w:rPr>
                <w:rFonts w:ascii="Consolas" w:hAnsi="Consolas"/>
                <w:b w:val="0"/>
                <w:color w:val="333333"/>
                <w:sz w:val="14"/>
              </w:rPr>
              <w:t xml:space="preserve">  expires_at timestamptz, created_by uuid references profiles(id), metadata jsonb not null default '{}'::jsonb</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license_activations (</w:t>
              <w:br/>
            </w:r>
            <w:r>
              <w:rPr>
                <w:rFonts w:ascii="Consolas" w:hAnsi="Consolas"/>
                <w:b w:val="0"/>
                <w:color w:val="333333"/>
                <w:sz w:val="14"/>
              </w:rPr>
              <w:t xml:space="preserve">  id uuid primary key default gen_random_uuid(), license_id uuid not null references licenses(id) on delete cascade,</w:t>
              <w:br/>
            </w:r>
            <w:r>
              <w:rPr>
                <w:rFonts w:ascii="Consolas" w:hAnsi="Consolas"/>
                <w:b w:val="0"/>
                <w:color w:val="333333"/>
                <w:sz w:val="14"/>
              </w:rPr>
              <w:t xml:space="preserve">  user_id uuid not null references profiles(id), device_id uuid not null references devices(id),</w:t>
              <w:br/>
            </w:r>
            <w:r>
              <w:rPr>
                <w:rFonts w:ascii="Consolas" w:hAnsi="Consolas"/>
                <w:b w:val="0"/>
                <w:color w:val="333333"/>
                <w:sz w:val="14"/>
              </w:rPr>
              <w:t xml:space="preserve">  activated_at timestamptz not null default now(), deactivated_at timestamptz, status text not null default 'active',</w:t>
              <w:br/>
            </w:r>
            <w:r>
              <w:rPr>
                <w:rFonts w:ascii="Consolas" w:hAnsi="Consolas"/>
                <w:b w:val="0"/>
                <w:color w:val="333333"/>
                <w:sz w:val="14"/>
              </w:rPr>
              <w:t xml:space="preserve">  unique(license_id,device_id)</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license_requests (</w:t>
              <w:br/>
            </w:r>
            <w:r>
              <w:rPr>
                <w:rFonts w:ascii="Consolas" w:hAnsi="Consolas"/>
                <w:b w:val="0"/>
                <w:color w:val="333333"/>
                <w:sz w:val="14"/>
              </w:rPr>
              <w:t xml:space="preserve">  id uuid primary key default gen_random_uuid(), user_id uuid not null references profiles(id),</w:t>
              <w:br/>
            </w:r>
            <w:r>
              <w:rPr>
                <w:rFonts w:ascii="Consolas" w:hAnsi="Consolas"/>
                <w:b w:val="0"/>
                <w:color w:val="333333"/>
                <w:sz w:val="14"/>
              </w:rPr>
              <w:t xml:space="preserve">  plan_id uuid not null references plans(id), status text not null default 'pending',</w:t>
              <w:br/>
            </w:r>
            <w:r>
              <w:rPr>
                <w:rFonts w:ascii="Consolas" w:hAnsi="Consolas"/>
                <w:b w:val="0"/>
                <w:color w:val="333333"/>
                <w:sz w:val="14"/>
              </w:rPr>
              <w:t xml:space="preserve">  order_code text, proof_path text, note text, reviewed_by uuid references profiles(id),</w:t>
              <w:br/>
            </w:r>
            <w:r>
              <w:rPr>
                <w:rFonts w:ascii="Consolas" w:hAnsi="Consolas"/>
                <w:b w:val="0"/>
                <w:color w:val="333333"/>
                <w:sz w:val="14"/>
              </w:rPr>
              <w:t xml:space="preserve">  created_at timestamptz not null default now(), reviewed_at timestamptz</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projects (</w:t>
              <w:br/>
            </w:r>
            <w:r>
              <w:rPr>
                <w:rFonts w:ascii="Consolas" w:hAnsi="Consolas"/>
                <w:b w:val="0"/>
                <w:color w:val="333333"/>
                <w:sz w:val="14"/>
              </w:rPr>
              <w:t xml:space="preserve">  id uuid primary key default gen_random_uuid(), user_id uuid not null references profiles(id) on delete cascade,</w:t>
              <w:br/>
            </w:r>
            <w:r>
              <w:rPr>
                <w:rFonts w:ascii="Consolas" w:hAnsi="Consolas"/>
                <w:b w:val="0"/>
                <w:color w:val="333333"/>
                <w:sz w:val="14"/>
              </w:rPr>
              <w:t xml:space="preserve">  type project_type not null, status project_status not null default 'draft',</w:t>
              <w:br/>
            </w:r>
            <w:r>
              <w:rPr>
                <w:rFonts w:ascii="Consolas" w:hAnsi="Consolas"/>
                <w:b w:val="0"/>
                <w:color w:val="333333"/>
                <w:sz w:val="14"/>
              </w:rPr>
              <w:t xml:space="preserve">  working_title text, locked_title text, title_locked_at timestamptz,</w:t>
              <w:br/>
            </w:r>
            <w:r>
              <w:rPr>
                <w:rFonts w:ascii="Consolas" w:hAnsi="Consolas"/>
                <w:b w:val="0"/>
                <w:color w:val="333333"/>
                <w:sz w:val="14"/>
              </w:rPr>
              <w:t xml:space="preserve">  subject text, education_level text, grade text, school_year text, school_name text,</w:t>
              <w:br/>
            </w:r>
            <w:r>
              <w:rPr>
                <w:rFonts w:ascii="Consolas" w:hAnsi="Consolas"/>
                <w:b w:val="0"/>
                <w:color w:val="333333"/>
                <w:sz w:val="14"/>
              </w:rPr>
              <w:t xml:space="preserve">  current_step int not null default 1, created_at timestamptz not null default now(), updated_at timestamptz not null default now()</w:t>
              <w:br/>
            </w:r>
            <w:r>
              <w:rPr>
                <w:rFonts w:ascii="Consolas" w:hAnsi="Consolas"/>
                <w:b w:val="0"/>
                <w:color w:val="333333"/>
                <w:sz w:val="14"/>
              </w:rPr>
              <w:t>);</w:t>
              <w:br/>
            </w:r>
            <w:r>
              <w:rPr>
                <w:rFonts w:ascii="Consolas" w:hAnsi="Consolas"/>
                <w:b w:val="0"/>
                <w:color w:val="333333"/>
                <w:sz w:val="14"/>
              </w:rPr>
              <w:t>create index idx_projects_user on projects(user_id,updated_at desc);</w:t>
              <w:br/>
            </w:r>
            <w:r>
              <w:rPr>
                <w:rFonts w:ascii="Consolas" w:hAnsi="Consolas"/>
                <w:b w:val="0"/>
                <w:color w:val="333333"/>
                <w:sz w:val="14"/>
              </w:rPr>
              <w:br/>
            </w:r>
            <w:r>
              <w:rPr>
                <w:rFonts w:ascii="Consolas" w:hAnsi="Consolas"/>
                <w:b w:val="0"/>
                <w:color w:val="333333"/>
                <w:sz w:val="14"/>
              </w:rPr>
              <w:t>create table project_data (</w:t>
              <w:br/>
            </w:r>
            <w:r>
              <w:rPr>
                <w:rFonts w:ascii="Consolas" w:hAnsi="Consolas"/>
                <w:b w:val="0"/>
                <w:color w:val="333333"/>
                <w:sz w:val="14"/>
              </w:rPr>
              <w:t xml:space="preserve">  id uuid primary key default gen_random_uuid(), project_id uuid unique not null references projects(id) on delete cascade,</w:t>
              <w:br/>
            </w:r>
            <w:r>
              <w:rPr>
                <w:rFonts w:ascii="Consolas" w:hAnsi="Consolas"/>
                <w:b w:val="0"/>
                <w:color w:val="333333"/>
                <w:sz w:val="14"/>
              </w:rPr>
              <w:t xml:space="preserve">  general_info jsonb not null default '{}'::jsonb, subjects jsonb not null default '{}'::jsonb,</w:t>
              <w:br/>
            </w:r>
            <w:r>
              <w:rPr>
                <w:rFonts w:ascii="Consolas" w:hAnsi="Consolas"/>
                <w:b w:val="0"/>
                <w:color w:val="333333"/>
                <w:sz w:val="14"/>
              </w:rPr>
              <w:t xml:space="preserve">  current_state jsonb not null default '{}'::jsonb, objectives jsonb not null default '[]'::jsonb,</w:t>
              <w:br/>
            </w:r>
            <w:r>
              <w:rPr>
                <w:rFonts w:ascii="Consolas" w:hAnsi="Consolas"/>
                <w:b w:val="0"/>
                <w:color w:val="333333"/>
                <w:sz w:val="14"/>
              </w:rPr>
              <w:t xml:space="preserve">  solutions jsonb not null default '[]'::jsonb, before_data jsonb not null default '[]'::jsonb,</w:t>
              <w:br/>
            </w:r>
            <w:r>
              <w:rPr>
                <w:rFonts w:ascii="Consolas" w:hAnsi="Consolas"/>
                <w:b w:val="0"/>
                <w:color w:val="333333"/>
                <w:sz w:val="14"/>
              </w:rPr>
              <w:t xml:space="preserve">  after_data jsonb not null default '[]'::jsonb, unit_requirements jsonb not null default '{}'::jsonb,</w:t>
              <w:br/>
            </w:r>
            <w:r>
              <w:rPr>
                <w:rFonts w:ascii="Consolas" w:hAnsi="Consolas"/>
                <w:b w:val="0"/>
                <w:color w:val="333333"/>
                <w:sz w:val="14"/>
              </w:rPr>
              <w:t xml:space="preserve">  completeness_score int not null default 0, updated_at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evidence (</w:t>
              <w:br/>
            </w:r>
            <w:r>
              <w:rPr>
                <w:rFonts w:ascii="Consolas" w:hAnsi="Consolas"/>
                <w:b w:val="0"/>
                <w:color w:val="333333"/>
                <w:sz w:val="14"/>
              </w:rPr>
              <w:t xml:space="preserve">  id uuid primary key default gen_random_uuid(), project_id uuid not null references projects(id) on delete cascade,</w:t>
              <w:br/>
            </w:r>
            <w:r>
              <w:rPr>
                <w:rFonts w:ascii="Consolas" w:hAnsi="Consolas"/>
                <w:b w:val="0"/>
                <w:color w:val="333333"/>
                <w:sz w:val="14"/>
              </w:rPr>
              <w:t xml:space="preserve">  kind text not null, title text not null, description text, file_path text,</w:t>
              <w:br/>
            </w:r>
            <w:r>
              <w:rPr>
                <w:rFonts w:ascii="Consolas" w:hAnsi="Consolas"/>
                <w:b w:val="0"/>
                <w:color w:val="333333"/>
                <w:sz w:val="14"/>
              </w:rPr>
              <w:t xml:space="preserve">  source_type text not null default 'user_provided', verification_status text not null default 'unverified',</w:t>
              <w:br/>
            </w:r>
            <w:r>
              <w:rPr>
                <w:rFonts w:ascii="Consolas" w:hAnsi="Consolas"/>
                <w:b w:val="0"/>
                <w:color w:val="333333"/>
                <w:sz w:val="14"/>
              </w:rPr>
              <w:t xml:space="preserve">  created_at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uploaded_files (</w:t>
              <w:br/>
            </w:r>
            <w:r>
              <w:rPr>
                <w:rFonts w:ascii="Consolas" w:hAnsi="Consolas"/>
                <w:b w:val="0"/>
                <w:color w:val="333333"/>
                <w:sz w:val="14"/>
              </w:rPr>
              <w:t xml:space="preserve">  id uuid primary key default gen_random_uuid(), project_id uuid not null references projects(id) on delete cascade,</w:t>
              <w:br/>
            </w:r>
            <w:r>
              <w:rPr>
                <w:rFonts w:ascii="Consolas" w:hAnsi="Consolas"/>
                <w:b w:val="0"/>
                <w:color w:val="333333"/>
                <w:sz w:val="14"/>
              </w:rPr>
              <w:t xml:space="preserve">  owner_id uuid not null references profiles(id), storage_path text not null, original_name text not null,</w:t>
              <w:br/>
            </w:r>
            <w:r>
              <w:rPr>
                <w:rFonts w:ascii="Consolas" w:hAnsi="Consolas"/>
                <w:b w:val="0"/>
                <w:color w:val="333333"/>
                <w:sz w:val="14"/>
              </w:rPr>
              <w:t xml:space="preserve">  mime_type text not null, size_bytes bigint not null, status text not null default 'uploaded',</w:t>
              <w:br/>
            </w:r>
            <w:r>
              <w:rPr>
                <w:rFonts w:ascii="Consolas" w:hAnsi="Consolas"/>
                <w:b w:val="0"/>
                <w:color w:val="333333"/>
                <w:sz w:val="14"/>
              </w:rPr>
              <w:t xml:space="preserve">  created_at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outlines (</w:t>
              <w:br/>
            </w:r>
            <w:r>
              <w:rPr>
                <w:rFonts w:ascii="Consolas" w:hAnsi="Consolas"/>
                <w:b w:val="0"/>
                <w:color w:val="333333"/>
                <w:sz w:val="14"/>
              </w:rPr>
              <w:t xml:space="preserve">  id uuid primary key default gen_random_uuid(), project_id uuid not null references projects(id) on delete cascade,</w:t>
              <w:br/>
            </w:r>
            <w:r>
              <w:rPr>
                <w:rFonts w:ascii="Consolas" w:hAnsi="Consolas"/>
                <w:b w:val="0"/>
                <w:color w:val="333333"/>
                <w:sz w:val="14"/>
              </w:rPr>
              <w:t xml:space="preserve">  version int not null, content jsonb not null, status text not null default 'draft', locked_at timestamptz,</w:t>
              <w:br/>
            </w:r>
            <w:r>
              <w:rPr>
                <w:rFonts w:ascii="Consolas" w:hAnsi="Consolas"/>
                <w:b w:val="0"/>
                <w:color w:val="333333"/>
                <w:sz w:val="14"/>
              </w:rPr>
              <w:t xml:space="preserve">  created_at timestamptz not null default now(), unique(project_id,version)</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project_sections (</w:t>
              <w:br/>
            </w:r>
            <w:r>
              <w:rPr>
                <w:rFonts w:ascii="Consolas" w:hAnsi="Consolas"/>
                <w:b w:val="0"/>
                <w:color w:val="333333"/>
                <w:sz w:val="14"/>
              </w:rPr>
              <w:t xml:space="preserve">  id uuid primary key default gen_random_uuid(), project_id uuid not null references projects(id) on delete cascade,</w:t>
              <w:br/>
            </w:r>
            <w:r>
              <w:rPr>
                <w:rFonts w:ascii="Consolas" w:hAnsi="Consolas"/>
                <w:b w:val="0"/>
                <w:color w:val="333333"/>
                <w:sz w:val="14"/>
              </w:rPr>
              <w:t xml:space="preserve">  outline_id uuid references outlines(id), section_key text not null, title text not null, sort_order int not null,</w:t>
              <w:br/>
            </w:r>
            <w:r>
              <w:rPr>
                <w:rFonts w:ascii="Consolas" w:hAnsi="Consolas"/>
                <w:b w:val="0"/>
                <w:color w:val="333333"/>
                <w:sz w:val="14"/>
              </w:rPr>
              <w:t xml:space="preserve">  status text not null default 'draft', current_version_id uuid, created_at timestamptz not null default now(),</w:t>
              <w:br/>
            </w:r>
            <w:r>
              <w:rPr>
                <w:rFonts w:ascii="Consolas" w:hAnsi="Consolas"/>
                <w:b w:val="0"/>
                <w:color w:val="333333"/>
                <w:sz w:val="14"/>
              </w:rPr>
              <w:t xml:space="preserve">  unique(project_id,section_key)</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section_versions (</w:t>
              <w:br/>
            </w:r>
            <w:r>
              <w:rPr>
                <w:rFonts w:ascii="Consolas" w:hAnsi="Consolas"/>
                <w:b w:val="0"/>
                <w:color w:val="333333"/>
                <w:sz w:val="14"/>
              </w:rPr>
              <w:t xml:space="preserve">  id uuid primary key default gen_random_uuid(), section_id uuid not null references project_sections(id) on delete cascade,</w:t>
              <w:br/>
            </w:r>
            <w:r>
              <w:rPr>
                <w:rFonts w:ascii="Consolas" w:hAnsi="Consolas"/>
                <w:b w:val="0"/>
                <w:color w:val="333333"/>
                <w:sz w:val="14"/>
              </w:rPr>
              <w:t xml:space="preserve">  version int not null, content text not null, source text not null default 'ai',</w:t>
              <w:br/>
            </w:r>
            <w:r>
              <w:rPr>
                <w:rFonts w:ascii="Consolas" w:hAnsi="Consolas"/>
                <w:b w:val="0"/>
                <w:color w:val="333333"/>
                <w:sz w:val="14"/>
              </w:rPr>
              <w:t xml:space="preserve">  prompt_version_id uuid, created_by uuid references profiles(id), created_at timestamptz not null default now(),</w:t>
              <w:br/>
            </w:r>
            <w:r>
              <w:rPr>
                <w:rFonts w:ascii="Consolas" w:hAnsi="Consolas"/>
                <w:b w:val="0"/>
                <w:color w:val="333333"/>
                <w:sz w:val="14"/>
              </w:rPr>
              <w:t xml:space="preserve">  unique(section_id,version)</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prompt_versions (</w:t>
              <w:br/>
            </w:r>
            <w:r>
              <w:rPr>
                <w:rFonts w:ascii="Consolas" w:hAnsi="Consolas"/>
                <w:b w:val="0"/>
                <w:color w:val="333333"/>
                <w:sz w:val="14"/>
              </w:rPr>
              <w:t xml:space="preserve">  id uuid primary key default gen_random_uuid(), task_key text not null, version int not null,</w:t>
              <w:br/>
            </w:r>
            <w:r>
              <w:rPr>
                <w:rFonts w:ascii="Consolas" w:hAnsi="Consolas"/>
                <w:b w:val="0"/>
                <w:color w:val="333333"/>
                <w:sz w:val="14"/>
              </w:rPr>
              <w:t xml:space="preserve">  template text not null, schema_json jsonb, status text not null default 'draft', checksum text not null,</w:t>
              <w:br/>
            </w:r>
            <w:r>
              <w:rPr>
                <w:rFonts w:ascii="Consolas" w:hAnsi="Consolas"/>
                <w:b w:val="0"/>
                <w:color w:val="333333"/>
                <w:sz w:val="14"/>
              </w:rPr>
              <w:t xml:space="preserve">  created_by uuid references profiles(id), created_at timestamptz not null default now(), published_at timestamptz,</w:t>
              <w:br/>
            </w:r>
            <w:r>
              <w:rPr>
                <w:rFonts w:ascii="Consolas" w:hAnsi="Consolas"/>
                <w:b w:val="0"/>
                <w:color w:val="333333"/>
                <w:sz w:val="14"/>
              </w:rPr>
              <w:t xml:space="preserve">  unique(task_key,version)</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ai_model_configs (</w:t>
              <w:br/>
            </w:r>
            <w:r>
              <w:rPr>
                <w:rFonts w:ascii="Consolas" w:hAnsi="Consolas"/>
                <w:b w:val="0"/>
                <w:color w:val="333333"/>
                <w:sz w:val="14"/>
              </w:rPr>
              <w:t xml:space="preserve">  id uuid primary key default gen_random_uuid(), task_key text unique not null, provider text not null, model text not null,</w:t>
              <w:br/>
            </w:r>
            <w:r>
              <w:rPr>
                <w:rFonts w:ascii="Consolas" w:hAnsi="Consolas"/>
                <w:b w:val="0"/>
                <w:color w:val="333333"/>
                <w:sz w:val="14"/>
              </w:rPr>
              <w:t xml:space="preserve">  fallback_provider text, fallback_model text, temperature numeric, max_output_tokens int,</w:t>
              <w:br/>
            </w:r>
            <w:r>
              <w:rPr>
                <w:rFonts w:ascii="Consolas" w:hAnsi="Consolas"/>
                <w:b w:val="0"/>
                <w:color w:val="333333"/>
                <w:sz w:val="14"/>
              </w:rPr>
              <w:t xml:space="preserve">  enabled boolean not null default true, updated_at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ai_generations (</w:t>
              <w:br/>
            </w:r>
            <w:r>
              <w:rPr>
                <w:rFonts w:ascii="Consolas" w:hAnsi="Consolas"/>
                <w:b w:val="0"/>
                <w:color w:val="333333"/>
                <w:sz w:val="14"/>
              </w:rPr>
              <w:t xml:space="preserve">  id uuid primary key default gen_random_uuid(), user_id uuid not null references profiles(id),</w:t>
              <w:br/>
            </w:r>
            <w:r>
              <w:rPr>
                <w:rFonts w:ascii="Consolas" w:hAnsi="Consolas"/>
                <w:b w:val="0"/>
                <w:color w:val="333333"/>
                <w:sz w:val="14"/>
              </w:rPr>
              <w:t xml:space="preserve">  project_id uuid references projects(id), section_id uuid references project_sections(id), task_key text not null,</w:t>
              <w:br/>
            </w:r>
            <w:r>
              <w:rPr>
                <w:rFonts w:ascii="Consolas" w:hAnsi="Consolas"/>
                <w:b w:val="0"/>
                <w:color w:val="333333"/>
                <w:sz w:val="14"/>
              </w:rPr>
              <w:t xml:space="preserve">  provider text not null, model text not null, prompt_version_id uuid references prompt_versions(id),</w:t>
              <w:br/>
            </w:r>
            <w:r>
              <w:rPr>
                <w:rFonts w:ascii="Consolas" w:hAnsi="Consolas"/>
                <w:b w:val="0"/>
                <w:color w:val="333333"/>
                <w:sz w:val="14"/>
              </w:rPr>
              <w:t xml:space="preserve">  input_tokens bigint default 0, output_tokens bigint default 0, estimated_cost_usd numeric(12,6) default 0,</w:t>
              <w:br/>
            </w:r>
            <w:r>
              <w:rPr>
                <w:rFonts w:ascii="Consolas" w:hAnsi="Consolas"/>
                <w:b w:val="0"/>
                <w:color w:val="333333"/>
                <w:sz w:val="14"/>
              </w:rPr>
              <w:t xml:space="preserve">  status text not null, latency_ms int, error_code text, created_at timestamptz not null default now()</w:t>
              <w:br/>
            </w:r>
            <w:r>
              <w:rPr>
                <w:rFonts w:ascii="Consolas" w:hAnsi="Consolas"/>
                <w:b w:val="0"/>
                <w:color w:val="333333"/>
                <w:sz w:val="14"/>
              </w:rPr>
              <w:t>);</w:t>
              <w:br/>
            </w:r>
            <w:r>
              <w:rPr>
                <w:rFonts w:ascii="Consolas" w:hAnsi="Consolas"/>
                <w:b w:val="0"/>
                <w:color w:val="333333"/>
                <w:sz w:val="14"/>
              </w:rPr>
              <w:t>create index idx_ai_usage_user_time on ai_generations(user_id,created_at desc);</w:t>
              <w:br/>
            </w:r>
            <w:r>
              <w:rPr>
                <w:rFonts w:ascii="Consolas" w:hAnsi="Consolas"/>
                <w:b w:val="0"/>
                <w:color w:val="333333"/>
                <w:sz w:val="14"/>
              </w:rPr>
              <w:br/>
            </w:r>
            <w:r>
              <w:rPr>
                <w:rFonts w:ascii="Consolas" w:hAnsi="Consolas"/>
                <w:b w:val="0"/>
                <w:color w:val="333333"/>
                <w:sz w:val="14"/>
              </w:rPr>
              <w:t>create table reviews (</w:t>
              <w:br/>
            </w:r>
            <w:r>
              <w:rPr>
                <w:rFonts w:ascii="Consolas" w:hAnsi="Consolas"/>
                <w:b w:val="0"/>
                <w:color w:val="333333"/>
                <w:sz w:val="14"/>
              </w:rPr>
              <w:t xml:space="preserve">  id uuid primary key default gen_random_uuid(), project_id uuid not null references projects(id) on delete cascade,</w:t>
              <w:br/>
            </w:r>
            <w:r>
              <w:rPr>
                <w:rFonts w:ascii="Consolas" w:hAnsi="Consolas"/>
                <w:b w:val="0"/>
                <w:color w:val="333333"/>
                <w:sz w:val="14"/>
              </w:rPr>
              <w:t xml:space="preserve">  rubric_version text not null, result jsonb not null, status text not null default 'completed',</w:t>
              <w:br/>
            </w:r>
            <w:r>
              <w:rPr>
                <w:rFonts w:ascii="Consolas" w:hAnsi="Consolas"/>
                <w:b w:val="0"/>
                <w:color w:val="333333"/>
                <w:sz w:val="14"/>
              </w:rPr>
              <w:t xml:space="preserve">  created_at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exports (</w:t>
              <w:br/>
            </w:r>
            <w:r>
              <w:rPr>
                <w:rFonts w:ascii="Consolas" w:hAnsi="Consolas"/>
                <w:b w:val="0"/>
                <w:color w:val="333333"/>
                <w:sz w:val="14"/>
              </w:rPr>
              <w:t xml:space="preserve">  id uuid primary key default gen_random_uuid(), project_id uuid not null references projects(id) on delete cascade,</w:t>
              <w:br/>
            </w:r>
            <w:r>
              <w:rPr>
                <w:rFonts w:ascii="Consolas" w:hAnsi="Consolas"/>
                <w:b w:val="0"/>
                <w:color w:val="333333"/>
                <w:sz w:val="14"/>
              </w:rPr>
              <w:t xml:space="preserve">  format text not null check (format in ('docx','pdf')), storage_path text not null,</w:t>
              <w:br/>
            </w:r>
            <w:r>
              <w:rPr>
                <w:rFonts w:ascii="Consolas" w:hAnsi="Consolas"/>
                <w:b w:val="0"/>
                <w:color w:val="333333"/>
                <w:sz w:val="14"/>
              </w:rPr>
              <w:t xml:space="preserve">  content_hash text, created_by uuid not null references profiles(id), created_at timestamptz not null default now()</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usage_counters (</w:t>
              <w:br/>
            </w:r>
            <w:r>
              <w:rPr>
                <w:rFonts w:ascii="Consolas" w:hAnsi="Consolas"/>
                <w:b w:val="0"/>
                <w:color w:val="333333"/>
                <w:sz w:val="14"/>
              </w:rPr>
              <w:t xml:space="preserve">  id uuid primary key default gen_random_uuid(), user_id uuid not null references profiles(id),</w:t>
              <w:br/>
            </w:r>
            <w:r>
              <w:rPr>
                <w:rFonts w:ascii="Consolas" w:hAnsi="Consolas"/>
                <w:b w:val="0"/>
                <w:color w:val="333333"/>
                <w:sz w:val="14"/>
              </w:rPr>
              <w:t xml:space="preserve">  period_key text not null, ai_generations int not null default 0, projects_created int not null default 0,</w:t>
              <w:br/>
            </w:r>
            <w:r>
              <w:rPr>
                <w:rFonts w:ascii="Consolas" w:hAnsi="Consolas"/>
                <w:b w:val="0"/>
                <w:color w:val="333333"/>
                <w:sz w:val="14"/>
              </w:rPr>
              <w:t xml:space="preserve">  updated_at timestamptz not null default now(), unique(user_id,period_key)</w:t>
              <w:br/>
            </w:r>
            <w:r>
              <w:rPr>
                <w:rFonts w:ascii="Consolas" w:hAnsi="Consolas"/>
                <w:b w:val="0"/>
                <w:color w:val="333333"/>
                <w:sz w:val="14"/>
              </w:rPr>
              <w:t>);</w:t>
              <w:br/>
            </w:r>
            <w:r>
              <w:rPr>
                <w:rFonts w:ascii="Consolas" w:hAnsi="Consolas"/>
                <w:b w:val="0"/>
                <w:color w:val="333333"/>
                <w:sz w:val="14"/>
              </w:rPr>
              <w:br/>
            </w:r>
            <w:r>
              <w:rPr>
                <w:rFonts w:ascii="Consolas" w:hAnsi="Consolas"/>
                <w:b w:val="0"/>
                <w:color w:val="333333"/>
                <w:sz w:val="14"/>
              </w:rPr>
              <w:t>create table audit_logs (</w:t>
              <w:br/>
            </w:r>
            <w:r>
              <w:rPr>
                <w:rFonts w:ascii="Consolas" w:hAnsi="Consolas"/>
                <w:b w:val="0"/>
                <w:color w:val="333333"/>
                <w:sz w:val="14"/>
              </w:rPr>
              <w:t xml:space="preserve">  id bigint generated always as identity primary key, actor_id uuid references profiles(id),</w:t>
              <w:br/>
            </w:r>
            <w:r>
              <w:rPr>
                <w:rFonts w:ascii="Consolas" w:hAnsi="Consolas"/>
                <w:b w:val="0"/>
                <w:color w:val="333333"/>
                <w:sz w:val="14"/>
              </w:rPr>
              <w:t xml:space="preserve">  action text not null, entity_type text, entity_id text, ip_hash text, metadata jsonb not null default '{}'::jsonb,</w:t>
              <w:br/>
            </w:r>
            <w:r>
              <w:rPr>
                <w:rFonts w:ascii="Consolas" w:hAnsi="Consolas"/>
                <w:b w:val="0"/>
                <w:color w:val="333333"/>
                <w:sz w:val="14"/>
              </w:rPr>
              <w:t xml:space="preserve">  created_at timestamptz not null default now()</w:t>
              <w:br/>
            </w:r>
            <w:r>
              <w:rPr>
                <w:rFonts w:ascii="Consolas" w:hAnsi="Consolas"/>
                <w:b w:val="0"/>
                <w:color w:val="333333"/>
                <w:sz w:val="14"/>
              </w:rPr>
              <w:t>);</w:t>
              <w:br/>
            </w:r>
          </w:p>
        </w:tc>
      </w:tr>
    </w:tbl>
    <w:p>
      <w:pPr>
        <w:pStyle w:val="Heading2"/>
        <w:keepNext/>
        <w:spacing w:before="120" w:after="80"/>
      </w:pPr>
      <w:r>
        <w:rPr>
          <w:rFonts w:ascii="Aptos" w:hAnsi="Aptos"/>
          <w:b/>
          <w:color w:val="2F75B5"/>
          <w:sz w:val="25"/>
        </w:rPr>
        <w:t>10.1 RLS tối thiểu</w:t>
      </w:r>
    </w:p>
    <w:p>
      <w:pPr>
        <w:pStyle w:val="ListBullet"/>
        <w:spacing w:after="40" w:line="259" w:lineRule="auto"/>
      </w:pPr>
      <w:r>
        <w:rPr>
          <w:rFonts w:ascii="Aptos" w:hAnsi="Aptos"/>
          <w:b w:val="0"/>
          <w:color w:val="1F1F1F"/>
          <w:sz w:val="20"/>
        </w:rPr>
        <w:t>profiles: user đọc/sửa profile của chính mình; Admin đọc theo quyền.</w:t>
      </w:r>
    </w:p>
    <w:p>
      <w:pPr>
        <w:pStyle w:val="ListBullet"/>
        <w:spacing w:after="40" w:line="259" w:lineRule="auto"/>
      </w:pPr>
      <w:r>
        <w:rPr>
          <w:rFonts w:ascii="Aptos" w:hAnsi="Aptos"/>
          <w:b w:val="0"/>
          <w:color w:val="1F1F1F"/>
          <w:sz w:val="20"/>
        </w:rPr>
        <w:t>projects/project_data/evidence/files/outlines/sections/versions/reviews/exports: owner_id/project.user_id phải bằng auth.uid(); Admin qua service role hoặc policy riêng.</w:t>
      </w:r>
    </w:p>
    <w:p>
      <w:pPr>
        <w:pStyle w:val="ListBullet"/>
        <w:spacing w:after="40" w:line="259" w:lineRule="auto"/>
      </w:pPr>
      <w:r>
        <w:rPr>
          <w:rFonts w:ascii="Aptos" w:hAnsi="Aptos"/>
          <w:b w:val="0"/>
          <w:color w:val="1F1F1F"/>
          <w:sz w:val="20"/>
        </w:rPr>
        <w:t>plans: authenticated được read plan active; write chỉ Admin.</w:t>
      </w:r>
    </w:p>
    <w:p>
      <w:pPr>
        <w:pStyle w:val="ListBullet"/>
        <w:spacing w:after="40" w:line="259" w:lineRule="auto"/>
      </w:pPr>
      <w:r>
        <w:rPr>
          <w:rFonts w:ascii="Aptos" w:hAnsi="Aptos"/>
          <w:b w:val="0"/>
          <w:color w:val="1F1F1F"/>
          <w:sz w:val="20"/>
        </w:rPr>
        <w:t>licenses/license_requests/devices/subscriptions: user chỉ đọc record của mình; mutation nhạy cảm qua server endpoint.</w:t>
      </w:r>
    </w:p>
    <w:p>
      <w:pPr>
        <w:pStyle w:val="ListBullet"/>
        <w:spacing w:after="40" w:line="259" w:lineRule="auto"/>
      </w:pPr>
      <w:r>
        <w:rPr>
          <w:rFonts w:ascii="Aptos" w:hAnsi="Aptos"/>
          <w:b w:val="0"/>
          <w:color w:val="1F1F1F"/>
          <w:sz w:val="20"/>
        </w:rPr>
        <w:t>ai_generations/usage_counters: user có thể xem thống kê của mình nhưng không tự insert/update trực tiếp.</w:t>
      </w:r>
    </w:p>
    <w:p>
      <w:pPr>
        <w:pStyle w:val="ListBullet"/>
        <w:spacing w:after="40" w:line="259" w:lineRule="auto"/>
      </w:pPr>
      <w:r>
        <w:rPr>
          <w:rFonts w:ascii="Aptos" w:hAnsi="Aptos"/>
          <w:b w:val="0"/>
          <w:color w:val="1F1F1F"/>
          <w:sz w:val="20"/>
        </w:rPr>
        <w:t>audit_logs: chỉ Admin/Super Admin đọc; insert từ server.</w:t>
      </w:r>
    </w:p>
    <w:p>
      <w:pPr>
        <w:pStyle w:val="Heading1"/>
        <w:keepNext/>
        <w:spacing w:before="200" w:after="80"/>
      </w:pPr>
      <w:r>
        <w:rPr>
          <w:rFonts w:ascii="Aptos" w:hAnsi="Aptos"/>
          <w:b/>
          <w:color w:val="17365D"/>
          <w:sz w:val="30"/>
        </w:rPr>
        <w:t>11. API endpoints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008"/>
            <w:shd w:fill="17365D"/>
            <w:tcMar>
              <w:top w:w="90" w:type="dxa"/>
              <w:start w:w="100" w:type="dxa"/>
              <w:bottom w:w="90" w:type="dxa"/>
              <w:end w:w="100" w:type="dxa"/>
            </w:tcMar>
            <w:vAlign w:val="center"/>
          </w:tcPr>
          <w:p>
            <w:pPr>
              <w:jc w:val="center"/>
            </w:pPr>
            <w:r>
              <w:rPr>
                <w:rFonts w:ascii="Aptos" w:hAnsi="Aptos"/>
                <w:b/>
                <w:color w:val="FFFFFF"/>
                <w:sz w:val="17"/>
              </w:rPr>
              <w:t>Method</w:t>
            </w:r>
          </w:p>
        </w:tc>
        <w:tc>
          <w:tcPr>
            <w:tcW w:type="dxa" w:w="3888"/>
            <w:shd w:fill="17365D"/>
            <w:tcMar>
              <w:top w:w="90" w:type="dxa"/>
              <w:start w:w="100" w:type="dxa"/>
              <w:bottom w:w="90" w:type="dxa"/>
              <w:end w:w="100" w:type="dxa"/>
            </w:tcMar>
            <w:vAlign w:val="center"/>
          </w:tcPr>
          <w:p>
            <w:pPr>
              <w:jc w:val="center"/>
            </w:pPr>
            <w:r>
              <w:rPr>
                <w:rFonts w:ascii="Aptos" w:hAnsi="Aptos"/>
                <w:b/>
                <w:color w:val="FFFFFF"/>
                <w:sz w:val="17"/>
              </w:rPr>
              <w:t>Endpoint</w:t>
            </w:r>
          </w:p>
        </w:tc>
        <w:tc>
          <w:tcPr>
            <w:tcW w:type="dxa" w:w="4464"/>
            <w:shd w:fill="17365D"/>
            <w:tcMar>
              <w:top w:w="90" w:type="dxa"/>
              <w:start w:w="100" w:type="dxa"/>
              <w:bottom w:w="90" w:type="dxa"/>
              <w:end w:w="100" w:type="dxa"/>
            </w:tcMar>
            <w:vAlign w:val="center"/>
          </w:tcPr>
          <w:p>
            <w:pPr>
              <w:jc w:val="center"/>
            </w:pPr>
            <w:r>
              <w:rPr>
                <w:rFonts w:ascii="Aptos" w:hAnsi="Aptos"/>
                <w:b/>
                <w:color w:val="FFFFFF"/>
                <w:sz w:val="17"/>
              </w:rPr>
              <w:t>Yêu cầu</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/api/auth/trial/init</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Khởi tạo trial sau verified email; idempotent.</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GET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/api/me/entitlement</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Trả plan, status, quota, expiry, device allowance.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Tạo project sau entitlement check.</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GET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Lấy project nếu owner/admin.</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PATCH</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Cập nhật metadata cho phép.</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/api/projects/:id/title/analyze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AI phân tích title.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/api/projects/:id/title/suggest</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AI gợi ý title.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/api/projects/:id/title/lock</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Khóa title; state transition.</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PUT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/api/projects/:id/data</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Lưu structured data.</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/api/projects/:id/data/validate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Deterministic + optional AI audit.</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/api/projects/:id/files</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Upload metadata/signed upload flow.</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/api/projects/:id/outline/generate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Tạo outline.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/api/projects/:id/outline/lock</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Khóa outline.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/api/projects/:id/sections/:key/generate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Generate section.</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/api/projects/:id/sections/:key/rewrite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Tạo section version mới.</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/api/projects/:id/sections/:key/approve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Approve current version.</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/api/projects/:id/review</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Review full manuscript.</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/api/projects/:id/export</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Tạo DOCX/PDF sau preflight.</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/api/license/requests</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Tạo yêu cầu license.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/api/license/activate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Validate + bind license/device.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/api/devices/:id/deactivate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Gỡ binding theo policy.</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GET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/api/admin/users</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Admin search users.</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/api/admin/licenses/issue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Sinh key và phát hành license.</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PATCH</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/api/admin/ai-config/:taskKey</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Đổi provider/model.</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POST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/api/admin/prompts/:taskKey/publish</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Publish prompt version.</w:t>
            </w:r>
          </w:p>
        </w:tc>
      </w:tr>
      <w:tr>
        <w:tc>
          <w:tcPr>
            <w:tcW w:type="dxa" w:w="1008"/>
            <w:tcMar>
              <w:top w:w="90" w:type="dxa"/>
              <w:start w:w="100" w:type="dxa"/>
              <w:bottom w:w="90" w:type="dxa"/>
              <w:end w:w="100" w:type="dxa"/>
            </w:tcMar>
            <w:vAlign w:val="center"/>
          </w:tcPr>
          <w:p>
            <w:pPr>
              <w:spacing w:after="0" w:line="240" w:lineRule="auto"/>
            </w:pPr>
            <w:r>
              <w:rPr>
                <w:rFonts w:ascii="Aptos" w:hAnsi="Aptos"/>
                <w:b w:val="0"/>
                <w:color w:val="1F1F1F"/>
                <w:sz w:val="17"/>
              </w:rPr>
              <w:t>GET</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7"/>
              </w:rPr>
              <w:t>/api/admin/usage</w:t>
            </w:r>
          </w:p>
        </w:tc>
        <w:tc>
          <w:tcPr>
            <w:tcW w:type="dxa" w:w="4464"/>
            <w:tcMar>
              <w:top w:w="90" w:type="dxa"/>
              <w:start w:w="100" w:type="dxa"/>
              <w:bottom w:w="90" w:type="dxa"/>
              <w:end w:w="100" w:type="dxa"/>
            </w:tcMar>
            <w:vAlign w:val="center"/>
          </w:tcPr>
          <w:p>
            <w:pPr>
              <w:spacing w:after="0" w:line="240" w:lineRule="auto"/>
            </w:pPr>
            <w:r>
              <w:rPr>
                <w:rFonts w:ascii="Aptos" w:hAnsi="Aptos"/>
                <w:b w:val="0"/>
                <w:color w:val="1F1F1F"/>
                <w:sz w:val="17"/>
              </w:rPr>
              <w:t>Usage/cost dashboard.</w:t>
            </w:r>
          </w:p>
        </w:tc>
      </w:tr>
    </w:tbl>
    <w:p>
      <w:pPr>
        <w:spacing w:after="20"/>
      </w:pPr>
    </w:p>
    <w:p>
      <w:pPr>
        <w:pStyle w:val="Heading2"/>
        <w:keepNext/>
        <w:spacing w:before="120" w:after="80"/>
      </w:pPr>
      <w:r>
        <w:rPr>
          <w:rFonts w:ascii="Aptos" w:hAnsi="Aptos"/>
          <w:b/>
          <w:color w:val="2F75B5"/>
          <w:sz w:val="25"/>
        </w:rPr>
        <w:t>11.1 Chuẩn response lỗi</w:t>
      </w:r>
    </w:p>
    <w:p>
      <w:pPr>
        <w:spacing w:after="80" w:line="269" w:lineRule="auto"/>
      </w:pPr>
      <w:r>
        <w:rPr>
          <w:rFonts w:ascii="Aptos" w:hAnsi="Aptos"/>
          <w:b w:val="0"/>
          <w:color w:val="1F1F1F"/>
          <w:sz w:val="19"/>
        </w:rPr>
        <w:t>{ "error": { "code": "DEVICE_LIMIT", "message": "...", "requestId": "..." } }</w:t>
      </w:r>
    </w:p>
    <w:p>
      <w:pPr>
        <w:spacing w:after="80" w:line="269" w:lineRule="auto"/>
      </w:pPr>
      <w:r>
        <w:rPr>
          <w:rFonts w:ascii="Aptos" w:hAnsi="Aptos"/>
          <w:b w:val="0"/>
          <w:color w:val="1F1F1F"/>
          <w:sz w:val="21"/>
        </w:rPr>
        <w:t>Không trả stack trace, provider raw error, secret, SQL detail hoặc license hash cho client.</w:t>
      </w:r>
    </w:p>
    <w:p>
      <w:pPr>
        <w:pStyle w:val="Heading1"/>
        <w:keepNext/>
        <w:spacing w:before="200" w:after="80"/>
      </w:pPr>
      <w:r>
        <w:rPr>
          <w:rFonts w:ascii="Aptos" w:hAnsi="Aptos"/>
          <w:b/>
          <w:color w:val="17365D"/>
          <w:sz w:val="30"/>
        </w:rPr>
        <w:t>12. Service layer và module code</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7365D"/>
            <w:tcMar>
              <w:top w:w="90" w:type="dxa"/>
              <w:start w:w="100" w:type="dxa"/>
              <w:bottom w:w="90" w:type="dxa"/>
              <w:end w:w="100" w:type="dxa"/>
            </w:tcMar>
            <w:vAlign w:val="center"/>
          </w:tcPr>
          <w:p>
            <w:pPr>
              <w:jc w:val="center"/>
            </w:pPr>
            <w:r>
              <w:rPr>
                <w:rFonts w:ascii="Aptos" w:hAnsi="Aptos"/>
                <w:b/>
                <w:color w:val="FFFFFF"/>
                <w:sz w:val="18"/>
              </w:rPr>
              <w:t>Module</w:t>
            </w:r>
          </w:p>
        </w:tc>
        <w:tc>
          <w:tcPr>
            <w:tcW w:type="dxa" w:w="6480"/>
            <w:shd w:fill="17365D"/>
            <w:tcMar>
              <w:top w:w="90" w:type="dxa"/>
              <w:start w:w="100" w:type="dxa"/>
              <w:bottom w:w="90" w:type="dxa"/>
              <w:end w:w="100" w:type="dxa"/>
            </w:tcMar>
            <w:vAlign w:val="center"/>
          </w:tcPr>
          <w:p>
            <w:pPr>
              <w:jc w:val="center"/>
            </w:pPr>
            <w:r>
              <w:rPr>
                <w:rFonts w:ascii="Aptos" w:hAnsi="Aptos"/>
                <w:b/>
                <w:color w:val="FFFFFF"/>
                <w:sz w:val="18"/>
              </w:rPr>
              <w:t>Trách nhiệm</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auth/</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Session, verified email, role.</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entitlements/</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Trial/subscription/license/quota; nguồn quyết định quyền.</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licenses/</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Key issuance, hashing, activation, device binding.</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projects/</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Project state machine và ownership.</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project-data/</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Schema, completeness, missing-data rules.</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ai/router/</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Provider selection/fallback/telemetry.</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ai/providers/openai/</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OpenAI adapter.</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ai/providers/gemini/</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Gemini adapter.</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prompts/</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Prompt registry/versioning.</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documents/</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Upload/extract/reference context.</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review/</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Rubric engine.</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export/</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DOCX/PDF renderer.</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admin/</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Admin use cases.</w:t>
            </w:r>
          </w:p>
        </w:tc>
      </w:tr>
      <w:tr>
        <w:tc>
          <w:tcPr>
            <w:tcW w:type="dxa" w:w="3168"/>
            <w:tcMar>
              <w:top w:w="90" w:type="dxa"/>
              <w:start w:w="100" w:type="dxa"/>
              <w:bottom w:w="90" w:type="dxa"/>
              <w:end w:w="100" w:type="dxa"/>
            </w:tcMar>
            <w:vAlign w:val="center"/>
          </w:tcPr>
          <w:p>
            <w:pPr>
              <w:spacing w:after="0" w:line="240" w:lineRule="auto"/>
            </w:pPr>
            <w:r>
              <w:rPr>
                <w:rFonts w:ascii="Aptos" w:hAnsi="Aptos"/>
                <w:b w:val="0"/>
                <w:color w:val="1F1F1F"/>
                <w:sz w:val="18"/>
              </w:rPr>
              <w:t>audit/</w:t>
            </w:r>
          </w:p>
        </w:tc>
        <w:tc>
          <w:tcPr>
            <w:tcW w:type="dxa" w:w="6480"/>
            <w:tcMar>
              <w:top w:w="90" w:type="dxa"/>
              <w:start w:w="100" w:type="dxa"/>
              <w:bottom w:w="90" w:type="dxa"/>
              <w:end w:w="100" w:type="dxa"/>
            </w:tcMar>
            <w:vAlign w:val="center"/>
          </w:tcPr>
          <w:p>
            <w:pPr>
              <w:spacing w:after="0" w:line="240" w:lineRule="auto"/>
            </w:pPr>
            <w:r>
              <w:rPr>
                <w:rFonts w:ascii="Aptos" w:hAnsi="Aptos"/>
                <w:b w:val="0"/>
                <w:color w:val="1F1F1F"/>
                <w:sz w:val="18"/>
              </w:rPr>
              <w:t>Security/audit logs.</w:t>
            </w:r>
          </w:p>
        </w:tc>
      </w:tr>
    </w:tbl>
    <w:p>
      <w:pPr>
        <w:spacing w:after="20"/>
      </w:pPr>
    </w:p>
    <w:p>
      <w:pPr>
        <w:pStyle w:val="Heading1"/>
        <w:keepNext/>
        <w:spacing w:before="200" w:after="80"/>
      </w:pPr>
      <w:r>
        <w:rPr>
          <w:rFonts w:ascii="Aptos" w:hAnsi="Aptos"/>
          <w:b/>
          <w:color w:val="17365D"/>
          <w:sz w:val="30"/>
        </w:rPr>
        <w:t>13. Bảo mật và quyền riêng tư</w:t>
      </w:r>
    </w:p>
    <w:p>
      <w:pPr>
        <w:pStyle w:val="ListNumber"/>
        <w:spacing w:after="40"/>
      </w:pPr>
      <w:r>
        <w:rPr>
          <w:rFonts w:ascii="Aptos" w:hAnsi="Aptos"/>
          <w:b w:val="0"/>
          <w:color w:val="1F1F1F"/>
          <w:sz w:val="20"/>
        </w:rPr>
        <w:t>OPENAI_API_KEY/GEMINI_API_KEY chỉ ở server secret/environment; không prefix NEXT_PUBLIC.</w:t>
      </w:r>
    </w:p>
    <w:p>
      <w:pPr>
        <w:pStyle w:val="ListNumber"/>
        <w:spacing w:after="40"/>
      </w:pPr>
      <w:r>
        <w:rPr>
          <w:rFonts w:ascii="Aptos" w:hAnsi="Aptos"/>
          <w:b w:val="0"/>
          <w:color w:val="1F1F1F"/>
          <w:sz w:val="20"/>
        </w:rPr>
        <w:t>License HMAC secret và service-role key không xuất hiện trong client bundle.</w:t>
      </w:r>
    </w:p>
    <w:p>
      <w:pPr>
        <w:pStyle w:val="ListNumber"/>
        <w:spacing w:after="40"/>
      </w:pPr>
      <w:r>
        <w:rPr>
          <w:rFonts w:ascii="Aptos" w:hAnsi="Aptos"/>
          <w:b w:val="0"/>
          <w:color w:val="1F1F1F"/>
          <w:sz w:val="20"/>
        </w:rPr>
        <w:t>Mọi endpoint AI kiểm tra session → entitlement → ownership → quota → project state → validation.</w:t>
      </w:r>
    </w:p>
    <w:p>
      <w:pPr>
        <w:pStyle w:val="ListNumber"/>
        <w:spacing w:after="40"/>
      </w:pPr>
      <w:r>
        <w:rPr>
          <w:rFonts w:ascii="Aptos" w:hAnsi="Aptos"/>
          <w:b w:val="0"/>
          <w:color w:val="1F1F1F"/>
          <w:sz w:val="20"/>
        </w:rPr>
        <w:t>Rate limit theo user + IP risk signal; không dùng IP như định danh duy nhất.</w:t>
      </w:r>
    </w:p>
    <w:p>
      <w:pPr>
        <w:pStyle w:val="ListNumber"/>
        <w:spacing w:after="40"/>
      </w:pPr>
      <w:r>
        <w:rPr>
          <w:rFonts w:ascii="Aptos" w:hAnsi="Aptos"/>
          <w:b w:val="0"/>
          <w:color w:val="1F1F1F"/>
          <w:sz w:val="20"/>
        </w:rPr>
        <w:t>Upload dùng allowlist MIME/extension, giới hạn kích thước, tên file được sanitize; private bucket + signed URL.</w:t>
      </w:r>
    </w:p>
    <w:p>
      <w:pPr>
        <w:pStyle w:val="ListNumber"/>
        <w:spacing w:after="40"/>
      </w:pPr>
      <w:r>
        <w:rPr>
          <w:rFonts w:ascii="Aptos" w:hAnsi="Aptos"/>
          <w:b w:val="0"/>
          <w:color w:val="1F1F1F"/>
          <w:sz w:val="20"/>
        </w:rPr>
        <w:t>Không log nội dung tài liệu đầy đủ mặc định; log requestId, task, token, cost, error code.</w:t>
      </w:r>
    </w:p>
    <w:p>
      <w:pPr>
        <w:pStyle w:val="ListNumber"/>
        <w:spacing w:after="40"/>
      </w:pPr>
      <w:r>
        <w:rPr>
          <w:rFonts w:ascii="Aptos" w:hAnsi="Aptos"/>
          <w:b w:val="0"/>
          <w:color w:val="1F1F1F"/>
          <w:sz w:val="20"/>
        </w:rPr>
        <w:t>Audit tất cả thao tác Admin: cấp/revoke license, suspend user, đổi AI config, publish prompt.</w:t>
      </w:r>
    </w:p>
    <w:p>
      <w:pPr>
        <w:pStyle w:val="ListNumber"/>
        <w:spacing w:after="40"/>
      </w:pPr>
      <w:r>
        <w:rPr>
          <w:rFonts w:ascii="Aptos" w:hAnsi="Aptos"/>
          <w:b w:val="0"/>
          <w:color w:val="1F1F1F"/>
          <w:sz w:val="20"/>
        </w:rPr>
        <w:t>CSRF/session/cookie theo framework best practice; secure, httpOnly, sameSite phù hợp.</w:t>
      </w:r>
    </w:p>
    <w:p>
      <w:pPr>
        <w:pStyle w:val="ListNumber"/>
        <w:spacing w:after="40"/>
      </w:pPr>
      <w:r>
        <w:rPr>
          <w:rFonts w:ascii="Aptos" w:hAnsi="Aptos"/>
          <w:b w:val="0"/>
          <w:color w:val="1F1F1F"/>
          <w:sz w:val="20"/>
        </w:rPr>
        <w:t>Production nên bật MFA cho Admin/Super Admin.</w:t>
      </w:r>
    </w:p>
    <w:p>
      <w:pPr>
        <w:pStyle w:val="ListNumber"/>
        <w:spacing w:after="40"/>
      </w:pPr>
      <w:r>
        <w:rPr>
          <w:rFonts w:ascii="Aptos" w:hAnsi="Aptos"/>
          <w:b w:val="0"/>
          <w:color w:val="1F1F1F"/>
          <w:sz w:val="20"/>
        </w:rPr>
        <w:t>Có chức năng xoá tài khoản/dữ liệu theo chính sách sản phẩm và yêu cầu pháp lý áp dụng.</w:t>
      </w:r>
    </w:p>
    <w:p>
      <w:pPr>
        <w:pStyle w:val="Heading1"/>
        <w:keepNext/>
        <w:spacing w:before="200" w:after="80"/>
      </w:pPr>
      <w:r>
        <w:rPr>
          <w:rFonts w:ascii="Aptos" w:hAnsi="Aptos"/>
          <w:b/>
          <w:color w:val="17365D"/>
          <w:sz w:val="30"/>
        </w:rPr>
        <w:t>14. Quy tắc quota và chi phí AI</w:t>
      </w:r>
    </w:p>
    <w:p>
      <w:pPr>
        <w:spacing w:after="80" w:line="269" w:lineRule="auto"/>
      </w:pPr>
      <w:r>
        <w:rPr>
          <w:rFonts w:ascii="Aptos" w:hAnsi="Aptos"/>
          <w:b w:val="0"/>
          <w:color w:val="1F1F1F"/>
          <w:sz w:val="21"/>
        </w:rPr>
        <w:t>Quota được kiểm tra trước request và ghi usage sau request. Với lỗi provider không sinh output, policy có thể không trừ generation nhưng vẫn ghi telemetry. Cần transaction/atomic increment để tránh gọi song song vượt quota.</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Metric</w:t>
            </w:r>
          </w:p>
        </w:tc>
        <w:tc>
          <w:tcPr>
            <w:tcW w:type="dxa" w:w="2880"/>
            <w:shd w:fill="17365D"/>
            <w:tcMar>
              <w:top w:w="90" w:type="dxa"/>
              <w:start w:w="100" w:type="dxa"/>
              <w:bottom w:w="90" w:type="dxa"/>
              <w:end w:w="100" w:type="dxa"/>
            </w:tcMar>
            <w:vAlign w:val="center"/>
          </w:tcPr>
          <w:p>
            <w:pPr>
              <w:jc w:val="center"/>
            </w:pPr>
            <w:r>
              <w:rPr>
                <w:rFonts w:ascii="Aptos" w:hAnsi="Aptos"/>
                <w:b/>
                <w:color w:val="FFFFFF"/>
                <w:sz w:val="18"/>
              </w:rPr>
              <w:t>Lưu ở đâu</w:t>
            </w:r>
          </w:p>
        </w:tc>
        <w:tc>
          <w:tcPr>
            <w:tcW w:type="dxa" w:w="3888"/>
            <w:shd w:fill="17365D"/>
            <w:tcMar>
              <w:top w:w="90" w:type="dxa"/>
              <w:start w:w="100" w:type="dxa"/>
              <w:bottom w:w="90" w:type="dxa"/>
              <w:end w:w="100" w:type="dxa"/>
            </w:tcMar>
            <w:vAlign w:val="center"/>
          </w:tcPr>
          <w:p>
            <w:pPr>
              <w:jc w:val="center"/>
            </w:pPr>
            <w:r>
              <w:rPr>
                <w:rFonts w:ascii="Aptos" w:hAnsi="Aptos"/>
                <w:b/>
                <w:color w:val="FFFFFF"/>
                <w:sz w:val="18"/>
              </w:rPr>
              <w:t>Dùng cho</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input_tokens/output_tokens</w:t>
            </w:r>
          </w:p>
        </w:tc>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ai_generations</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Chi phí và tối ưu prompt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estimated_cost_usd</w:t>
            </w:r>
          </w:p>
        </w:tc>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ai_generations</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Dashboard tài chính</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latency_ms</w:t>
            </w:r>
          </w:p>
        </w:tc>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ai_generations</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SLA/hiệu năng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task_key/model/provider</w:t>
            </w:r>
          </w:p>
        </w:tc>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ai_generations</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Routing analytics</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ai_generations/projects_created</w:t>
            </w:r>
          </w:p>
        </w:tc>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usage_counters</w:t>
            </w:r>
          </w:p>
        </w:tc>
        <w:tc>
          <w:tcPr>
            <w:tcW w:type="dxa" w:w="3888"/>
            <w:tcMar>
              <w:top w:w="90" w:type="dxa"/>
              <w:start w:w="100" w:type="dxa"/>
              <w:bottom w:w="90" w:type="dxa"/>
              <w:end w:w="100" w:type="dxa"/>
            </w:tcMar>
            <w:vAlign w:val="center"/>
          </w:tcPr>
          <w:p>
            <w:pPr>
              <w:spacing w:after="0" w:line="240" w:lineRule="auto"/>
            </w:pPr>
            <w:r>
              <w:rPr>
                <w:rFonts w:ascii="Aptos" w:hAnsi="Aptos"/>
                <w:b w:val="0"/>
                <w:color w:val="1F1F1F"/>
                <w:sz w:val="18"/>
              </w:rPr>
              <w:t>Quota nhanh</w:t>
            </w:r>
          </w:p>
        </w:tc>
      </w:tr>
    </w:tbl>
    <w:p>
      <w:pPr>
        <w:spacing w:after="20"/>
      </w:pPr>
    </w:p>
    <w:p>
      <w:pPr>
        <w:pStyle w:val="Heading1"/>
        <w:keepNext/>
        <w:spacing w:before="200" w:after="80"/>
      </w:pPr>
      <w:r>
        <w:rPr>
          <w:rFonts w:ascii="Aptos" w:hAnsi="Aptos"/>
          <w:b/>
          <w:color w:val="17365D"/>
          <w:sz w:val="30"/>
        </w:rPr>
        <w:t>15. Export DOCX/PDF</w:t>
      </w:r>
    </w:p>
    <w:p>
      <w:pPr>
        <w:pStyle w:val="ListBullet"/>
        <w:spacing w:after="40" w:line="259" w:lineRule="auto"/>
      </w:pPr>
      <w:r>
        <w:rPr>
          <w:rFonts w:ascii="Aptos" w:hAnsi="Aptos"/>
          <w:b w:val="0"/>
          <w:color w:val="1F1F1F"/>
          <w:sz w:val="20"/>
        </w:rPr>
        <w:t>Export chỉ lấy section version đang được duyệt/current theo snapshot, không lấy draft ngẫu nhiên.</w:t>
      </w:r>
    </w:p>
    <w:p>
      <w:pPr>
        <w:pStyle w:val="ListBullet"/>
        <w:spacing w:after="40" w:line="259" w:lineRule="auto"/>
      </w:pPr>
      <w:r>
        <w:rPr>
          <w:rFonts w:ascii="Aptos" w:hAnsi="Aptos"/>
          <w:b w:val="0"/>
          <w:color w:val="1F1F1F"/>
          <w:sz w:val="20"/>
        </w:rPr>
        <w:t>Trước export chạy preflight: title locked, outline locked, required sections, missing-data blockers, unresolved critical review issues theo policy.</w:t>
      </w:r>
    </w:p>
    <w:p>
      <w:pPr>
        <w:pStyle w:val="ListBullet"/>
        <w:spacing w:after="40" w:line="259" w:lineRule="auto"/>
      </w:pPr>
      <w:r>
        <w:rPr>
          <w:rFonts w:ascii="Aptos" w:hAnsi="Aptos"/>
          <w:b w:val="0"/>
          <w:color w:val="1F1F1F"/>
          <w:sz w:val="20"/>
        </w:rPr>
        <w:t>Template mặc định SKKN: A4; lề trên 2 cm, dưới 2 cm, trái 3 cm, phải 1.5 cm; Times New Roman 14; line spacing 1.5 nếu đơn vị không có mẫu riêng.</w:t>
      </w:r>
    </w:p>
    <w:p>
      <w:pPr>
        <w:pStyle w:val="ListBullet"/>
        <w:spacing w:after="40" w:line="259" w:lineRule="auto"/>
      </w:pPr>
      <w:r>
        <w:rPr>
          <w:rFonts w:ascii="Aptos" w:hAnsi="Aptos"/>
          <w:b w:val="0"/>
          <w:color w:val="1F1F1F"/>
          <w:sz w:val="20"/>
        </w:rPr>
        <w:t>Cho phép lưu template theo organization ở phiên bản sau; v1.0 có template mặc định + override cấu hình cơ bản.</w:t>
      </w:r>
    </w:p>
    <w:p>
      <w:pPr>
        <w:pStyle w:val="ListBullet"/>
        <w:spacing w:after="40" w:line="259" w:lineRule="auto"/>
      </w:pPr>
      <w:r>
        <w:rPr>
          <w:rFonts w:ascii="Aptos" w:hAnsi="Aptos"/>
          <w:b w:val="0"/>
          <w:color w:val="1F1F1F"/>
          <w:sz w:val="20"/>
        </w:rPr>
        <w:t>Export artifact lưu content_hash để truy vết bản nội dung đã xuất.</w:t>
      </w:r>
    </w:p>
    <w:p>
      <w:pPr>
        <w:pStyle w:val="Heading1"/>
        <w:keepNext/>
        <w:spacing w:before="200" w:after="80"/>
      </w:pPr>
      <w:r>
        <w:rPr>
          <w:rFonts w:ascii="Aptos" w:hAnsi="Aptos"/>
          <w:b/>
          <w:color w:val="17365D"/>
          <w:sz w:val="30"/>
        </w:rPr>
        <w:t>16. Admin Console</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17365D"/>
            <w:tcMar>
              <w:top w:w="90" w:type="dxa"/>
              <w:start w:w="100" w:type="dxa"/>
              <w:bottom w:w="90" w:type="dxa"/>
              <w:end w:w="100" w:type="dxa"/>
            </w:tcMar>
            <w:vAlign w:val="center"/>
          </w:tcPr>
          <w:p>
            <w:pPr>
              <w:jc w:val="center"/>
            </w:pPr>
            <w:r>
              <w:rPr>
                <w:rFonts w:ascii="Aptos" w:hAnsi="Aptos"/>
                <w:b/>
                <w:color w:val="FFFFFF"/>
                <w:sz w:val="18"/>
              </w:rPr>
              <w:t>Khu vực</w:t>
            </w:r>
          </w:p>
        </w:tc>
        <w:tc>
          <w:tcPr>
            <w:tcW w:type="dxa" w:w="6768"/>
            <w:shd w:fill="17365D"/>
            <w:tcMar>
              <w:top w:w="90" w:type="dxa"/>
              <w:start w:w="100" w:type="dxa"/>
              <w:bottom w:w="90" w:type="dxa"/>
              <w:end w:w="100" w:type="dxa"/>
            </w:tcMar>
            <w:vAlign w:val="center"/>
          </w:tcPr>
          <w:p>
            <w:pPr>
              <w:jc w:val="center"/>
            </w:pPr>
            <w:r>
              <w:rPr>
                <w:rFonts w:ascii="Aptos" w:hAnsi="Aptos"/>
                <w:b/>
                <w:color w:val="FFFFFF"/>
                <w:sz w:val="18"/>
              </w:rPr>
              <w:t>Chức năng</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Overview</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Users, trial conversion, active licenses, AI requests, cost, errors.</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Users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Search, view entitlement, suspend/unsuspend, audit.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Plans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Quota, duration, devices, export permission.</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License Requests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Review payment evidence/manual order; approve/reject.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Licenses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Issue, revoke, extend, device count.</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Devices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View binding; deactivate theo support flow.</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AI Config</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Task → provider/model/fallback/limits.</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Prompt Versions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Draft, test, publish, rollback; không sửa version đã publish.</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Usage &amp; Cost</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Theo ngày/user/task/provider/model.</w:t>
            </w:r>
          </w:p>
        </w:tc>
      </w:tr>
      <w:tr>
        <w:tc>
          <w:tcPr>
            <w:tcW w:type="dxa" w:w="2880"/>
            <w:tcMar>
              <w:top w:w="90" w:type="dxa"/>
              <w:start w:w="100" w:type="dxa"/>
              <w:bottom w:w="90" w:type="dxa"/>
              <w:end w:w="100" w:type="dxa"/>
            </w:tcMar>
            <w:vAlign w:val="center"/>
          </w:tcPr>
          <w:p>
            <w:pPr>
              <w:spacing w:after="0" w:line="240" w:lineRule="auto"/>
            </w:pPr>
            <w:r>
              <w:rPr>
                <w:rFonts w:ascii="Aptos" w:hAnsi="Aptos"/>
                <w:b w:val="0"/>
                <w:color w:val="1F1F1F"/>
                <w:sz w:val="18"/>
              </w:rPr>
              <w:t>Audit Logs</w:t>
            </w:r>
          </w:p>
        </w:tc>
        <w:tc>
          <w:tcPr>
            <w:tcW w:type="dxa" w:w="6768"/>
            <w:tcMar>
              <w:top w:w="90" w:type="dxa"/>
              <w:start w:w="100" w:type="dxa"/>
              <w:bottom w:w="90" w:type="dxa"/>
              <w:end w:w="100" w:type="dxa"/>
            </w:tcMar>
            <w:vAlign w:val="center"/>
          </w:tcPr>
          <w:p>
            <w:pPr>
              <w:spacing w:after="0" w:line="240" w:lineRule="auto"/>
            </w:pPr>
            <w:r>
              <w:rPr>
                <w:rFonts w:ascii="Aptos" w:hAnsi="Aptos"/>
                <w:b w:val="0"/>
                <w:color w:val="1F1F1F"/>
                <w:sz w:val="18"/>
              </w:rPr>
              <w:t>Actor, action, target, timestamp, metadata.</w:t>
            </w:r>
          </w:p>
        </w:tc>
      </w:tr>
    </w:tbl>
    <w:p>
      <w:pPr>
        <w:spacing w:after="20"/>
      </w:pPr>
    </w:p>
    <w:p>
      <w:pPr>
        <w:pStyle w:val="Heading1"/>
        <w:keepNext/>
        <w:spacing w:before="200" w:after="80"/>
      </w:pPr>
      <w:r>
        <w:rPr>
          <w:rFonts w:ascii="Aptos" w:hAnsi="Aptos"/>
          <w:b/>
          <w:color w:val="17365D"/>
          <w:sz w:val="30"/>
        </w:rPr>
        <w:t>17. Event và audit taxonomy</w:t>
      </w:r>
    </w:p>
    <w:p>
      <w:pPr>
        <w:spacing w:after="80" w:line="269" w:lineRule="auto"/>
      </w:pPr>
      <w:r>
        <w:rPr>
          <w:rFonts w:ascii="Aptos" w:hAnsi="Aptos"/>
          <w:b w:val="0"/>
          <w:color w:val="1F1F1F"/>
          <w:sz w:val="21"/>
        </w:rPr>
        <w:t>Các event tối thiểu: user_registered, email_verified, trial_started, trial_expired, project_created, title_locked, outline_locked, ai_generation_started/completed/failed, section_approved, review_completed, export_created, license_requested, license_issued, license_activated, device_deactivated, user_suspended, ai_config_changed, prompt_published.</w:t>
      </w:r>
    </w:p>
    <w:p>
      <w:pPr>
        <w:pStyle w:val="Heading1"/>
        <w:keepNext/>
        <w:spacing w:before="200" w:after="80"/>
      </w:pPr>
      <w:r>
        <w:rPr>
          <w:rFonts w:ascii="Aptos" w:hAnsi="Aptos"/>
          <w:b/>
          <w:color w:val="17365D"/>
          <w:sz w:val="30"/>
        </w:rPr>
        <w:t>18. Tiêu chí nghiệm thu chi tiết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440"/>
            <w:shd w:fill="17365D"/>
            <w:tcMar>
              <w:top w:w="90" w:type="dxa"/>
              <w:start w:w="100" w:type="dxa"/>
              <w:bottom w:w="90" w:type="dxa"/>
              <w:end w:w="100" w:type="dxa"/>
            </w:tcMar>
            <w:vAlign w:val="center"/>
          </w:tcPr>
          <w:p>
            <w:pPr>
              <w:jc w:val="center"/>
            </w:pPr>
            <w:r>
              <w:rPr>
                <w:rFonts w:ascii="Aptos" w:hAnsi="Aptos"/>
                <w:b/>
                <w:color w:val="FFFFFF"/>
                <w:sz w:val="17"/>
              </w:rPr>
              <w:t>ID</w:t>
            </w:r>
          </w:p>
        </w:tc>
        <w:tc>
          <w:tcPr>
            <w:tcW w:type="dxa" w:w="7344"/>
            <w:shd w:fill="17365D"/>
            <w:tcMar>
              <w:top w:w="90" w:type="dxa"/>
              <w:start w:w="100" w:type="dxa"/>
              <w:bottom w:w="90" w:type="dxa"/>
              <w:end w:w="100" w:type="dxa"/>
            </w:tcMar>
            <w:vAlign w:val="center"/>
          </w:tcPr>
          <w:p>
            <w:pPr>
              <w:jc w:val="center"/>
            </w:pPr>
            <w:r>
              <w:rPr>
                <w:rFonts w:ascii="Aptos" w:hAnsi="Aptos"/>
                <w:b/>
                <w:color w:val="FFFFFF"/>
                <w:sz w:val="17"/>
              </w:rPr>
              <w:t>Given/When/Then rút gọn</w:t>
            </w:r>
          </w:p>
        </w:tc>
        <w:tc>
          <w:tcPr>
            <w:tcW w:type="dxa" w:w="864"/>
            <w:shd w:fill="17365D"/>
            <w:tcMar>
              <w:top w:w="90" w:type="dxa"/>
              <w:start w:w="100" w:type="dxa"/>
              <w:bottom w:w="90" w:type="dxa"/>
              <w:end w:w="100" w:type="dxa"/>
            </w:tcMar>
            <w:vAlign w:val="center"/>
          </w:tcPr>
          <w:p>
            <w:pPr>
              <w:jc w:val="center"/>
            </w:pPr>
            <w:r>
              <w:rPr>
                <w:rFonts w:ascii="Aptos" w:hAnsi="Aptos"/>
                <w:b/>
                <w:color w:val="FFFFFF"/>
                <w:sz w:val="17"/>
              </w:rPr>
              <w:t>Mức</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AUTH-01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User đăng ký → xác thực email → trial chỉ tạo một lần.</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AUTH-02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Refresh/relogin không reset trial.</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TRIAL-01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Sau 72 giờ server từ chối AI dù client đổi clock.</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TRIAL-02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Quota 30 generation không thể vượt bằng request song song.</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LIC-01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Key sai/hết hạn/vượt thiết bị trả đúng mã lỗi.</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LIC-02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DB không lưu plaintext license key.</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LIC-03</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Gỡ thiết bị không làm thay đổi lịch sử audit.</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P1</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AI-01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Frontend bundle không chứa provider API key.</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AI-02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Đổi OpenAI→Gemini cho task qua config không đổi UI.</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AI-03</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Fallback chỉ chạy với lỗi được policy cho phép.</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P1</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SKKN-01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Không vào Step 2 khi title chưa khóa.</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SKKN-02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Không Writer khi outline chưa khóa.</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SKKN-03</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Thiếu số liệu bắt buộc thì phần hiệu quả bị blocker.</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SKKN-04</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Test prompt không sinh số liệu giả từ input thiếu.</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SKKN-05</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Review trả đúng 3 ưu tiên.</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P1</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VER-01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Mỗi rewrite tạo version mới; restore không mất lịch sử.</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EXP-01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Export dùng snapshot các version đã chọn.</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EXP-02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DOCX/PDF tải được và đúng nội dung dự án.</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SEC-01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RLS ngăn user A đọc project user B.</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SEC-02</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Admin mutation được audit.</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P0</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OBS-01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Mỗi AI call có request/usage telemetry.</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P1</w:t>
            </w:r>
          </w:p>
        </w:tc>
      </w:tr>
      <w:tr>
        <w:tc>
          <w:tcPr>
            <w:tcW w:type="dxa" w:w="1440"/>
            <w:tcMar>
              <w:top w:w="90" w:type="dxa"/>
              <w:start w:w="100" w:type="dxa"/>
              <w:bottom w:w="90" w:type="dxa"/>
              <w:end w:w="100" w:type="dxa"/>
            </w:tcMar>
            <w:vAlign w:val="center"/>
          </w:tcPr>
          <w:p>
            <w:pPr>
              <w:spacing w:after="0" w:line="240" w:lineRule="auto"/>
            </w:pPr>
            <w:r>
              <w:rPr>
                <w:rFonts w:ascii="Aptos" w:hAnsi="Aptos"/>
                <w:b w:val="0"/>
                <w:color w:val="1F1F1F"/>
                <w:sz w:val="17"/>
              </w:rPr>
              <w:t>UI-01</w:t>
            </w:r>
          </w:p>
        </w:tc>
        <w:tc>
          <w:tcPr>
            <w:tcW w:type="dxa" w:w="7344"/>
            <w:tcMar>
              <w:top w:w="90" w:type="dxa"/>
              <w:start w:w="100" w:type="dxa"/>
              <w:bottom w:w="90" w:type="dxa"/>
              <w:end w:w="100" w:type="dxa"/>
            </w:tcMar>
            <w:vAlign w:val="center"/>
          </w:tcPr>
          <w:p>
            <w:pPr>
              <w:spacing w:after="0" w:line="240" w:lineRule="auto"/>
            </w:pPr>
            <w:r>
              <w:rPr>
                <w:rFonts w:ascii="Aptos" w:hAnsi="Aptos"/>
                <w:b w:val="0"/>
                <w:color w:val="1F1F1F"/>
                <w:sz w:val="17"/>
              </w:rPr>
              <w:t>Responsive desktop/tablet; trạng thái loading/error/empty rõ ràng.</w:t>
            </w:r>
          </w:p>
        </w:tc>
        <w:tc>
          <w:tcPr>
            <w:tcW w:type="dxa" w:w="864"/>
            <w:tcMar>
              <w:top w:w="90" w:type="dxa"/>
              <w:start w:w="100" w:type="dxa"/>
              <w:bottom w:w="90" w:type="dxa"/>
              <w:end w:w="100" w:type="dxa"/>
            </w:tcMar>
            <w:vAlign w:val="center"/>
          </w:tcPr>
          <w:p>
            <w:pPr>
              <w:spacing w:after="0" w:line="240" w:lineRule="auto"/>
            </w:pPr>
            <w:r>
              <w:rPr>
                <w:rFonts w:ascii="Aptos" w:hAnsi="Aptos"/>
                <w:b w:val="0"/>
                <w:color w:val="1F1F1F"/>
                <w:sz w:val="17"/>
              </w:rPr>
              <w:t>P1</w:t>
            </w:r>
          </w:p>
        </w:tc>
      </w:tr>
    </w:tbl>
    <w:p>
      <w:pPr>
        <w:spacing w:after="20"/>
      </w:pPr>
    </w:p>
    <w:p>
      <w:pPr>
        <w:pStyle w:val="Heading1"/>
        <w:keepNext/>
        <w:spacing w:before="200" w:after="80"/>
      </w:pPr>
      <w:r>
        <w:rPr>
          <w:rFonts w:ascii="Aptos" w:hAnsi="Aptos"/>
          <w:b/>
          <w:color w:val="17365D"/>
          <w:sz w:val="30"/>
        </w:rPr>
        <w:t>19. Test matrix bắt buộc trước production</w:t>
      </w:r>
    </w:p>
    <w:p>
      <w:pPr>
        <w:pStyle w:val="ListBullet"/>
        <w:spacing w:after="40" w:line="259" w:lineRule="auto"/>
      </w:pPr>
      <w:r>
        <w:rPr>
          <w:rFonts w:ascii="Aptos" w:hAnsi="Aptos"/>
          <w:b w:val="0"/>
          <w:color w:val="1F1F1F"/>
          <w:sz w:val="20"/>
        </w:rPr>
        <w:t>Unit: entitlement rules, project state machine, quota atomicity, license hash/validation, data completeness.</w:t>
      </w:r>
    </w:p>
    <w:p>
      <w:pPr>
        <w:pStyle w:val="ListBullet"/>
        <w:spacing w:after="40" w:line="259" w:lineRule="auto"/>
      </w:pPr>
      <w:r>
        <w:rPr>
          <w:rFonts w:ascii="Aptos" w:hAnsi="Aptos"/>
          <w:b w:val="0"/>
          <w:color w:val="1F1F1F"/>
          <w:sz w:val="20"/>
        </w:rPr>
        <w:t>Integration: Supabase RLS; Auth verified flow; Storage signed URL; AI adapter mock; export pipeline.</w:t>
      </w:r>
    </w:p>
    <w:p>
      <w:pPr>
        <w:pStyle w:val="ListBullet"/>
        <w:spacing w:after="40" w:line="259" w:lineRule="auto"/>
      </w:pPr>
      <w:r>
        <w:rPr>
          <w:rFonts w:ascii="Aptos" w:hAnsi="Aptos"/>
          <w:b w:val="0"/>
          <w:color w:val="1F1F1F"/>
          <w:sz w:val="20"/>
        </w:rPr>
        <w:t>E2E: Guest→register→verify→trial→project→3 steps→expiry; Paid activation; device limit; Admin issue license.</w:t>
      </w:r>
    </w:p>
    <w:p>
      <w:pPr>
        <w:pStyle w:val="ListBullet"/>
        <w:spacing w:after="40" w:line="259" w:lineRule="auto"/>
      </w:pPr>
      <w:r>
        <w:rPr>
          <w:rFonts w:ascii="Aptos" w:hAnsi="Aptos"/>
          <w:b w:val="0"/>
          <w:color w:val="1F1F1F"/>
          <w:sz w:val="20"/>
        </w:rPr>
        <w:t>Adversarial SKKN: prompt injection trong file upload; yêu cầu AI bịa số liệu; tài liệu chứa hướng dẫn vượt system policy; nguồn tham khảo giả.</w:t>
      </w:r>
    </w:p>
    <w:p>
      <w:pPr>
        <w:pStyle w:val="ListBullet"/>
        <w:spacing w:after="40" w:line="259" w:lineRule="auto"/>
      </w:pPr>
      <w:r>
        <w:rPr>
          <w:rFonts w:ascii="Aptos" w:hAnsi="Aptos"/>
          <w:b w:val="0"/>
          <w:color w:val="1F1F1F"/>
          <w:sz w:val="20"/>
        </w:rPr>
        <w:t>Security: secret scan, client bundle scan, IDOR, rate-limit, privilege escalation, upload validation.</w:t>
      </w:r>
    </w:p>
    <w:p>
      <w:pPr>
        <w:pStyle w:val="ListBullet"/>
        <w:spacing w:after="40" w:line="259" w:lineRule="auto"/>
      </w:pPr>
      <w:r>
        <w:rPr>
          <w:rFonts w:ascii="Aptos" w:hAnsi="Aptos"/>
          <w:b w:val="0"/>
          <w:color w:val="1F1F1F"/>
          <w:sz w:val="20"/>
        </w:rPr>
        <w:t>Regression: mỗi prompt version published chạy golden test cases trước khi production.</w:t>
      </w:r>
    </w:p>
    <w:p>
      <w:pPr>
        <w:pStyle w:val="Heading1"/>
        <w:keepNext/>
        <w:spacing w:before="200" w:after="80"/>
      </w:pPr>
      <w:r>
        <w:rPr>
          <w:rFonts w:ascii="Aptos" w:hAnsi="Aptos"/>
          <w:b/>
          <w:color w:val="17365D"/>
          <w:sz w:val="30"/>
        </w:rPr>
        <w:t>20. Cấu trúc thư mục đề xuất cho Antigravity</w:t>
      </w:r>
    </w:p>
    <w:tbl>
      <w:tblPr>
        <w:tblW w:type="auto" w:w="0"/>
        <w:tblLook w:firstColumn="1" w:firstRow="1" w:lastColumn="0" w:lastRow="0" w:noHBand="0" w:noVBand="1" w:val="04A0"/>
      </w:tblPr>
      <w:tblGrid>
        <w:gridCol w:w="10080"/>
      </w:tblGrid>
      <w:tr>
        <w:tc>
          <w:tcPr>
            <w:tcW w:type="dxa" w:w="10080"/>
            <w:shd w:fill="F3F3F3"/>
            <w:tcMar>
              <w:top w:w="90" w:type="dxa"/>
              <w:start w:w="100" w:type="dxa"/>
              <w:bottom w:w="90" w:type="dxa"/>
              <w:end w:w="100" w:type="dxa"/>
            </w:tcMar>
          </w:tcPr>
          <w:p>
            <w:r>
              <w:rPr>
                <w:rFonts w:ascii="Consolas" w:hAnsi="Consolas"/>
                <w:b w:val="0"/>
                <w:color w:val="333333"/>
                <w:sz w:val="18"/>
              </w:rPr>
              <w:t>src/</w:t>
              <w:br/>
            </w:r>
            <w:r>
              <w:rPr>
                <w:rFonts w:ascii="Consolas" w:hAnsi="Consolas"/>
                <w:b w:val="0"/>
                <w:color w:val="333333"/>
                <w:sz w:val="18"/>
              </w:rPr>
              <w:t xml:space="preserve">  app/</w:t>
              <w:br/>
            </w:r>
            <w:r>
              <w:rPr>
                <w:rFonts w:ascii="Consolas" w:hAnsi="Consolas"/>
                <w:b w:val="0"/>
                <w:color w:val="333333"/>
                <w:sz w:val="18"/>
              </w:rPr>
              <w:t xml:space="preserve">    (public)/</w:t>
              <w:br/>
            </w:r>
            <w:r>
              <w:rPr>
                <w:rFonts w:ascii="Consolas" w:hAnsi="Consolas"/>
                <w:b w:val="0"/>
                <w:color w:val="333333"/>
                <w:sz w:val="18"/>
              </w:rPr>
              <w:t xml:space="preserve">    (auth)/</w:t>
              <w:br/>
            </w:r>
            <w:r>
              <w:rPr>
                <w:rFonts w:ascii="Consolas" w:hAnsi="Consolas"/>
                <w:b w:val="0"/>
                <w:color w:val="333333"/>
                <w:sz w:val="18"/>
              </w:rPr>
              <w:t xml:space="preserve">    dashboard/</w:t>
              <w:br/>
            </w:r>
            <w:r>
              <w:rPr>
                <w:rFonts w:ascii="Consolas" w:hAnsi="Consolas"/>
                <w:b w:val="0"/>
                <w:color w:val="333333"/>
                <w:sz w:val="18"/>
              </w:rPr>
              <w:t xml:space="preserve">    projects/[id]/</w:t>
              <w:br/>
            </w:r>
            <w:r>
              <w:rPr>
                <w:rFonts w:ascii="Consolas" w:hAnsi="Consolas"/>
                <w:b w:val="0"/>
                <w:color w:val="333333"/>
                <w:sz w:val="18"/>
              </w:rPr>
              <w:t xml:space="preserve">    admin/</w:t>
              <w:br/>
            </w:r>
            <w:r>
              <w:rPr>
                <w:rFonts w:ascii="Consolas" w:hAnsi="Consolas"/>
                <w:b w:val="0"/>
                <w:color w:val="333333"/>
                <w:sz w:val="18"/>
              </w:rPr>
              <w:t xml:space="preserve">    api/</w:t>
              <w:br/>
            </w:r>
            <w:r>
              <w:rPr>
                <w:rFonts w:ascii="Consolas" w:hAnsi="Consolas"/>
                <w:b w:val="0"/>
                <w:color w:val="333333"/>
                <w:sz w:val="18"/>
              </w:rPr>
              <w:t xml:space="preserve">  components/</w:t>
              <w:br/>
            </w:r>
            <w:r>
              <w:rPr>
                <w:rFonts w:ascii="Consolas" w:hAnsi="Consolas"/>
                <w:b w:val="0"/>
                <w:color w:val="333333"/>
                <w:sz w:val="18"/>
              </w:rPr>
              <w:t xml:space="preserve">  features/</w:t>
              <w:br/>
            </w:r>
            <w:r>
              <w:rPr>
                <w:rFonts w:ascii="Consolas" w:hAnsi="Consolas"/>
                <w:b w:val="0"/>
                <w:color w:val="333333"/>
                <w:sz w:val="18"/>
              </w:rPr>
              <w:t xml:space="preserve">    auth/ entitlements/ licenses/ projects/ project-data/</w:t>
              <w:br/>
            </w:r>
            <w:r>
              <w:rPr>
                <w:rFonts w:ascii="Consolas" w:hAnsi="Consolas"/>
                <w:b w:val="0"/>
                <w:color w:val="333333"/>
                <w:sz w:val="18"/>
              </w:rPr>
              <w:t xml:space="preserve">    ai/ prompts/ documents/ review/ export/ admin/</w:t>
              <w:br/>
            </w:r>
            <w:r>
              <w:rPr>
                <w:rFonts w:ascii="Consolas" w:hAnsi="Consolas"/>
                <w:b w:val="0"/>
                <w:color w:val="333333"/>
                <w:sz w:val="18"/>
              </w:rPr>
              <w:t xml:space="preserve">  lib/</w:t>
              <w:br/>
            </w:r>
            <w:r>
              <w:rPr>
                <w:rFonts w:ascii="Consolas" w:hAnsi="Consolas"/>
                <w:b w:val="0"/>
                <w:color w:val="333333"/>
                <w:sz w:val="18"/>
              </w:rPr>
              <w:t xml:space="preserve">    supabase/ validation/ security/ telemetry/</w:t>
              <w:br/>
            </w:r>
            <w:r>
              <w:rPr>
                <w:rFonts w:ascii="Consolas" w:hAnsi="Consolas"/>
                <w:b w:val="0"/>
                <w:color w:val="333333"/>
                <w:sz w:val="18"/>
              </w:rPr>
              <w:t xml:space="preserve">  server/</w:t>
              <w:br/>
            </w:r>
            <w:r>
              <w:rPr>
                <w:rFonts w:ascii="Consolas" w:hAnsi="Consolas"/>
                <w:b w:val="0"/>
                <w:color w:val="333333"/>
                <w:sz w:val="18"/>
              </w:rPr>
              <w:t xml:space="preserve">    services/ repositories/ policies/</w:t>
              <w:br/>
            </w:r>
            <w:r>
              <w:rPr>
                <w:rFonts w:ascii="Consolas" w:hAnsi="Consolas"/>
                <w:b w:val="0"/>
                <w:color w:val="333333"/>
                <w:sz w:val="18"/>
              </w:rPr>
              <w:t>supabase/</w:t>
              <w:br/>
            </w:r>
            <w:r>
              <w:rPr>
                <w:rFonts w:ascii="Consolas" w:hAnsi="Consolas"/>
                <w:b w:val="0"/>
                <w:color w:val="333333"/>
                <w:sz w:val="18"/>
              </w:rPr>
              <w:t xml:space="preserve">  migrations/</w:t>
              <w:br/>
            </w:r>
            <w:r>
              <w:rPr>
                <w:rFonts w:ascii="Consolas" w:hAnsi="Consolas"/>
                <w:b w:val="0"/>
                <w:color w:val="333333"/>
                <w:sz w:val="18"/>
              </w:rPr>
              <w:t xml:space="preserve">  seed.sql</w:t>
              <w:br/>
            </w:r>
            <w:r>
              <w:rPr>
                <w:rFonts w:ascii="Consolas" w:hAnsi="Consolas"/>
                <w:b w:val="0"/>
                <w:color w:val="333333"/>
                <w:sz w:val="18"/>
              </w:rPr>
              <w:t>tests/</w:t>
              <w:br/>
            </w:r>
            <w:r>
              <w:rPr>
                <w:rFonts w:ascii="Consolas" w:hAnsi="Consolas"/>
                <w:b w:val="0"/>
                <w:color w:val="333333"/>
                <w:sz w:val="18"/>
              </w:rPr>
              <w:t xml:space="preserve">  unit/ integration/ e2e/ golden/</w:t>
              <w:br/>
            </w:r>
            <w:r>
              <w:rPr>
                <w:rFonts w:ascii="Consolas" w:hAnsi="Consolas"/>
                <w:b w:val="0"/>
                <w:color w:val="333333"/>
                <w:sz w:val="18"/>
              </w:rPr>
              <w:t>docs/</w:t>
              <w:br/>
            </w:r>
            <w:r>
              <w:rPr>
                <w:rFonts w:ascii="Consolas" w:hAnsi="Consolas"/>
                <w:b w:val="0"/>
                <w:color w:val="333333"/>
                <w:sz w:val="18"/>
              </w:rPr>
              <w:t xml:space="preserve">  MASTER_PRD_SKKN_AI_v1.0.md</w:t>
              <w:br/>
            </w:r>
          </w:p>
        </w:tc>
      </w:tr>
    </w:tbl>
    <w:p>
      <w:pPr>
        <w:pStyle w:val="Heading1"/>
        <w:keepNext/>
        <w:spacing w:before="200" w:after="80"/>
      </w:pPr>
      <w:r>
        <w:rPr>
          <w:rFonts w:ascii="Aptos" w:hAnsi="Aptos"/>
          <w:b/>
          <w:color w:val="17365D"/>
          <w:sz w:val="30"/>
        </w:rPr>
        <w:t>21. Quy tắc triển khai trên Antigravity</w:t>
      </w:r>
    </w:p>
    <w:tbl>
      <w:tblPr>
        <w:tblW w:type="auto" w:w="0"/>
        <w:jc w:val="center"/>
        <w:tblLayout w:type="fixed"/>
        <w:tblLook w:firstColumn="1" w:firstRow="1" w:lastColumn="0" w:lastRow="0" w:noHBand="0" w:noVBand="1" w:val="04A0"/>
      </w:tblPr>
      <w:tblGrid>
        <w:gridCol w:w="9648"/>
      </w:tblGrid>
      <w:tr>
        <w:trPr>
          <w:cantSplit/>
        </w:trPr>
        <w:tc>
          <w:tcPr>
            <w:tcW w:type="dxa" w:w="10080"/>
            <w:shd w:fill="FCE4D6"/>
            <w:tcMar>
              <w:top w:w="130" w:type="dxa"/>
              <w:start w:w="160" w:type="dxa"/>
              <w:bottom w:w="130" w:type="dxa"/>
              <w:end w:w="160" w:type="dxa"/>
            </w:tcMar>
          </w:tcPr>
          <w:p>
            <w:r>
              <w:rPr>
                <w:rFonts w:ascii="Aptos" w:hAnsi="Aptos"/>
                <w:b/>
                <w:color w:val="17365D"/>
                <w:sz w:val="20"/>
              </w:rPr>
              <w:t>QUY TẮC CHỐNG LỆCH KIẾN TRÚC</w:t>
              <w:br/>
            </w:r>
            <w:r>
              <w:rPr>
                <w:rFonts w:ascii="Aptos" w:hAnsi="Aptos"/>
                <w:b w:val="0"/>
                <w:color w:val="1F1F1F"/>
                <w:sz w:val="19"/>
              </w:rPr>
              <w:t>Mỗi Phase chỉ được sửa phạm vi module của Phase đó. Không tự thay framework, database, auth provider, AI routing pattern, schema trạng thái hay license model nếu chưa cập nhật PRD và migration plan.</w:t>
            </w:r>
          </w:p>
        </w:tc>
      </w:tr>
    </w:tbl>
    <w:p>
      <w:pPr>
        <w:spacing w:after="20"/>
      </w:pPr>
    </w:p>
    <w:p>
      <w:pPr>
        <w:pStyle w:val="ListNumber"/>
        <w:spacing w:after="40"/>
      </w:pPr>
      <w:r>
        <w:rPr>
          <w:rFonts w:ascii="Aptos" w:hAnsi="Aptos"/>
          <w:b w:val="0"/>
          <w:color w:val="1F1F1F"/>
          <w:sz w:val="20"/>
        </w:rPr>
        <w:t>Trước mỗi Phase, Antigravity phải đọc PRD và liệt kê phạm vi sẽ thay đổi.</w:t>
      </w:r>
    </w:p>
    <w:p>
      <w:pPr>
        <w:pStyle w:val="ListNumber"/>
        <w:spacing w:after="40"/>
      </w:pPr>
      <w:r>
        <w:rPr>
          <w:rFonts w:ascii="Aptos" w:hAnsi="Aptos"/>
          <w:b w:val="0"/>
          <w:color w:val="1F1F1F"/>
          <w:sz w:val="20"/>
        </w:rPr>
        <w:t>Mỗi Phase tạo branch/commit checkpoint riêng.</w:t>
      </w:r>
    </w:p>
    <w:p>
      <w:pPr>
        <w:pStyle w:val="ListNumber"/>
        <w:spacing w:after="40"/>
      </w:pPr>
      <w:r>
        <w:rPr>
          <w:rFonts w:ascii="Aptos" w:hAnsi="Aptos"/>
          <w:b w:val="0"/>
          <w:color w:val="1F1F1F"/>
          <w:sz w:val="20"/>
        </w:rPr>
        <w:t>Migrations phải có thứ tự, có rollback/forward-fix strategy và không sửa migration đã chạy production.</w:t>
      </w:r>
    </w:p>
    <w:p>
      <w:pPr>
        <w:pStyle w:val="ListNumber"/>
        <w:spacing w:after="40"/>
      </w:pPr>
      <w:r>
        <w:rPr>
          <w:rFonts w:ascii="Aptos" w:hAnsi="Aptos"/>
          <w:b w:val="0"/>
          <w:color w:val="1F1F1F"/>
          <w:sz w:val="20"/>
        </w:rPr>
        <w:t>Không dùng mock ở đường production; mock chỉ ở test/dev.</w:t>
      </w:r>
    </w:p>
    <w:p>
      <w:pPr>
        <w:pStyle w:val="ListNumber"/>
        <w:spacing w:after="40"/>
      </w:pPr>
      <w:r>
        <w:rPr>
          <w:rFonts w:ascii="Aptos" w:hAnsi="Aptos"/>
          <w:b w:val="0"/>
          <w:color w:val="1F1F1F"/>
          <w:sz w:val="20"/>
        </w:rPr>
        <w:t>Mọi endpoint mới phải có auth/authorization/error schema/test.</w:t>
      </w:r>
    </w:p>
    <w:p>
      <w:pPr>
        <w:pStyle w:val="ListNumber"/>
        <w:spacing w:after="40"/>
      </w:pPr>
      <w:r>
        <w:rPr>
          <w:rFonts w:ascii="Aptos" w:hAnsi="Aptos"/>
          <w:b w:val="0"/>
          <w:color w:val="1F1F1F"/>
          <w:sz w:val="20"/>
        </w:rPr>
        <w:t>Mọi AI task mới phải đăng ký task_key + prompt version + output schema + model config.</w:t>
      </w:r>
    </w:p>
    <w:p>
      <w:pPr>
        <w:pStyle w:val="ListNumber"/>
        <w:spacing w:after="40"/>
      </w:pPr>
      <w:r>
        <w:rPr>
          <w:rFonts w:ascii="Aptos" w:hAnsi="Aptos"/>
          <w:b w:val="0"/>
          <w:color w:val="1F1F1F"/>
          <w:sz w:val="20"/>
        </w:rPr>
        <w:t>Sau Phase phải chạy lint, typecheck, unit/integration tests và E2E liên quan.</w:t>
      </w:r>
    </w:p>
    <w:p>
      <w:pPr>
        <w:pStyle w:val="ListNumber"/>
        <w:spacing w:after="40"/>
      </w:pPr>
      <w:r>
        <w:rPr>
          <w:rFonts w:ascii="Aptos" w:hAnsi="Aptos"/>
          <w:b w:val="0"/>
          <w:color w:val="1F1F1F"/>
          <w:sz w:val="20"/>
        </w:rPr>
        <w:t>Không chuyển Phase tiếp theo nếu acceptance criteria P0 của Phase hiện tại chưa đạt.</w:t>
      </w:r>
    </w:p>
    <w:p>
      <w:pPr>
        <w:pStyle w:val="Heading1"/>
        <w:keepNext/>
        <w:spacing w:before="200" w:after="80"/>
      </w:pPr>
      <w:r>
        <w:rPr>
          <w:rFonts w:ascii="Aptos" w:hAnsi="Aptos"/>
          <w:b/>
          <w:color w:val="17365D"/>
          <w:sz w:val="30"/>
        </w:rPr>
        <w:t>22. Kế hoạch Phase sau khi PRD được chốt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296"/>
            <w:shd w:fill="17365D"/>
            <w:tcMar>
              <w:top w:w="90" w:type="dxa"/>
              <w:start w:w="100" w:type="dxa"/>
              <w:bottom w:w="90" w:type="dxa"/>
              <w:end w:w="100" w:type="dxa"/>
            </w:tcMar>
            <w:vAlign w:val="center"/>
          </w:tcPr>
          <w:p>
            <w:pPr>
              <w:jc w:val="center"/>
            </w:pPr>
            <w:r>
              <w:rPr>
                <w:rFonts w:ascii="Aptos" w:hAnsi="Aptos"/>
                <w:b/>
                <w:color w:val="FFFFFF"/>
                <w:sz w:val="17"/>
              </w:rPr>
              <w:t>Phase</w:t>
            </w:r>
          </w:p>
        </w:tc>
        <w:tc>
          <w:tcPr>
            <w:tcW w:type="dxa" w:w="2592"/>
            <w:shd w:fill="17365D"/>
            <w:tcMar>
              <w:top w:w="90" w:type="dxa"/>
              <w:start w:w="100" w:type="dxa"/>
              <w:bottom w:w="90" w:type="dxa"/>
              <w:end w:w="100" w:type="dxa"/>
            </w:tcMar>
            <w:vAlign w:val="center"/>
          </w:tcPr>
          <w:p>
            <w:pPr>
              <w:jc w:val="center"/>
            </w:pPr>
            <w:r>
              <w:rPr>
                <w:rFonts w:ascii="Aptos" w:hAnsi="Aptos"/>
                <w:b/>
                <w:color w:val="FFFFFF"/>
                <w:sz w:val="17"/>
              </w:rPr>
              <w:t>Tên</w:t>
            </w:r>
          </w:p>
        </w:tc>
        <w:tc>
          <w:tcPr>
            <w:tcW w:type="dxa" w:w="5760"/>
            <w:shd w:fill="17365D"/>
            <w:tcMar>
              <w:top w:w="90" w:type="dxa"/>
              <w:start w:w="100" w:type="dxa"/>
              <w:bottom w:w="90" w:type="dxa"/>
              <w:end w:w="100" w:type="dxa"/>
            </w:tcMar>
            <w:vAlign w:val="center"/>
          </w:tcPr>
          <w:p>
            <w:pPr>
              <w:jc w:val="center"/>
            </w:pPr>
            <w:r>
              <w:rPr>
                <w:rFonts w:ascii="Aptos" w:hAnsi="Aptos"/>
                <w:b/>
                <w:color w:val="FFFFFF"/>
                <w:sz w:val="17"/>
              </w:rPr>
              <w:t>Deliverable chính</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0</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Bootstrap &amp; guardrails</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Repo, env, CI, conventions, PRD copy; chưa làm tính năng.</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1</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UI shell + Auth</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Landing, register/login/verify, layout, profile.</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2</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Subscription + Trial</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Plans, trial init, entitlement, quota.</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3</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License + Device</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Requests, issue key, activation, device management.</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4</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Project + Step 1</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Project state machine, title workflow.</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5</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Step 2 Data</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Forms, evidence, upload, completeness, outline.</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6</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AI Router</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Provider adapters, model config, prompt registry, telemetry.</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7</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AI Writer</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Sections, versions, approve/restore.</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8</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Step 3 Reviewer</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Rubric, 3 priorities, blockers.</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9</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Export</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DOCX/PDF, preflight, snapshot.</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10</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Admin</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Users, plans, licenses, AI config, prompt, usage, audit.</w:t>
            </w:r>
          </w:p>
        </w:tc>
      </w:tr>
      <w:tr>
        <w:tc>
          <w:tcPr>
            <w:tcW w:type="dxa" w:w="1296"/>
            <w:tcMar>
              <w:top w:w="90" w:type="dxa"/>
              <w:start w:w="100" w:type="dxa"/>
              <w:bottom w:w="90" w:type="dxa"/>
              <w:end w:w="100" w:type="dxa"/>
            </w:tcMar>
            <w:vAlign w:val="center"/>
          </w:tcPr>
          <w:p>
            <w:pPr>
              <w:spacing w:after="0" w:line="240" w:lineRule="auto"/>
            </w:pPr>
            <w:r>
              <w:rPr>
                <w:rFonts w:ascii="Aptos" w:hAnsi="Aptos"/>
                <w:b w:val="0"/>
                <w:color w:val="1F1F1F"/>
                <w:sz w:val="17"/>
              </w:rPr>
              <w:t>Phase 11</w:t>
            </w:r>
          </w:p>
        </w:tc>
        <w:tc>
          <w:tcPr>
            <w:tcW w:type="dxa" w:w="2592"/>
            <w:tcMar>
              <w:top w:w="90" w:type="dxa"/>
              <w:start w:w="100" w:type="dxa"/>
              <w:bottom w:w="90" w:type="dxa"/>
              <w:end w:w="100" w:type="dxa"/>
            </w:tcMar>
            <w:vAlign w:val="center"/>
          </w:tcPr>
          <w:p>
            <w:pPr>
              <w:spacing w:after="0" w:line="240" w:lineRule="auto"/>
            </w:pPr>
            <w:r>
              <w:rPr>
                <w:rFonts w:ascii="Aptos" w:hAnsi="Aptos"/>
                <w:b w:val="0"/>
                <w:color w:val="1F1F1F"/>
                <w:sz w:val="17"/>
              </w:rPr>
              <w:t>Hardening</w:t>
            </w:r>
          </w:p>
        </w:tc>
        <w:tc>
          <w:tcPr>
            <w:tcW w:type="dxa" w:w="5760"/>
            <w:tcMar>
              <w:top w:w="90" w:type="dxa"/>
              <w:start w:w="100" w:type="dxa"/>
              <w:bottom w:w="90" w:type="dxa"/>
              <w:end w:w="100" w:type="dxa"/>
            </w:tcMar>
            <w:vAlign w:val="center"/>
          </w:tcPr>
          <w:p>
            <w:pPr>
              <w:spacing w:after="0" w:line="240" w:lineRule="auto"/>
            </w:pPr>
            <w:r>
              <w:rPr>
                <w:rFonts w:ascii="Aptos" w:hAnsi="Aptos"/>
                <w:b w:val="0"/>
                <w:color w:val="1F1F1F"/>
                <w:sz w:val="17"/>
              </w:rPr>
              <w:t>RLS/security/performance/E2E/golden tests/deployment.</w:t>
            </w:r>
          </w:p>
        </w:tc>
      </w:tr>
    </w:tbl>
    <w:p>
      <w:pPr>
        <w:spacing w:after="20"/>
      </w:pPr>
    </w:p>
    <w:p>
      <w:pPr>
        <w:spacing w:after="80" w:line="269" w:lineRule="auto"/>
      </w:pPr>
      <w:r>
        <w:rPr>
          <w:rFonts w:ascii="Aptos" w:hAnsi="Aptos"/>
          <w:b w:val="0"/>
          <w:color w:val="1F1F1F"/>
          <w:sz w:val="21"/>
        </w:rPr>
        <w:t>Lưu ý: Bộ prompt Antigravity chi tiết cho từng Phase chưa được đưa vào PRD này theo đúng quyết định “chốt PRD trước, sau đó mới sinh prompt triển khai”.</w:t>
      </w:r>
    </w:p>
    <w:p>
      <w:pPr>
        <w:pStyle w:val="Heading1"/>
        <w:keepNext/>
        <w:spacing w:before="200" w:after="80"/>
      </w:pPr>
      <w:r>
        <w:rPr>
          <w:rFonts w:ascii="Aptos" w:hAnsi="Aptos"/>
          <w:b/>
          <w:color w:val="17365D"/>
          <w:sz w:val="30"/>
        </w:rPr>
        <w:t>23. Definition of Done toàn sản phẩm</w:t>
      </w:r>
    </w:p>
    <w:p>
      <w:pPr>
        <w:pStyle w:val="ListNumber"/>
        <w:spacing w:after="40"/>
      </w:pPr>
      <w:r>
        <w:rPr>
          <w:rFonts w:ascii="Aptos" w:hAnsi="Aptos"/>
          <w:b w:val="0"/>
          <w:color w:val="1F1F1F"/>
          <w:sz w:val="20"/>
        </w:rPr>
        <w:t>Tất cả P0 acceptance criteria đạt.</w:t>
      </w:r>
    </w:p>
    <w:p>
      <w:pPr>
        <w:pStyle w:val="ListNumber"/>
        <w:spacing w:after="40"/>
      </w:pPr>
      <w:r>
        <w:rPr>
          <w:rFonts w:ascii="Aptos" w:hAnsi="Aptos"/>
          <w:b w:val="0"/>
          <w:color w:val="1F1F1F"/>
          <w:sz w:val="20"/>
        </w:rPr>
        <w:t>RLS và authorization test pass.</w:t>
      </w:r>
    </w:p>
    <w:p>
      <w:pPr>
        <w:pStyle w:val="ListNumber"/>
        <w:spacing w:after="40"/>
      </w:pPr>
      <w:r>
        <w:rPr>
          <w:rFonts w:ascii="Aptos" w:hAnsi="Aptos"/>
          <w:b w:val="0"/>
          <w:color w:val="1F1F1F"/>
          <w:sz w:val="20"/>
        </w:rPr>
        <w:t>Không có secret trong git/client bundle.</w:t>
      </w:r>
    </w:p>
    <w:p>
      <w:pPr>
        <w:pStyle w:val="ListNumber"/>
        <w:spacing w:after="40"/>
      </w:pPr>
      <w:r>
        <w:rPr>
          <w:rFonts w:ascii="Aptos" w:hAnsi="Aptos"/>
          <w:b w:val="0"/>
          <w:color w:val="1F1F1F"/>
          <w:sz w:val="20"/>
        </w:rPr>
        <w:t>Trial/license/device enforcement hoạt động server-side.</w:t>
      </w:r>
    </w:p>
    <w:p>
      <w:pPr>
        <w:pStyle w:val="ListNumber"/>
        <w:spacing w:after="40"/>
      </w:pPr>
      <w:r>
        <w:rPr>
          <w:rFonts w:ascii="Aptos" w:hAnsi="Aptos"/>
          <w:b w:val="0"/>
          <w:color w:val="1F1F1F"/>
          <w:sz w:val="20"/>
        </w:rPr>
        <w:t>Workflow SKKN 3 bước không thể bypass bằng API bình thường.</w:t>
      </w:r>
    </w:p>
    <w:p>
      <w:pPr>
        <w:pStyle w:val="ListNumber"/>
        <w:spacing w:after="40"/>
      </w:pPr>
      <w:r>
        <w:rPr>
          <w:rFonts w:ascii="Aptos" w:hAnsi="Aptos"/>
          <w:b w:val="0"/>
          <w:color w:val="1F1F1F"/>
          <w:sz w:val="20"/>
        </w:rPr>
        <w:t>AI Router hoạt động với provider mặc định và provider fallback qua cùng contract.</w:t>
      </w:r>
    </w:p>
    <w:p>
      <w:pPr>
        <w:pStyle w:val="ListNumber"/>
        <w:spacing w:after="40"/>
      </w:pPr>
      <w:r>
        <w:rPr>
          <w:rFonts w:ascii="Aptos" w:hAnsi="Aptos"/>
          <w:b w:val="0"/>
          <w:color w:val="1F1F1F"/>
          <w:sz w:val="20"/>
        </w:rPr>
        <w:t>AI output có schema validation và trace prompt version.</w:t>
      </w:r>
    </w:p>
    <w:p>
      <w:pPr>
        <w:pStyle w:val="ListNumber"/>
        <w:spacing w:after="40"/>
      </w:pPr>
      <w:r>
        <w:rPr>
          <w:rFonts w:ascii="Aptos" w:hAnsi="Aptos"/>
          <w:b w:val="0"/>
          <w:color w:val="1F1F1F"/>
          <w:sz w:val="20"/>
        </w:rPr>
        <w:t>Không có test case bắt buộc nào sinh dữ liệu thực nghiệm giả.</w:t>
      </w:r>
    </w:p>
    <w:p>
      <w:pPr>
        <w:pStyle w:val="ListNumber"/>
        <w:spacing w:after="40"/>
      </w:pPr>
      <w:r>
        <w:rPr>
          <w:rFonts w:ascii="Aptos" w:hAnsi="Aptos"/>
          <w:b w:val="0"/>
          <w:color w:val="1F1F1F"/>
          <w:sz w:val="20"/>
        </w:rPr>
        <w:t>DOCX/PDF export đúng snapshot và qua preflight.</w:t>
      </w:r>
    </w:p>
    <w:p>
      <w:pPr>
        <w:pStyle w:val="ListNumber"/>
        <w:spacing w:after="40"/>
      </w:pPr>
      <w:r>
        <w:rPr>
          <w:rFonts w:ascii="Aptos" w:hAnsi="Aptos"/>
          <w:b w:val="0"/>
          <w:color w:val="1F1F1F"/>
          <w:sz w:val="20"/>
        </w:rPr>
        <w:t>Admin thay plan, AI config và prompt version có audit trail.</w:t>
      </w:r>
    </w:p>
    <w:p>
      <w:pPr>
        <w:pStyle w:val="ListNumber"/>
        <w:spacing w:after="40"/>
      </w:pPr>
      <w:r>
        <w:rPr>
          <w:rFonts w:ascii="Aptos" w:hAnsi="Aptos"/>
          <w:b w:val="0"/>
          <w:color w:val="1F1F1F"/>
          <w:sz w:val="20"/>
        </w:rPr>
        <w:t>Có backup/restore và migration procedure trước production.</w:t>
      </w:r>
    </w:p>
    <w:p>
      <w:pPr>
        <w:pStyle w:val="ListNumber"/>
        <w:spacing w:after="40"/>
      </w:pPr>
      <w:r>
        <w:rPr>
          <w:rFonts w:ascii="Aptos" w:hAnsi="Aptos"/>
          <w:b w:val="0"/>
          <w:color w:val="1F1F1F"/>
          <w:sz w:val="20"/>
        </w:rPr>
        <w:t>Tài liệu vận hành, biến môi trường và checklist deployment được hoàn thiện.</w:t>
      </w:r>
    </w:p>
    <w:p>
      <w:pPr>
        <w:pStyle w:val="Heading1"/>
        <w:keepNext/>
        <w:spacing w:before="200" w:after="80"/>
      </w:pPr>
      <w:r>
        <w:rPr>
          <w:rFonts w:ascii="Aptos" w:hAnsi="Aptos"/>
          <w:b/>
          <w:color w:val="17365D"/>
          <w:sz w:val="30"/>
        </w:rPr>
        <w:t>24. Biến môi trường và secrets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456"/>
            <w:shd w:fill="17365D"/>
            <w:tcMar>
              <w:top w:w="90" w:type="dxa"/>
              <w:start w:w="100" w:type="dxa"/>
              <w:bottom w:w="90" w:type="dxa"/>
              <w:end w:w="100" w:type="dxa"/>
            </w:tcMar>
            <w:vAlign w:val="center"/>
          </w:tcPr>
          <w:p>
            <w:pPr>
              <w:jc w:val="center"/>
            </w:pPr>
            <w:r>
              <w:rPr>
                <w:rFonts w:ascii="Aptos" w:hAnsi="Aptos"/>
                <w:b/>
                <w:color w:val="FFFFFF"/>
                <w:sz w:val="17"/>
              </w:rPr>
              <w:t>Biến</w:t>
            </w:r>
          </w:p>
        </w:tc>
        <w:tc>
          <w:tcPr>
            <w:tcW w:type="dxa" w:w="1872"/>
            <w:shd w:fill="17365D"/>
            <w:tcMar>
              <w:top w:w="90" w:type="dxa"/>
              <w:start w:w="100" w:type="dxa"/>
              <w:bottom w:w="90" w:type="dxa"/>
              <w:end w:w="100" w:type="dxa"/>
            </w:tcMar>
            <w:vAlign w:val="center"/>
          </w:tcPr>
          <w:p>
            <w:pPr>
              <w:jc w:val="center"/>
            </w:pPr>
            <w:r>
              <w:rPr>
                <w:rFonts w:ascii="Aptos" w:hAnsi="Aptos"/>
                <w:b/>
                <w:color w:val="FFFFFF"/>
                <w:sz w:val="17"/>
              </w:rPr>
              <w:t>Phạm vi</w:t>
            </w:r>
          </w:p>
        </w:tc>
        <w:tc>
          <w:tcPr>
            <w:tcW w:type="dxa" w:w="4320"/>
            <w:shd w:fill="17365D"/>
            <w:tcMar>
              <w:top w:w="90" w:type="dxa"/>
              <w:start w:w="100" w:type="dxa"/>
              <w:bottom w:w="90" w:type="dxa"/>
              <w:end w:w="100" w:type="dxa"/>
            </w:tcMar>
            <w:vAlign w:val="center"/>
          </w:tcPr>
          <w:p>
            <w:pPr>
              <w:jc w:val="center"/>
            </w:pPr>
            <w:r>
              <w:rPr>
                <w:rFonts w:ascii="Aptos" w:hAnsi="Aptos"/>
                <w:b/>
                <w:color w:val="FFFFFF"/>
                <w:sz w:val="17"/>
              </w:rPr>
              <w:t>Ghi chú</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NEXT_PUBLIC_SUPABASE_URL</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Client</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Public config.</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NEXT_PUBLIC_SUPABASE_ANON_KEY</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Client</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Dùng với RLS; không phải service role.</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SUPABASE_SERVICE_ROLE_KEY</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Server secret</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Chỉ server/admin jobs.</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OPENAI_API_KEY</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Server secret</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Không public.</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GEMINI_API_KEY / provider auth</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Server secret</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Theo cơ chế auth provider hiện hành.</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LICENSE_HMAC_SECRET</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Server secret</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Hash/derive license/device identifiers.</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APP_URL</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Server/Public</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Canonical URL.</w:t>
            </w:r>
          </w:p>
        </w:tc>
      </w:tr>
      <w:tr>
        <w:tc>
          <w:tcPr>
            <w:tcW w:type="dxa" w:w="3456"/>
            <w:tcMar>
              <w:top w:w="90" w:type="dxa"/>
              <w:start w:w="100" w:type="dxa"/>
              <w:bottom w:w="90" w:type="dxa"/>
              <w:end w:w="100" w:type="dxa"/>
            </w:tcMar>
            <w:vAlign w:val="center"/>
          </w:tcPr>
          <w:p>
            <w:pPr>
              <w:spacing w:after="0" w:line="240" w:lineRule="auto"/>
            </w:pPr>
            <w:r>
              <w:rPr>
                <w:rFonts w:ascii="Aptos" w:hAnsi="Aptos"/>
                <w:b w:val="0"/>
                <w:color w:val="1F1F1F"/>
                <w:sz w:val="17"/>
              </w:rPr>
              <w:t>EMAIL_*</w:t>
            </w:r>
          </w:p>
        </w:tc>
        <w:tc>
          <w:tcPr>
            <w:tcW w:type="dxa" w:w="1872"/>
            <w:tcMar>
              <w:top w:w="90" w:type="dxa"/>
              <w:start w:w="100" w:type="dxa"/>
              <w:bottom w:w="90" w:type="dxa"/>
              <w:end w:w="100" w:type="dxa"/>
            </w:tcMar>
            <w:vAlign w:val="center"/>
          </w:tcPr>
          <w:p>
            <w:pPr>
              <w:spacing w:after="0" w:line="240" w:lineRule="auto"/>
            </w:pPr>
            <w:r>
              <w:rPr>
                <w:rFonts w:ascii="Aptos" w:hAnsi="Aptos"/>
                <w:b w:val="0"/>
                <w:color w:val="1F1F1F"/>
                <w:sz w:val="17"/>
              </w:rPr>
              <w:t>Server secret/config</w:t>
            </w:r>
          </w:p>
        </w:tc>
        <w:tc>
          <w:tcPr>
            <w:tcW w:type="dxa" w:w="4320"/>
            <w:tcMar>
              <w:top w:w="90" w:type="dxa"/>
              <w:start w:w="100" w:type="dxa"/>
              <w:bottom w:w="90" w:type="dxa"/>
              <w:end w:w="100" w:type="dxa"/>
            </w:tcMar>
            <w:vAlign w:val="center"/>
          </w:tcPr>
          <w:p>
            <w:pPr>
              <w:spacing w:after="0" w:line="240" w:lineRule="auto"/>
            </w:pPr>
            <w:r>
              <w:rPr>
                <w:rFonts w:ascii="Aptos" w:hAnsi="Aptos"/>
                <w:b w:val="0"/>
                <w:color w:val="1F1F1F"/>
                <w:sz w:val="17"/>
              </w:rPr>
              <w:t>Nếu dùng email provider ngoài Supabase.</w:t>
            </w:r>
          </w:p>
        </w:tc>
      </w:tr>
    </w:tbl>
    <w:p>
      <w:pPr>
        <w:spacing w:after="20"/>
      </w:pPr>
    </w:p>
    <w:p>
      <w:pPr>
        <w:pStyle w:val="Heading1"/>
        <w:keepNext/>
        <w:spacing w:before="200" w:after="80"/>
      </w:pPr>
      <w:r>
        <w:rPr>
          <w:rFonts w:ascii="Aptos" w:hAnsi="Aptos"/>
          <w:b/>
          <w:color w:val="17365D"/>
          <w:sz w:val="30"/>
        </w:rPr>
        <w:t>25. Quyết định cần giữ cố định khi sinh prompt Antigravity</w:t>
      </w:r>
    </w:p>
    <w:p>
      <w:pPr>
        <w:pStyle w:val="ListBullet"/>
        <w:spacing w:after="40" w:line="259" w:lineRule="auto"/>
      </w:pPr>
      <w:r>
        <w:rPr>
          <w:rFonts w:ascii="Aptos" w:hAnsi="Aptos"/>
          <w:b w:val="0"/>
          <w:color w:val="1F1F1F"/>
          <w:sz w:val="20"/>
        </w:rPr>
        <w:t>PRD này là source of truth.</w:t>
      </w:r>
    </w:p>
    <w:p>
      <w:pPr>
        <w:pStyle w:val="ListBullet"/>
        <w:spacing w:after="40" w:line="259" w:lineRule="auto"/>
      </w:pPr>
      <w:r>
        <w:rPr>
          <w:rFonts w:ascii="Aptos" w:hAnsi="Aptos"/>
          <w:b w:val="0"/>
          <w:color w:val="1F1F1F"/>
          <w:sz w:val="20"/>
        </w:rPr>
        <w:t>Không gọi AI từ client.</w:t>
      </w:r>
    </w:p>
    <w:p>
      <w:pPr>
        <w:pStyle w:val="ListBullet"/>
        <w:spacing w:after="40" w:line="259" w:lineRule="auto"/>
      </w:pPr>
      <w:r>
        <w:rPr>
          <w:rFonts w:ascii="Aptos" w:hAnsi="Aptos"/>
          <w:b w:val="0"/>
          <w:color w:val="1F1F1F"/>
          <w:sz w:val="20"/>
        </w:rPr>
        <w:t>Không hard-code model vào component UI.</w:t>
      </w:r>
    </w:p>
    <w:p>
      <w:pPr>
        <w:pStyle w:val="ListBullet"/>
        <w:spacing w:after="40" w:line="259" w:lineRule="auto"/>
      </w:pPr>
      <w:r>
        <w:rPr>
          <w:rFonts w:ascii="Aptos" w:hAnsi="Aptos"/>
          <w:b w:val="0"/>
          <w:color w:val="1F1F1F"/>
          <w:sz w:val="20"/>
        </w:rPr>
        <w:t>Không hard-code trial 3 ngày/quota trong nhiều nơi; dùng plan/entitlement service.</w:t>
      </w:r>
    </w:p>
    <w:p>
      <w:pPr>
        <w:pStyle w:val="ListBullet"/>
        <w:spacing w:after="40" w:line="259" w:lineRule="auto"/>
      </w:pPr>
      <w:r>
        <w:rPr>
          <w:rFonts w:ascii="Aptos" w:hAnsi="Aptos"/>
          <w:b w:val="0"/>
          <w:color w:val="1F1F1F"/>
          <w:sz w:val="20"/>
        </w:rPr>
        <w:t>Không lưu plaintext license key.</w:t>
      </w:r>
    </w:p>
    <w:p>
      <w:pPr>
        <w:pStyle w:val="ListBullet"/>
        <w:spacing w:after="40" w:line="259" w:lineRule="auto"/>
      </w:pPr>
      <w:r>
        <w:rPr>
          <w:rFonts w:ascii="Aptos" w:hAnsi="Aptos"/>
          <w:b w:val="0"/>
          <w:color w:val="1F1F1F"/>
          <w:sz w:val="20"/>
        </w:rPr>
        <w:t>Không dùng hardware fingerprint sâu.</w:t>
      </w:r>
    </w:p>
    <w:p>
      <w:pPr>
        <w:pStyle w:val="ListBullet"/>
        <w:spacing w:after="40" w:line="259" w:lineRule="auto"/>
      </w:pPr>
      <w:r>
        <w:rPr>
          <w:rFonts w:ascii="Aptos" w:hAnsi="Aptos"/>
          <w:b w:val="0"/>
          <w:color w:val="1F1F1F"/>
          <w:sz w:val="20"/>
        </w:rPr>
        <w:t>Không bỏ state machine 3 bước SKKN.</w:t>
      </w:r>
    </w:p>
    <w:p>
      <w:pPr>
        <w:pStyle w:val="ListBullet"/>
        <w:spacing w:after="40" w:line="259" w:lineRule="auto"/>
      </w:pPr>
      <w:r>
        <w:rPr>
          <w:rFonts w:ascii="Aptos" w:hAnsi="Aptos"/>
          <w:b w:val="0"/>
          <w:color w:val="1F1F1F"/>
          <w:sz w:val="20"/>
        </w:rPr>
        <w:t>Không để AI tạo dữ liệu thực nghiệm hoặc nguồn không xác minh.</w:t>
      </w:r>
    </w:p>
    <w:p>
      <w:pPr>
        <w:pStyle w:val="ListBullet"/>
        <w:spacing w:after="40" w:line="259" w:lineRule="auto"/>
      </w:pPr>
      <w:r>
        <w:rPr>
          <w:rFonts w:ascii="Aptos" w:hAnsi="Aptos"/>
          <w:b w:val="0"/>
          <w:color w:val="1F1F1F"/>
          <w:sz w:val="20"/>
        </w:rPr>
        <w:t>Không cho Admin sửa trực tiếp prompt version đã publish; phải tạo version mới.</w:t>
      </w:r>
    </w:p>
    <w:p>
      <w:pPr>
        <w:pStyle w:val="ListBullet"/>
        <w:spacing w:after="40" w:line="259" w:lineRule="auto"/>
      </w:pPr>
      <w:r>
        <w:rPr>
          <w:rFonts w:ascii="Aptos" w:hAnsi="Aptos"/>
          <w:b w:val="0"/>
          <w:color w:val="1F1F1F"/>
          <w:sz w:val="20"/>
        </w:rPr>
        <w:t>Không cho user A truy cập dữ liệu user B kể cả biết UUID.</w:t>
      </w:r>
    </w:p>
    <w:p>
      <w:pPr>
        <w:pStyle w:val="Heading1"/>
        <w:keepNext/>
        <w:spacing w:before="200" w:after="80"/>
      </w:pPr>
      <w:r>
        <w:rPr>
          <w:rFonts w:ascii="Aptos" w:hAnsi="Aptos"/>
          <w:b/>
          <w:color w:val="17365D"/>
          <w:sz w:val="30"/>
        </w:rPr>
        <w:t>26. Chốt PRD v1.0</w:t>
      </w:r>
    </w:p>
    <w:tbl>
      <w:tblPr>
        <w:tblW w:type="auto" w:w="0"/>
        <w:jc w:val="center"/>
        <w:tblLayout w:type="fixed"/>
        <w:tblLook w:firstColumn="1" w:firstRow="1" w:lastColumn="0" w:lastRow="0" w:noHBand="0" w:noVBand="1" w:val="04A0"/>
      </w:tblPr>
      <w:tblGrid>
        <w:gridCol w:w="9648"/>
      </w:tblGrid>
      <w:tr>
        <w:trPr>
          <w:cantSplit/>
        </w:trPr>
        <w:tc>
          <w:tcPr>
            <w:tcW w:type="dxa" w:w="10080"/>
            <w:shd w:fill="E2F0D9"/>
            <w:tcMar>
              <w:top w:w="130" w:type="dxa"/>
              <w:start w:w="160" w:type="dxa"/>
              <w:bottom w:w="130" w:type="dxa"/>
              <w:end w:w="160" w:type="dxa"/>
            </w:tcMar>
          </w:tcPr>
          <w:p>
            <w:r>
              <w:rPr>
                <w:rFonts w:ascii="Aptos" w:hAnsi="Aptos"/>
                <w:b/>
                <w:color w:val="17365D"/>
                <w:sz w:val="20"/>
              </w:rPr>
              <w:t>ĐIỂM DỪNG</w:t>
              <w:br/>
            </w:r>
            <w:r>
              <w:rPr>
                <w:rFonts w:ascii="Aptos" w:hAnsi="Aptos"/>
                <w:b w:val="0"/>
                <w:color w:val="1F1F1F"/>
                <w:sz w:val="19"/>
              </w:rPr>
              <w:t>MASTER PRD SKKN AI v1.0 hoàn tất ở mức đủ để chuyển sang thiết kế prompt Antigravity theo từng Phase. Bước kế tiếp chỉ nên bắt đầu sau khi chủ sản phẩm xác nhận PRD này; khi đó tạo Prompt Phase 0 trước, nghiệm thu, rồi mới tiếp tục Phase 1.</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77777"/>
        <w:sz w:val="16"/>
      </w:rPr>
      <w:t>MASTER PRD SKKN AI v1.0 • Antigravity • 02/09/2026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PRD SKKN AI v1.0 dành riêng cho Antigravity</dc:title>
  <dc:subject>Product Requirements Document - SKKN AI</dc:subject>
  <dc:creator>SKKN AI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