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A2E2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9879A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3EE11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FB2F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12167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B3266" w14:textId="736B4B33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0C95B" w14:textId="48A99322" w:rsidR="00A0032D" w:rsidRDefault="00A003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E488F" w14:textId="77777777" w:rsidR="00A0032D" w:rsidRDefault="00A003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965EB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pPr w:leftFromText="180" w:rightFromText="180" w:vertAnchor="text" w:tblpX="452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1D04FA" w14:paraId="0C33050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7D3BE" w14:textId="77777777" w:rsidR="001D04FA" w:rsidRDefault="0079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Experiment No.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1D04FA" w14:paraId="78318619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4B1B1" w14:textId="77777777" w:rsidR="001D04FA" w:rsidRDefault="0079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Program to demonstrate CRUD (create, read, update and delete) operations on database (SQLite/ MySQL) using python</w:t>
            </w:r>
          </w:p>
        </w:tc>
      </w:tr>
      <w:tr w:rsidR="001D04FA" w14:paraId="5637912E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27322" w14:textId="4ECB5AD9" w:rsidR="001D04FA" w:rsidRDefault="0079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Date of Performance: </w:t>
            </w:r>
          </w:p>
        </w:tc>
      </w:tr>
      <w:tr w:rsidR="001D04FA" w14:paraId="44FC3FBB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6389" w14:textId="6A691E15" w:rsidR="001D04FA" w:rsidRDefault="0079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Date of Submission: </w:t>
            </w:r>
          </w:p>
        </w:tc>
      </w:tr>
    </w:tbl>
    <w:p w14:paraId="1C25D548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3F7A8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0D354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81B8C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5C87C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93C34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753CE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6F986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F74E8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498FB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51EC1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9CF51" w14:textId="77777777" w:rsidR="001D04FA" w:rsidRDefault="00792F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 No. 13</w:t>
      </w:r>
    </w:p>
    <w:p w14:paraId="6EB34445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demonstrate CRUD (create, read, update and delete) operations on database (SQLite/ MySQL) using python</w:t>
      </w:r>
    </w:p>
    <w:p w14:paraId="6E4EEFFE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implement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(create, read, update and delete) operations on database (SQLite/ MySQL) using python</w:t>
      </w:r>
    </w:p>
    <w:p w14:paraId="6559D6E3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connectivity with python</w:t>
      </w:r>
    </w:p>
    <w:p w14:paraId="4295A6CB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022C9BE8" w14:textId="77777777" w:rsidR="001D04FA" w:rsidRDefault="00792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In general CRUD means performing Create, Retrieve, Update and Delete operations on a table in a database. Let’s discuss what actually CRUD means,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br/>
        <w:t> </w:t>
      </w:r>
    </w:p>
    <w:p w14:paraId="0465C4D0" w14:textId="77777777" w:rsidR="001D04FA" w:rsidRDefault="00792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73239"/>
          <w:sz w:val="24"/>
          <w:szCs w:val="24"/>
        </w:rPr>
        <w:drawing>
          <wp:inline distT="0" distB="0" distL="0" distR="0" wp14:anchorId="140C0C8C" wp14:editId="2D4A1CB2">
            <wp:extent cx="5702565" cy="3508414"/>
            <wp:effectExtent l="0" t="0" r="0" b="0"/>
            <wp:docPr id="23" name="image19.jpg" descr="Untitled-Diagram-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Untitled-Diagram-31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565" cy="3508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C1583" w14:textId="77777777" w:rsidR="001D04FA" w:rsidRDefault="00792F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– create or add new entries in a table in the database. 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Retrieve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– read, retrieve, search, or view existing entries as a </w:t>
      </w:r>
      <w:proofErr w:type="gram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List View) or retrieve a particular entry in detail (Detail View) 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– update or edit existing entries in a table in the da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tabase 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– delete, deactivate, or remove existing entries in a table in the database</w:t>
      </w:r>
    </w:p>
    <w:p w14:paraId="4F122B08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709A468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4DCB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C4DF8E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6C11A76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0EC77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Establish connection to MySQL database</w:t>
      </w:r>
    </w:p>
    <w:p w14:paraId="7F1C9BFE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mysql.connector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7996EC4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host="localhost",</w:t>
      </w:r>
    </w:p>
    <w:p w14:paraId="243B02B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user="root",</w:t>
      </w:r>
    </w:p>
    <w:p w14:paraId="06E2D73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password="root",</w:t>
      </w:r>
    </w:p>
    <w:p w14:paraId="4767BC3D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database="rollno_10"</w:t>
      </w:r>
    </w:p>
    <w:p w14:paraId="71AD46C6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81193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6B1DDA7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114C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table</w:t>
      </w:r>
    </w:p>
    <w:p w14:paraId="38D5F5B9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('''CREATE TABLE IF NOT EXISTS users</w:t>
      </w:r>
    </w:p>
    <w:p w14:paraId="03408A3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(id INT AUTO_INCREMENT PRIMARY KEY, 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255), email VARCHAR(255))''')</w:t>
      </w:r>
    </w:p>
    <w:p w14:paraId="5E03D2F9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1769F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(insert) op</w:t>
      </w:r>
      <w:r>
        <w:rPr>
          <w:rFonts w:ascii="Times New Roman" w:eastAsia="Times New Roman" w:hAnsi="Times New Roman" w:cs="Times New Roman"/>
          <w:sz w:val="24"/>
          <w:szCs w:val="24"/>
        </w:rPr>
        <w:t>eration</w:t>
      </w:r>
    </w:p>
    <w:p w14:paraId="3FF08C47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name, email):</w:t>
      </w:r>
    </w:p>
    <w:p w14:paraId="0A424375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"INSERT INTO users (name, email) VALUES (%s, %s)"</w:t>
      </w:r>
    </w:p>
    <w:p w14:paraId="2B2293CE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(name, email)</w:t>
      </w:r>
    </w:p>
    <w:p w14:paraId="688D176E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C8CFC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D6A4B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 created successfully")</w:t>
      </w:r>
    </w:p>
    <w:p w14:paraId="6E7A8BAC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D3B58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Read operation</w:t>
      </w:r>
    </w:p>
    <w:p w14:paraId="23EA9489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950FF18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("SELECT * FROM users")</w:t>
      </w:r>
    </w:p>
    <w:p w14:paraId="335725D1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152A48F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row in rows:</w:t>
      </w:r>
    </w:p>
    <w:p w14:paraId="4A7FCF6D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print(row)</w:t>
      </w:r>
    </w:p>
    <w:p w14:paraId="24455B65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00085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Update operation</w:t>
      </w:r>
    </w:p>
    <w:p w14:paraId="2DB0A517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CBA34BA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users SET name = %s, email = %s WHERE id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%s"</w:t>
      </w:r>
    </w:p>
    <w:p w14:paraId="3E85A773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75C59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28F689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2DC1C12" w14:textId="36DAA968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 updated successfully")</w:t>
      </w:r>
    </w:p>
    <w:p w14:paraId="712DA80B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Delete operation</w:t>
      </w:r>
    </w:p>
    <w:p w14:paraId="7F948F19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142C1E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"DELETE FROM users WHERE id = %s"</w:t>
      </w:r>
    </w:p>
    <w:p w14:paraId="7914515D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,)</w:t>
      </w:r>
    </w:p>
    <w:p w14:paraId="1B825653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cursor.ex</w:t>
      </w:r>
      <w:r>
        <w:rPr>
          <w:rFonts w:ascii="Times New Roman" w:eastAsia="Times New Roman" w:hAnsi="Times New Roman" w:cs="Times New Roman"/>
          <w:sz w:val="24"/>
          <w:szCs w:val="24"/>
        </w:rPr>
        <w:t>ecute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365EA1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AD93456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 deleted successfully")</w:t>
      </w:r>
    </w:p>
    <w:p w14:paraId="69B985CE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F2361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Test the CRUD operations</w:t>
      </w:r>
    </w:p>
    <w:p w14:paraId="300CF729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"Alice", "alice@example.com")</w:t>
      </w:r>
    </w:p>
    <w:p w14:paraId="7C72BF33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"Bob", "bob@example.com")</w:t>
      </w:r>
    </w:p>
    <w:p w14:paraId="591E0987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"Users before update:")</w:t>
      </w:r>
    </w:p>
    <w:p w14:paraId="70605F93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3F7AF2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"Alice Smith", "alice.smith@example.com")</w:t>
      </w:r>
    </w:p>
    <w:p w14:paraId="6A5C6928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"Users after update:")</w:t>
      </w:r>
    </w:p>
    <w:p w14:paraId="763B1C2A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B46208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2721A09A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"Users after delete:")</w:t>
      </w:r>
    </w:p>
    <w:p w14:paraId="501B09AA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4E90CE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604B4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Close the connection</w:t>
      </w:r>
    </w:p>
    <w:p w14:paraId="1CBF4D60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F3EE04D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E253D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F025C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8F5E1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70DA1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81416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E68C6" w14:textId="7DA1C40F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B6604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8297F" w14:textId="525663CC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2CF43C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F3B973C" wp14:editId="7C257F9B">
            <wp:extent cx="5731200" cy="16510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26874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59D60F5" wp14:editId="419D7663">
            <wp:extent cx="5731200" cy="32258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13DC5" w14:textId="77777777" w:rsidR="005C684C" w:rsidRDefault="005C68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E0EFF" w14:textId="7EB576F3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6E212D7" w14:textId="77777777" w:rsidR="001D04FA" w:rsidRDefault="00792F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connectivity in Python allows seamless interaction between Python applications and databases, enabling operations such as querying, inserting, updating, and deleting data. Libraries like `sqlite3` for SQLite or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-connector-python` for MySQL p</w:t>
      </w:r>
      <w:r>
        <w:rPr>
          <w:rFonts w:ascii="Times New Roman" w:eastAsia="Times New Roman" w:hAnsi="Times New Roman" w:cs="Times New Roman"/>
          <w:sz w:val="24"/>
          <w:szCs w:val="24"/>
        </w:rPr>
        <w:t>rovide functions to establish connections, execute SQL queries, and handle database transactions. This connectivity empowers developers to build robust, data-driven applications with ease, enhancing efficiency and scalability.</w:t>
      </w:r>
    </w:p>
    <w:p w14:paraId="2C9F5354" w14:textId="77777777" w:rsidR="001D04FA" w:rsidRDefault="001D04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04FA">
      <w:head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9FD9" w14:textId="77777777" w:rsidR="00792FA4" w:rsidRDefault="00792FA4">
      <w:pPr>
        <w:spacing w:after="0" w:line="240" w:lineRule="auto"/>
      </w:pPr>
      <w:r>
        <w:separator/>
      </w:r>
    </w:p>
  </w:endnote>
  <w:endnote w:type="continuationSeparator" w:id="0">
    <w:p w14:paraId="7011BC78" w14:textId="77777777" w:rsidR="00792FA4" w:rsidRDefault="0079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48E7" w14:textId="77777777" w:rsidR="00792FA4" w:rsidRDefault="00792FA4">
      <w:pPr>
        <w:spacing w:after="0" w:line="240" w:lineRule="auto"/>
      </w:pPr>
      <w:r>
        <w:separator/>
      </w:r>
    </w:p>
  </w:footnote>
  <w:footnote w:type="continuationSeparator" w:id="0">
    <w:p w14:paraId="07D12DE1" w14:textId="77777777" w:rsidR="00792FA4" w:rsidRDefault="0079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C8F5" w14:textId="16143D12" w:rsidR="001D04FA" w:rsidRDefault="001D04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5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1D04FA" w14:paraId="0E28DC00" w14:textId="77777777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16D237CC" w14:textId="217798E8" w:rsidR="001D04FA" w:rsidRDefault="005C684C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9C7277D" wp14:editId="3E0FB53A">
                <wp:simplePos x="0" y="0"/>
                <wp:positionH relativeFrom="column">
                  <wp:posOffset>114300</wp:posOffset>
                </wp:positionH>
                <wp:positionV relativeFrom="paragraph">
                  <wp:posOffset>-224790</wp:posOffset>
                </wp:positionV>
                <wp:extent cx="717550" cy="7048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6" w:type="dxa"/>
          <w:vAlign w:val="center"/>
        </w:tcPr>
        <w:p w14:paraId="19B349F4" w14:textId="77777777" w:rsidR="001D04FA" w:rsidRDefault="00792FA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1D04FA" w14:paraId="64F18C48" w14:textId="77777777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508CB4FB" w14:textId="77777777" w:rsidR="001D04FA" w:rsidRDefault="001D04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4107D7E0" w14:textId="77777777" w:rsidR="001D04FA" w:rsidRDefault="00792FA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219F932E" w14:textId="77777777" w:rsidR="001D04FA" w:rsidRDefault="00792F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C01"/>
    <w:multiLevelType w:val="multilevel"/>
    <w:tmpl w:val="61FA4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41EE6"/>
    <w:multiLevelType w:val="multilevel"/>
    <w:tmpl w:val="1F183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567C7A"/>
    <w:multiLevelType w:val="multilevel"/>
    <w:tmpl w:val="38101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D056DE"/>
    <w:multiLevelType w:val="multilevel"/>
    <w:tmpl w:val="9C807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5C13AEA"/>
    <w:multiLevelType w:val="multilevel"/>
    <w:tmpl w:val="B874A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1657BD0"/>
    <w:multiLevelType w:val="multilevel"/>
    <w:tmpl w:val="35B60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164423"/>
    <w:multiLevelType w:val="multilevel"/>
    <w:tmpl w:val="809A1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BD942C2"/>
    <w:multiLevelType w:val="multilevel"/>
    <w:tmpl w:val="B5228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F305B84"/>
    <w:multiLevelType w:val="multilevel"/>
    <w:tmpl w:val="40A43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E05B96"/>
    <w:multiLevelType w:val="multilevel"/>
    <w:tmpl w:val="A420F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952A8D"/>
    <w:multiLevelType w:val="multilevel"/>
    <w:tmpl w:val="55980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4FA"/>
    <w:rsid w:val="001D04FA"/>
    <w:rsid w:val="005C684C"/>
    <w:rsid w:val="00792FA4"/>
    <w:rsid w:val="00A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C20"/>
  <w15:docId w15:val="{EA977A3F-6605-4806-AA93-367879B4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7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3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C6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84C"/>
  </w:style>
  <w:style w:type="paragraph" w:styleId="Footer">
    <w:name w:val="footer"/>
    <w:basedOn w:val="Normal"/>
    <w:link w:val="FooterChar"/>
    <w:uiPriority w:val="99"/>
    <w:unhideWhenUsed/>
    <w:rsid w:val="005C6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yo yo</cp:lastModifiedBy>
  <cp:revision>3</cp:revision>
  <dcterms:created xsi:type="dcterms:W3CDTF">2024-04-17T13:38:00Z</dcterms:created>
  <dcterms:modified xsi:type="dcterms:W3CDTF">2024-04-17T13:38:00Z</dcterms:modified>
</cp:coreProperties>
</file>