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92" w:rsidRDefault="00765ADF">
      <w:r>
        <w:rPr>
          <w:noProof/>
          <w:lang w:eastAsia="hu-H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1579880" cy="935990"/>
            <wp:effectExtent l="0" t="0" r="0" b="0"/>
            <wp:wrapSquare wrapText="largest"/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B92" w:rsidRDefault="006D6B92"/>
    <w:p w:rsidR="006D6B92" w:rsidRDefault="00765ADF">
      <w:pPr>
        <w:tabs>
          <w:tab w:val="left" w:pos="3729"/>
        </w:tabs>
        <w:rPr>
          <w:rFonts w:ascii="Linux Biolinum G" w:hAnsi="Linux Biolinum G"/>
        </w:rPr>
      </w:pPr>
      <w:r>
        <w:rPr>
          <w:rFonts w:ascii="Linux Biolinum G" w:hAnsi="Linux Biolinum G"/>
        </w:rPr>
        <w:tab/>
      </w:r>
      <w:r>
        <w:rPr>
          <w:rFonts w:ascii="Linux Biolinum G" w:hAnsi="Linux Biolinum G"/>
          <w:sz w:val="32"/>
          <w:szCs w:val="32"/>
        </w:rPr>
        <w:t>Regisztrációs lap</w:t>
      </w:r>
    </w:p>
    <w:p w:rsidR="006D6B92" w:rsidRDefault="006D6B92"/>
    <w:p w:rsidR="006D6B92" w:rsidRDefault="006D6B92"/>
    <w:p w:rsidR="006D6B92" w:rsidRDefault="006D6B92"/>
    <w:p w:rsidR="006D6B92" w:rsidRDefault="006D6B92">
      <w:pPr>
        <w:rPr>
          <w:rFonts w:ascii="Linux Biolinum G" w:hAnsi="Linux Biolinum G"/>
        </w:rPr>
      </w:pPr>
    </w:p>
    <w:p w:rsidR="006D6B92" w:rsidRDefault="006D6B92">
      <w:pPr>
        <w:rPr>
          <w:rFonts w:ascii="Linux Biolinum G" w:hAnsi="Linux Biolinum G"/>
        </w:rPr>
      </w:pPr>
    </w:p>
    <w:p w:rsidR="006D6B92" w:rsidRDefault="00765ADF">
      <w:pPr>
        <w:rPr>
          <w:rFonts w:ascii="Linux Biolinum G" w:hAnsi="Linux Biolinum G"/>
        </w:rPr>
      </w:pPr>
      <w:r>
        <w:rPr>
          <w:rFonts w:ascii="Linux Biolinum G" w:hAnsi="Linux Biolinum G"/>
        </w:rPr>
        <w:t>Név</w:t>
      </w:r>
      <w:r w:rsidR="00B737A6">
        <w:rPr>
          <w:rFonts w:ascii="Linux Biolinum G" w:hAnsi="Linux Biolinum G"/>
        </w:rPr>
        <w:t>:</w:t>
      </w:r>
    </w:p>
    <w:p w:rsidR="006D6B92" w:rsidRDefault="006D6B92">
      <w:pPr>
        <w:rPr>
          <w:rFonts w:ascii="Linux Biolinum G" w:hAnsi="Linux Biolinum G"/>
        </w:rPr>
      </w:pPr>
    </w:p>
    <w:p w:rsidR="006D6B92" w:rsidRDefault="006D6B92">
      <w:pPr>
        <w:rPr>
          <w:rFonts w:ascii="Linux Biolinum G" w:hAnsi="Linux Biolinum G"/>
        </w:rPr>
      </w:pPr>
    </w:p>
    <w:p w:rsidR="006D6B92" w:rsidRDefault="00765ADF">
      <w:pPr>
        <w:rPr>
          <w:rFonts w:ascii="Linux Biolinum G" w:hAnsi="Linux Biolinum G"/>
        </w:rPr>
      </w:pPr>
      <w:r>
        <w:rPr>
          <w:rFonts w:ascii="Linux Biolinum G" w:hAnsi="Linux Biolinum G"/>
        </w:rPr>
        <w:t>Születési név:</w:t>
      </w:r>
    </w:p>
    <w:p w:rsidR="006D6B92" w:rsidRDefault="006D6B92">
      <w:pPr>
        <w:rPr>
          <w:rFonts w:ascii="Linux Biolinum G" w:hAnsi="Linux Biolinum G"/>
        </w:rPr>
      </w:pPr>
    </w:p>
    <w:p w:rsidR="006D6B92" w:rsidRDefault="006D6B92">
      <w:pPr>
        <w:rPr>
          <w:rFonts w:ascii="Linux Biolinum G" w:hAnsi="Linux Biolinum G"/>
        </w:rPr>
      </w:pPr>
    </w:p>
    <w:p w:rsidR="00B737A6" w:rsidRDefault="00765ADF">
      <w:pPr>
        <w:rPr>
          <w:rFonts w:ascii="Linux Biolinum G" w:hAnsi="Linux Biolinum G"/>
        </w:rPr>
      </w:pPr>
      <w:r>
        <w:rPr>
          <w:rFonts w:ascii="Linux Biolinum G" w:hAnsi="Linux Biolinum G"/>
        </w:rPr>
        <w:t>Anya születési neve:</w:t>
      </w:r>
    </w:p>
    <w:p w:rsidR="006D6B92" w:rsidRDefault="00B737A6">
      <w:pPr>
        <w:rPr>
          <w:rFonts w:ascii="Linux Biolinum G" w:hAnsi="Linux Biolinum G"/>
        </w:rPr>
      </w:pPr>
      <w:r>
        <w:rPr>
          <w:rFonts w:ascii="Linux Biolinum G" w:hAnsi="Linux Biolinum G" w:hint="eastAsia"/>
        </w:rPr>
        <w:t xml:space="preserve"> </w:t>
      </w:r>
    </w:p>
    <w:p w:rsidR="006D6B92" w:rsidRDefault="006D6B92">
      <w:pPr>
        <w:rPr>
          <w:rFonts w:ascii="Linux Biolinum G" w:hAnsi="Linux Biolinum G"/>
        </w:rPr>
      </w:pPr>
    </w:p>
    <w:p w:rsidR="006D6B92" w:rsidRDefault="00B737A6">
      <w:pPr>
        <w:rPr>
          <w:rFonts w:ascii="Linux Biolinum G" w:hAnsi="Linux Biolinum G"/>
        </w:rPr>
      </w:pPr>
      <w:r>
        <w:rPr>
          <w:rFonts w:ascii="Linux Biolinum G" w:hAnsi="Linux Biolinum G"/>
        </w:rPr>
        <w:t>Születési hely, idő:</w:t>
      </w:r>
    </w:p>
    <w:p w:rsidR="006D6B92" w:rsidRDefault="006D6B92">
      <w:pPr>
        <w:rPr>
          <w:rFonts w:ascii="Linux Biolinum G" w:hAnsi="Linux Biolinum G"/>
        </w:rPr>
      </w:pPr>
    </w:p>
    <w:p w:rsidR="006D6B92" w:rsidRDefault="006D6B92">
      <w:pPr>
        <w:rPr>
          <w:rFonts w:ascii="Linux Biolinum G" w:hAnsi="Linux Biolinum G"/>
        </w:rPr>
      </w:pPr>
    </w:p>
    <w:p w:rsidR="006D6B92" w:rsidRDefault="00B737A6">
      <w:pPr>
        <w:rPr>
          <w:rFonts w:ascii="Linux Biolinum G" w:hAnsi="Linux Biolinum G"/>
        </w:rPr>
      </w:pPr>
      <w:r>
        <w:rPr>
          <w:rFonts w:ascii="Linux Biolinum G" w:hAnsi="Linux Biolinum G"/>
        </w:rPr>
        <w:t>Lakcím:</w:t>
      </w:r>
    </w:p>
    <w:p w:rsidR="00B737A6" w:rsidRDefault="00B737A6">
      <w:pPr>
        <w:rPr>
          <w:rFonts w:ascii="Linux Biolinum G" w:hAnsi="Linux Biolinum G"/>
        </w:rPr>
      </w:pPr>
    </w:p>
    <w:p w:rsidR="006D6B92" w:rsidRDefault="006D6B92">
      <w:pPr>
        <w:rPr>
          <w:rFonts w:ascii="Linux Biolinum G" w:hAnsi="Linux Biolinum G"/>
        </w:rPr>
      </w:pPr>
    </w:p>
    <w:p w:rsidR="006D6B92" w:rsidRDefault="00765ADF">
      <w:pPr>
        <w:rPr>
          <w:rFonts w:ascii="Linux Biolinum G" w:hAnsi="Linux Biolinum G"/>
        </w:rPr>
      </w:pPr>
      <w:r>
        <w:rPr>
          <w:rFonts w:ascii="Linux Biolinum G" w:hAnsi="Linux Biolinum G"/>
        </w:rPr>
        <w:t>TAJ szám:</w:t>
      </w:r>
    </w:p>
    <w:p w:rsidR="006D6B92" w:rsidRDefault="006D6B92">
      <w:pPr>
        <w:rPr>
          <w:rFonts w:ascii="Linux Biolinum G" w:hAnsi="Linux Biolinum G"/>
        </w:rPr>
      </w:pPr>
    </w:p>
    <w:p w:rsidR="006D6B92" w:rsidRDefault="006D6B92">
      <w:pPr>
        <w:rPr>
          <w:rFonts w:ascii="Linux Biolinum G" w:hAnsi="Linux Biolinum G"/>
        </w:rPr>
      </w:pPr>
    </w:p>
    <w:p w:rsidR="006D6B92" w:rsidRDefault="00B737A6">
      <w:pPr>
        <w:rPr>
          <w:rFonts w:ascii="Linux Biolinum G" w:hAnsi="Linux Biolinum G"/>
        </w:rPr>
      </w:pPr>
      <w:r>
        <w:rPr>
          <w:rFonts w:ascii="Linux Biolinum G" w:hAnsi="Linux Biolinum G"/>
        </w:rPr>
        <w:t>Telefonszám:</w:t>
      </w:r>
    </w:p>
    <w:p w:rsidR="006D6B92" w:rsidRPr="00D34C73" w:rsidRDefault="006D6B92">
      <w:pPr>
        <w:rPr>
          <w:rFonts w:ascii="Linux Biolinum G" w:hAnsi="Linux Biolinum G"/>
          <w:b/>
          <w:u w:val="single"/>
        </w:rPr>
      </w:pPr>
    </w:p>
    <w:p w:rsidR="006D6B92" w:rsidRDefault="006D6B92">
      <w:pPr>
        <w:rPr>
          <w:rFonts w:ascii="Linux Biolinum G" w:hAnsi="Linux Biolinum G"/>
        </w:rPr>
      </w:pPr>
    </w:p>
    <w:p w:rsidR="00D34C73" w:rsidRDefault="00D34C73" w:rsidP="00D34C73">
      <w:pPr>
        <w:rPr>
          <w:rFonts w:ascii="Linux Biolinum G" w:hAnsi="Linux Biolinum G"/>
        </w:rPr>
      </w:pPr>
      <w:r>
        <w:rPr>
          <w:rFonts w:ascii="Linux Biolinum G" w:hAnsi="Linux Biolinum G"/>
        </w:rPr>
        <w:t>E-mail cím</w:t>
      </w:r>
      <w:r>
        <w:rPr>
          <w:rFonts w:ascii="Linux Biolinum G" w:hAnsi="Linux Biolinum G"/>
        </w:rPr>
        <w:t>:</w:t>
      </w:r>
    </w:p>
    <w:p w:rsidR="00D34C73" w:rsidRDefault="00D34C73" w:rsidP="00D34C73">
      <w:pPr>
        <w:rPr>
          <w:rFonts w:ascii="Linux Biolinum G" w:hAnsi="Linux Biolinum G"/>
        </w:rPr>
      </w:pPr>
    </w:p>
    <w:p w:rsidR="00D34C73" w:rsidRDefault="00D34C73" w:rsidP="00D34C73">
      <w:pPr>
        <w:rPr>
          <w:rFonts w:ascii="Linux Biolinum G" w:hAnsi="Linux Biolinum G"/>
        </w:rPr>
      </w:pPr>
    </w:p>
    <w:p w:rsidR="006D6B92" w:rsidRDefault="006D6B92">
      <w:pPr>
        <w:rPr>
          <w:rFonts w:ascii="Linux Biolinum G" w:hAnsi="Linux Biolinum G"/>
        </w:rPr>
      </w:pPr>
    </w:p>
    <w:p w:rsidR="006D6B92" w:rsidRDefault="00765ADF">
      <w:pPr>
        <w:spacing w:line="276" w:lineRule="auto"/>
        <w:jc w:val="center"/>
        <w:rPr>
          <w:rFonts w:ascii="Linux Biolinum G" w:hAnsi="Linux Biolinum G"/>
        </w:rPr>
      </w:pPr>
      <w:r>
        <w:rPr>
          <w:rFonts w:ascii="Linux Biolinum G" w:hAnsi="Linux Biolinum G"/>
        </w:rPr>
        <w:t>Adatkezelési nyilatkozat</w:t>
      </w:r>
    </w:p>
    <w:p w:rsidR="006D6B92" w:rsidRDefault="006D6B92">
      <w:pPr>
        <w:spacing w:line="276" w:lineRule="auto"/>
        <w:rPr>
          <w:rFonts w:ascii="Linux Biolinum G" w:hAnsi="Linux Biolinum G"/>
        </w:rPr>
      </w:pPr>
    </w:p>
    <w:p w:rsidR="006D6B92" w:rsidRDefault="00765ADF">
      <w:pPr>
        <w:spacing w:line="276" w:lineRule="auto"/>
        <w:rPr>
          <w:rFonts w:ascii="Linux Biolinum G" w:hAnsi="Linux Biolinum G"/>
        </w:rPr>
      </w:pPr>
      <w:r>
        <w:rPr>
          <w:rFonts w:ascii="Linux Biolinum G" w:hAnsi="Linux Biolinum G"/>
        </w:rPr>
        <w:t>Hozzájárulok, hogy Dr. Nagy Attila István egyéni vállalkozó, mint adatkezelő, a fenti adatokat ellátásom során felhasználja, a következő célokra:</w:t>
      </w:r>
    </w:p>
    <w:p w:rsidR="006D6B92" w:rsidRDefault="006D6B92">
      <w:pPr>
        <w:spacing w:line="276" w:lineRule="auto"/>
        <w:rPr>
          <w:rFonts w:ascii="Linux Biolinum G" w:hAnsi="Linux Biolinum G"/>
        </w:rPr>
      </w:pPr>
    </w:p>
    <w:p w:rsidR="006D6B92" w:rsidRDefault="00765ADF">
      <w:pPr>
        <w:numPr>
          <w:ilvl w:val="0"/>
          <w:numId w:val="1"/>
        </w:numPr>
        <w:spacing w:line="276" w:lineRule="auto"/>
        <w:rPr>
          <w:rFonts w:ascii="Linux Biolinum G" w:hAnsi="Linux Biolinum G"/>
        </w:rPr>
      </w:pPr>
      <w:r>
        <w:rPr>
          <w:rFonts w:ascii="Linux Biolinum G" w:hAnsi="Linux Biolinum G"/>
        </w:rPr>
        <w:t>dokumentáció (ambuláns lap) készítése</w:t>
      </w:r>
    </w:p>
    <w:p w:rsidR="006D6B92" w:rsidRDefault="00765ADF">
      <w:pPr>
        <w:numPr>
          <w:ilvl w:val="0"/>
          <w:numId w:val="1"/>
        </w:numPr>
        <w:spacing w:line="276" w:lineRule="auto"/>
        <w:rPr>
          <w:rFonts w:ascii="Linux Biolinum G" w:hAnsi="Linux Biolinum G"/>
        </w:rPr>
      </w:pPr>
      <w:r>
        <w:rPr>
          <w:rFonts w:ascii="Linux Biolinum G" w:hAnsi="Linux Biolinum G"/>
        </w:rPr>
        <w:t>vényírás</w:t>
      </w:r>
    </w:p>
    <w:p w:rsidR="006D6B92" w:rsidRDefault="006D6B92">
      <w:pPr>
        <w:spacing w:line="276" w:lineRule="auto"/>
        <w:rPr>
          <w:rFonts w:ascii="Linux Biolinum G" w:hAnsi="Linux Biolinum G"/>
        </w:rPr>
      </w:pPr>
    </w:p>
    <w:p w:rsidR="006D6B92" w:rsidRDefault="00765ADF">
      <w:pPr>
        <w:spacing w:line="276" w:lineRule="auto"/>
        <w:rPr>
          <w:rFonts w:ascii="Linux Biolinum G" w:hAnsi="Linux Biolinum G"/>
        </w:rPr>
      </w:pPr>
      <w:r>
        <w:rPr>
          <w:rFonts w:ascii="Linux Biolinum G" w:hAnsi="Linux Biolinum G"/>
        </w:rPr>
        <w:t>Az adatkezelő kijelenti, hogy a fenti adatokat bizalmasan kezeli, azokat harmadik fél számára nem adja át.</w:t>
      </w:r>
    </w:p>
    <w:p w:rsidR="006D6B92" w:rsidRDefault="006D6B92">
      <w:pPr>
        <w:spacing w:line="276" w:lineRule="auto"/>
        <w:rPr>
          <w:rFonts w:ascii="Linux Biolinum G" w:hAnsi="Linux Biolinum G"/>
        </w:rPr>
      </w:pPr>
    </w:p>
    <w:p w:rsidR="006D6B92" w:rsidRDefault="00765ADF">
      <w:pPr>
        <w:tabs>
          <w:tab w:val="right" w:leader="dot" w:pos="3739"/>
        </w:tabs>
        <w:spacing w:line="276" w:lineRule="auto"/>
        <w:rPr>
          <w:rFonts w:ascii="Linux Biolinum G" w:hAnsi="Linux Biolinum G"/>
        </w:rPr>
      </w:pPr>
      <w:r>
        <w:rPr>
          <w:rFonts w:ascii="Linux Biolinum G" w:hAnsi="Linux Biolinum G"/>
        </w:rPr>
        <w:t>Debrecen,</w:t>
      </w:r>
      <w:r w:rsidR="00B737A6">
        <w:rPr>
          <w:rFonts w:ascii="Linux Biolinum G" w:hAnsi="Linux Biolinum G"/>
        </w:rPr>
        <w:t xml:space="preserve"> 2020.__________</w:t>
      </w:r>
    </w:p>
    <w:p w:rsidR="006D6B92" w:rsidRDefault="006D6B92">
      <w:pPr>
        <w:spacing w:line="276" w:lineRule="auto"/>
        <w:rPr>
          <w:rFonts w:ascii="Linux Biolinum G" w:hAnsi="Linux Biolinum G"/>
        </w:rPr>
      </w:pPr>
    </w:p>
    <w:p w:rsidR="006D6B92" w:rsidRDefault="006D6B92">
      <w:pPr>
        <w:spacing w:line="276" w:lineRule="auto"/>
        <w:rPr>
          <w:rFonts w:ascii="Linux Biolinum G" w:hAnsi="Linux Biolinum G"/>
        </w:rPr>
      </w:pPr>
    </w:p>
    <w:p w:rsidR="006D6B92" w:rsidRDefault="006D6B92">
      <w:pPr>
        <w:spacing w:line="276" w:lineRule="auto"/>
        <w:rPr>
          <w:rFonts w:ascii="Linux Biolinum G" w:hAnsi="Linux Biolinum G"/>
        </w:rPr>
      </w:pPr>
    </w:p>
    <w:p w:rsidR="006D6B92" w:rsidRPr="00765ADF" w:rsidRDefault="00D34C73" w:rsidP="00D34C73">
      <w:pPr>
        <w:tabs>
          <w:tab w:val="left" w:pos="4678"/>
          <w:tab w:val="left" w:leader="dot" w:pos="7513"/>
        </w:tabs>
        <w:rPr>
          <w:rFonts w:ascii="Linux Biolinum G" w:hAnsi="Linux Biolinum G"/>
          <w:b/>
        </w:rPr>
      </w:pPr>
      <w:r>
        <w:rPr>
          <w:rFonts w:ascii="Linux Biolinum G" w:hAnsi="Linux Biolinum G"/>
          <w:b/>
        </w:rPr>
        <w:tab/>
      </w:r>
      <w:r>
        <w:rPr>
          <w:rFonts w:ascii="Linux Biolinum G" w:hAnsi="Linux Biolinum G"/>
          <w:b/>
        </w:rPr>
        <w:tab/>
      </w:r>
      <w:bookmarkStart w:id="0" w:name="_GoBack"/>
      <w:bookmarkEnd w:id="0"/>
    </w:p>
    <w:p w:rsidR="006D6B92" w:rsidRDefault="00765ADF">
      <w:pPr>
        <w:tabs>
          <w:tab w:val="left" w:pos="5668"/>
          <w:tab w:val="center" w:pos="6986"/>
          <w:tab w:val="left" w:leader="dot" w:pos="8507"/>
        </w:tabs>
        <w:rPr>
          <w:rFonts w:ascii="Linux Biolinum G" w:hAnsi="Linux Biolinum G"/>
        </w:rPr>
      </w:pPr>
      <w:r>
        <w:rPr>
          <w:rFonts w:ascii="Linux Biolinum G" w:hAnsi="Linux Biolinum G"/>
        </w:rPr>
        <w:tab/>
      </w:r>
    </w:p>
    <w:sectPr w:rsidR="006D6B92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nux Biolinum G">
    <w:altName w:val="Times New Roman"/>
    <w:panose1 w:val="02000503000000000000"/>
    <w:charset w:val="EE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6B76"/>
    <w:multiLevelType w:val="multilevel"/>
    <w:tmpl w:val="B99C0F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FD477E"/>
    <w:multiLevelType w:val="multilevel"/>
    <w:tmpl w:val="FCB8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2"/>
    <w:rsid w:val="006D6B92"/>
    <w:rsid w:val="00765ADF"/>
    <w:rsid w:val="00B737A6"/>
    <w:rsid w:val="00D3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F474"/>
  <w15:docId w15:val="{34C15863-A8DA-4340-9302-41256CE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Timi</dc:creator>
  <cp:lastModifiedBy>Anett Balázs</cp:lastModifiedBy>
  <cp:revision>4</cp:revision>
  <dcterms:created xsi:type="dcterms:W3CDTF">2020-03-27T16:00:00Z</dcterms:created>
  <dcterms:modified xsi:type="dcterms:W3CDTF">2020-12-10T20:34:00Z</dcterms:modified>
  <dc:language>hu-HU</dc:language>
</cp:coreProperties>
</file>