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CDE" w:rsidRDefault="007B7CDE"/>
    <w:p w:rsidR="007B7CDE" w:rsidRDefault="007B7CDE" w:rsidP="00C17DD9">
      <w:pPr>
        <w:pStyle w:val="ListParagraph"/>
        <w:numPr>
          <w:ilvl w:val="0"/>
          <w:numId w:val="3"/>
        </w:numPr>
        <w:jc w:val="both"/>
      </w:pPr>
      <w:r>
        <w:t xml:space="preserve">Usecase 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C17DD9" w:rsidTr="00C17DD9">
        <w:tc>
          <w:tcPr>
            <w:tcW w:w="9576" w:type="dxa"/>
          </w:tcPr>
          <w:p w:rsidR="00C17DD9" w:rsidRDefault="00C17DD9" w:rsidP="00C17DD9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229225" cy="305752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cas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397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DD9" w:rsidRDefault="00C17DD9" w:rsidP="00C17DD9">
      <w:pPr>
        <w:pStyle w:val="ListParagraph"/>
        <w:numPr>
          <w:ilvl w:val="0"/>
          <w:numId w:val="3"/>
        </w:numPr>
        <w:jc w:val="both"/>
      </w:pPr>
      <w:r>
        <w:t>Database Diagram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C17DD9" w:rsidTr="00C17DD9">
        <w:tc>
          <w:tcPr>
            <w:tcW w:w="9576" w:type="dxa"/>
          </w:tcPr>
          <w:p w:rsidR="00C17DD9" w:rsidRDefault="00C17DD9" w:rsidP="00C17DD9">
            <w:pPr>
              <w:pStyle w:val="ListParagraph"/>
              <w:ind w:left="0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943600" cy="36449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agram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4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DD9" w:rsidRDefault="00C17DD9" w:rsidP="00C17DD9">
      <w:pPr>
        <w:pStyle w:val="ListParagraph"/>
        <w:numPr>
          <w:ilvl w:val="0"/>
          <w:numId w:val="3"/>
        </w:numPr>
        <w:jc w:val="both"/>
      </w:pPr>
      <w:r>
        <w:t>Screen shot</w:t>
      </w:r>
    </w:p>
    <w:p w:rsidR="00C17DD9" w:rsidRDefault="00C17DD9" w:rsidP="00C17DD9">
      <w:pPr>
        <w:pStyle w:val="ListParagraph"/>
        <w:ind w:left="1440"/>
        <w:jc w:val="both"/>
      </w:pPr>
    </w:p>
    <w:p w:rsidR="00C17DD9" w:rsidRDefault="00C17DD9" w:rsidP="00C17DD9">
      <w:pPr>
        <w:ind w:left="1080"/>
      </w:pPr>
    </w:p>
    <w:p w:rsidR="00A24DF8" w:rsidRDefault="00C17DD9" w:rsidP="00C17DD9">
      <w:pPr>
        <w:ind w:left="1080"/>
      </w:pPr>
      <w:r>
        <w:lastRenderedPageBreak/>
        <w:t xml:space="preserve">3.1 </w:t>
      </w:r>
      <w:r w:rsidR="00031E92">
        <w:t xml:space="preserve">Show product in page home 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334"/>
      </w:tblGrid>
      <w:tr w:rsidR="00031E92" w:rsidTr="00C17DD9">
        <w:tc>
          <w:tcPr>
            <w:tcW w:w="8334" w:type="dxa"/>
          </w:tcPr>
          <w:p w:rsidR="00031E92" w:rsidRDefault="00031E92" w:rsidP="00C17DD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A390C7" wp14:editId="50F60127">
                  <wp:extent cx="5098694" cy="2755054"/>
                  <wp:effectExtent l="0" t="0" r="698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om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559" cy="2753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7DD9" w:rsidRDefault="00C17DD9" w:rsidP="00C17DD9">
      <w:pPr>
        <w:pStyle w:val="ListParagraph"/>
        <w:ind w:left="1440"/>
      </w:pPr>
    </w:p>
    <w:p w:rsidR="00031E92" w:rsidRDefault="00031E92" w:rsidP="00C17DD9">
      <w:pPr>
        <w:pStyle w:val="ListParagraph"/>
        <w:numPr>
          <w:ilvl w:val="0"/>
          <w:numId w:val="4"/>
        </w:numPr>
      </w:pPr>
      <w:r>
        <w:t>Database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8334"/>
      </w:tblGrid>
      <w:tr w:rsidR="00031E92" w:rsidTr="00C17DD9">
        <w:tc>
          <w:tcPr>
            <w:tcW w:w="8334" w:type="dxa"/>
          </w:tcPr>
          <w:p w:rsidR="00031E92" w:rsidRDefault="00031E92">
            <w:r>
              <w:rPr>
                <w:noProof/>
              </w:rPr>
              <w:drawing>
                <wp:inline distT="0" distB="0" distL="0" distR="0" wp14:anchorId="3E9DB286" wp14:editId="42D687A9">
                  <wp:extent cx="5266944" cy="92171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Product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058" cy="92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674" w:rsidRDefault="009C7674"/>
    <w:p w:rsidR="00031E92" w:rsidRDefault="00031E92" w:rsidP="006622EE">
      <w:pPr>
        <w:pStyle w:val="ListParagraph"/>
        <w:numPr>
          <w:ilvl w:val="1"/>
          <w:numId w:val="3"/>
        </w:numPr>
      </w:pPr>
      <w:r>
        <w:t xml:space="preserve"> Invoice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901"/>
      </w:tblGrid>
      <w:tr w:rsidR="00031E92" w:rsidTr="00C17DD9">
        <w:tc>
          <w:tcPr>
            <w:tcW w:w="8901" w:type="dxa"/>
          </w:tcPr>
          <w:p w:rsidR="00031E92" w:rsidRDefault="00031E92">
            <w:r>
              <w:rPr>
                <w:noProof/>
              </w:rPr>
              <w:drawing>
                <wp:inline distT="0" distB="0" distL="0" distR="0" wp14:anchorId="1C3C0024" wp14:editId="44DE1C86">
                  <wp:extent cx="5943600" cy="300037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voic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0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E92" w:rsidRDefault="00031E92">
      <w:r>
        <w:lastRenderedPageBreak/>
        <w:t>DB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76"/>
      </w:tblGrid>
      <w:tr w:rsidR="00031E92" w:rsidTr="00C17DD9">
        <w:trPr>
          <w:jc w:val="center"/>
        </w:trPr>
        <w:tc>
          <w:tcPr>
            <w:tcW w:w="9576" w:type="dxa"/>
          </w:tcPr>
          <w:p w:rsidR="00031E92" w:rsidRDefault="00031E92">
            <w:r>
              <w:rPr>
                <w:noProof/>
              </w:rPr>
              <w:drawing>
                <wp:inline distT="0" distB="0" distL="0" distR="0" wp14:anchorId="41A11FC5" wp14:editId="5D4CA45A">
                  <wp:extent cx="2819400" cy="2124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binvoice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             </w:t>
            </w:r>
            <w:r>
              <w:rPr>
                <w:noProof/>
              </w:rPr>
              <w:drawing>
                <wp:inline distT="0" distB="0" distL="0" distR="0" wp14:anchorId="6049FE17" wp14:editId="11A599B1">
                  <wp:extent cx="2076450" cy="21621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fd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2162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31E92" w:rsidRDefault="00031E92"/>
    <w:p w:rsidR="00031E92" w:rsidRDefault="00031E92" w:rsidP="006622EE">
      <w:pPr>
        <w:pStyle w:val="ListParagraph"/>
        <w:numPr>
          <w:ilvl w:val="1"/>
          <w:numId w:val="3"/>
        </w:numPr>
      </w:pPr>
      <w:r>
        <w:t>Login</w:t>
      </w:r>
    </w:p>
    <w:p w:rsidR="00031E92" w:rsidRDefault="009C7674">
      <w:r>
        <w:rPr>
          <w:noProof/>
        </w:rPr>
        <w:drawing>
          <wp:inline distT="0" distB="0" distL="0" distR="0" wp14:anchorId="100C1891" wp14:editId="1FA78C75">
            <wp:extent cx="5943600" cy="32912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C7674" w:rsidTr="009C7674">
        <w:tc>
          <w:tcPr>
            <w:tcW w:w="9576" w:type="dxa"/>
          </w:tcPr>
          <w:p w:rsidR="009C7674" w:rsidRDefault="009C7674">
            <w:r>
              <w:rPr>
                <w:noProof/>
              </w:rPr>
              <w:drawing>
                <wp:inline distT="0" distB="0" distL="0" distR="0">
                  <wp:extent cx="5943600" cy="77724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45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674" w:rsidRDefault="009C7674"/>
    <w:p w:rsidR="009C7674" w:rsidRDefault="006622EE">
      <w:r>
        <w:t>3.4</w:t>
      </w:r>
      <w:r w:rsidR="009C7674">
        <w:t>. Information Account</w:t>
      </w:r>
    </w:p>
    <w:p w:rsidR="009C7674" w:rsidRDefault="009C7674">
      <w:bookmarkStart w:id="0" w:name="_GoBack"/>
      <w:r>
        <w:rPr>
          <w:noProof/>
        </w:rPr>
        <w:lastRenderedPageBreak/>
        <w:drawing>
          <wp:inline distT="0" distB="0" distL="0" distR="0" wp14:anchorId="7A4E2ED8" wp14:editId="4904AF9D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76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21B0F"/>
    <w:multiLevelType w:val="hybridMultilevel"/>
    <w:tmpl w:val="956E48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8A0987"/>
    <w:multiLevelType w:val="hybridMultilevel"/>
    <w:tmpl w:val="46F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A45795"/>
    <w:multiLevelType w:val="hybridMultilevel"/>
    <w:tmpl w:val="802CB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547CDE"/>
    <w:multiLevelType w:val="multilevel"/>
    <w:tmpl w:val="7828108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E92"/>
    <w:rsid w:val="00031E92"/>
    <w:rsid w:val="002B6617"/>
    <w:rsid w:val="003619EF"/>
    <w:rsid w:val="00483E79"/>
    <w:rsid w:val="006622EE"/>
    <w:rsid w:val="006E168A"/>
    <w:rsid w:val="007B7CDE"/>
    <w:rsid w:val="0091381F"/>
    <w:rsid w:val="009C7674"/>
    <w:rsid w:val="009D54AC"/>
    <w:rsid w:val="00A24DF8"/>
    <w:rsid w:val="00B722A0"/>
    <w:rsid w:val="00C17DD9"/>
    <w:rsid w:val="00F0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E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Duy_FC</dc:creator>
  <cp:lastModifiedBy>Duy_FC</cp:lastModifiedBy>
  <cp:revision>2</cp:revision>
  <dcterms:created xsi:type="dcterms:W3CDTF">2019-01-07T15:47:00Z</dcterms:created>
  <dcterms:modified xsi:type="dcterms:W3CDTF">2019-01-07T16:39:00Z</dcterms:modified>
</cp:coreProperties>
</file>