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13" w:type="dxa"/>
        <w:tblBorders>
          <w:insideH w:val="single" w:sz="4" w:space="0" w:color="auto"/>
        </w:tblBorders>
        <w:tblLook w:val="01E0" w:firstRow="1" w:lastRow="1" w:firstColumn="1" w:lastColumn="1" w:noHBand="0" w:noVBand="0"/>
      </w:tblPr>
      <w:tblGrid>
        <w:gridCol w:w="3995"/>
        <w:gridCol w:w="5518"/>
      </w:tblGrid>
      <w:tr w:rsidR="006C2698" w:rsidRPr="00074C1E" w14:paraId="725D99D0" w14:textId="77777777">
        <w:tc>
          <w:tcPr>
            <w:tcW w:w="3995" w:type="dxa"/>
          </w:tcPr>
          <w:p w14:paraId="620BDE64" w14:textId="77777777" w:rsidR="006C2698" w:rsidRPr="006C2698" w:rsidRDefault="006C2698" w:rsidP="006D7DAB">
            <w:pPr>
              <w:jc w:val="center"/>
              <w:rPr>
                <w:rFonts w:ascii="Times New Roman" w:hAnsi="Times New Roman"/>
                <w:b/>
                <w:bCs/>
                <w:sz w:val="24"/>
              </w:rPr>
            </w:pPr>
            <w:r w:rsidRPr="006C2698">
              <w:rPr>
                <w:rFonts w:ascii="Times New Roman" w:hAnsi="Times New Roman"/>
                <w:sz w:val="24"/>
              </w:rPr>
              <w:t>UBND TỈNH NGHỆ AN</w:t>
            </w:r>
          </w:p>
          <w:p w14:paraId="7C5F7A97" w14:textId="77777777" w:rsidR="006C2698" w:rsidRPr="006C2698" w:rsidRDefault="006C2698" w:rsidP="006D7DAB">
            <w:pPr>
              <w:jc w:val="center"/>
              <w:rPr>
                <w:rFonts w:ascii="Times New Roman" w:hAnsi="Times New Roman"/>
                <w:b/>
                <w:bCs/>
                <w:sz w:val="24"/>
              </w:rPr>
            </w:pPr>
            <w:r w:rsidRPr="006C2698">
              <w:rPr>
                <w:rFonts w:ascii="Times New Roman" w:hAnsi="Times New Roman"/>
                <w:b/>
                <w:bCs/>
                <w:sz w:val="24"/>
              </w:rPr>
              <w:t xml:space="preserve">BAN QUẢN LÝ KKT ĐÔNG </w:t>
            </w:r>
            <w:smartTag w:uri="urn:schemas-microsoft-com:office:smarttags" w:element="place">
              <w:smartTag w:uri="urn:schemas-microsoft-com:office:smarttags" w:element="country-region">
                <w:r w:rsidRPr="006C2698">
                  <w:rPr>
                    <w:rFonts w:ascii="Times New Roman" w:hAnsi="Times New Roman"/>
                    <w:b/>
                    <w:bCs/>
                    <w:sz w:val="24"/>
                  </w:rPr>
                  <w:t>NAM</w:t>
                </w:r>
              </w:smartTag>
            </w:smartTag>
          </w:p>
          <w:p w14:paraId="75EEF201" w14:textId="4F3E9A43" w:rsidR="006C2698" w:rsidRPr="006C2698" w:rsidRDefault="00DA696D" w:rsidP="006D7DAB">
            <w:pPr>
              <w:spacing w:before="120"/>
              <w:jc w:val="center"/>
              <w:rPr>
                <w:rFonts w:ascii="Times New Roman" w:hAnsi="Times New Roman"/>
                <w:sz w:val="26"/>
                <w:szCs w:val="26"/>
              </w:rPr>
            </w:pPr>
            <w:r w:rsidRPr="006C2698">
              <w:rPr>
                <w:rFonts w:ascii="Times New Roman" w:hAnsi="Times New Roman"/>
                <w:noProof/>
                <w:lang w:val="vi-VN" w:eastAsia="vi-VN"/>
              </w:rPr>
              <mc:AlternateContent>
                <mc:Choice Requires="wps">
                  <w:drawing>
                    <wp:anchor distT="0" distB="0" distL="114300" distR="114300" simplePos="0" relativeHeight="251657728" behindDoc="0" locked="0" layoutInCell="1" allowOverlap="1" wp14:anchorId="295051FD" wp14:editId="5CFEBAAB">
                      <wp:simplePos x="0" y="0"/>
                      <wp:positionH relativeFrom="column">
                        <wp:posOffset>693420</wp:posOffset>
                      </wp:positionH>
                      <wp:positionV relativeFrom="paragraph">
                        <wp:posOffset>10795</wp:posOffset>
                      </wp:positionV>
                      <wp:extent cx="912495" cy="0"/>
                      <wp:effectExtent l="10160" t="7620" r="10795" b="1143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B7339"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85pt" to="126.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4RrQEAAEcDAAAOAAAAZHJzL2Uyb0RvYy54bWysUsFuGyEQvVfqPyDu9dpWXTUrr3Nwml7S&#10;1lLSDxgDu4vCMmgGe9d/XyC2E7W3KhwQw8w83nvM+nYanDgaYou+kYvZXArjFWrru0b+frr/9FUK&#10;juA1OPSmkSfD8nbz8cN6DLVZYo9OGxIJxHM9hkb2MYa6qlj1ZgCeYTA+JVukAWIKqas0wZjQB1ct&#10;5/Mv1YikA6EyzOn27iUpNwW/bY2Kv9qWTRSukYlbLDuVfZ/3arOGuiMIvVVnGvAfLAawPj16hbqD&#10;COJA9h+owSpCxjbOFA4Vtq1VpmhIahbzv9Q89hBM0ZLM4XC1id8PVv08bv2OMnU1+cfwgOqZhcdt&#10;D74zhcDTKaSPW2SrqjFwfW3JAYcdif34A3WqgUPE4sLU0pAhkz4xFbNPV7PNFIVKlzeL5eeblRTq&#10;kqqgvvQF4vjd4CDyoZHO+mwD1HB84Jh5QH0pydce761z5SudF2PCXi1XpYHRWZ2TuYyp228diSPk&#10;YSiriEqZt2WEB68LWG9AfzufI1j3ck6PO3/2IsvPs8b1HvVpRxeP0m8VlufJyuPwNi7dr/O/+QMA&#10;AP//AwBQSwMEFAAGAAgAAAAhAC8n3fHaAAAABwEAAA8AAABkcnMvZG93bnJldi54bWxMjstOwzAQ&#10;RfdI/IM1SGwq6mDEoyFOhYDs2LSA2E7jIYmIx2nstoGvZ2ADuzm6V3dOsZx8r/Y0xi6whfN5Boq4&#10;Dq7jxsLLc3V2AyomZId9YLLwSRGW5fFRgbkLB17Rfp0aJSMcc7TQpjTkWse6JY9xHgZiyd7D6DEJ&#10;jo12Ix5k3PfaZNmV9tixfGhxoPuW6o/1zluI1Sttq69ZPcveLppAZvvw9IjWnp5Md7egEk3prww/&#10;+qIOpThtwo5dVL1wtjBSleMalOTm0ixAbX5Zl4X+719+AwAA//8DAFBLAQItABQABgAIAAAAIQC2&#10;gziS/gAAAOEBAAATAAAAAAAAAAAAAAAAAAAAAABbQ29udGVudF9UeXBlc10ueG1sUEsBAi0AFAAG&#10;AAgAAAAhADj9If/WAAAAlAEAAAsAAAAAAAAAAAAAAAAALwEAAF9yZWxzLy5yZWxzUEsBAi0AFAAG&#10;AAgAAAAhAMcSbhGtAQAARwMAAA4AAAAAAAAAAAAAAAAALgIAAGRycy9lMm9Eb2MueG1sUEsBAi0A&#10;FAAGAAgAAAAhAC8n3fHaAAAABwEAAA8AAAAAAAAAAAAAAAAABwQAAGRycy9kb3ducmV2LnhtbFBL&#10;BQYAAAAABAAEAPMAAAAOBQAAAAA=&#10;"/>
                  </w:pict>
                </mc:Fallback>
              </mc:AlternateContent>
            </w:r>
            <w:r w:rsidR="006C2698" w:rsidRPr="006C2698">
              <w:rPr>
                <w:rFonts w:ascii="Times New Roman" w:hAnsi="Times New Roman"/>
                <w:szCs w:val="28"/>
              </w:rPr>
              <w:t>Số:</w:t>
            </w:r>
            <w:r w:rsidR="009424B7">
              <w:rPr>
                <w:rFonts w:ascii="Times New Roman" w:hAnsi="Times New Roman"/>
                <w:szCs w:val="28"/>
              </w:rPr>
              <w:t xml:space="preserve"> </w:t>
            </w:r>
            <w:r w:rsidR="000162F0">
              <w:rPr>
                <w:rFonts w:ascii="Times New Roman" w:hAnsi="Times New Roman"/>
                <w:szCs w:val="28"/>
              </w:rPr>
              <w:t>{SoThongBaoDonGiaThueDat}</w:t>
            </w:r>
          </w:p>
        </w:tc>
        <w:tc>
          <w:tcPr>
            <w:tcW w:w="5518" w:type="dxa"/>
          </w:tcPr>
          <w:p w14:paraId="6AC71A01" w14:textId="77777777" w:rsidR="006C2698" w:rsidRPr="006C2698" w:rsidRDefault="006C2698" w:rsidP="006D7DAB">
            <w:pPr>
              <w:jc w:val="center"/>
              <w:rPr>
                <w:rFonts w:ascii="Times New Roman" w:hAnsi="Times New Roman"/>
                <w:b/>
                <w:bCs/>
                <w:sz w:val="24"/>
              </w:rPr>
            </w:pPr>
            <w:r w:rsidRPr="006C2698">
              <w:rPr>
                <w:rFonts w:ascii="Times New Roman" w:hAnsi="Times New Roman"/>
                <w:b/>
                <w:bCs/>
                <w:sz w:val="24"/>
              </w:rPr>
              <w:t xml:space="preserve">CỘNG HOÀ XÃ HỘI CHỦ NGHĨAVIỆT </w:t>
            </w:r>
            <w:smartTag w:uri="urn:schemas-microsoft-com:office:smarttags" w:element="country-region">
              <w:smartTag w:uri="urn:schemas-microsoft-com:office:smarttags" w:element="place">
                <w:r w:rsidRPr="006C2698">
                  <w:rPr>
                    <w:rFonts w:ascii="Times New Roman" w:hAnsi="Times New Roman"/>
                    <w:b/>
                    <w:bCs/>
                    <w:sz w:val="24"/>
                  </w:rPr>
                  <w:t>NAM</w:t>
                </w:r>
              </w:smartTag>
            </w:smartTag>
          </w:p>
          <w:p w14:paraId="733D8C20" w14:textId="77777777" w:rsidR="006C2698" w:rsidRPr="006C2698" w:rsidRDefault="006C2698" w:rsidP="006D7DAB">
            <w:pPr>
              <w:jc w:val="center"/>
              <w:rPr>
                <w:rFonts w:ascii="Times New Roman" w:hAnsi="Times New Roman"/>
                <w:b/>
                <w:bCs/>
                <w:sz w:val="26"/>
                <w:szCs w:val="26"/>
              </w:rPr>
            </w:pPr>
            <w:r w:rsidRPr="006C2698">
              <w:rPr>
                <w:rFonts w:ascii="Times New Roman" w:hAnsi="Times New Roman"/>
                <w:b/>
                <w:bCs/>
                <w:sz w:val="26"/>
                <w:szCs w:val="26"/>
              </w:rPr>
              <w:t>Độc lập - Tự do - Hạnh phúc</w:t>
            </w:r>
          </w:p>
          <w:p w14:paraId="1B3599E5" w14:textId="4A0B70A2" w:rsidR="006C2698" w:rsidRPr="00D97EAA" w:rsidRDefault="00DA696D" w:rsidP="001A767B">
            <w:pPr>
              <w:spacing w:before="120"/>
              <w:jc w:val="center"/>
              <w:rPr>
                <w:sz w:val="26"/>
                <w:szCs w:val="26"/>
              </w:rPr>
            </w:pPr>
            <w:r w:rsidRPr="006C2698">
              <w:rPr>
                <w:rFonts w:ascii="Times New Roman" w:hAnsi="Times New Roman"/>
                <w:noProof/>
                <w:lang w:val="vi-VN" w:eastAsia="vi-VN"/>
              </w:rPr>
              <mc:AlternateContent>
                <mc:Choice Requires="wps">
                  <w:drawing>
                    <wp:anchor distT="0" distB="0" distL="114300" distR="114300" simplePos="0" relativeHeight="251658752" behindDoc="0" locked="0" layoutInCell="1" allowOverlap="1" wp14:anchorId="09662F54" wp14:editId="592A6256">
                      <wp:simplePos x="0" y="0"/>
                      <wp:positionH relativeFrom="column">
                        <wp:posOffset>664845</wp:posOffset>
                      </wp:positionH>
                      <wp:positionV relativeFrom="paragraph">
                        <wp:posOffset>15875</wp:posOffset>
                      </wp:positionV>
                      <wp:extent cx="1966595" cy="0"/>
                      <wp:effectExtent l="13335" t="8255" r="10795" b="1079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6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2274D"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1.25pt" to="207.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jqEsAEAAEgDAAAOAAAAZHJzL2Uyb0RvYy54bWysU8Fu2zAMvQ/YPwi6L04CJFiMOD2k6y7d&#10;FqDtBzCSbAuVRYFU4uTvJ6lJWmy3YT4Iokg+vfdEr+9OgxNHQ2zRN3I2mUphvEJtfdfIl+eHL1+l&#10;4Aheg0NvGnk2LO82nz+tx1CbOfbotCGRQDzXY2hkH2Ooq4pVbwbgCQbjU7JFGiCmkLpKE4wJfXDV&#10;fDpdViOSDoTKMKfT+7ek3BT8tjUq/mpbNlG4RiZusaxU1n1eq80a6o4g9FZdaMA/sBjA+nTpDeoe&#10;IogD2b+gBqsIGds4UThU2LZWmaIhqZlN/1Dz1EMwRUsyh8PNJv5/sOrncet3lKmrk38Kj6heWXjc&#10;9uA7Uwg8n0N6uFm2qhoD17eWHHDYkdiPP1CnGjhELC6cWhoyZNInTsXs881sc4pCpcPZarlcrBZS&#10;qGuugvraGIjjd4ODyJtGOuuzD1DD8ZFjJgL1tSQfe3ywzpW3dF6MjVwt5ovSwOiszslcxtTtt47E&#10;EfI0lK+oSpmPZYQHrwtYb0B/u+wjWPe2T5c7fzEj68/DxvUe9XlHV5PScxWWl9HK8/AxLt3vP8Dm&#10;NwAAAP//AwBQSwMEFAAGAAgAAAAhADxRTyTbAAAABwEAAA8AAABkcnMvZG93bnJldi54bWxMjk1P&#10;wzAQRO9I/AdrkbhUrd0QPhTiVAjIjQuFius2WZKIeJ3Gbhv49Sxc4Pg0o5mXrybXqwONofNsYbkw&#10;oIgrX3fcWHh9Kec3oEJErrH3TBY+KcCqOD3JMav9kZ/psI6NkhEOGVpoYxwyrUPVksOw8AOxZO9+&#10;dBgFx0bXIx5l3PU6MeZKO+xYHloc6L6l6mO9dxZCuaFd+TWrZubtovGU7B6eHtHa87Pp7hZUpCn+&#10;leFHX9ShEKet33MdVC9s0mupWkguQUmeLtMU1PaXdZHr//7FNwAAAP//AwBQSwECLQAUAAYACAAA&#10;ACEAtoM4kv4AAADhAQAAEwAAAAAAAAAAAAAAAAAAAAAAW0NvbnRlbnRfVHlwZXNdLnhtbFBLAQIt&#10;ABQABgAIAAAAIQA4/SH/1gAAAJQBAAALAAAAAAAAAAAAAAAAAC8BAABfcmVscy8ucmVsc1BLAQIt&#10;ABQABgAIAAAAIQA5njqEsAEAAEgDAAAOAAAAAAAAAAAAAAAAAC4CAABkcnMvZTJvRG9jLnhtbFBL&#10;AQItABQABgAIAAAAIQA8UU8k2wAAAAcBAAAPAAAAAAAAAAAAAAAAAAoEAABkcnMvZG93bnJldi54&#10;bWxQSwUGAAAAAAQABADzAAAAEgUAAAAA&#10;"/>
                  </w:pict>
                </mc:Fallback>
              </mc:AlternateContent>
            </w:r>
            <w:r w:rsidR="006C2698" w:rsidRPr="006C2698">
              <w:rPr>
                <w:rFonts w:ascii="Times New Roman" w:hAnsi="Times New Roman"/>
                <w:i/>
                <w:iCs/>
                <w:szCs w:val="28"/>
              </w:rPr>
              <w:t>Nghệ An,</w:t>
            </w:r>
            <w:r w:rsidR="006C2698" w:rsidRPr="00A65989">
              <w:rPr>
                <w:rFonts w:ascii="Times New Roman" w:hAnsi="Times New Roman"/>
                <w:i/>
                <w:szCs w:val="28"/>
              </w:rPr>
              <w:t xml:space="preserve"> </w:t>
            </w:r>
            <w:r w:rsidR="00A65989" w:rsidRPr="00A65989">
              <w:rPr>
                <w:rFonts w:ascii="Times New Roman" w:hAnsi="Times New Roman"/>
                <w:i/>
                <w:szCs w:val="28"/>
              </w:rPr>
              <w:t>ngày    tháng   năm</w:t>
            </w:r>
          </w:p>
        </w:tc>
      </w:tr>
    </w:tbl>
    <w:p w14:paraId="0BE2C68A" w14:textId="77777777" w:rsidR="003D5A04" w:rsidRPr="000162F0" w:rsidRDefault="003D5A04" w:rsidP="00C950E7">
      <w:pPr>
        <w:spacing w:line="320" w:lineRule="exact"/>
        <w:jc w:val="center"/>
        <w:rPr>
          <w:rFonts w:ascii="Times New Roman" w:hAnsi="Times New Roman"/>
          <w:szCs w:val="28"/>
        </w:rPr>
      </w:pPr>
    </w:p>
    <w:p w14:paraId="15E746EB" w14:textId="77777777" w:rsidR="00FC64D3" w:rsidRDefault="00FC64D3" w:rsidP="00732AC0">
      <w:pPr>
        <w:tabs>
          <w:tab w:val="left" w:leader="dot" w:pos="9072"/>
        </w:tabs>
        <w:jc w:val="center"/>
        <w:rPr>
          <w:rFonts w:ascii="Times New Roman" w:hAnsi="Times New Roman"/>
          <w:b/>
          <w:szCs w:val="28"/>
        </w:rPr>
      </w:pPr>
    </w:p>
    <w:p w14:paraId="64987458" w14:textId="77777777" w:rsidR="00732AC0" w:rsidRPr="00732AC0" w:rsidRDefault="00732AC0" w:rsidP="00732AC0">
      <w:pPr>
        <w:tabs>
          <w:tab w:val="left" w:leader="dot" w:pos="9072"/>
        </w:tabs>
        <w:jc w:val="center"/>
        <w:rPr>
          <w:rFonts w:ascii="Times New Roman" w:hAnsi="Times New Roman"/>
          <w:b/>
          <w:szCs w:val="28"/>
        </w:rPr>
      </w:pPr>
      <w:r w:rsidRPr="00732AC0">
        <w:rPr>
          <w:rFonts w:ascii="Times New Roman" w:hAnsi="Times New Roman"/>
          <w:b/>
          <w:szCs w:val="28"/>
        </w:rPr>
        <w:t>THÔNG BÁO</w:t>
      </w:r>
    </w:p>
    <w:p w14:paraId="47B43F0B" w14:textId="3379C2A1" w:rsidR="00732AC0" w:rsidRPr="008F21E5" w:rsidRDefault="00782CA3" w:rsidP="00732AC0">
      <w:pPr>
        <w:tabs>
          <w:tab w:val="left" w:leader="dot" w:pos="9072"/>
        </w:tabs>
        <w:jc w:val="center"/>
        <w:rPr>
          <w:rFonts w:ascii="Times New Roman" w:hAnsi="Times New Roman"/>
          <w:b/>
          <w:szCs w:val="28"/>
        </w:rPr>
      </w:pPr>
      <w:r>
        <w:rPr>
          <w:rFonts w:ascii="Times New Roman" w:hAnsi="Times New Roman"/>
          <w:b/>
          <w:szCs w:val="28"/>
        </w:rPr>
        <w:t>{TenThongBaoDonGiaThueDat}</w:t>
      </w:r>
    </w:p>
    <w:p w14:paraId="68E35220" w14:textId="2000EA78" w:rsidR="00732AC0" w:rsidRPr="008F21E5" w:rsidRDefault="00DA696D" w:rsidP="00732AC0">
      <w:pPr>
        <w:tabs>
          <w:tab w:val="left" w:leader="dot" w:pos="9072"/>
        </w:tabs>
        <w:jc w:val="both"/>
        <w:rPr>
          <w:rFonts w:ascii="Times New Roman" w:hAnsi="Times New Roman"/>
          <w:szCs w:val="28"/>
        </w:rPr>
      </w:pPr>
      <w:r w:rsidRPr="008F21E5">
        <w:rPr>
          <w:rFonts w:ascii="Times New Roman" w:hAnsi="Times New Roman"/>
          <w:noProof/>
          <w:szCs w:val="28"/>
        </w:rPr>
        <mc:AlternateContent>
          <mc:Choice Requires="wps">
            <w:drawing>
              <wp:anchor distT="0" distB="0" distL="114300" distR="114300" simplePos="0" relativeHeight="251656704" behindDoc="0" locked="0" layoutInCell="1" allowOverlap="1" wp14:anchorId="303269E1" wp14:editId="33C82359">
                <wp:simplePos x="0" y="0"/>
                <wp:positionH relativeFrom="column">
                  <wp:posOffset>2299970</wp:posOffset>
                </wp:positionH>
                <wp:positionV relativeFrom="paragraph">
                  <wp:posOffset>26670</wp:posOffset>
                </wp:positionV>
                <wp:extent cx="1270000" cy="0"/>
                <wp:effectExtent l="6985" t="10795" r="8890" b="825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8A0345" id="_x0000_t32" coordsize="21600,21600" o:spt="32" o:oned="t" path="m,l21600,21600e" filled="f">
                <v:path arrowok="t" fillok="f" o:connecttype="none"/>
                <o:lock v:ext="edit" shapetype="t"/>
              </v:shapetype>
              <v:shape id="AutoShape 6" o:spid="_x0000_s1026" type="#_x0000_t32" style="position:absolute;margin-left:181.1pt;margin-top:2.1pt;width:100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VgtwEAAFYDAAAOAAAAZHJzL2Uyb0RvYy54bWysU01v2zAMvQ/YfxB0X2wH6D6MOD2k7S7d&#10;FqDdD2Ak2RYqiwKpxMm/n6QmWbHdhukgiKL4+PhIrW6PkxMHQ2zRd7JZ1FIYr1BbP3Ty5/PDh89S&#10;cASvwaE3nTwZlrfr9+9Wc2jNEkd02pBIIJ7bOXRyjDG0VcVqNBPwAoPxydkjTRCTSUOlCeaEPrlq&#10;WdcfqxlJB0JlmNPt3atTrgt+3xsVf/Q9myhcJxO3WHYq+y7v1XoF7UAQRqvONOAfWExgfUp6hbqD&#10;CGJP9i+oySpCxj4uFE4V9r1VptSQqmnqP6p5GiGYUksSh8NVJv5/sOr7YeO3lKmro38Kj6heWHjc&#10;jOAHUwg8n0JqXJOlqubA7TUkGxy2JHbzN9TpDewjFhWOPU0ZMtUnjkXs01Vsc4xCpctm+alOSwp1&#10;8VXQXgIDcfxqcBL50EmOBHYY4wa9Ty1FakoaODxyzLSgvQTkrB4frHOls86LuZNfbpY3JYDRWZ2d&#10;+RnTsNs4EgfIs1FWqTF53j4j3HtdwEYD+v58jmDd6zkld/4sTVYjjx63O9SnLV0kS80rLM+Dlqfj&#10;rV2if3+H9S8AAAD//wMAUEsDBBQABgAIAAAAIQCkoSDu2QAAAAcBAAAPAAAAZHJzL2Rvd25yZXYu&#10;eG1sTI5BS8NAEIXvgv9hGcGL2E2jLW3MphTBg0fbgtdpdkyi2dmQ3TSxv96xFz0NH+/x5ss3k2vV&#10;ifrQeDYwnyWgiEtvG64MHPYv9ytQISJbbD2TgW8KsCmur3LMrB/5jU67WCkZ4ZChgTrGLtM6lDU5&#10;DDPfEUv24XuHUbCvtO1xlHHX6jRJltphw/Khxo6eayq/doMzQGFYzJPt2lWH1/N4956eP8dub8zt&#10;zbR9AhVpin9l+NUXdSjE6egHtkG1Bh6WaSpVA49yJF9c+HhhXeT6v3/xAwAA//8DAFBLAQItABQA&#10;BgAIAAAAIQC2gziS/gAAAOEBAAATAAAAAAAAAAAAAAAAAAAAAABbQ29udGVudF9UeXBlc10ueG1s&#10;UEsBAi0AFAAGAAgAAAAhADj9If/WAAAAlAEAAAsAAAAAAAAAAAAAAAAALwEAAF9yZWxzLy5yZWxz&#10;UEsBAi0AFAAGAAgAAAAhAJW1pWC3AQAAVgMAAA4AAAAAAAAAAAAAAAAALgIAAGRycy9lMm9Eb2Mu&#10;eG1sUEsBAi0AFAAGAAgAAAAhAKShIO7ZAAAABwEAAA8AAAAAAAAAAAAAAAAAEQQAAGRycy9kb3du&#10;cmV2LnhtbFBLBQYAAAAABAAEAPMAAAAXBQAAAAA=&#10;"/>
            </w:pict>
          </mc:Fallback>
        </mc:AlternateContent>
      </w:r>
    </w:p>
    <w:p w14:paraId="73D27A40" w14:textId="4E6E997A" w:rsidR="00732AC0" w:rsidRPr="008F21E5" w:rsidRDefault="00732AC0" w:rsidP="002E3DBE">
      <w:pPr>
        <w:spacing w:line="370" w:lineRule="exact"/>
        <w:ind w:left="720"/>
        <w:jc w:val="both"/>
        <w:rPr>
          <w:rFonts w:ascii="Times New Roman" w:hAnsi="Times New Roman"/>
          <w:color w:val="000000"/>
          <w:szCs w:val="28"/>
          <w:lang w:val="nl-NL"/>
        </w:rPr>
      </w:pPr>
      <w:r w:rsidRPr="008F21E5">
        <w:rPr>
          <w:rFonts w:ascii="Times New Roman" w:hAnsi="Times New Roman"/>
          <w:color w:val="000000"/>
          <w:szCs w:val="28"/>
          <w:lang w:val="nl-NL"/>
        </w:rPr>
        <w:t xml:space="preserve">Tên đơn vị: </w:t>
      </w:r>
      <w:r w:rsidR="003C5E05">
        <w:rPr>
          <w:rFonts w:ascii="Times New Roman" w:hAnsi="Times New Roman"/>
          <w:bCs/>
          <w:iCs/>
          <w:szCs w:val="28"/>
        </w:rPr>
        <w:t>{TenDoanhNghiep}</w:t>
      </w:r>
    </w:p>
    <w:p w14:paraId="6CA8E747" w14:textId="777E3AEC" w:rsidR="00F5079D" w:rsidRPr="008F21E5" w:rsidRDefault="00732AC0" w:rsidP="002E3DBE">
      <w:pPr>
        <w:spacing w:line="370" w:lineRule="exact"/>
        <w:ind w:firstLine="720"/>
        <w:jc w:val="both"/>
        <w:rPr>
          <w:rFonts w:ascii="Times New Roman" w:hAnsi="Times New Roman"/>
          <w:bCs/>
          <w:szCs w:val="28"/>
        </w:rPr>
      </w:pPr>
      <w:r w:rsidRPr="008F21E5">
        <w:rPr>
          <w:rFonts w:ascii="Times New Roman" w:hAnsi="Times New Roman"/>
          <w:szCs w:val="28"/>
          <w:lang w:val="nl-NL"/>
        </w:rPr>
        <w:t xml:space="preserve">Mã số thuế: </w:t>
      </w:r>
      <w:r w:rsidR="003C5E05">
        <w:rPr>
          <w:rFonts w:ascii="Times New Roman" w:hAnsi="Times New Roman"/>
          <w:color w:val="000000"/>
          <w:szCs w:val="28"/>
        </w:rPr>
        <w:t>{MaSoThue}</w:t>
      </w:r>
    </w:p>
    <w:p w14:paraId="26BD7CB7" w14:textId="476FC061" w:rsidR="00F5079D" w:rsidRPr="0033554A" w:rsidRDefault="00732AC0" w:rsidP="002E3DBE">
      <w:pPr>
        <w:spacing w:line="370" w:lineRule="exact"/>
        <w:ind w:firstLine="720"/>
        <w:jc w:val="both"/>
        <w:rPr>
          <w:rFonts w:ascii="Times New Roman" w:hAnsi="Times New Roman"/>
          <w:szCs w:val="28"/>
        </w:rPr>
      </w:pPr>
      <w:r w:rsidRPr="008F21E5">
        <w:rPr>
          <w:rFonts w:ascii="Times New Roman" w:hAnsi="Times New Roman"/>
          <w:szCs w:val="28"/>
          <w:lang w:val="nl-NL"/>
        </w:rPr>
        <w:t xml:space="preserve">Địa chỉ: </w:t>
      </w:r>
      <w:r w:rsidR="00C87719">
        <w:rPr>
          <w:rFonts w:ascii="Times New Roman" w:hAnsi="Times New Roman"/>
          <w:color w:val="000000"/>
          <w:szCs w:val="28"/>
          <w:lang w:val="nl-NL"/>
        </w:rPr>
        <w:t>{DiaChi}</w:t>
      </w:r>
    </w:p>
    <w:p w14:paraId="4E663DF0" w14:textId="77777777" w:rsidR="00732AC0" w:rsidRPr="00732AC0" w:rsidRDefault="00732AC0" w:rsidP="002E3DBE">
      <w:pPr>
        <w:spacing w:line="370" w:lineRule="exact"/>
        <w:ind w:firstLine="720"/>
        <w:jc w:val="both"/>
        <w:rPr>
          <w:rFonts w:ascii="Times New Roman" w:hAnsi="Times New Roman"/>
          <w:bCs/>
          <w:iCs/>
          <w:szCs w:val="28"/>
        </w:rPr>
      </w:pPr>
      <w:r w:rsidRPr="00CA162A">
        <w:rPr>
          <w:rFonts w:ascii="Times New Roman" w:hAnsi="Times New Roman"/>
          <w:bCs/>
          <w:iCs/>
          <w:szCs w:val="28"/>
        </w:rPr>
        <w:t>Căn cứ Nghị định số 35/2017/NĐ-CP ngày</w:t>
      </w:r>
      <w:r>
        <w:rPr>
          <w:rFonts w:ascii="Times New Roman" w:hAnsi="Times New Roman"/>
          <w:bCs/>
          <w:iCs/>
          <w:szCs w:val="28"/>
        </w:rPr>
        <w:t xml:space="preserve"> 03</w:t>
      </w:r>
      <w:r w:rsidRPr="00732AC0">
        <w:rPr>
          <w:rFonts w:ascii="Times New Roman" w:hAnsi="Times New Roman"/>
          <w:bCs/>
          <w:iCs/>
          <w:szCs w:val="28"/>
        </w:rPr>
        <w:t xml:space="preserve"> tháng </w:t>
      </w:r>
      <w:r>
        <w:rPr>
          <w:rFonts w:ascii="Times New Roman" w:hAnsi="Times New Roman"/>
          <w:bCs/>
          <w:iCs/>
          <w:szCs w:val="28"/>
        </w:rPr>
        <w:t>4</w:t>
      </w:r>
      <w:r w:rsidRPr="00732AC0">
        <w:rPr>
          <w:rFonts w:ascii="Times New Roman" w:hAnsi="Times New Roman"/>
          <w:bCs/>
          <w:iCs/>
          <w:szCs w:val="28"/>
        </w:rPr>
        <w:t xml:space="preserve"> năm 201</w:t>
      </w:r>
      <w:r>
        <w:rPr>
          <w:rFonts w:ascii="Times New Roman" w:hAnsi="Times New Roman"/>
          <w:bCs/>
          <w:iCs/>
          <w:szCs w:val="28"/>
        </w:rPr>
        <w:t>7</w:t>
      </w:r>
      <w:r w:rsidRPr="00732AC0">
        <w:rPr>
          <w:rFonts w:ascii="Times New Roman" w:hAnsi="Times New Roman"/>
          <w:bCs/>
          <w:iCs/>
          <w:szCs w:val="28"/>
        </w:rPr>
        <w:t xml:space="preserve"> của Chính phủ quy định về thu tiền </w:t>
      </w:r>
      <w:r>
        <w:rPr>
          <w:rFonts w:ascii="Times New Roman" w:hAnsi="Times New Roman"/>
          <w:bCs/>
          <w:iCs/>
          <w:szCs w:val="28"/>
        </w:rPr>
        <w:t xml:space="preserve">sử dụng đất, tiền </w:t>
      </w:r>
      <w:r w:rsidRPr="00732AC0">
        <w:rPr>
          <w:rFonts w:ascii="Times New Roman" w:hAnsi="Times New Roman"/>
          <w:bCs/>
          <w:iCs/>
          <w:szCs w:val="28"/>
        </w:rPr>
        <w:t>thuê đất, thuê mặt nước</w:t>
      </w:r>
      <w:r>
        <w:rPr>
          <w:rFonts w:ascii="Times New Roman" w:hAnsi="Times New Roman"/>
          <w:bCs/>
          <w:iCs/>
          <w:szCs w:val="28"/>
        </w:rPr>
        <w:t xml:space="preserve"> trong Khu kinh tế, Khu công nghệ cao</w:t>
      </w:r>
      <w:r w:rsidR="0079745F">
        <w:rPr>
          <w:rFonts w:ascii="Times New Roman" w:hAnsi="Times New Roman"/>
          <w:bCs/>
          <w:iCs/>
          <w:szCs w:val="28"/>
        </w:rPr>
        <w:t xml:space="preserve">; </w:t>
      </w:r>
      <w:r w:rsidRPr="00732AC0">
        <w:rPr>
          <w:rFonts w:ascii="Times New Roman" w:hAnsi="Times New Roman"/>
          <w:bCs/>
          <w:iCs/>
          <w:szCs w:val="28"/>
        </w:rPr>
        <w:t xml:space="preserve">Thông tư số </w:t>
      </w:r>
      <w:r w:rsidR="003C0CF6">
        <w:rPr>
          <w:rFonts w:ascii="Times New Roman" w:hAnsi="Times New Roman"/>
          <w:bCs/>
          <w:iCs/>
          <w:szCs w:val="28"/>
        </w:rPr>
        <w:t>89</w:t>
      </w:r>
      <w:r w:rsidRPr="00732AC0">
        <w:rPr>
          <w:rFonts w:ascii="Times New Roman" w:hAnsi="Times New Roman"/>
          <w:bCs/>
          <w:iCs/>
          <w:szCs w:val="28"/>
        </w:rPr>
        <w:t>/201</w:t>
      </w:r>
      <w:r w:rsidR="003C0CF6">
        <w:rPr>
          <w:rFonts w:ascii="Times New Roman" w:hAnsi="Times New Roman"/>
          <w:bCs/>
          <w:iCs/>
          <w:szCs w:val="28"/>
        </w:rPr>
        <w:t>7</w:t>
      </w:r>
      <w:r w:rsidRPr="00732AC0">
        <w:rPr>
          <w:rFonts w:ascii="Times New Roman" w:hAnsi="Times New Roman"/>
          <w:bCs/>
          <w:iCs/>
          <w:szCs w:val="28"/>
        </w:rPr>
        <w:t xml:space="preserve">/TT-BTC ngày </w:t>
      </w:r>
      <w:r w:rsidR="003C0CF6">
        <w:rPr>
          <w:rFonts w:ascii="Times New Roman" w:hAnsi="Times New Roman"/>
          <w:bCs/>
          <w:iCs/>
          <w:szCs w:val="28"/>
        </w:rPr>
        <w:t>23/8</w:t>
      </w:r>
      <w:r w:rsidRPr="00732AC0">
        <w:rPr>
          <w:rFonts w:ascii="Times New Roman" w:hAnsi="Times New Roman"/>
          <w:bCs/>
          <w:iCs/>
          <w:szCs w:val="28"/>
        </w:rPr>
        <w:t>/201</w:t>
      </w:r>
      <w:r w:rsidR="003C0CF6">
        <w:rPr>
          <w:rFonts w:ascii="Times New Roman" w:hAnsi="Times New Roman"/>
          <w:bCs/>
          <w:iCs/>
          <w:szCs w:val="28"/>
        </w:rPr>
        <w:t>7</w:t>
      </w:r>
      <w:r w:rsidRPr="00732AC0">
        <w:rPr>
          <w:rFonts w:ascii="Times New Roman" w:hAnsi="Times New Roman"/>
          <w:bCs/>
          <w:iCs/>
          <w:szCs w:val="28"/>
        </w:rPr>
        <w:t xml:space="preserve"> của Bộ Tài chính Hướng dẫn một số điều của Nghị định số </w:t>
      </w:r>
      <w:r w:rsidR="003C0CF6">
        <w:rPr>
          <w:rFonts w:ascii="Times New Roman" w:hAnsi="Times New Roman"/>
          <w:bCs/>
          <w:iCs/>
          <w:szCs w:val="28"/>
        </w:rPr>
        <w:t>35</w:t>
      </w:r>
      <w:r w:rsidRPr="00732AC0">
        <w:rPr>
          <w:rFonts w:ascii="Times New Roman" w:hAnsi="Times New Roman"/>
          <w:bCs/>
          <w:iCs/>
          <w:szCs w:val="28"/>
        </w:rPr>
        <w:t>/201</w:t>
      </w:r>
      <w:r w:rsidR="003C0CF6">
        <w:rPr>
          <w:rFonts w:ascii="Times New Roman" w:hAnsi="Times New Roman"/>
          <w:bCs/>
          <w:iCs/>
          <w:szCs w:val="28"/>
        </w:rPr>
        <w:t>7</w:t>
      </w:r>
      <w:r w:rsidRPr="00732AC0">
        <w:rPr>
          <w:rFonts w:ascii="Times New Roman" w:hAnsi="Times New Roman"/>
          <w:bCs/>
          <w:iCs/>
          <w:szCs w:val="28"/>
        </w:rPr>
        <w:t>/NĐ-CP;</w:t>
      </w:r>
      <w:r w:rsidR="003C0CF6">
        <w:rPr>
          <w:rFonts w:ascii="Times New Roman" w:hAnsi="Times New Roman"/>
          <w:bCs/>
          <w:iCs/>
          <w:szCs w:val="28"/>
        </w:rPr>
        <w:t xml:space="preserve"> </w:t>
      </w:r>
      <w:r w:rsidR="00865DCD">
        <w:rPr>
          <w:rFonts w:ascii="Times New Roman" w:hAnsi="Times New Roman"/>
          <w:bCs/>
          <w:iCs/>
          <w:szCs w:val="28"/>
        </w:rPr>
        <w:t>Thông tư số 88/2016/TTLT/BTC-BTNMT ngày 22/6/2017 của Bộ Tài chính và Bộ Tài nguyên và Môi trường quy định về hồ sơ và trình tự, thủ tục tiếp nhận, luân chuyển hồ sơ xác định nghĩa vụ tài chính về đất đai của người sử dụng đất.</w:t>
      </w:r>
    </w:p>
    <w:p w14:paraId="436308A3" w14:textId="21D83077" w:rsidR="00E927AD" w:rsidRDefault="00F5079D" w:rsidP="002E3DBE">
      <w:pPr>
        <w:spacing w:line="370" w:lineRule="exact"/>
        <w:ind w:firstLine="720"/>
        <w:jc w:val="both"/>
        <w:rPr>
          <w:rFonts w:ascii="Times New Roman" w:hAnsi="Times New Roman"/>
          <w:bCs/>
          <w:iCs/>
          <w:szCs w:val="28"/>
        </w:rPr>
      </w:pPr>
      <w:r>
        <w:rPr>
          <w:rFonts w:ascii="Times New Roman" w:hAnsi="Times New Roman"/>
          <w:bCs/>
          <w:iCs/>
          <w:szCs w:val="28"/>
        </w:rPr>
        <w:t>Căn cứ</w:t>
      </w:r>
      <w:r w:rsidR="002E3DBE">
        <w:rPr>
          <w:rFonts w:ascii="Times New Roman" w:hAnsi="Times New Roman"/>
          <w:bCs/>
          <w:iCs/>
          <w:szCs w:val="28"/>
        </w:rPr>
        <w:t xml:space="preserve"> </w:t>
      </w:r>
      <w:r w:rsidR="0033554A" w:rsidRPr="006E4A24">
        <w:rPr>
          <w:rFonts w:ascii="Times New Roman" w:hAnsi="Times New Roman"/>
          <w:bCs/>
          <w:iCs/>
          <w:szCs w:val="28"/>
        </w:rPr>
        <w:t xml:space="preserve">Quyết định </w:t>
      </w:r>
      <w:r w:rsidR="0033554A" w:rsidRPr="001C0FBF">
        <w:rPr>
          <w:rFonts w:ascii="Times New Roman" w:hAnsi="Times New Roman"/>
          <w:bCs/>
          <w:iCs/>
          <w:szCs w:val="28"/>
        </w:rPr>
        <w:t xml:space="preserve">số </w:t>
      </w:r>
      <w:r w:rsidR="00D604BB">
        <w:rPr>
          <w:rFonts w:ascii="Times New Roman" w:hAnsi="Times New Roman"/>
          <w:bCs/>
          <w:iCs/>
          <w:szCs w:val="28"/>
        </w:rPr>
        <w:t>{SoQuyetDinhThueDat}</w:t>
      </w:r>
      <w:r w:rsidR="001C0FBF" w:rsidRPr="001C0FBF">
        <w:rPr>
          <w:rFonts w:ascii="Times New Roman" w:hAnsi="Times New Roman"/>
          <w:bCs/>
          <w:iCs/>
          <w:szCs w:val="28"/>
        </w:rPr>
        <w:t xml:space="preserve"> </w:t>
      </w:r>
      <w:r w:rsidR="0033554A" w:rsidRPr="001C0FBF">
        <w:rPr>
          <w:rFonts w:ascii="Times New Roman" w:hAnsi="Times New Roman"/>
          <w:bCs/>
          <w:iCs/>
          <w:szCs w:val="28"/>
        </w:rPr>
        <w:t>ng</w:t>
      </w:r>
      <w:r w:rsidR="0033554A" w:rsidRPr="006E4A24">
        <w:rPr>
          <w:rFonts w:ascii="Times New Roman" w:hAnsi="Times New Roman"/>
          <w:bCs/>
          <w:iCs/>
          <w:szCs w:val="28"/>
        </w:rPr>
        <w:t xml:space="preserve">ày </w:t>
      </w:r>
      <w:r w:rsidR="006E4A24" w:rsidRPr="006E4A24">
        <w:rPr>
          <w:rFonts w:ascii="Times New Roman" w:hAnsi="Times New Roman"/>
          <w:bCs/>
          <w:iCs/>
          <w:szCs w:val="28"/>
        </w:rPr>
        <w:t xml:space="preserve">{NgayQuyetDinhThueDat} </w:t>
      </w:r>
      <w:r w:rsidR="0033554A" w:rsidRPr="006E4A24">
        <w:rPr>
          <w:rFonts w:ascii="Times New Roman" w:hAnsi="Times New Roman"/>
          <w:bCs/>
          <w:iCs/>
          <w:szCs w:val="28"/>
        </w:rPr>
        <w:t xml:space="preserve">của Ban quản lý KKT Đông </w:t>
      </w:r>
      <w:r w:rsidR="0033554A" w:rsidRPr="001C7E81">
        <w:rPr>
          <w:rFonts w:ascii="Times New Roman" w:hAnsi="Times New Roman"/>
          <w:bCs/>
          <w:iCs/>
          <w:szCs w:val="28"/>
        </w:rPr>
        <w:t xml:space="preserve">Nam </w:t>
      </w:r>
      <w:r w:rsidR="001C7E81" w:rsidRPr="001C7E81">
        <w:rPr>
          <w:rFonts w:ascii="Times New Roman" w:hAnsi="Times New Roman"/>
          <w:bCs/>
          <w:iCs/>
          <w:szCs w:val="28"/>
        </w:rPr>
        <w:t>{TenQuyetDinhThueDat}.</w:t>
      </w:r>
      <w:r w:rsidR="00732AC0" w:rsidRPr="00732AC0">
        <w:rPr>
          <w:rFonts w:ascii="Times New Roman" w:hAnsi="Times New Roman"/>
          <w:bCs/>
          <w:iCs/>
          <w:szCs w:val="28"/>
        </w:rPr>
        <w:t xml:space="preserve"> </w:t>
      </w:r>
    </w:p>
    <w:p w14:paraId="494F36FF" w14:textId="77777777" w:rsidR="00A55C20" w:rsidRDefault="00E927AD" w:rsidP="002E3DBE">
      <w:pPr>
        <w:spacing w:line="370" w:lineRule="exact"/>
        <w:ind w:firstLine="720"/>
        <w:jc w:val="both"/>
        <w:rPr>
          <w:rFonts w:ascii="Times New Roman" w:hAnsi="Times New Roman"/>
          <w:bCs/>
          <w:iCs/>
          <w:szCs w:val="28"/>
        </w:rPr>
      </w:pPr>
      <w:r>
        <w:rPr>
          <w:rFonts w:ascii="Times New Roman" w:hAnsi="Times New Roman"/>
          <w:bCs/>
          <w:iCs/>
          <w:szCs w:val="28"/>
        </w:rPr>
        <w:t xml:space="preserve">Căn cứ </w:t>
      </w:r>
      <w:r w:rsidR="002631EA">
        <w:rPr>
          <w:rFonts w:ascii="Times New Roman" w:hAnsi="Times New Roman"/>
          <w:bCs/>
          <w:iCs/>
          <w:szCs w:val="28"/>
        </w:rPr>
        <w:t xml:space="preserve">Quyết định số 05/2021/QĐ-UBND ngày 14/01/2021 của UBND tỉnh Nghệ An về việc sửa đổi, bổ sung khoản 1, khoản 2 </w:t>
      </w:r>
      <w:r w:rsidR="00835F62">
        <w:rPr>
          <w:rFonts w:ascii="Times New Roman" w:hAnsi="Times New Roman"/>
          <w:bCs/>
          <w:iCs/>
          <w:szCs w:val="28"/>
        </w:rPr>
        <w:t>Đ</w:t>
      </w:r>
      <w:r w:rsidR="002631EA">
        <w:rPr>
          <w:rFonts w:ascii="Times New Roman" w:hAnsi="Times New Roman"/>
          <w:bCs/>
          <w:iCs/>
          <w:szCs w:val="28"/>
        </w:rPr>
        <w:t>iều 2</w:t>
      </w:r>
      <w:r w:rsidR="00835F62">
        <w:rPr>
          <w:rFonts w:ascii="Times New Roman" w:hAnsi="Times New Roman"/>
          <w:bCs/>
          <w:iCs/>
          <w:szCs w:val="28"/>
        </w:rPr>
        <w:t xml:space="preserve"> tại các Quyết định số 44/2019/QĐ-UBND,</w:t>
      </w:r>
      <w:r w:rsidR="0096211A">
        <w:rPr>
          <w:rFonts w:ascii="Times New Roman" w:hAnsi="Times New Roman"/>
          <w:bCs/>
          <w:iCs/>
          <w:szCs w:val="28"/>
        </w:rPr>
        <w:t xml:space="preserve"> </w:t>
      </w:r>
      <w:r w:rsidR="00835F62">
        <w:rPr>
          <w:rFonts w:ascii="Times New Roman" w:hAnsi="Times New Roman"/>
          <w:bCs/>
          <w:iCs/>
          <w:szCs w:val="28"/>
        </w:rPr>
        <w:t>số 49/2019/QĐ-UBND, số 51/2019/QĐ-UBND và số 54/2019/QĐ-UBND ngày 20/12/2019 của UBND tỉnh Nghệ An về việc ban hành bảng giá đất trên địa bàn thị xã Hoàng Mai, huyện Diễn Châu, huyện Hưng Nguyên và huyện Nghi Lộc giai đoạn từ ngày 01/01/2020 đến 31/12/2024.</w:t>
      </w:r>
    </w:p>
    <w:p w14:paraId="7EFDB00C" w14:textId="77777777" w:rsidR="00732AC0" w:rsidRPr="00732AC0" w:rsidRDefault="00A55C20" w:rsidP="002E3DBE">
      <w:pPr>
        <w:spacing w:line="370" w:lineRule="exact"/>
        <w:ind w:firstLine="720"/>
        <w:jc w:val="both"/>
        <w:rPr>
          <w:rFonts w:ascii="Times New Roman" w:hAnsi="Times New Roman"/>
          <w:color w:val="000000"/>
          <w:szCs w:val="28"/>
        </w:rPr>
      </w:pPr>
      <w:r>
        <w:rPr>
          <w:rFonts w:ascii="Times New Roman" w:hAnsi="Times New Roman"/>
          <w:bCs/>
          <w:iCs/>
          <w:szCs w:val="28"/>
        </w:rPr>
        <w:t xml:space="preserve">Căn cứ </w:t>
      </w:r>
      <w:r w:rsidR="00732AC0" w:rsidRPr="00732AC0">
        <w:rPr>
          <w:rFonts w:ascii="Times New Roman" w:hAnsi="Times New Roman"/>
          <w:bCs/>
          <w:iCs/>
          <w:szCs w:val="28"/>
        </w:rPr>
        <w:t>Quyết định số 70/2014/QĐ-UBND ngày 06/10/2014 của UBND tỉnh Nghệ An ban hành tỷ lệ (%) tính đơn giá thuê đất</w:t>
      </w:r>
      <w:r w:rsidR="009B1E4C">
        <w:rPr>
          <w:rFonts w:ascii="Times New Roman" w:hAnsi="Times New Roman"/>
          <w:bCs/>
          <w:iCs/>
          <w:szCs w:val="28"/>
        </w:rPr>
        <w:t xml:space="preserve">, đơn giá thuê đất xây dựng công trình ngầm, mức thu đối với đất có mặt nước và đơn giá thuê mặt nước </w:t>
      </w:r>
      <w:r w:rsidR="00732AC0" w:rsidRPr="00732AC0">
        <w:rPr>
          <w:rFonts w:ascii="Times New Roman" w:hAnsi="Times New Roman"/>
          <w:bCs/>
          <w:iCs/>
          <w:szCs w:val="28"/>
        </w:rPr>
        <w:t>trên địa bàn tỉnh Nghệ An</w:t>
      </w:r>
      <w:r w:rsidR="00061176">
        <w:rPr>
          <w:rFonts w:ascii="Times New Roman" w:hAnsi="Times New Roman"/>
          <w:bCs/>
          <w:iCs/>
          <w:szCs w:val="28"/>
        </w:rPr>
        <w:t xml:space="preserve">; </w:t>
      </w:r>
      <w:r w:rsidR="009B1E4C">
        <w:rPr>
          <w:rFonts w:ascii="Times New Roman" w:hAnsi="Times New Roman"/>
          <w:bCs/>
          <w:iCs/>
          <w:szCs w:val="28"/>
        </w:rPr>
        <w:t>Công văn số 3583/STC-QLG&amp;CS ngày 14/11/2017 của Sở Tài chính về việc xác định mức tỷ lệ phần trăm tính đơn giá thuê đất trong Khu kinh tế Đông Nam Nghệ An.</w:t>
      </w:r>
    </w:p>
    <w:p w14:paraId="6557AD46" w14:textId="70E7527C" w:rsidR="00732AC0" w:rsidRPr="00C31F14" w:rsidRDefault="00A7416B" w:rsidP="002E3DBE">
      <w:pPr>
        <w:spacing w:line="370" w:lineRule="exact"/>
        <w:ind w:firstLine="720"/>
        <w:jc w:val="both"/>
        <w:rPr>
          <w:rFonts w:ascii="Times New Roman" w:hAnsi="Times New Roman"/>
          <w:szCs w:val="28"/>
        </w:rPr>
      </w:pPr>
      <w:r>
        <w:rPr>
          <w:rFonts w:ascii="Times New Roman" w:hAnsi="Times New Roman"/>
          <w:szCs w:val="28"/>
        </w:rPr>
        <w:t>Ban quản lý Khu kinh tế Đông Nam</w:t>
      </w:r>
      <w:r w:rsidR="00732AC0" w:rsidRPr="00732AC0">
        <w:rPr>
          <w:rFonts w:ascii="Times New Roman" w:hAnsi="Times New Roman"/>
          <w:szCs w:val="28"/>
        </w:rPr>
        <w:t xml:space="preserve"> Nghệ An thông báo đơn giá thuê đất </w:t>
      </w:r>
      <w:r w:rsidR="005B175B">
        <w:rPr>
          <w:rFonts w:ascii="Times New Roman" w:hAnsi="Times New Roman"/>
          <w:szCs w:val="28"/>
        </w:rPr>
        <w:t xml:space="preserve">trả tiền </w:t>
      </w:r>
      <w:r w:rsidR="0033554A">
        <w:rPr>
          <w:rFonts w:ascii="Times New Roman" w:hAnsi="Times New Roman"/>
          <w:szCs w:val="28"/>
        </w:rPr>
        <w:t>hàng năm</w:t>
      </w:r>
      <w:r w:rsidR="005B175B">
        <w:rPr>
          <w:rFonts w:ascii="Times New Roman" w:hAnsi="Times New Roman"/>
          <w:szCs w:val="28"/>
        </w:rPr>
        <w:t xml:space="preserve"> </w:t>
      </w:r>
      <w:r w:rsidR="00732AC0" w:rsidRPr="00C31F14">
        <w:rPr>
          <w:rFonts w:ascii="Times New Roman" w:hAnsi="Times New Roman"/>
          <w:szCs w:val="28"/>
        </w:rPr>
        <w:t xml:space="preserve">cho </w:t>
      </w:r>
      <w:r w:rsidR="00A82BA2">
        <w:rPr>
          <w:rFonts w:ascii="Times New Roman" w:hAnsi="Times New Roman"/>
          <w:bCs/>
          <w:iCs/>
          <w:szCs w:val="28"/>
        </w:rPr>
        <w:t>{TenDoanhNghiep}</w:t>
      </w:r>
      <w:r w:rsidR="00A158AA" w:rsidRPr="00C31F14">
        <w:rPr>
          <w:rFonts w:ascii="Times New Roman" w:hAnsi="Times New Roman"/>
          <w:szCs w:val="28"/>
        </w:rPr>
        <w:t xml:space="preserve"> </w:t>
      </w:r>
      <w:r w:rsidR="00732AC0" w:rsidRPr="00C31F14">
        <w:rPr>
          <w:rFonts w:ascii="Times New Roman" w:hAnsi="Times New Roman"/>
          <w:szCs w:val="28"/>
        </w:rPr>
        <w:t>như sau:</w:t>
      </w:r>
    </w:p>
    <w:p w14:paraId="6F9F4C70" w14:textId="45AA9923" w:rsidR="00A7416B" w:rsidRPr="00DB2066" w:rsidRDefault="00575E2E" w:rsidP="002E3DBE">
      <w:pPr>
        <w:spacing w:line="370" w:lineRule="exact"/>
        <w:ind w:firstLine="567"/>
        <w:jc w:val="both"/>
        <w:rPr>
          <w:rFonts w:ascii="Times New Roman" w:hAnsi="Times New Roman"/>
          <w:szCs w:val="28"/>
        </w:rPr>
      </w:pPr>
      <w:r w:rsidRPr="00C31F14">
        <w:rPr>
          <w:rFonts w:ascii="Times New Roman" w:hAnsi="Times New Roman"/>
          <w:szCs w:val="28"/>
        </w:rPr>
        <w:t xml:space="preserve">- </w:t>
      </w:r>
      <w:r w:rsidR="00A7416B" w:rsidRPr="00C31F14">
        <w:rPr>
          <w:rFonts w:ascii="Times New Roman" w:hAnsi="Times New Roman"/>
          <w:szCs w:val="28"/>
        </w:rPr>
        <w:t xml:space="preserve">Địa chỉ thửa đất thuê: </w:t>
      </w:r>
      <w:r w:rsidR="003042D3">
        <w:rPr>
          <w:rFonts w:ascii="Times New Roman" w:hAnsi="Times New Roman"/>
          <w:color w:val="000000"/>
          <w:szCs w:val="28"/>
          <w:lang w:val="nl-NL"/>
        </w:rPr>
        <w:t>{DiaChiThuaDat}</w:t>
      </w:r>
    </w:p>
    <w:p w14:paraId="4D44681C" w14:textId="29ABCED6" w:rsidR="00A7416B" w:rsidRPr="00E54869" w:rsidRDefault="00575E2E" w:rsidP="00FC64D3">
      <w:pPr>
        <w:spacing w:line="400" w:lineRule="exact"/>
        <w:ind w:firstLine="561"/>
        <w:jc w:val="both"/>
        <w:rPr>
          <w:rFonts w:ascii="Times New Roman" w:hAnsi="Times New Roman"/>
          <w:szCs w:val="28"/>
        </w:rPr>
      </w:pPr>
      <w:r w:rsidRPr="00E54869">
        <w:rPr>
          <w:rFonts w:ascii="Times New Roman" w:hAnsi="Times New Roman"/>
          <w:szCs w:val="28"/>
        </w:rPr>
        <w:t xml:space="preserve">- </w:t>
      </w:r>
      <w:r w:rsidR="00A7416B" w:rsidRPr="00E54869">
        <w:rPr>
          <w:rFonts w:ascii="Times New Roman" w:hAnsi="Times New Roman"/>
          <w:szCs w:val="28"/>
        </w:rPr>
        <w:t xml:space="preserve">Diện tích đất thuê: </w:t>
      </w:r>
      <w:r w:rsidR="00115815">
        <w:rPr>
          <w:rFonts w:ascii="Times New Roman" w:hAnsi="Times New Roman"/>
          <w:color w:val="000000"/>
          <w:szCs w:val="28"/>
          <w:lang w:val="nl-NL"/>
        </w:rPr>
        <w:t>{TongDienTich}</w:t>
      </w:r>
      <w:r w:rsidR="00DB2066" w:rsidRPr="00E54869">
        <w:rPr>
          <w:rFonts w:ascii="Times New Roman" w:hAnsi="Times New Roman"/>
          <w:color w:val="000000"/>
          <w:szCs w:val="28"/>
          <w:lang w:val="nl-NL"/>
        </w:rPr>
        <w:t xml:space="preserve"> m</w:t>
      </w:r>
      <w:r w:rsidR="00DB2066" w:rsidRPr="00E54869">
        <w:rPr>
          <w:rFonts w:ascii="Times New Roman" w:hAnsi="Times New Roman"/>
          <w:color w:val="000000"/>
          <w:szCs w:val="28"/>
          <w:vertAlign w:val="superscript"/>
          <w:lang w:val="nl-NL"/>
        </w:rPr>
        <w:t>2</w:t>
      </w:r>
      <w:r w:rsidR="00A7416B" w:rsidRPr="00E54869">
        <w:rPr>
          <w:rFonts w:ascii="Times New Roman" w:hAnsi="Times New Roman"/>
          <w:szCs w:val="28"/>
        </w:rPr>
        <w:t xml:space="preserve">; Trong đó: Diện tích phải nộp tiền thuê đất: </w:t>
      </w:r>
      <w:r w:rsidR="00D66688">
        <w:rPr>
          <w:rFonts w:ascii="Times New Roman" w:hAnsi="Times New Roman"/>
          <w:color w:val="000000"/>
          <w:szCs w:val="28"/>
          <w:lang w:val="nl-NL"/>
        </w:rPr>
        <w:t>{DienTichPhaiNop}</w:t>
      </w:r>
      <w:r w:rsidR="00406318" w:rsidRPr="00E54869">
        <w:rPr>
          <w:rFonts w:ascii="Times New Roman" w:hAnsi="Times New Roman"/>
          <w:color w:val="000000"/>
          <w:szCs w:val="28"/>
          <w:lang w:val="nl-NL"/>
        </w:rPr>
        <w:t xml:space="preserve"> m</w:t>
      </w:r>
      <w:r w:rsidR="00406318" w:rsidRPr="00E54869">
        <w:rPr>
          <w:rFonts w:ascii="Times New Roman" w:hAnsi="Times New Roman"/>
          <w:color w:val="000000"/>
          <w:szCs w:val="28"/>
          <w:vertAlign w:val="superscript"/>
          <w:lang w:val="nl-NL"/>
        </w:rPr>
        <w:t>2</w:t>
      </w:r>
      <w:r w:rsidR="00A7416B" w:rsidRPr="00E54869">
        <w:rPr>
          <w:rFonts w:ascii="Times New Roman" w:hAnsi="Times New Roman"/>
          <w:szCs w:val="28"/>
        </w:rPr>
        <w:t xml:space="preserve">, diện tích không phải nộp tiền thuê đất: </w:t>
      </w:r>
      <w:r w:rsidR="00716AD7">
        <w:rPr>
          <w:rFonts w:ascii="Times New Roman" w:hAnsi="Times New Roman"/>
          <w:szCs w:val="28"/>
        </w:rPr>
        <w:t>{DienTichKhongPhaiNop}</w:t>
      </w:r>
      <w:r w:rsidR="00A7416B" w:rsidRPr="00E54869">
        <w:rPr>
          <w:rFonts w:ascii="Times New Roman" w:hAnsi="Times New Roman"/>
          <w:szCs w:val="28"/>
        </w:rPr>
        <w:t xml:space="preserve"> m</w:t>
      </w:r>
      <w:r w:rsidR="00A7416B" w:rsidRPr="00E54869">
        <w:rPr>
          <w:rFonts w:ascii="Times New Roman" w:hAnsi="Times New Roman"/>
          <w:szCs w:val="28"/>
          <w:vertAlign w:val="superscript"/>
        </w:rPr>
        <w:t>2</w:t>
      </w:r>
      <w:r w:rsidR="00A7416B" w:rsidRPr="00E54869">
        <w:rPr>
          <w:rFonts w:ascii="Times New Roman" w:hAnsi="Times New Roman"/>
          <w:szCs w:val="28"/>
        </w:rPr>
        <w:t>.</w:t>
      </w:r>
    </w:p>
    <w:p w14:paraId="545AEB17" w14:textId="558A7532" w:rsidR="0096211A" w:rsidRPr="00E54869" w:rsidRDefault="00575E2E" w:rsidP="00FC64D3">
      <w:pPr>
        <w:spacing w:line="400" w:lineRule="exact"/>
        <w:ind w:firstLine="567"/>
        <w:jc w:val="both"/>
        <w:rPr>
          <w:rFonts w:ascii="Times New Roman" w:hAnsi="Times New Roman"/>
          <w:szCs w:val="28"/>
        </w:rPr>
      </w:pPr>
      <w:r w:rsidRPr="00E54869">
        <w:rPr>
          <w:rFonts w:ascii="Times New Roman" w:hAnsi="Times New Roman"/>
          <w:szCs w:val="28"/>
        </w:rPr>
        <w:lastRenderedPageBreak/>
        <w:t xml:space="preserve">- </w:t>
      </w:r>
      <w:r w:rsidR="00A7416B" w:rsidRPr="00E54869">
        <w:rPr>
          <w:rFonts w:ascii="Times New Roman" w:hAnsi="Times New Roman"/>
          <w:szCs w:val="28"/>
        </w:rPr>
        <w:t xml:space="preserve">Thời hạn thuê đất: </w:t>
      </w:r>
      <w:r w:rsidR="002645DA">
        <w:rPr>
          <w:rFonts w:ascii="Times New Roman" w:hAnsi="Times New Roman"/>
          <w:szCs w:val="28"/>
        </w:rPr>
        <w:t>{ThoiHanThue}</w:t>
      </w:r>
      <w:r w:rsidR="009A23CC">
        <w:rPr>
          <w:rFonts w:ascii="Times New Roman" w:hAnsi="Times New Roman"/>
          <w:szCs w:val="28"/>
        </w:rPr>
        <w:t xml:space="preserve"> </w:t>
      </w:r>
      <w:r w:rsidR="00204E28" w:rsidRPr="00E54869">
        <w:rPr>
          <w:rFonts w:ascii="Times New Roman" w:hAnsi="Times New Roman"/>
          <w:szCs w:val="28"/>
        </w:rPr>
        <w:t xml:space="preserve">năm kể từ ngày </w:t>
      </w:r>
      <w:r w:rsidR="00CA2D45">
        <w:rPr>
          <w:rFonts w:ascii="Times New Roman" w:hAnsi="Times New Roman"/>
          <w:szCs w:val="28"/>
        </w:rPr>
        <w:t>{TuNgayThue}</w:t>
      </w:r>
      <w:r w:rsidR="00406318" w:rsidRPr="00E54869">
        <w:rPr>
          <w:rFonts w:ascii="Times New Roman" w:hAnsi="Times New Roman"/>
          <w:szCs w:val="28"/>
        </w:rPr>
        <w:t xml:space="preserve"> (đến hết ngày </w:t>
      </w:r>
      <w:r w:rsidR="00C34F2B">
        <w:rPr>
          <w:rFonts w:ascii="Times New Roman" w:hAnsi="Times New Roman"/>
          <w:szCs w:val="28"/>
        </w:rPr>
        <w:t>{DenNgayThue}</w:t>
      </w:r>
      <w:r w:rsidR="00406318" w:rsidRPr="00E54869">
        <w:rPr>
          <w:rFonts w:ascii="Times New Roman" w:hAnsi="Times New Roman"/>
          <w:szCs w:val="28"/>
        </w:rPr>
        <w:t>).</w:t>
      </w:r>
    </w:p>
    <w:p w14:paraId="3EF9A0EE" w14:textId="34543C6A" w:rsidR="00270339" w:rsidRPr="00E54869" w:rsidRDefault="00575E2E" w:rsidP="00FC64D3">
      <w:pPr>
        <w:spacing w:line="400" w:lineRule="exact"/>
        <w:ind w:firstLine="567"/>
        <w:jc w:val="both"/>
        <w:rPr>
          <w:rFonts w:ascii="Times New Roman" w:hAnsi="Times New Roman"/>
          <w:szCs w:val="28"/>
        </w:rPr>
      </w:pPr>
      <w:r w:rsidRPr="00E54869">
        <w:rPr>
          <w:rFonts w:ascii="Times New Roman" w:hAnsi="Times New Roman"/>
          <w:szCs w:val="28"/>
        </w:rPr>
        <w:t xml:space="preserve">- </w:t>
      </w:r>
      <w:r w:rsidR="00A7416B" w:rsidRPr="00E54869">
        <w:rPr>
          <w:rFonts w:ascii="Times New Roman" w:hAnsi="Times New Roman"/>
          <w:szCs w:val="28"/>
        </w:rPr>
        <w:t xml:space="preserve">Hình thức nộp tiền thuê đất: </w:t>
      </w:r>
      <w:r w:rsidR="005D6526">
        <w:rPr>
          <w:rFonts w:ascii="Times New Roman" w:hAnsi="Times New Roman"/>
          <w:szCs w:val="28"/>
        </w:rPr>
        <w:t>{HinhThucThue}</w:t>
      </w:r>
      <w:r w:rsidR="00A7416B" w:rsidRPr="00E54869">
        <w:rPr>
          <w:rFonts w:ascii="Times New Roman" w:hAnsi="Times New Roman"/>
          <w:szCs w:val="28"/>
        </w:rPr>
        <w:t>.</w:t>
      </w:r>
    </w:p>
    <w:p w14:paraId="099FA08F" w14:textId="1CDF5291" w:rsidR="00A55C20" w:rsidRPr="00E54869" w:rsidRDefault="00575E2E" w:rsidP="00FC64D3">
      <w:pPr>
        <w:spacing w:line="400" w:lineRule="exact"/>
        <w:ind w:firstLine="567"/>
        <w:jc w:val="both"/>
        <w:rPr>
          <w:rFonts w:ascii="Times New Roman" w:hAnsi="Times New Roman"/>
          <w:szCs w:val="28"/>
        </w:rPr>
      </w:pPr>
      <w:r w:rsidRPr="00E54869">
        <w:rPr>
          <w:rFonts w:ascii="Times New Roman" w:hAnsi="Times New Roman"/>
          <w:szCs w:val="28"/>
        </w:rPr>
        <w:t xml:space="preserve">- </w:t>
      </w:r>
      <w:r w:rsidR="00A7416B" w:rsidRPr="00E54869">
        <w:rPr>
          <w:rFonts w:ascii="Times New Roman" w:hAnsi="Times New Roman"/>
          <w:szCs w:val="28"/>
        </w:rPr>
        <w:t xml:space="preserve">Đơn giá thuê đất: </w:t>
      </w:r>
      <w:r w:rsidR="00073FB7">
        <w:rPr>
          <w:rFonts w:ascii="Times New Roman" w:hAnsi="Times New Roman"/>
          <w:szCs w:val="28"/>
        </w:rPr>
        <w:t>{DonGia}</w:t>
      </w:r>
      <w:r w:rsidR="00A7416B" w:rsidRPr="00E54869">
        <w:rPr>
          <w:rFonts w:ascii="Times New Roman" w:hAnsi="Times New Roman"/>
          <w:szCs w:val="28"/>
        </w:rPr>
        <w:t xml:space="preserve"> </w:t>
      </w:r>
      <w:r w:rsidR="00CF216D" w:rsidRPr="00E54869">
        <w:rPr>
          <w:rFonts w:ascii="Times New Roman" w:hAnsi="Times New Roman"/>
          <w:szCs w:val="28"/>
        </w:rPr>
        <w:t>đồng</w:t>
      </w:r>
      <w:r w:rsidR="00860D15" w:rsidRPr="00E54869">
        <w:rPr>
          <w:rFonts w:ascii="Times New Roman" w:hAnsi="Times New Roman"/>
          <w:szCs w:val="28"/>
        </w:rPr>
        <w:t>/1m</w:t>
      </w:r>
      <w:r w:rsidR="00860D15" w:rsidRPr="00E54869">
        <w:rPr>
          <w:rFonts w:ascii="Times New Roman" w:hAnsi="Times New Roman"/>
          <w:szCs w:val="28"/>
          <w:vertAlign w:val="superscript"/>
        </w:rPr>
        <w:t>2</w:t>
      </w:r>
      <w:r w:rsidR="00A45BB9" w:rsidRPr="00E54869">
        <w:rPr>
          <w:rFonts w:ascii="Times New Roman" w:hAnsi="Times New Roman"/>
          <w:szCs w:val="28"/>
        </w:rPr>
        <w:t>/năm</w:t>
      </w:r>
      <w:r w:rsidR="00A7416B" w:rsidRPr="00E54869">
        <w:rPr>
          <w:rFonts w:ascii="Times New Roman" w:hAnsi="Times New Roman"/>
          <w:szCs w:val="28"/>
        </w:rPr>
        <w:t>.</w:t>
      </w:r>
    </w:p>
    <w:p w14:paraId="4BDF361C" w14:textId="36EBF0FD" w:rsidR="00EA122E" w:rsidRPr="00EA122E" w:rsidRDefault="00EA122E" w:rsidP="00EA122E">
      <w:pPr>
        <w:spacing w:before="120" w:after="120" w:line="340" w:lineRule="exact"/>
        <w:ind w:firstLine="720"/>
        <w:jc w:val="both"/>
        <w:rPr>
          <w:rFonts w:ascii="Times New Roman" w:hAnsi="Times New Roman"/>
          <w:szCs w:val="28"/>
        </w:rPr>
      </w:pPr>
      <w:r w:rsidRPr="00E54869">
        <w:rPr>
          <w:rFonts w:ascii="Times New Roman" w:hAnsi="Times New Roman"/>
          <w:szCs w:val="28"/>
        </w:rPr>
        <w:t xml:space="preserve">Thời gian ổn định đơn giá thuê đất: </w:t>
      </w:r>
      <w:r w:rsidR="001D7ED0">
        <w:rPr>
          <w:rFonts w:ascii="Times New Roman" w:hAnsi="Times New Roman"/>
          <w:szCs w:val="28"/>
        </w:rPr>
        <w:t>{ThoiHanDonGia}</w:t>
      </w:r>
      <w:r w:rsidRPr="00E54869">
        <w:rPr>
          <w:rFonts w:ascii="Times New Roman" w:hAnsi="Times New Roman"/>
          <w:szCs w:val="28"/>
        </w:rPr>
        <w:t xml:space="preserve"> kể từ ngày </w:t>
      </w:r>
      <w:r w:rsidR="0059727F">
        <w:rPr>
          <w:rFonts w:ascii="Times New Roman" w:hAnsi="Times New Roman"/>
          <w:color w:val="000000"/>
          <w:szCs w:val="28"/>
          <w:lang w:val="nl-NL"/>
        </w:rPr>
        <w:t>{NgayHieuLucDonGia}</w:t>
      </w:r>
    </w:p>
    <w:p w14:paraId="4D2BB7CC" w14:textId="77777777" w:rsidR="00BD455A" w:rsidRDefault="00A7416B" w:rsidP="00FC64D3">
      <w:pPr>
        <w:tabs>
          <w:tab w:val="left" w:pos="0"/>
        </w:tabs>
        <w:spacing w:line="400" w:lineRule="exact"/>
        <w:jc w:val="both"/>
        <w:rPr>
          <w:rFonts w:ascii="Times New Roman" w:hAnsi="Times New Roman"/>
          <w:szCs w:val="28"/>
        </w:rPr>
      </w:pPr>
      <w:r w:rsidRPr="00A7416B">
        <w:rPr>
          <w:rFonts w:ascii="Times New Roman" w:hAnsi="Times New Roman"/>
          <w:szCs w:val="28"/>
        </w:rPr>
        <w:tab/>
      </w:r>
      <w:r w:rsidRPr="00A7416B">
        <w:rPr>
          <w:rFonts w:ascii="Times New Roman" w:hAnsi="Times New Roman"/>
          <w:bCs/>
          <w:iCs/>
          <w:szCs w:val="28"/>
        </w:rPr>
        <w:t>Đơn giá thuê đất tại Thông báo là căn cứ xác định số tiền thuê đất ph</w:t>
      </w:r>
      <w:r w:rsidR="00BD455A" w:rsidRPr="00A7416B">
        <w:rPr>
          <w:rFonts w:ascii="Times New Roman" w:hAnsi="Times New Roman"/>
          <w:bCs/>
          <w:iCs/>
          <w:szCs w:val="28"/>
        </w:rPr>
        <w:t>ải nộp theo quy định của pháp luật</w:t>
      </w:r>
      <w:r w:rsidR="00BD455A" w:rsidRPr="00A7416B">
        <w:rPr>
          <w:rFonts w:ascii="Times New Roman" w:hAnsi="Times New Roman"/>
          <w:szCs w:val="28"/>
        </w:rPr>
        <w:t>./.</w:t>
      </w:r>
    </w:p>
    <w:p w14:paraId="2136EEF8" w14:textId="77777777" w:rsidR="00D61388" w:rsidRDefault="00D61388" w:rsidP="00FC64D3">
      <w:pPr>
        <w:tabs>
          <w:tab w:val="left" w:pos="0"/>
        </w:tabs>
        <w:spacing w:line="120" w:lineRule="exact"/>
        <w:jc w:val="both"/>
        <w:rPr>
          <w:rFonts w:ascii="Times New Roman" w:hAnsi="Times New Roman"/>
          <w:bCs/>
          <w:iCs/>
          <w:szCs w:val="28"/>
        </w:rPr>
      </w:pPr>
    </w:p>
    <w:p w14:paraId="537A5C1C" w14:textId="77777777" w:rsidR="00FC64D3" w:rsidRPr="00A7416B" w:rsidRDefault="00FC64D3" w:rsidP="00D61388">
      <w:pPr>
        <w:tabs>
          <w:tab w:val="left" w:pos="0"/>
        </w:tabs>
        <w:spacing w:line="340" w:lineRule="exact"/>
        <w:jc w:val="both"/>
        <w:rPr>
          <w:rFonts w:ascii="Times New Roman" w:hAnsi="Times New Roman"/>
          <w:bCs/>
          <w:iCs/>
          <w:szCs w:val="28"/>
        </w:rPr>
      </w:pPr>
    </w:p>
    <w:tbl>
      <w:tblPr>
        <w:tblW w:w="9234" w:type="dxa"/>
        <w:tblInd w:w="108" w:type="dxa"/>
        <w:tblLook w:val="01E0" w:firstRow="1" w:lastRow="1" w:firstColumn="1" w:lastColumn="1" w:noHBand="0" w:noVBand="0"/>
      </w:tblPr>
      <w:tblGrid>
        <w:gridCol w:w="4845"/>
        <w:gridCol w:w="4389"/>
      </w:tblGrid>
      <w:tr w:rsidR="00BD455A" w:rsidRPr="00B5288D" w14:paraId="2C466ABA" w14:textId="77777777">
        <w:tc>
          <w:tcPr>
            <w:tcW w:w="4845" w:type="dxa"/>
          </w:tcPr>
          <w:p w14:paraId="182C8AF8" w14:textId="77777777" w:rsidR="00BD455A" w:rsidRPr="0057702B" w:rsidRDefault="00BD455A" w:rsidP="00CA4E3D">
            <w:pPr>
              <w:widowControl w:val="0"/>
              <w:spacing w:line="280" w:lineRule="exact"/>
              <w:rPr>
                <w:rFonts w:ascii="Times New Roman" w:hAnsi="Times New Roman"/>
                <w:b/>
                <w:bCs/>
                <w:i/>
                <w:color w:val="000000"/>
                <w:lang w:val="nl-NL"/>
              </w:rPr>
            </w:pPr>
            <w:r w:rsidRPr="0057702B">
              <w:rPr>
                <w:rFonts w:ascii="Times New Roman" w:hAnsi="Times New Roman"/>
                <w:b/>
                <w:bCs/>
                <w:i/>
                <w:color w:val="000000"/>
                <w:sz w:val="24"/>
                <w:lang w:val="nl-NL"/>
              </w:rPr>
              <w:t>Nơi nhận:</w:t>
            </w:r>
            <w:r w:rsidRPr="0057702B">
              <w:rPr>
                <w:rFonts w:ascii="Times New Roman" w:hAnsi="Times New Roman"/>
                <w:b/>
                <w:bCs/>
                <w:i/>
                <w:color w:val="000000"/>
                <w:szCs w:val="28"/>
                <w:lang w:val="nl-NL"/>
              </w:rPr>
              <w:t xml:space="preserve">                  </w:t>
            </w:r>
            <w:r w:rsidRPr="0057702B">
              <w:rPr>
                <w:rFonts w:ascii="Times New Roman" w:hAnsi="Times New Roman"/>
                <w:b/>
                <w:bCs/>
                <w:i/>
                <w:color w:val="000000"/>
                <w:lang w:val="nl-NL"/>
              </w:rPr>
              <w:t xml:space="preserve">  </w:t>
            </w:r>
          </w:p>
          <w:p w14:paraId="7FDC1C0A" w14:textId="77777777" w:rsidR="0060230C" w:rsidRDefault="0060230C"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xml:space="preserve">- </w:t>
            </w:r>
            <w:r w:rsidR="008C11C0">
              <w:rPr>
                <w:rFonts w:ascii="Times New Roman" w:hAnsi="Times New Roman"/>
                <w:bCs/>
                <w:color w:val="000000"/>
                <w:sz w:val="22"/>
                <w:szCs w:val="22"/>
                <w:lang w:val="nl-NL"/>
              </w:rPr>
              <w:t>Lãnh đạo Ban</w:t>
            </w:r>
            <w:r>
              <w:rPr>
                <w:rFonts w:ascii="Times New Roman" w:hAnsi="Times New Roman"/>
                <w:bCs/>
                <w:color w:val="000000"/>
                <w:sz w:val="22"/>
                <w:szCs w:val="22"/>
                <w:lang w:val="nl-NL"/>
              </w:rPr>
              <w:t>;</w:t>
            </w:r>
          </w:p>
          <w:p w14:paraId="3A2CA491" w14:textId="77777777" w:rsidR="0060230C" w:rsidRDefault="0060230C"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Các Sở: Tài chính; TNMT;</w:t>
            </w:r>
          </w:p>
          <w:p w14:paraId="5DB22F1B" w14:textId="77777777" w:rsidR="0079745F" w:rsidRDefault="0079745F"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Kho bạc nhà nước NA, Cục thuế NA;</w:t>
            </w:r>
          </w:p>
          <w:p w14:paraId="17C6163F" w14:textId="6CC6E039" w:rsidR="00C6495D" w:rsidRDefault="00C6495D"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xml:space="preserve">- </w:t>
            </w:r>
            <w:r w:rsidR="003C7B1B">
              <w:rPr>
                <w:rFonts w:ascii="Times New Roman" w:hAnsi="Times New Roman"/>
                <w:bCs/>
                <w:color w:val="000000"/>
                <w:sz w:val="22"/>
                <w:szCs w:val="22"/>
                <w:lang w:val="nl-NL"/>
              </w:rPr>
              <w:t>{CoQuanQuanLyThue}</w:t>
            </w:r>
          </w:p>
          <w:p w14:paraId="255036E5" w14:textId="76C5C81C" w:rsidR="0079745F" w:rsidRDefault="0079745F" w:rsidP="0079745F">
            <w:pPr>
              <w:widowControl w:val="0"/>
              <w:spacing w:line="280" w:lineRule="exact"/>
              <w:rPr>
                <w:rFonts w:ascii="Times New Roman" w:hAnsi="Times New Roman"/>
                <w:bCs/>
                <w:color w:val="000000"/>
                <w:sz w:val="22"/>
                <w:szCs w:val="22"/>
                <w:lang w:val="nl-NL"/>
              </w:rPr>
            </w:pPr>
            <w:r w:rsidRPr="00BD455A">
              <w:rPr>
                <w:rFonts w:ascii="Times New Roman" w:hAnsi="Times New Roman"/>
                <w:bCs/>
                <w:color w:val="000000"/>
                <w:sz w:val="22"/>
                <w:szCs w:val="22"/>
                <w:lang w:val="nl-NL"/>
              </w:rPr>
              <w:t xml:space="preserve">- </w:t>
            </w:r>
            <w:r w:rsidR="003C7B1B">
              <w:rPr>
                <w:rFonts w:ascii="Times New Roman" w:hAnsi="Times New Roman"/>
                <w:bCs/>
                <w:color w:val="000000"/>
                <w:sz w:val="22"/>
                <w:szCs w:val="22"/>
                <w:lang w:val="nl-NL"/>
              </w:rPr>
              <w:t>{TenDoanhNghiep}</w:t>
            </w:r>
            <w:r w:rsidR="00123573">
              <w:rPr>
                <w:rFonts w:ascii="Times New Roman" w:hAnsi="Times New Roman"/>
                <w:bCs/>
                <w:color w:val="000000"/>
                <w:sz w:val="22"/>
                <w:szCs w:val="22"/>
                <w:lang w:val="nl-NL"/>
              </w:rPr>
              <w:t>;</w:t>
            </w:r>
          </w:p>
          <w:p w14:paraId="1156B806" w14:textId="77777777" w:rsidR="00BD455A" w:rsidRPr="00BD455A" w:rsidRDefault="00BD455A" w:rsidP="00CA4E3D">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Các phòng: TNMT</w:t>
            </w:r>
            <w:r w:rsidR="008C11C0">
              <w:rPr>
                <w:rFonts w:ascii="Times New Roman" w:hAnsi="Times New Roman"/>
                <w:bCs/>
                <w:color w:val="000000"/>
                <w:sz w:val="22"/>
                <w:szCs w:val="22"/>
                <w:lang w:val="nl-NL"/>
              </w:rPr>
              <w:t>, KHĐT, QHXD</w:t>
            </w:r>
            <w:r>
              <w:rPr>
                <w:rFonts w:ascii="Times New Roman" w:hAnsi="Times New Roman"/>
                <w:bCs/>
                <w:color w:val="000000"/>
                <w:sz w:val="22"/>
                <w:szCs w:val="22"/>
                <w:lang w:val="nl-NL"/>
              </w:rPr>
              <w:t>;</w:t>
            </w:r>
          </w:p>
          <w:p w14:paraId="46DE86EF" w14:textId="77777777" w:rsidR="00BD455A" w:rsidRPr="00BD455A" w:rsidRDefault="00BD455A" w:rsidP="00CA4E3D">
            <w:pPr>
              <w:widowControl w:val="0"/>
              <w:spacing w:line="280" w:lineRule="exact"/>
              <w:rPr>
                <w:rFonts w:ascii="Times New Roman" w:hAnsi="Times New Roman"/>
                <w:color w:val="000000"/>
                <w:sz w:val="22"/>
                <w:szCs w:val="22"/>
                <w:lang w:val="nl-NL"/>
              </w:rPr>
            </w:pPr>
            <w:r w:rsidRPr="00BD455A">
              <w:rPr>
                <w:rFonts w:ascii="Times New Roman" w:hAnsi="Times New Roman"/>
                <w:color w:val="000000"/>
                <w:sz w:val="22"/>
                <w:szCs w:val="22"/>
                <w:lang w:val="nl-NL"/>
              </w:rPr>
              <w:t xml:space="preserve">- Lưu VT, </w:t>
            </w:r>
            <w:r>
              <w:rPr>
                <w:rFonts w:ascii="Times New Roman" w:hAnsi="Times New Roman"/>
                <w:color w:val="000000"/>
                <w:sz w:val="22"/>
                <w:szCs w:val="22"/>
                <w:lang w:val="nl-NL"/>
              </w:rPr>
              <w:t>TNMT</w:t>
            </w:r>
            <w:r w:rsidRPr="00BD455A">
              <w:rPr>
                <w:rFonts w:ascii="Times New Roman" w:hAnsi="Times New Roman"/>
                <w:color w:val="000000"/>
                <w:sz w:val="22"/>
                <w:szCs w:val="22"/>
                <w:lang w:val="nl-NL"/>
              </w:rPr>
              <w:t xml:space="preserve">. </w:t>
            </w:r>
          </w:p>
          <w:p w14:paraId="61EB66F9" w14:textId="77777777" w:rsidR="00BD455A" w:rsidRPr="00BD455A" w:rsidRDefault="00BD455A" w:rsidP="00CA4E3D">
            <w:pPr>
              <w:widowControl w:val="0"/>
              <w:spacing w:line="240" w:lineRule="atLeast"/>
              <w:jc w:val="both"/>
              <w:rPr>
                <w:rFonts w:ascii="Times New Roman" w:hAnsi="Times New Roman"/>
                <w:color w:val="000000"/>
                <w:szCs w:val="28"/>
                <w:lang w:val="nl-NL"/>
              </w:rPr>
            </w:pPr>
          </w:p>
        </w:tc>
        <w:tc>
          <w:tcPr>
            <w:tcW w:w="4389" w:type="dxa"/>
          </w:tcPr>
          <w:p w14:paraId="1EDA4ABB" w14:textId="77777777" w:rsidR="00BD455A" w:rsidRPr="00BD455A" w:rsidRDefault="00A55C20" w:rsidP="00D61388">
            <w:pPr>
              <w:widowControl w:val="0"/>
              <w:tabs>
                <w:tab w:val="left" w:pos="1539"/>
              </w:tabs>
              <w:spacing w:line="360" w:lineRule="exact"/>
              <w:jc w:val="center"/>
              <w:rPr>
                <w:rFonts w:ascii="Times New Roman" w:hAnsi="Times New Roman"/>
                <w:b/>
                <w:color w:val="000000"/>
                <w:szCs w:val="28"/>
                <w:lang w:val="nl-NL"/>
              </w:rPr>
            </w:pPr>
            <w:r>
              <w:rPr>
                <w:rFonts w:ascii="Times New Roman" w:hAnsi="Times New Roman"/>
                <w:b/>
                <w:color w:val="000000"/>
                <w:szCs w:val="28"/>
                <w:lang w:val="nl-NL"/>
              </w:rPr>
              <w:t>TRƯỞNG BAN</w:t>
            </w:r>
          </w:p>
          <w:p w14:paraId="3771AD78" w14:textId="77777777" w:rsidR="00BD455A" w:rsidRPr="00BD455A" w:rsidRDefault="00BD455A" w:rsidP="00D61388">
            <w:pPr>
              <w:widowControl w:val="0"/>
              <w:spacing w:line="240" w:lineRule="atLeast"/>
              <w:jc w:val="center"/>
              <w:rPr>
                <w:rFonts w:ascii="Times New Roman" w:hAnsi="Times New Roman"/>
                <w:color w:val="000000"/>
                <w:szCs w:val="28"/>
                <w:lang w:val="nl-NL"/>
              </w:rPr>
            </w:pPr>
          </w:p>
          <w:p w14:paraId="1F189DA7" w14:textId="77777777" w:rsidR="00BD455A" w:rsidRDefault="00BD455A" w:rsidP="00D61388">
            <w:pPr>
              <w:widowControl w:val="0"/>
              <w:tabs>
                <w:tab w:val="left" w:pos="1561"/>
                <w:tab w:val="center" w:pos="2656"/>
              </w:tabs>
              <w:spacing w:line="240" w:lineRule="atLeast"/>
              <w:jc w:val="center"/>
              <w:rPr>
                <w:rFonts w:ascii="Times New Roman" w:hAnsi="Times New Roman"/>
                <w:color w:val="000000"/>
                <w:szCs w:val="28"/>
                <w:lang w:val="nl-NL"/>
              </w:rPr>
            </w:pPr>
          </w:p>
          <w:p w14:paraId="0E64C6F8" w14:textId="77777777" w:rsidR="008B7374" w:rsidRDefault="008B7374" w:rsidP="00D61388">
            <w:pPr>
              <w:widowControl w:val="0"/>
              <w:tabs>
                <w:tab w:val="left" w:pos="1561"/>
                <w:tab w:val="center" w:pos="2656"/>
              </w:tabs>
              <w:spacing w:line="240" w:lineRule="atLeast"/>
              <w:jc w:val="center"/>
              <w:rPr>
                <w:rFonts w:ascii="Times New Roman" w:hAnsi="Times New Roman"/>
                <w:color w:val="000000"/>
                <w:szCs w:val="28"/>
                <w:lang w:val="nl-NL"/>
              </w:rPr>
            </w:pPr>
          </w:p>
          <w:p w14:paraId="4B31CD84" w14:textId="77777777" w:rsidR="00A55C20" w:rsidRDefault="00A55C20" w:rsidP="00D61388">
            <w:pPr>
              <w:widowControl w:val="0"/>
              <w:tabs>
                <w:tab w:val="left" w:pos="1561"/>
                <w:tab w:val="center" w:pos="2656"/>
              </w:tabs>
              <w:spacing w:line="240" w:lineRule="atLeast"/>
              <w:jc w:val="center"/>
              <w:rPr>
                <w:rFonts w:ascii="Times New Roman" w:hAnsi="Times New Roman"/>
                <w:color w:val="000000"/>
                <w:szCs w:val="28"/>
                <w:lang w:val="nl-NL"/>
              </w:rPr>
            </w:pPr>
          </w:p>
          <w:p w14:paraId="50A62E59" w14:textId="77777777" w:rsidR="00270339" w:rsidRDefault="00270339" w:rsidP="00D61388">
            <w:pPr>
              <w:widowControl w:val="0"/>
              <w:tabs>
                <w:tab w:val="left" w:pos="1561"/>
                <w:tab w:val="center" w:pos="2656"/>
              </w:tabs>
              <w:spacing w:line="240" w:lineRule="atLeast"/>
              <w:jc w:val="center"/>
              <w:rPr>
                <w:rFonts w:ascii="Times New Roman" w:hAnsi="Times New Roman"/>
                <w:color w:val="000000"/>
                <w:szCs w:val="28"/>
                <w:lang w:val="nl-NL"/>
              </w:rPr>
            </w:pPr>
          </w:p>
          <w:p w14:paraId="124CEDAB" w14:textId="77777777" w:rsidR="00BD455A" w:rsidRPr="008B7374" w:rsidRDefault="008C11C0" w:rsidP="00D61388">
            <w:pPr>
              <w:widowControl w:val="0"/>
              <w:tabs>
                <w:tab w:val="left" w:pos="1561"/>
                <w:tab w:val="center" w:pos="2656"/>
              </w:tabs>
              <w:spacing w:line="240" w:lineRule="atLeast"/>
              <w:jc w:val="center"/>
              <w:rPr>
                <w:rFonts w:ascii="Times New Roman" w:hAnsi="Times New Roman"/>
                <w:b/>
                <w:color w:val="000000"/>
                <w:szCs w:val="28"/>
                <w:lang w:val="nl-NL"/>
              </w:rPr>
            </w:pPr>
            <w:r>
              <w:rPr>
                <w:rFonts w:ascii="Times New Roman" w:hAnsi="Times New Roman"/>
                <w:b/>
                <w:color w:val="000000"/>
                <w:szCs w:val="28"/>
                <w:lang w:val="nl-NL"/>
              </w:rPr>
              <w:t>Lê Tiến Trị</w:t>
            </w:r>
          </w:p>
        </w:tc>
      </w:tr>
    </w:tbl>
    <w:p w14:paraId="24791E7D" w14:textId="77777777" w:rsidR="003D5A04" w:rsidRPr="00C950E7" w:rsidRDefault="003D5A04" w:rsidP="00C950E7">
      <w:pPr>
        <w:tabs>
          <w:tab w:val="right" w:leader="dot" w:pos="9520"/>
        </w:tabs>
        <w:spacing w:line="320" w:lineRule="exact"/>
        <w:jc w:val="both"/>
        <w:rPr>
          <w:rFonts w:ascii="Times New Roman" w:hAnsi="Times New Roman"/>
          <w:szCs w:val="28"/>
          <w:lang w:val="vi-VN"/>
        </w:rPr>
      </w:pPr>
    </w:p>
    <w:p w14:paraId="55936EBC" w14:textId="77777777" w:rsidR="003D5A04" w:rsidRPr="003D5A04" w:rsidRDefault="003D5A04" w:rsidP="003D5A04">
      <w:pPr>
        <w:rPr>
          <w:rFonts w:ascii="Times New Roman" w:hAnsi="Times New Roman"/>
          <w:b/>
          <w:bCs/>
          <w:szCs w:val="28"/>
        </w:rPr>
      </w:pPr>
    </w:p>
    <w:p w14:paraId="140C0D86" w14:textId="77777777" w:rsidR="003D5A04" w:rsidRPr="003D5A04" w:rsidRDefault="003D5A04" w:rsidP="003D5A04">
      <w:pPr>
        <w:rPr>
          <w:rFonts w:ascii="Times New Roman" w:hAnsi="Times New Roman"/>
          <w:szCs w:val="28"/>
        </w:rPr>
      </w:pPr>
    </w:p>
    <w:p w14:paraId="2D6F7E62" w14:textId="77777777" w:rsidR="00FF009E" w:rsidRPr="00624D0F" w:rsidRDefault="00FF009E" w:rsidP="003D5A04">
      <w:pPr>
        <w:rPr>
          <w:rFonts w:ascii="Times New Roman" w:hAnsi="Times New Roman"/>
          <w:lang w:val="vi-VN"/>
        </w:rPr>
      </w:pPr>
    </w:p>
    <w:sectPr w:rsidR="00FF009E" w:rsidRPr="00624D0F" w:rsidSect="00FC64D3">
      <w:headerReference w:type="even" r:id="rId7"/>
      <w:headerReference w:type="default" r:id="rId8"/>
      <w:footerReference w:type="even" r:id="rId9"/>
      <w:pgSz w:w="11907" w:h="16840" w:code="9"/>
      <w:pgMar w:top="1138" w:right="979" w:bottom="1008"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D211" w14:textId="77777777" w:rsidR="00A82EA1" w:rsidRDefault="00A82EA1">
      <w:r>
        <w:separator/>
      </w:r>
    </w:p>
  </w:endnote>
  <w:endnote w:type="continuationSeparator" w:id="0">
    <w:p w14:paraId="4E50DEBF" w14:textId="77777777" w:rsidR="00A82EA1" w:rsidRDefault="00A82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0DD0" w14:textId="77777777" w:rsidR="00B43F88" w:rsidRDefault="00B43F88" w:rsidP="00E41A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CD3FB" w14:textId="77777777" w:rsidR="00B43F88" w:rsidRDefault="00B43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6413" w14:textId="77777777" w:rsidR="00A82EA1" w:rsidRDefault="00A82EA1">
      <w:r>
        <w:separator/>
      </w:r>
    </w:p>
  </w:footnote>
  <w:footnote w:type="continuationSeparator" w:id="0">
    <w:p w14:paraId="5224F2E4" w14:textId="77777777" w:rsidR="00A82EA1" w:rsidRDefault="00A82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EE8D" w14:textId="77777777" w:rsidR="00B43F88" w:rsidRDefault="00B43F88" w:rsidP="006D7DA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E335F2" w14:textId="77777777" w:rsidR="00B43F88" w:rsidRDefault="00B43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D235" w14:textId="77777777" w:rsidR="00B43F88" w:rsidRPr="00427561" w:rsidRDefault="00B43F88" w:rsidP="006D7DAB">
    <w:pPr>
      <w:pStyle w:val="Header"/>
      <w:framePr w:wrap="around" w:vAnchor="text" w:hAnchor="margin" w:xAlign="center" w:y="1"/>
      <w:rPr>
        <w:rStyle w:val="PageNumber"/>
        <w:rFonts w:ascii="Times New Roman" w:hAnsi="Times New Roman"/>
      </w:rPr>
    </w:pPr>
    <w:r w:rsidRPr="00427561">
      <w:rPr>
        <w:rStyle w:val="PageNumber"/>
        <w:rFonts w:ascii="Times New Roman" w:hAnsi="Times New Roman"/>
      </w:rPr>
      <w:fldChar w:fldCharType="begin"/>
    </w:r>
    <w:r w:rsidRPr="00427561">
      <w:rPr>
        <w:rStyle w:val="PageNumber"/>
        <w:rFonts w:ascii="Times New Roman" w:hAnsi="Times New Roman"/>
      </w:rPr>
      <w:instrText xml:space="preserve">PAGE  </w:instrText>
    </w:r>
    <w:r w:rsidRPr="00427561">
      <w:rPr>
        <w:rStyle w:val="PageNumber"/>
        <w:rFonts w:ascii="Times New Roman" w:hAnsi="Times New Roman"/>
      </w:rPr>
      <w:fldChar w:fldCharType="separate"/>
    </w:r>
    <w:r w:rsidR="00F37BCF">
      <w:rPr>
        <w:rStyle w:val="PageNumber"/>
        <w:rFonts w:ascii="Times New Roman" w:hAnsi="Times New Roman"/>
        <w:noProof/>
      </w:rPr>
      <w:t>2</w:t>
    </w:r>
    <w:r w:rsidRPr="00427561">
      <w:rPr>
        <w:rStyle w:val="PageNumber"/>
        <w:rFonts w:ascii="Times New Roman" w:hAnsi="Times New Roman"/>
      </w:rPr>
      <w:fldChar w:fldCharType="end"/>
    </w:r>
  </w:p>
  <w:p w14:paraId="18A8FD0B" w14:textId="77777777" w:rsidR="00B43F88" w:rsidRDefault="00B43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D61BC"/>
    <w:multiLevelType w:val="hybridMultilevel"/>
    <w:tmpl w:val="70224D9E"/>
    <w:lvl w:ilvl="0" w:tplc="8B049F3C">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20757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AD"/>
    <w:rsid w:val="0000710A"/>
    <w:rsid w:val="000162F0"/>
    <w:rsid w:val="00017FA7"/>
    <w:rsid w:val="00021E22"/>
    <w:rsid w:val="000226B9"/>
    <w:rsid w:val="0003758C"/>
    <w:rsid w:val="00047827"/>
    <w:rsid w:val="00056E7B"/>
    <w:rsid w:val="00061176"/>
    <w:rsid w:val="00064A6D"/>
    <w:rsid w:val="00065752"/>
    <w:rsid w:val="00070F4D"/>
    <w:rsid w:val="00071F08"/>
    <w:rsid w:val="000722F1"/>
    <w:rsid w:val="00073FB7"/>
    <w:rsid w:val="00074C1E"/>
    <w:rsid w:val="000847CD"/>
    <w:rsid w:val="00086A05"/>
    <w:rsid w:val="00086AB2"/>
    <w:rsid w:val="00086BE1"/>
    <w:rsid w:val="00087E79"/>
    <w:rsid w:val="00087EC8"/>
    <w:rsid w:val="00091E86"/>
    <w:rsid w:val="0009692F"/>
    <w:rsid w:val="000C2357"/>
    <w:rsid w:val="000C47DF"/>
    <w:rsid w:val="000D1899"/>
    <w:rsid w:val="000D5674"/>
    <w:rsid w:val="000D677C"/>
    <w:rsid w:val="000E0282"/>
    <w:rsid w:val="000F0447"/>
    <w:rsid w:val="00104442"/>
    <w:rsid w:val="00104587"/>
    <w:rsid w:val="00112B99"/>
    <w:rsid w:val="00115815"/>
    <w:rsid w:val="00123573"/>
    <w:rsid w:val="001300F0"/>
    <w:rsid w:val="00132BA9"/>
    <w:rsid w:val="001400A7"/>
    <w:rsid w:val="001414CD"/>
    <w:rsid w:val="0014250A"/>
    <w:rsid w:val="00142ECE"/>
    <w:rsid w:val="00170FA1"/>
    <w:rsid w:val="001711E2"/>
    <w:rsid w:val="001762D6"/>
    <w:rsid w:val="00182525"/>
    <w:rsid w:val="00184BE9"/>
    <w:rsid w:val="00185841"/>
    <w:rsid w:val="001930F2"/>
    <w:rsid w:val="001A4285"/>
    <w:rsid w:val="001A767B"/>
    <w:rsid w:val="001A77A6"/>
    <w:rsid w:val="001B4249"/>
    <w:rsid w:val="001C0FBF"/>
    <w:rsid w:val="001C5C0C"/>
    <w:rsid w:val="001C7E81"/>
    <w:rsid w:val="001D0A33"/>
    <w:rsid w:val="001D4132"/>
    <w:rsid w:val="001D7ED0"/>
    <w:rsid w:val="001E6194"/>
    <w:rsid w:val="001E6635"/>
    <w:rsid w:val="001E7686"/>
    <w:rsid w:val="001F01E5"/>
    <w:rsid w:val="001F0458"/>
    <w:rsid w:val="001F5256"/>
    <w:rsid w:val="001F7317"/>
    <w:rsid w:val="00204E28"/>
    <w:rsid w:val="00214849"/>
    <w:rsid w:val="0022171B"/>
    <w:rsid w:val="00225749"/>
    <w:rsid w:val="00235EE5"/>
    <w:rsid w:val="002425CB"/>
    <w:rsid w:val="00244934"/>
    <w:rsid w:val="00246F3A"/>
    <w:rsid w:val="002631EA"/>
    <w:rsid w:val="002640D5"/>
    <w:rsid w:val="002645DA"/>
    <w:rsid w:val="00270339"/>
    <w:rsid w:val="002833C6"/>
    <w:rsid w:val="00284426"/>
    <w:rsid w:val="0028448E"/>
    <w:rsid w:val="00293833"/>
    <w:rsid w:val="002961FB"/>
    <w:rsid w:val="002A4CBB"/>
    <w:rsid w:val="002A6D18"/>
    <w:rsid w:val="002B3876"/>
    <w:rsid w:val="002B3DEB"/>
    <w:rsid w:val="002C45C9"/>
    <w:rsid w:val="002D2DC8"/>
    <w:rsid w:val="002E0019"/>
    <w:rsid w:val="002E1C9A"/>
    <w:rsid w:val="002E26BF"/>
    <w:rsid w:val="002E3DBE"/>
    <w:rsid w:val="002E443B"/>
    <w:rsid w:val="002E5429"/>
    <w:rsid w:val="002E6014"/>
    <w:rsid w:val="002E73F3"/>
    <w:rsid w:val="002F3EEE"/>
    <w:rsid w:val="003042D3"/>
    <w:rsid w:val="0030662D"/>
    <w:rsid w:val="00306BA9"/>
    <w:rsid w:val="003120A6"/>
    <w:rsid w:val="003159B4"/>
    <w:rsid w:val="0031776C"/>
    <w:rsid w:val="0032188A"/>
    <w:rsid w:val="003343E5"/>
    <w:rsid w:val="003351C9"/>
    <w:rsid w:val="0033554A"/>
    <w:rsid w:val="00342683"/>
    <w:rsid w:val="00345839"/>
    <w:rsid w:val="003577E8"/>
    <w:rsid w:val="00361200"/>
    <w:rsid w:val="0036670D"/>
    <w:rsid w:val="0037495B"/>
    <w:rsid w:val="003865CF"/>
    <w:rsid w:val="00387C9C"/>
    <w:rsid w:val="003A23A6"/>
    <w:rsid w:val="003A6127"/>
    <w:rsid w:val="003B7063"/>
    <w:rsid w:val="003C0CF6"/>
    <w:rsid w:val="003C5E05"/>
    <w:rsid w:val="003C7B1B"/>
    <w:rsid w:val="003D4F43"/>
    <w:rsid w:val="003D5A04"/>
    <w:rsid w:val="003E54A4"/>
    <w:rsid w:val="003F0A51"/>
    <w:rsid w:val="0040260F"/>
    <w:rsid w:val="004034B2"/>
    <w:rsid w:val="00405852"/>
    <w:rsid w:val="00406318"/>
    <w:rsid w:val="0041150E"/>
    <w:rsid w:val="00414C65"/>
    <w:rsid w:val="004150FB"/>
    <w:rsid w:val="00417F9E"/>
    <w:rsid w:val="00423E39"/>
    <w:rsid w:val="00424496"/>
    <w:rsid w:val="004249AD"/>
    <w:rsid w:val="004261F0"/>
    <w:rsid w:val="00427561"/>
    <w:rsid w:val="004327E8"/>
    <w:rsid w:val="00433616"/>
    <w:rsid w:val="00436281"/>
    <w:rsid w:val="00436F1D"/>
    <w:rsid w:val="00441ABE"/>
    <w:rsid w:val="00443921"/>
    <w:rsid w:val="00444077"/>
    <w:rsid w:val="004469A6"/>
    <w:rsid w:val="004471FB"/>
    <w:rsid w:val="004626E3"/>
    <w:rsid w:val="00475180"/>
    <w:rsid w:val="00475779"/>
    <w:rsid w:val="0048164B"/>
    <w:rsid w:val="00492D78"/>
    <w:rsid w:val="004A0A03"/>
    <w:rsid w:val="004A3619"/>
    <w:rsid w:val="004A3BB4"/>
    <w:rsid w:val="004A6897"/>
    <w:rsid w:val="004C7FFB"/>
    <w:rsid w:val="004D2868"/>
    <w:rsid w:val="004D2E6E"/>
    <w:rsid w:val="004D5456"/>
    <w:rsid w:val="004E20F7"/>
    <w:rsid w:val="004F5710"/>
    <w:rsid w:val="00501572"/>
    <w:rsid w:val="00501AE7"/>
    <w:rsid w:val="00506FAB"/>
    <w:rsid w:val="00507769"/>
    <w:rsid w:val="00510C72"/>
    <w:rsid w:val="00516E9E"/>
    <w:rsid w:val="00537985"/>
    <w:rsid w:val="00547076"/>
    <w:rsid w:val="00560257"/>
    <w:rsid w:val="00564943"/>
    <w:rsid w:val="00572BA0"/>
    <w:rsid w:val="00574ACD"/>
    <w:rsid w:val="00574C65"/>
    <w:rsid w:val="00575827"/>
    <w:rsid w:val="00575E2E"/>
    <w:rsid w:val="00575E4B"/>
    <w:rsid w:val="0057702B"/>
    <w:rsid w:val="00582779"/>
    <w:rsid w:val="005846EC"/>
    <w:rsid w:val="00591C22"/>
    <w:rsid w:val="00593EB2"/>
    <w:rsid w:val="0059727F"/>
    <w:rsid w:val="005A1EEC"/>
    <w:rsid w:val="005A30C7"/>
    <w:rsid w:val="005A73FB"/>
    <w:rsid w:val="005B175B"/>
    <w:rsid w:val="005C1FE8"/>
    <w:rsid w:val="005C4301"/>
    <w:rsid w:val="005D6526"/>
    <w:rsid w:val="005E20A7"/>
    <w:rsid w:val="0060230C"/>
    <w:rsid w:val="00605964"/>
    <w:rsid w:val="00623655"/>
    <w:rsid w:val="00624387"/>
    <w:rsid w:val="00624D0F"/>
    <w:rsid w:val="00633902"/>
    <w:rsid w:val="00636A42"/>
    <w:rsid w:val="00663C04"/>
    <w:rsid w:val="00664130"/>
    <w:rsid w:val="006709F2"/>
    <w:rsid w:val="0067309A"/>
    <w:rsid w:val="00685DB3"/>
    <w:rsid w:val="006901EB"/>
    <w:rsid w:val="00690D4B"/>
    <w:rsid w:val="006A0408"/>
    <w:rsid w:val="006A3725"/>
    <w:rsid w:val="006A50A9"/>
    <w:rsid w:val="006A57E6"/>
    <w:rsid w:val="006A6436"/>
    <w:rsid w:val="006B401A"/>
    <w:rsid w:val="006B5D18"/>
    <w:rsid w:val="006B7D9F"/>
    <w:rsid w:val="006C2698"/>
    <w:rsid w:val="006C36D3"/>
    <w:rsid w:val="006C578F"/>
    <w:rsid w:val="006D114E"/>
    <w:rsid w:val="006D4A19"/>
    <w:rsid w:val="006D7B24"/>
    <w:rsid w:val="006D7DAB"/>
    <w:rsid w:val="006E4A24"/>
    <w:rsid w:val="006E726D"/>
    <w:rsid w:val="00716AD7"/>
    <w:rsid w:val="00732AC0"/>
    <w:rsid w:val="00751440"/>
    <w:rsid w:val="00751C3E"/>
    <w:rsid w:val="00752B35"/>
    <w:rsid w:val="007611B3"/>
    <w:rsid w:val="00763516"/>
    <w:rsid w:val="00763550"/>
    <w:rsid w:val="00764C91"/>
    <w:rsid w:val="00782CA3"/>
    <w:rsid w:val="00783537"/>
    <w:rsid w:val="00783B50"/>
    <w:rsid w:val="00785333"/>
    <w:rsid w:val="007965BC"/>
    <w:rsid w:val="0079745F"/>
    <w:rsid w:val="007A0FFC"/>
    <w:rsid w:val="007A4628"/>
    <w:rsid w:val="007A66A7"/>
    <w:rsid w:val="007B72BF"/>
    <w:rsid w:val="007C0AB9"/>
    <w:rsid w:val="007C2535"/>
    <w:rsid w:val="007C2D25"/>
    <w:rsid w:val="007C42D0"/>
    <w:rsid w:val="007D0C7C"/>
    <w:rsid w:val="007D20A2"/>
    <w:rsid w:val="007D368A"/>
    <w:rsid w:val="007D3C92"/>
    <w:rsid w:val="007E118A"/>
    <w:rsid w:val="007F0CD3"/>
    <w:rsid w:val="00801D0F"/>
    <w:rsid w:val="00801DB3"/>
    <w:rsid w:val="00804C13"/>
    <w:rsid w:val="008050E4"/>
    <w:rsid w:val="008078CD"/>
    <w:rsid w:val="00812A33"/>
    <w:rsid w:val="00815A5A"/>
    <w:rsid w:val="00816090"/>
    <w:rsid w:val="008223A5"/>
    <w:rsid w:val="00822AF0"/>
    <w:rsid w:val="00834007"/>
    <w:rsid w:val="0083462C"/>
    <w:rsid w:val="00835F62"/>
    <w:rsid w:val="00840B24"/>
    <w:rsid w:val="00847E7A"/>
    <w:rsid w:val="008507AD"/>
    <w:rsid w:val="00852CCF"/>
    <w:rsid w:val="0085351C"/>
    <w:rsid w:val="00860D15"/>
    <w:rsid w:val="00862FE1"/>
    <w:rsid w:val="00865DCD"/>
    <w:rsid w:val="008759FB"/>
    <w:rsid w:val="00876209"/>
    <w:rsid w:val="00886EB7"/>
    <w:rsid w:val="00887A12"/>
    <w:rsid w:val="008971E4"/>
    <w:rsid w:val="008A3F60"/>
    <w:rsid w:val="008B03B6"/>
    <w:rsid w:val="008B52B0"/>
    <w:rsid w:val="008B7374"/>
    <w:rsid w:val="008C11C0"/>
    <w:rsid w:val="008C339C"/>
    <w:rsid w:val="008C4992"/>
    <w:rsid w:val="008C7546"/>
    <w:rsid w:val="008D481F"/>
    <w:rsid w:val="008D4A60"/>
    <w:rsid w:val="008D6621"/>
    <w:rsid w:val="008D67A7"/>
    <w:rsid w:val="008D6802"/>
    <w:rsid w:val="008D7054"/>
    <w:rsid w:val="008E0D7A"/>
    <w:rsid w:val="008F014D"/>
    <w:rsid w:val="008F1895"/>
    <w:rsid w:val="008F21E5"/>
    <w:rsid w:val="008F734B"/>
    <w:rsid w:val="009038AE"/>
    <w:rsid w:val="0091651D"/>
    <w:rsid w:val="009201CA"/>
    <w:rsid w:val="0092158C"/>
    <w:rsid w:val="00932D05"/>
    <w:rsid w:val="00937517"/>
    <w:rsid w:val="009375BB"/>
    <w:rsid w:val="00941C0B"/>
    <w:rsid w:val="00941EEC"/>
    <w:rsid w:val="009424B7"/>
    <w:rsid w:val="009441E1"/>
    <w:rsid w:val="00944260"/>
    <w:rsid w:val="00945E38"/>
    <w:rsid w:val="0096211A"/>
    <w:rsid w:val="00963351"/>
    <w:rsid w:val="00963E30"/>
    <w:rsid w:val="00966F26"/>
    <w:rsid w:val="00973F03"/>
    <w:rsid w:val="00973F34"/>
    <w:rsid w:val="0097765C"/>
    <w:rsid w:val="009815DD"/>
    <w:rsid w:val="00991970"/>
    <w:rsid w:val="00992F8D"/>
    <w:rsid w:val="009967A1"/>
    <w:rsid w:val="009A23CC"/>
    <w:rsid w:val="009B0782"/>
    <w:rsid w:val="009B1957"/>
    <w:rsid w:val="009B1E4C"/>
    <w:rsid w:val="009B52F7"/>
    <w:rsid w:val="009B7026"/>
    <w:rsid w:val="009C4200"/>
    <w:rsid w:val="009C425B"/>
    <w:rsid w:val="009D0BCC"/>
    <w:rsid w:val="009D3EFE"/>
    <w:rsid w:val="009D7297"/>
    <w:rsid w:val="009E05F0"/>
    <w:rsid w:val="009E2902"/>
    <w:rsid w:val="009E4C67"/>
    <w:rsid w:val="009E7229"/>
    <w:rsid w:val="00A14433"/>
    <w:rsid w:val="00A144F7"/>
    <w:rsid w:val="00A158AA"/>
    <w:rsid w:val="00A34F8E"/>
    <w:rsid w:val="00A45BB9"/>
    <w:rsid w:val="00A50ADD"/>
    <w:rsid w:val="00A55C20"/>
    <w:rsid w:val="00A641BB"/>
    <w:rsid w:val="00A65989"/>
    <w:rsid w:val="00A7040B"/>
    <w:rsid w:val="00A7416B"/>
    <w:rsid w:val="00A77FC7"/>
    <w:rsid w:val="00A80483"/>
    <w:rsid w:val="00A81A05"/>
    <w:rsid w:val="00A82BA2"/>
    <w:rsid w:val="00A82C22"/>
    <w:rsid w:val="00A82EA1"/>
    <w:rsid w:val="00A907B5"/>
    <w:rsid w:val="00A91DEE"/>
    <w:rsid w:val="00A952D9"/>
    <w:rsid w:val="00AA6701"/>
    <w:rsid w:val="00AB57BA"/>
    <w:rsid w:val="00AC432A"/>
    <w:rsid w:val="00AD1C85"/>
    <w:rsid w:val="00AD6A7C"/>
    <w:rsid w:val="00AE056A"/>
    <w:rsid w:val="00B0707A"/>
    <w:rsid w:val="00B07363"/>
    <w:rsid w:val="00B102A1"/>
    <w:rsid w:val="00B32BA4"/>
    <w:rsid w:val="00B368EF"/>
    <w:rsid w:val="00B373A1"/>
    <w:rsid w:val="00B4325F"/>
    <w:rsid w:val="00B43F88"/>
    <w:rsid w:val="00B5119A"/>
    <w:rsid w:val="00B53092"/>
    <w:rsid w:val="00B643BF"/>
    <w:rsid w:val="00B76AB1"/>
    <w:rsid w:val="00B80E85"/>
    <w:rsid w:val="00B81705"/>
    <w:rsid w:val="00B8296C"/>
    <w:rsid w:val="00B93E70"/>
    <w:rsid w:val="00BA0566"/>
    <w:rsid w:val="00BA0B6E"/>
    <w:rsid w:val="00BA25DB"/>
    <w:rsid w:val="00BA35BF"/>
    <w:rsid w:val="00BA7DA4"/>
    <w:rsid w:val="00BB0400"/>
    <w:rsid w:val="00BB5CA0"/>
    <w:rsid w:val="00BB72A0"/>
    <w:rsid w:val="00BC0894"/>
    <w:rsid w:val="00BD455A"/>
    <w:rsid w:val="00BD7310"/>
    <w:rsid w:val="00BD779C"/>
    <w:rsid w:val="00BE385E"/>
    <w:rsid w:val="00BE3BDD"/>
    <w:rsid w:val="00BF324D"/>
    <w:rsid w:val="00BF53BF"/>
    <w:rsid w:val="00C00897"/>
    <w:rsid w:val="00C10AB0"/>
    <w:rsid w:val="00C119AC"/>
    <w:rsid w:val="00C2037C"/>
    <w:rsid w:val="00C207CC"/>
    <w:rsid w:val="00C3024E"/>
    <w:rsid w:val="00C3059F"/>
    <w:rsid w:val="00C31F14"/>
    <w:rsid w:val="00C34F2B"/>
    <w:rsid w:val="00C5103B"/>
    <w:rsid w:val="00C6495D"/>
    <w:rsid w:val="00C6751F"/>
    <w:rsid w:val="00C67CC8"/>
    <w:rsid w:val="00C80110"/>
    <w:rsid w:val="00C87719"/>
    <w:rsid w:val="00C901F2"/>
    <w:rsid w:val="00C92498"/>
    <w:rsid w:val="00C950E7"/>
    <w:rsid w:val="00C95442"/>
    <w:rsid w:val="00CA162A"/>
    <w:rsid w:val="00CA2D45"/>
    <w:rsid w:val="00CA3F3C"/>
    <w:rsid w:val="00CA4E3D"/>
    <w:rsid w:val="00CB255A"/>
    <w:rsid w:val="00CB6275"/>
    <w:rsid w:val="00CB67D7"/>
    <w:rsid w:val="00CC042D"/>
    <w:rsid w:val="00CC1705"/>
    <w:rsid w:val="00CC5418"/>
    <w:rsid w:val="00CD0CFB"/>
    <w:rsid w:val="00CD1C19"/>
    <w:rsid w:val="00CD3640"/>
    <w:rsid w:val="00CD66BC"/>
    <w:rsid w:val="00CE1F64"/>
    <w:rsid w:val="00CE1FE4"/>
    <w:rsid w:val="00CF1C8E"/>
    <w:rsid w:val="00CF216D"/>
    <w:rsid w:val="00CF70CD"/>
    <w:rsid w:val="00D02D78"/>
    <w:rsid w:val="00D03838"/>
    <w:rsid w:val="00D0639E"/>
    <w:rsid w:val="00D1236E"/>
    <w:rsid w:val="00D17D47"/>
    <w:rsid w:val="00D215BB"/>
    <w:rsid w:val="00D2580C"/>
    <w:rsid w:val="00D50B3C"/>
    <w:rsid w:val="00D51D0C"/>
    <w:rsid w:val="00D54A9B"/>
    <w:rsid w:val="00D604BB"/>
    <w:rsid w:val="00D61388"/>
    <w:rsid w:val="00D622EC"/>
    <w:rsid w:val="00D64A01"/>
    <w:rsid w:val="00D66688"/>
    <w:rsid w:val="00D6671B"/>
    <w:rsid w:val="00D742B7"/>
    <w:rsid w:val="00D8045E"/>
    <w:rsid w:val="00D85C27"/>
    <w:rsid w:val="00DA696D"/>
    <w:rsid w:val="00DB2066"/>
    <w:rsid w:val="00DC3EF3"/>
    <w:rsid w:val="00DD2BFA"/>
    <w:rsid w:val="00DD49BB"/>
    <w:rsid w:val="00DE43AB"/>
    <w:rsid w:val="00DF40D4"/>
    <w:rsid w:val="00E02B62"/>
    <w:rsid w:val="00E1122A"/>
    <w:rsid w:val="00E1768D"/>
    <w:rsid w:val="00E2040F"/>
    <w:rsid w:val="00E22AE9"/>
    <w:rsid w:val="00E3193C"/>
    <w:rsid w:val="00E407C8"/>
    <w:rsid w:val="00E41AAD"/>
    <w:rsid w:val="00E447AB"/>
    <w:rsid w:val="00E50922"/>
    <w:rsid w:val="00E5159F"/>
    <w:rsid w:val="00E53782"/>
    <w:rsid w:val="00E54869"/>
    <w:rsid w:val="00E73CE9"/>
    <w:rsid w:val="00E83DF8"/>
    <w:rsid w:val="00E90B21"/>
    <w:rsid w:val="00E927AD"/>
    <w:rsid w:val="00E9577E"/>
    <w:rsid w:val="00EA122E"/>
    <w:rsid w:val="00EA1279"/>
    <w:rsid w:val="00EA2440"/>
    <w:rsid w:val="00EA563F"/>
    <w:rsid w:val="00EA7E3F"/>
    <w:rsid w:val="00ED10B9"/>
    <w:rsid w:val="00ED2D24"/>
    <w:rsid w:val="00ED3FAB"/>
    <w:rsid w:val="00ED4C4A"/>
    <w:rsid w:val="00EE2239"/>
    <w:rsid w:val="00EE4CF7"/>
    <w:rsid w:val="00EE4E5D"/>
    <w:rsid w:val="00EF66D3"/>
    <w:rsid w:val="00F01EB2"/>
    <w:rsid w:val="00F122DD"/>
    <w:rsid w:val="00F20113"/>
    <w:rsid w:val="00F37BCF"/>
    <w:rsid w:val="00F42A0B"/>
    <w:rsid w:val="00F45F70"/>
    <w:rsid w:val="00F5079D"/>
    <w:rsid w:val="00F56961"/>
    <w:rsid w:val="00F62942"/>
    <w:rsid w:val="00F64506"/>
    <w:rsid w:val="00F673ED"/>
    <w:rsid w:val="00F7207E"/>
    <w:rsid w:val="00F7428E"/>
    <w:rsid w:val="00F75951"/>
    <w:rsid w:val="00F76BF3"/>
    <w:rsid w:val="00F8669A"/>
    <w:rsid w:val="00FA30FB"/>
    <w:rsid w:val="00FA7DC5"/>
    <w:rsid w:val="00FB14DB"/>
    <w:rsid w:val="00FB2B60"/>
    <w:rsid w:val="00FB2EA6"/>
    <w:rsid w:val="00FB43B3"/>
    <w:rsid w:val="00FC39C7"/>
    <w:rsid w:val="00FC58D2"/>
    <w:rsid w:val="00FC64D3"/>
    <w:rsid w:val="00FD6A55"/>
    <w:rsid w:val="00FE206A"/>
    <w:rsid w:val="00FF009E"/>
    <w:rsid w:val="00FF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5F5CC43"/>
  <w15:chartTrackingRefBased/>
  <w15:docId w15:val="{92D1B6AE-7345-4A96-8C6C-CC6E2353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AAD"/>
    <w:rPr>
      <w:rFonts w:ascii=".VnTime" w:hAnsi=".VnTime"/>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1AAD"/>
    <w:pPr>
      <w:tabs>
        <w:tab w:val="center" w:pos="4320"/>
        <w:tab w:val="right" w:pos="8640"/>
      </w:tabs>
    </w:pPr>
  </w:style>
  <w:style w:type="character" w:styleId="PageNumber">
    <w:name w:val="page number"/>
    <w:basedOn w:val="DefaultParagraphFont"/>
    <w:rsid w:val="00E41AAD"/>
  </w:style>
  <w:style w:type="table" w:styleId="TableGrid">
    <w:name w:val="Table Grid"/>
    <w:basedOn w:val="TableNormal"/>
    <w:rsid w:val="00E41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autoRedefine/>
    <w:rsid w:val="00CD1C19"/>
    <w:pPr>
      <w:tabs>
        <w:tab w:val="num" w:pos="360"/>
      </w:tabs>
      <w:spacing w:after="120"/>
      <w:ind w:left="357" w:hanging="360"/>
    </w:pPr>
  </w:style>
  <w:style w:type="paragraph" w:styleId="Header">
    <w:name w:val="header"/>
    <w:basedOn w:val="Normal"/>
    <w:link w:val="HeaderChar"/>
    <w:rsid w:val="00BD455A"/>
    <w:pPr>
      <w:tabs>
        <w:tab w:val="center" w:pos="4680"/>
        <w:tab w:val="right" w:pos="9360"/>
      </w:tabs>
    </w:pPr>
  </w:style>
  <w:style w:type="character" w:customStyle="1" w:styleId="HeaderChar">
    <w:name w:val="Header Char"/>
    <w:link w:val="Header"/>
    <w:rsid w:val="00BD455A"/>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UBND tØnh nghÖ an</vt:lpstr>
    </vt:vector>
  </TitlesOfParts>
  <Company>HOME</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tØnh nghÖ an</dc:title>
  <dc:subject/>
  <dc:creator>OEM</dc:creator>
  <cp:keywords/>
  <dc:description/>
  <cp:lastModifiedBy>Thái Sơn Lê</cp:lastModifiedBy>
  <cp:revision>20</cp:revision>
  <cp:lastPrinted>2021-04-12T07:30:00Z</cp:lastPrinted>
  <dcterms:created xsi:type="dcterms:W3CDTF">2022-11-18T10:08:00Z</dcterms:created>
  <dcterms:modified xsi:type="dcterms:W3CDTF">2022-11-21T03:30:00Z</dcterms:modified>
</cp:coreProperties>
</file>