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1919B" w14:textId="77777777" w:rsidR="005F620E" w:rsidRPr="00CD0A6D" w:rsidRDefault="005F620E" w:rsidP="005F620E">
      <w:pPr>
        <w:pStyle w:val="Title"/>
        <w:spacing w:before="5" w:line="391" w:lineRule="auto"/>
        <w:ind w:left="2105" w:right="2105"/>
        <w:rPr>
          <w:sz w:val="44"/>
          <w:szCs w:val="44"/>
          <w:lang w:val="en-US"/>
        </w:rPr>
      </w:pPr>
      <w:r w:rsidRPr="00CD0A6D">
        <w:rPr>
          <w:sz w:val="44"/>
          <w:szCs w:val="44"/>
        </w:rPr>
        <w:t>Thực</w:t>
      </w:r>
      <w:r w:rsidRPr="00CD0A6D">
        <w:rPr>
          <w:spacing w:val="-7"/>
          <w:sz w:val="44"/>
          <w:szCs w:val="44"/>
        </w:rPr>
        <w:t xml:space="preserve"> </w:t>
      </w:r>
      <w:r w:rsidRPr="00CD0A6D">
        <w:rPr>
          <w:sz w:val="44"/>
          <w:szCs w:val="44"/>
        </w:rPr>
        <w:t>hành</w:t>
      </w:r>
      <w:r w:rsidRPr="00CD0A6D">
        <w:rPr>
          <w:spacing w:val="-9"/>
          <w:sz w:val="44"/>
          <w:szCs w:val="44"/>
        </w:rPr>
        <w:t xml:space="preserve"> </w:t>
      </w:r>
      <w:r w:rsidRPr="00CD0A6D">
        <w:rPr>
          <w:sz w:val="44"/>
          <w:szCs w:val="44"/>
        </w:rPr>
        <w:t>kiến</w:t>
      </w:r>
      <w:r w:rsidRPr="00CD0A6D">
        <w:rPr>
          <w:spacing w:val="-7"/>
          <w:sz w:val="44"/>
          <w:szCs w:val="44"/>
        </w:rPr>
        <w:t xml:space="preserve"> </w:t>
      </w:r>
      <w:r w:rsidRPr="00CD0A6D">
        <w:rPr>
          <w:sz w:val="44"/>
          <w:szCs w:val="44"/>
        </w:rPr>
        <w:t>trúc</w:t>
      </w:r>
      <w:r w:rsidRPr="00CD0A6D">
        <w:rPr>
          <w:spacing w:val="-7"/>
          <w:sz w:val="44"/>
          <w:szCs w:val="44"/>
        </w:rPr>
        <w:t xml:space="preserve"> </w:t>
      </w:r>
      <w:r w:rsidRPr="00CD0A6D">
        <w:rPr>
          <w:sz w:val="44"/>
          <w:szCs w:val="44"/>
        </w:rPr>
        <w:t>máy</w:t>
      </w:r>
      <w:r w:rsidRPr="00CD0A6D">
        <w:rPr>
          <w:spacing w:val="-8"/>
          <w:sz w:val="44"/>
          <w:szCs w:val="44"/>
        </w:rPr>
        <w:t xml:space="preserve"> </w:t>
      </w:r>
      <w:r w:rsidRPr="00CD0A6D">
        <w:rPr>
          <w:sz w:val="44"/>
          <w:szCs w:val="44"/>
        </w:rPr>
        <w:t xml:space="preserve">tính </w:t>
      </w:r>
    </w:p>
    <w:p w14:paraId="4F3BD42E" w14:textId="77777777" w:rsidR="005F620E" w:rsidRPr="00CD0A6D" w:rsidRDefault="005F620E" w:rsidP="005F620E">
      <w:pPr>
        <w:pStyle w:val="Title"/>
        <w:spacing w:before="5" w:line="391" w:lineRule="auto"/>
        <w:ind w:left="2105" w:right="2105"/>
        <w:rPr>
          <w:sz w:val="44"/>
          <w:szCs w:val="44"/>
        </w:rPr>
      </w:pPr>
      <w:r w:rsidRPr="00CD0A6D">
        <w:rPr>
          <w:sz w:val="44"/>
          <w:szCs w:val="44"/>
        </w:rPr>
        <w:t>Báo cáo thực hành</w:t>
      </w:r>
    </w:p>
    <w:p w14:paraId="2F44BE4F" w14:textId="445D9044" w:rsidR="001036C5" w:rsidRDefault="008F13CD" w:rsidP="005F620E">
      <w:pPr>
        <w:pStyle w:val="Title"/>
        <w:rPr>
          <w:sz w:val="40"/>
          <w:szCs w:val="40"/>
          <w:lang w:val="en-US"/>
        </w:rPr>
      </w:pPr>
      <w:r w:rsidRPr="008F13CD">
        <w:rPr>
          <w:sz w:val="40"/>
          <w:szCs w:val="40"/>
          <w:lang w:val="en-US"/>
        </w:rPr>
        <w:t>Bài 12. Bộ nhớ đệm nhanh – Cache memory</w:t>
      </w:r>
    </w:p>
    <w:p w14:paraId="07412CED" w14:textId="77777777" w:rsidR="008F13CD" w:rsidRPr="00306CDF" w:rsidRDefault="008F13CD" w:rsidP="005F620E">
      <w:pPr>
        <w:pStyle w:val="Title"/>
        <w:rPr>
          <w:rFonts w:ascii="Courier New" w:hAnsi="Courier New" w:cs="Courier New"/>
          <w:b w:val="0"/>
          <w:bCs w:val="0"/>
          <w:sz w:val="40"/>
          <w:szCs w:val="40"/>
        </w:rPr>
      </w:pPr>
    </w:p>
    <w:tbl>
      <w:tblPr>
        <w:tblStyle w:val="TableNormal1"/>
        <w:tblpPr w:leftFromText="180" w:rightFromText="180" w:vertAnchor="text" w:horzAnchor="margin" w:tblpXSpec="center" w:tblpY="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15"/>
        <w:gridCol w:w="7660"/>
      </w:tblGrid>
      <w:tr w:rsidR="00306CDF" w:rsidRPr="00306CDF" w14:paraId="3C2C55DA" w14:textId="77777777" w:rsidTr="00D95A63">
        <w:trPr>
          <w:trHeight w:val="440"/>
        </w:trPr>
        <w:tc>
          <w:tcPr>
            <w:tcW w:w="1615" w:type="dxa"/>
            <w:vAlign w:val="center"/>
          </w:tcPr>
          <w:p w14:paraId="2A450AEB" w14:textId="77777777" w:rsidR="005F620E" w:rsidRPr="00CD0A6D" w:rsidRDefault="005F620E" w:rsidP="00D95A63">
            <w:pPr>
              <w:pStyle w:val="TableParagraph"/>
              <w:spacing w:line="249" w:lineRule="exact"/>
              <w:jc w:val="center"/>
              <w:rPr>
                <w:rFonts w:ascii="Times New Roman" w:hAnsi="Times New Roman" w:cs="Times New Roman"/>
                <w:sz w:val="28"/>
                <w:szCs w:val="28"/>
              </w:rPr>
            </w:pPr>
            <w:r w:rsidRPr="00CD0A6D">
              <w:rPr>
                <w:rFonts w:ascii="Times New Roman" w:hAnsi="Times New Roman" w:cs="Times New Roman"/>
                <w:sz w:val="28"/>
                <w:szCs w:val="28"/>
              </w:rPr>
              <w:t xml:space="preserve">Họ </w:t>
            </w:r>
            <w:r w:rsidRPr="00CD0A6D">
              <w:rPr>
                <w:rFonts w:ascii="Times New Roman" w:hAnsi="Times New Roman" w:cs="Times New Roman"/>
                <w:spacing w:val="-5"/>
                <w:sz w:val="28"/>
                <w:szCs w:val="28"/>
              </w:rPr>
              <w:t>Tên</w:t>
            </w:r>
          </w:p>
        </w:tc>
        <w:tc>
          <w:tcPr>
            <w:tcW w:w="7660" w:type="dxa"/>
            <w:vAlign w:val="center"/>
          </w:tcPr>
          <w:p w14:paraId="35C0AFFD" w14:textId="77777777" w:rsidR="005F620E" w:rsidRPr="00CD0A6D" w:rsidRDefault="005F620E" w:rsidP="00D95A63">
            <w:pPr>
              <w:pStyle w:val="TableParagraph"/>
              <w:spacing w:line="249" w:lineRule="exact"/>
              <w:ind w:left="105"/>
              <w:jc w:val="center"/>
              <w:rPr>
                <w:rFonts w:ascii="Times New Roman" w:hAnsi="Times New Roman" w:cs="Times New Roman"/>
                <w:sz w:val="28"/>
                <w:szCs w:val="28"/>
              </w:rPr>
            </w:pPr>
            <w:r w:rsidRPr="00CD0A6D">
              <w:rPr>
                <w:rFonts w:ascii="Times New Roman" w:hAnsi="Times New Roman" w:cs="Times New Roman"/>
                <w:sz w:val="28"/>
                <w:szCs w:val="28"/>
              </w:rPr>
              <w:t>Lê Thành An</w:t>
            </w:r>
          </w:p>
        </w:tc>
      </w:tr>
      <w:tr w:rsidR="00306CDF" w:rsidRPr="00306CDF" w14:paraId="7F7D2AEA" w14:textId="77777777" w:rsidTr="00D95A63">
        <w:trPr>
          <w:trHeight w:val="437"/>
        </w:trPr>
        <w:tc>
          <w:tcPr>
            <w:tcW w:w="1615" w:type="dxa"/>
            <w:vAlign w:val="center"/>
          </w:tcPr>
          <w:p w14:paraId="0BE656FA" w14:textId="77777777" w:rsidR="005F620E" w:rsidRPr="00CD0A6D" w:rsidRDefault="005F620E" w:rsidP="00D95A63">
            <w:pPr>
              <w:pStyle w:val="TableParagraph"/>
              <w:spacing w:line="248" w:lineRule="exact"/>
              <w:jc w:val="center"/>
              <w:rPr>
                <w:rFonts w:ascii="Times New Roman" w:hAnsi="Times New Roman" w:cs="Times New Roman"/>
                <w:sz w:val="28"/>
                <w:szCs w:val="28"/>
              </w:rPr>
            </w:pPr>
            <w:r w:rsidRPr="00CD0A6D">
              <w:rPr>
                <w:rFonts w:ascii="Times New Roman" w:hAnsi="Times New Roman" w:cs="Times New Roman"/>
                <w:spacing w:val="-4"/>
                <w:sz w:val="28"/>
                <w:szCs w:val="28"/>
              </w:rPr>
              <w:t>MSSV</w:t>
            </w:r>
          </w:p>
        </w:tc>
        <w:tc>
          <w:tcPr>
            <w:tcW w:w="7660" w:type="dxa"/>
            <w:vAlign w:val="center"/>
          </w:tcPr>
          <w:p w14:paraId="1EA372F0" w14:textId="77777777" w:rsidR="005F620E" w:rsidRPr="00CD0A6D" w:rsidRDefault="005F620E" w:rsidP="00D95A63">
            <w:pPr>
              <w:pStyle w:val="TableParagraph"/>
              <w:spacing w:line="248" w:lineRule="exact"/>
              <w:ind w:left="105"/>
              <w:jc w:val="center"/>
              <w:rPr>
                <w:rFonts w:ascii="Times New Roman" w:hAnsi="Times New Roman" w:cs="Times New Roman"/>
                <w:sz w:val="28"/>
                <w:szCs w:val="28"/>
              </w:rPr>
            </w:pPr>
            <w:r w:rsidRPr="00CD0A6D">
              <w:rPr>
                <w:rFonts w:ascii="Times New Roman" w:hAnsi="Times New Roman" w:cs="Times New Roman"/>
                <w:spacing w:val="-2"/>
                <w:sz w:val="28"/>
                <w:szCs w:val="28"/>
              </w:rPr>
              <w:t>20235631</w:t>
            </w:r>
          </w:p>
        </w:tc>
      </w:tr>
    </w:tbl>
    <w:p w14:paraId="4F3E0579" w14:textId="77777777" w:rsidR="007928C9" w:rsidRPr="00306CDF" w:rsidRDefault="007928C9">
      <w:pPr>
        <w:pStyle w:val="BodyText"/>
        <w:spacing w:before="218"/>
        <w:rPr>
          <w:lang w:val="vi"/>
        </w:rPr>
      </w:pPr>
    </w:p>
    <w:p w14:paraId="1964E513" w14:textId="77777777" w:rsidR="007928C9" w:rsidRPr="00CD0A6D" w:rsidRDefault="00000000">
      <w:pPr>
        <w:ind w:left="360"/>
        <w:rPr>
          <w:rFonts w:ascii="Times New Roman" w:hAnsi="Times New Roman" w:cs="Times New Roman"/>
          <w:b/>
          <w:bCs/>
        </w:rPr>
      </w:pPr>
      <w:r w:rsidRPr="00CD0A6D">
        <w:rPr>
          <w:rFonts w:ascii="Times New Roman" w:hAnsi="Times New Roman" w:cs="Times New Roman"/>
          <w:b/>
          <w:bCs/>
        </w:rPr>
        <w:t>ASSIGNMENT</w:t>
      </w:r>
      <w:r w:rsidRPr="00CD0A6D">
        <w:rPr>
          <w:rFonts w:ascii="Times New Roman" w:hAnsi="Times New Roman" w:cs="Times New Roman"/>
          <w:b/>
          <w:bCs/>
          <w:spacing w:val="-6"/>
        </w:rPr>
        <w:t xml:space="preserve"> </w:t>
      </w:r>
      <w:r w:rsidRPr="00CD0A6D">
        <w:rPr>
          <w:rFonts w:ascii="Times New Roman" w:hAnsi="Times New Roman" w:cs="Times New Roman"/>
          <w:b/>
          <w:bCs/>
          <w:spacing w:val="-10"/>
        </w:rPr>
        <w:t>1</w:t>
      </w:r>
    </w:p>
    <w:p w14:paraId="4F94480C" w14:textId="2507D85F" w:rsidR="005F620E" w:rsidRPr="00306CDF" w:rsidRDefault="00000000" w:rsidP="003C48C0">
      <w:pPr>
        <w:spacing w:before="180"/>
        <w:ind w:left="360"/>
        <w:rPr>
          <w:spacing w:val="-10"/>
        </w:rPr>
      </w:pPr>
      <w:r w:rsidRPr="00306CDF">
        <w:t>ĐOẠN</w:t>
      </w:r>
      <w:r w:rsidRPr="00306CDF">
        <w:rPr>
          <w:spacing w:val="-2"/>
        </w:rPr>
        <w:t xml:space="preserve"> </w:t>
      </w:r>
      <w:r w:rsidRPr="00306CDF">
        <w:t>MÃ</w:t>
      </w:r>
      <w:r w:rsidRPr="00306CDF">
        <w:rPr>
          <w:spacing w:val="-1"/>
        </w:rPr>
        <w:t xml:space="preserve"> </w:t>
      </w:r>
      <w:r w:rsidRPr="00306CDF">
        <w:rPr>
          <w:spacing w:val="-10"/>
        </w:rPr>
        <w:t>:</w:t>
      </w:r>
    </w:p>
    <w:p w14:paraId="3594DD97" w14:textId="77777777" w:rsidR="00CE3967" w:rsidRPr="00306CDF" w:rsidRDefault="00CE3967" w:rsidP="003C48C0">
      <w:pPr>
        <w:spacing w:before="180"/>
        <w:ind w:left="360"/>
        <w:rPr>
          <w:spacing w:val="-10"/>
        </w:rPr>
      </w:pPr>
    </w:p>
    <w:p w14:paraId="0CA7CCFC" w14:textId="77777777" w:rsidR="008F13CD" w:rsidRPr="008F13CD" w:rsidRDefault="008F13CD" w:rsidP="008F13CD">
      <w:pPr>
        <w:pStyle w:val="BodyText"/>
        <w:ind w:left="360"/>
        <w:rPr>
          <w:color w:val="00B050"/>
        </w:rPr>
      </w:pPr>
      <w:r w:rsidRPr="008F13CD">
        <w:rPr>
          <w:color w:val="00B050"/>
        </w:rPr>
        <w:t>################################################################</w:t>
      </w:r>
    </w:p>
    <w:p w14:paraId="1C6F86F6" w14:textId="77777777" w:rsidR="008F13CD" w:rsidRPr="008F13CD" w:rsidRDefault="008F13CD" w:rsidP="008F13CD">
      <w:pPr>
        <w:pStyle w:val="BodyText"/>
        <w:ind w:left="360"/>
        <w:rPr>
          <w:color w:val="00B050"/>
        </w:rPr>
      </w:pPr>
      <w:r w:rsidRPr="008F13CD">
        <w:rPr>
          <w:color w:val="00B050"/>
        </w:rPr>
        <w:t>#</w:t>
      </w:r>
    </w:p>
    <w:p w14:paraId="7D9953AB" w14:textId="77777777" w:rsidR="008F13CD" w:rsidRPr="008F13CD" w:rsidRDefault="008F13CD" w:rsidP="008F13CD">
      <w:pPr>
        <w:pStyle w:val="BodyText"/>
        <w:ind w:left="360"/>
        <w:rPr>
          <w:color w:val="00B050"/>
        </w:rPr>
      </w:pPr>
      <w:r w:rsidRPr="008F13CD">
        <w:rPr>
          <w:color w:val="00B050"/>
        </w:rPr>
        <w:t>#  Column-major order traversal of 16 x 16 array of words.</w:t>
      </w:r>
    </w:p>
    <w:p w14:paraId="7E2BD22F" w14:textId="77777777" w:rsidR="008F13CD" w:rsidRPr="008F13CD" w:rsidRDefault="008F13CD" w:rsidP="008F13CD">
      <w:pPr>
        <w:pStyle w:val="BodyText"/>
        <w:ind w:left="360"/>
        <w:rPr>
          <w:color w:val="00B050"/>
        </w:rPr>
      </w:pPr>
      <w:r w:rsidRPr="008F13CD">
        <w:rPr>
          <w:color w:val="00B050"/>
        </w:rPr>
        <w:t>#  Pete Sanderson</w:t>
      </w:r>
    </w:p>
    <w:p w14:paraId="722B5A12" w14:textId="77777777" w:rsidR="008F13CD" w:rsidRPr="008F13CD" w:rsidRDefault="008F13CD" w:rsidP="008F13CD">
      <w:pPr>
        <w:pStyle w:val="BodyText"/>
        <w:ind w:left="360"/>
        <w:rPr>
          <w:color w:val="00B050"/>
        </w:rPr>
      </w:pPr>
      <w:r w:rsidRPr="008F13CD">
        <w:rPr>
          <w:color w:val="00B050"/>
        </w:rPr>
        <w:t>#  31 March 2007</w:t>
      </w:r>
    </w:p>
    <w:p w14:paraId="042B4E44" w14:textId="77777777" w:rsidR="008F13CD" w:rsidRPr="008F13CD" w:rsidRDefault="008F13CD" w:rsidP="008F13CD">
      <w:pPr>
        <w:pStyle w:val="BodyText"/>
        <w:ind w:left="360"/>
        <w:rPr>
          <w:color w:val="00B050"/>
        </w:rPr>
      </w:pPr>
      <w:r w:rsidRPr="008F13CD">
        <w:rPr>
          <w:color w:val="00B050"/>
        </w:rPr>
        <w:t>#</w:t>
      </w:r>
    </w:p>
    <w:p w14:paraId="0C664592" w14:textId="77777777" w:rsidR="008F13CD" w:rsidRPr="008F13CD" w:rsidRDefault="008F13CD" w:rsidP="008F13CD">
      <w:pPr>
        <w:pStyle w:val="BodyText"/>
        <w:ind w:left="360"/>
        <w:rPr>
          <w:color w:val="00B050"/>
        </w:rPr>
      </w:pPr>
      <w:r w:rsidRPr="008F13CD">
        <w:rPr>
          <w:color w:val="00B050"/>
        </w:rPr>
        <w:t>#  To easily observe the column-oriented order, run the Memory Reference</w:t>
      </w:r>
    </w:p>
    <w:p w14:paraId="4A87B4BA" w14:textId="77777777" w:rsidR="008F13CD" w:rsidRPr="008F13CD" w:rsidRDefault="008F13CD" w:rsidP="008F13CD">
      <w:pPr>
        <w:pStyle w:val="BodyText"/>
        <w:ind w:left="360"/>
        <w:rPr>
          <w:color w:val="00B050"/>
        </w:rPr>
      </w:pPr>
      <w:r w:rsidRPr="008F13CD">
        <w:rPr>
          <w:color w:val="00B050"/>
        </w:rPr>
        <w:t>#  Visualization tool with its default settings over this program.</w:t>
      </w:r>
    </w:p>
    <w:p w14:paraId="532D105F" w14:textId="77777777" w:rsidR="008F13CD" w:rsidRPr="008F13CD" w:rsidRDefault="008F13CD" w:rsidP="008F13CD">
      <w:pPr>
        <w:pStyle w:val="BodyText"/>
        <w:ind w:left="360"/>
        <w:rPr>
          <w:color w:val="00B050"/>
        </w:rPr>
      </w:pPr>
      <w:r w:rsidRPr="008F13CD">
        <w:rPr>
          <w:color w:val="00B050"/>
        </w:rPr>
        <w:t xml:space="preserve">#  You may, at the same time or separately, run the Data Cache Simulator </w:t>
      </w:r>
    </w:p>
    <w:p w14:paraId="02D9ED53" w14:textId="77777777" w:rsidR="008F13CD" w:rsidRPr="008F13CD" w:rsidRDefault="008F13CD" w:rsidP="008F13CD">
      <w:pPr>
        <w:pStyle w:val="BodyText"/>
        <w:ind w:left="360"/>
        <w:rPr>
          <w:color w:val="00B050"/>
        </w:rPr>
      </w:pPr>
      <w:r w:rsidRPr="008F13CD">
        <w:rPr>
          <w:color w:val="00B050"/>
        </w:rPr>
        <w:t>#  over this program to observe caching performance.  Compare the results</w:t>
      </w:r>
    </w:p>
    <w:p w14:paraId="7D723056" w14:textId="77777777" w:rsidR="008F13CD" w:rsidRPr="008F13CD" w:rsidRDefault="008F13CD" w:rsidP="008F13CD">
      <w:pPr>
        <w:pStyle w:val="BodyText"/>
        <w:ind w:left="360"/>
        <w:rPr>
          <w:color w:val="00B050"/>
        </w:rPr>
      </w:pPr>
      <w:r w:rsidRPr="008F13CD">
        <w:rPr>
          <w:color w:val="00B050"/>
        </w:rPr>
        <w:t>#  with those of the row-major order traversal algorithm.</w:t>
      </w:r>
    </w:p>
    <w:p w14:paraId="20B55360" w14:textId="77777777" w:rsidR="008F13CD" w:rsidRPr="008F13CD" w:rsidRDefault="008F13CD" w:rsidP="008F13CD">
      <w:pPr>
        <w:pStyle w:val="BodyText"/>
        <w:ind w:left="360"/>
        <w:rPr>
          <w:color w:val="00B050"/>
        </w:rPr>
      </w:pPr>
      <w:r w:rsidRPr="008F13CD">
        <w:rPr>
          <w:color w:val="00B050"/>
        </w:rPr>
        <w:t>#</w:t>
      </w:r>
    </w:p>
    <w:p w14:paraId="674C454B" w14:textId="77777777" w:rsidR="008F13CD" w:rsidRPr="008F13CD" w:rsidRDefault="008F13CD" w:rsidP="008F13CD">
      <w:pPr>
        <w:pStyle w:val="BodyText"/>
        <w:ind w:left="360"/>
        <w:rPr>
          <w:color w:val="00B050"/>
        </w:rPr>
      </w:pPr>
      <w:r w:rsidRPr="008F13CD">
        <w:rPr>
          <w:color w:val="00B050"/>
        </w:rPr>
        <w:t>#  The C/C++/Java-like equivalent of this MIPS program is:</w:t>
      </w:r>
    </w:p>
    <w:p w14:paraId="740B29A8" w14:textId="77777777" w:rsidR="008F13CD" w:rsidRPr="008F13CD" w:rsidRDefault="008F13CD" w:rsidP="008F13CD">
      <w:pPr>
        <w:pStyle w:val="BodyText"/>
        <w:ind w:left="360"/>
        <w:rPr>
          <w:color w:val="00B050"/>
        </w:rPr>
      </w:pPr>
      <w:r w:rsidRPr="008F13CD">
        <w:rPr>
          <w:color w:val="00B050"/>
        </w:rPr>
        <w:t>#     int size = 16;</w:t>
      </w:r>
    </w:p>
    <w:p w14:paraId="6B4A02F2" w14:textId="77777777" w:rsidR="008F13CD" w:rsidRPr="008F13CD" w:rsidRDefault="008F13CD" w:rsidP="008F13CD">
      <w:pPr>
        <w:pStyle w:val="BodyText"/>
        <w:ind w:left="360"/>
        <w:rPr>
          <w:color w:val="00B050"/>
        </w:rPr>
      </w:pPr>
      <w:r w:rsidRPr="008F13CD">
        <w:rPr>
          <w:color w:val="00B050"/>
        </w:rPr>
        <w:t>#     int[size][size] data;</w:t>
      </w:r>
    </w:p>
    <w:p w14:paraId="115FF3EE" w14:textId="77777777" w:rsidR="008F13CD" w:rsidRPr="008F13CD" w:rsidRDefault="008F13CD" w:rsidP="008F13CD">
      <w:pPr>
        <w:pStyle w:val="BodyText"/>
        <w:ind w:left="360"/>
        <w:rPr>
          <w:color w:val="00B050"/>
        </w:rPr>
      </w:pPr>
      <w:r w:rsidRPr="008F13CD">
        <w:rPr>
          <w:color w:val="00B050"/>
        </w:rPr>
        <w:t>#     int value = 0;</w:t>
      </w:r>
    </w:p>
    <w:p w14:paraId="291DA83C" w14:textId="77777777" w:rsidR="008F13CD" w:rsidRPr="008F13CD" w:rsidRDefault="008F13CD" w:rsidP="008F13CD">
      <w:pPr>
        <w:pStyle w:val="BodyText"/>
        <w:ind w:left="360"/>
        <w:rPr>
          <w:color w:val="00B050"/>
        </w:rPr>
      </w:pPr>
      <w:r w:rsidRPr="008F13CD">
        <w:rPr>
          <w:color w:val="00B050"/>
        </w:rPr>
        <w:t>#     for (int col = 0; col &lt; size; col++) {</w:t>
      </w:r>
    </w:p>
    <w:p w14:paraId="71CBD72B" w14:textId="77777777" w:rsidR="008F13CD" w:rsidRPr="008F13CD" w:rsidRDefault="008F13CD" w:rsidP="008F13CD">
      <w:pPr>
        <w:pStyle w:val="BodyText"/>
        <w:ind w:left="360"/>
        <w:rPr>
          <w:color w:val="00B050"/>
        </w:rPr>
      </w:pPr>
      <w:r w:rsidRPr="008F13CD">
        <w:rPr>
          <w:color w:val="00B050"/>
        </w:rPr>
        <w:t>#        for (int row = 0; row &lt; size; row++) }</w:t>
      </w:r>
    </w:p>
    <w:p w14:paraId="340A7080" w14:textId="77777777" w:rsidR="008F13CD" w:rsidRPr="008F13CD" w:rsidRDefault="008F13CD" w:rsidP="008F13CD">
      <w:pPr>
        <w:pStyle w:val="BodyText"/>
        <w:ind w:left="360"/>
        <w:rPr>
          <w:color w:val="00B050"/>
        </w:rPr>
      </w:pPr>
      <w:r w:rsidRPr="008F13CD">
        <w:rPr>
          <w:color w:val="00B050"/>
        </w:rPr>
        <w:t>#           data[row][col] = value;</w:t>
      </w:r>
    </w:p>
    <w:p w14:paraId="0F8ABD4A" w14:textId="77777777" w:rsidR="008F13CD" w:rsidRPr="008F13CD" w:rsidRDefault="008F13CD" w:rsidP="008F13CD">
      <w:pPr>
        <w:pStyle w:val="BodyText"/>
        <w:ind w:left="360"/>
        <w:rPr>
          <w:color w:val="00B050"/>
        </w:rPr>
      </w:pPr>
      <w:r w:rsidRPr="008F13CD">
        <w:rPr>
          <w:color w:val="00B050"/>
        </w:rPr>
        <w:t>#           value++;</w:t>
      </w:r>
    </w:p>
    <w:p w14:paraId="588C6ABE" w14:textId="77777777" w:rsidR="008F13CD" w:rsidRPr="008F13CD" w:rsidRDefault="008F13CD" w:rsidP="008F13CD">
      <w:pPr>
        <w:pStyle w:val="BodyText"/>
        <w:ind w:left="360"/>
        <w:rPr>
          <w:color w:val="00B050"/>
        </w:rPr>
      </w:pPr>
      <w:r w:rsidRPr="008F13CD">
        <w:rPr>
          <w:color w:val="00B050"/>
        </w:rPr>
        <w:t>#        }</w:t>
      </w:r>
    </w:p>
    <w:p w14:paraId="1DE7D0F8" w14:textId="77777777" w:rsidR="008F13CD" w:rsidRPr="008F13CD" w:rsidRDefault="008F13CD" w:rsidP="008F13CD">
      <w:pPr>
        <w:pStyle w:val="BodyText"/>
        <w:ind w:left="360"/>
        <w:rPr>
          <w:color w:val="00B050"/>
        </w:rPr>
      </w:pPr>
      <w:r w:rsidRPr="008F13CD">
        <w:rPr>
          <w:color w:val="00B050"/>
        </w:rPr>
        <w:t>#     }</w:t>
      </w:r>
    </w:p>
    <w:p w14:paraId="61487AAE" w14:textId="77777777" w:rsidR="008F13CD" w:rsidRPr="008F13CD" w:rsidRDefault="008F13CD" w:rsidP="008F13CD">
      <w:pPr>
        <w:pStyle w:val="BodyText"/>
        <w:ind w:left="360"/>
        <w:rPr>
          <w:color w:val="00B050"/>
        </w:rPr>
      </w:pPr>
      <w:r w:rsidRPr="008F13CD">
        <w:rPr>
          <w:color w:val="00B050"/>
        </w:rPr>
        <w:t>#</w:t>
      </w:r>
    </w:p>
    <w:p w14:paraId="34975514" w14:textId="77777777" w:rsidR="008F13CD" w:rsidRPr="008F13CD" w:rsidRDefault="008F13CD" w:rsidP="008F13CD">
      <w:pPr>
        <w:pStyle w:val="BodyText"/>
        <w:ind w:left="360"/>
        <w:rPr>
          <w:color w:val="00B050"/>
        </w:rPr>
      </w:pPr>
      <w:r w:rsidRPr="008F13CD">
        <w:rPr>
          <w:color w:val="00B050"/>
        </w:rPr>
        <w:t>#  Note: Program is hard-wired for 16 x 16 matrix.  If you want to change this,</w:t>
      </w:r>
    </w:p>
    <w:p w14:paraId="2CA7C160" w14:textId="77777777" w:rsidR="008F13CD" w:rsidRPr="008F13CD" w:rsidRDefault="008F13CD" w:rsidP="008F13CD">
      <w:pPr>
        <w:pStyle w:val="BodyText"/>
        <w:ind w:left="360"/>
        <w:rPr>
          <w:color w:val="00B050"/>
        </w:rPr>
      </w:pPr>
      <w:r w:rsidRPr="008F13CD">
        <w:rPr>
          <w:color w:val="00B050"/>
        </w:rPr>
        <w:t>#        three statements need to be changed.</w:t>
      </w:r>
    </w:p>
    <w:p w14:paraId="3AB242F0" w14:textId="77777777" w:rsidR="008F13CD" w:rsidRPr="008F13CD" w:rsidRDefault="008F13CD" w:rsidP="008F13CD">
      <w:pPr>
        <w:pStyle w:val="BodyText"/>
        <w:ind w:left="360"/>
        <w:rPr>
          <w:color w:val="00B050"/>
        </w:rPr>
      </w:pPr>
      <w:r w:rsidRPr="008F13CD">
        <w:rPr>
          <w:color w:val="00B050"/>
        </w:rPr>
        <w:t>#        1. The array storage size declaration at "data:" needs to be changed from</w:t>
      </w:r>
    </w:p>
    <w:p w14:paraId="63BEBA77" w14:textId="77777777" w:rsidR="008F13CD" w:rsidRPr="008F13CD" w:rsidRDefault="008F13CD" w:rsidP="008F13CD">
      <w:pPr>
        <w:pStyle w:val="BodyText"/>
        <w:ind w:left="360"/>
        <w:rPr>
          <w:color w:val="00B050"/>
        </w:rPr>
      </w:pPr>
      <w:r w:rsidRPr="008F13CD">
        <w:rPr>
          <w:color w:val="00B050"/>
        </w:rPr>
        <w:t>#           256 (which is 16 * 16) to #columns * #rows.</w:t>
      </w:r>
    </w:p>
    <w:p w14:paraId="270459CC" w14:textId="77777777" w:rsidR="008F13CD" w:rsidRPr="008F13CD" w:rsidRDefault="008F13CD" w:rsidP="008F13CD">
      <w:pPr>
        <w:pStyle w:val="BodyText"/>
        <w:ind w:left="360"/>
        <w:rPr>
          <w:color w:val="00B050"/>
        </w:rPr>
      </w:pPr>
      <w:r w:rsidRPr="008F13CD">
        <w:rPr>
          <w:color w:val="00B050"/>
        </w:rPr>
        <w:t>#        2. The "li" to initialize $t0 needs to be changed to the new #rows.</w:t>
      </w:r>
    </w:p>
    <w:p w14:paraId="6CF5B688" w14:textId="77777777" w:rsidR="008F13CD" w:rsidRPr="008F13CD" w:rsidRDefault="008F13CD" w:rsidP="008F13CD">
      <w:pPr>
        <w:pStyle w:val="BodyText"/>
        <w:ind w:left="360"/>
        <w:rPr>
          <w:color w:val="00B050"/>
        </w:rPr>
      </w:pPr>
      <w:r w:rsidRPr="008F13CD">
        <w:rPr>
          <w:color w:val="00B050"/>
        </w:rPr>
        <w:t>#        3. The "li" to initialize $t1 needs to be changed to the new #columns.</w:t>
      </w:r>
    </w:p>
    <w:p w14:paraId="29686DED" w14:textId="77777777" w:rsidR="008F13CD" w:rsidRPr="008F13CD" w:rsidRDefault="008F13CD" w:rsidP="008F13CD">
      <w:pPr>
        <w:pStyle w:val="BodyText"/>
        <w:ind w:left="360"/>
        <w:rPr>
          <w:color w:val="00B050"/>
        </w:rPr>
      </w:pPr>
      <w:r w:rsidRPr="008F13CD">
        <w:rPr>
          <w:color w:val="00B050"/>
        </w:rPr>
        <w:t>#</w:t>
      </w:r>
    </w:p>
    <w:p w14:paraId="264DF3F1" w14:textId="77777777" w:rsidR="008F13CD" w:rsidRPr="008F13CD" w:rsidRDefault="008F13CD" w:rsidP="008F13CD">
      <w:pPr>
        <w:pStyle w:val="BodyText"/>
        <w:ind w:left="360"/>
        <w:rPr>
          <w:color w:val="00B050"/>
        </w:rPr>
      </w:pPr>
      <w:r w:rsidRPr="008F13CD">
        <w:rPr>
          <w:color w:val="00B050"/>
        </w:rPr>
        <w:t xml:space="preserve">         .data</w:t>
      </w:r>
    </w:p>
    <w:p w14:paraId="17942C09" w14:textId="77777777" w:rsidR="008F13CD" w:rsidRPr="008F13CD" w:rsidRDefault="008F13CD" w:rsidP="008F13CD">
      <w:pPr>
        <w:pStyle w:val="BodyText"/>
        <w:ind w:left="360"/>
        <w:rPr>
          <w:color w:val="00B050"/>
        </w:rPr>
      </w:pPr>
      <w:r w:rsidRPr="008F13CD">
        <w:rPr>
          <w:color w:val="00B050"/>
        </w:rPr>
        <w:t>data:    .word     0 : 256       # 16x16 matrix of words</w:t>
      </w:r>
    </w:p>
    <w:p w14:paraId="2A6A13B0" w14:textId="77777777" w:rsidR="008F13CD" w:rsidRPr="008F13CD" w:rsidRDefault="008F13CD" w:rsidP="008F13CD">
      <w:pPr>
        <w:pStyle w:val="BodyText"/>
        <w:ind w:left="360"/>
        <w:rPr>
          <w:color w:val="00B050"/>
        </w:rPr>
      </w:pPr>
      <w:r w:rsidRPr="008F13CD">
        <w:rPr>
          <w:color w:val="00B050"/>
        </w:rPr>
        <w:lastRenderedPageBreak/>
        <w:t xml:space="preserve">         .text</w:t>
      </w:r>
    </w:p>
    <w:p w14:paraId="4282062D" w14:textId="77777777" w:rsidR="008F13CD" w:rsidRPr="008F13CD" w:rsidRDefault="008F13CD" w:rsidP="008F13CD">
      <w:pPr>
        <w:pStyle w:val="BodyText"/>
        <w:ind w:left="360"/>
        <w:rPr>
          <w:color w:val="00B050"/>
        </w:rPr>
      </w:pPr>
      <w:r w:rsidRPr="008F13CD">
        <w:rPr>
          <w:color w:val="00B050"/>
        </w:rPr>
        <w:t xml:space="preserve">         li       t0, 16        # $t0 = number of rows</w:t>
      </w:r>
    </w:p>
    <w:p w14:paraId="1133D1E1" w14:textId="77777777" w:rsidR="008F13CD" w:rsidRPr="008F13CD" w:rsidRDefault="008F13CD" w:rsidP="008F13CD">
      <w:pPr>
        <w:pStyle w:val="BodyText"/>
        <w:ind w:left="360"/>
        <w:rPr>
          <w:color w:val="00B050"/>
        </w:rPr>
      </w:pPr>
      <w:r w:rsidRPr="008F13CD">
        <w:rPr>
          <w:color w:val="00B050"/>
        </w:rPr>
        <w:t xml:space="preserve">         li       t1, 16        # $t1 = number of columns</w:t>
      </w:r>
    </w:p>
    <w:p w14:paraId="0C075CF0" w14:textId="77777777" w:rsidR="008F13CD" w:rsidRPr="008F13CD" w:rsidRDefault="008F13CD" w:rsidP="008F13CD">
      <w:pPr>
        <w:pStyle w:val="BodyText"/>
        <w:ind w:left="360"/>
        <w:rPr>
          <w:color w:val="00B050"/>
        </w:rPr>
      </w:pPr>
      <w:r w:rsidRPr="008F13CD">
        <w:rPr>
          <w:color w:val="00B050"/>
        </w:rPr>
        <w:t xml:space="preserve">         la</w:t>
      </w:r>
      <w:r w:rsidRPr="008F13CD">
        <w:rPr>
          <w:color w:val="00B050"/>
        </w:rPr>
        <w:tab/>
      </w:r>
      <w:r w:rsidRPr="008F13CD">
        <w:rPr>
          <w:color w:val="00B050"/>
        </w:rPr>
        <w:tab/>
        <w:t>a0, data</w:t>
      </w:r>
    </w:p>
    <w:p w14:paraId="11851F82" w14:textId="77777777" w:rsidR="008F13CD" w:rsidRPr="008F13CD" w:rsidRDefault="008F13CD" w:rsidP="008F13CD">
      <w:pPr>
        <w:pStyle w:val="BodyText"/>
        <w:ind w:left="360"/>
        <w:rPr>
          <w:color w:val="00B050"/>
        </w:rPr>
      </w:pPr>
      <w:r w:rsidRPr="008F13CD">
        <w:rPr>
          <w:color w:val="00B050"/>
        </w:rPr>
        <w:t xml:space="preserve">         mv     s0, zero     # $s0 = row counter</w:t>
      </w:r>
    </w:p>
    <w:p w14:paraId="3B167A2B" w14:textId="77777777" w:rsidR="008F13CD" w:rsidRPr="008F13CD" w:rsidRDefault="008F13CD" w:rsidP="008F13CD">
      <w:pPr>
        <w:pStyle w:val="BodyText"/>
        <w:ind w:left="360"/>
        <w:rPr>
          <w:color w:val="00B050"/>
        </w:rPr>
      </w:pPr>
      <w:r w:rsidRPr="008F13CD">
        <w:rPr>
          <w:color w:val="00B050"/>
        </w:rPr>
        <w:t xml:space="preserve">         mv     s1, zero     # $s1 = column counter</w:t>
      </w:r>
    </w:p>
    <w:p w14:paraId="6859A972" w14:textId="77777777" w:rsidR="008F13CD" w:rsidRPr="008F13CD" w:rsidRDefault="008F13CD" w:rsidP="008F13CD">
      <w:pPr>
        <w:pStyle w:val="BodyText"/>
        <w:ind w:left="360"/>
        <w:rPr>
          <w:color w:val="00B050"/>
        </w:rPr>
      </w:pPr>
      <w:r w:rsidRPr="008F13CD">
        <w:rPr>
          <w:color w:val="00B050"/>
        </w:rPr>
        <w:t xml:space="preserve">         mv     t2, zero     # $t2 = the value to be stored</w:t>
      </w:r>
    </w:p>
    <w:p w14:paraId="52C674D9" w14:textId="77777777" w:rsidR="008F13CD" w:rsidRPr="008F13CD" w:rsidRDefault="008F13CD" w:rsidP="008F13CD">
      <w:pPr>
        <w:pStyle w:val="BodyText"/>
        <w:ind w:left="360"/>
        <w:rPr>
          <w:color w:val="00B050"/>
        </w:rPr>
      </w:pPr>
      <w:r w:rsidRPr="008F13CD">
        <w:rPr>
          <w:color w:val="00B050"/>
        </w:rPr>
        <w:t>#  Each loop iteration will store incremented $t1 value into next element of matrix.</w:t>
      </w:r>
    </w:p>
    <w:p w14:paraId="227D7B08" w14:textId="77777777" w:rsidR="008F13CD" w:rsidRPr="008F13CD" w:rsidRDefault="008F13CD" w:rsidP="008F13CD">
      <w:pPr>
        <w:pStyle w:val="BodyText"/>
        <w:ind w:left="360"/>
        <w:rPr>
          <w:color w:val="00B050"/>
        </w:rPr>
      </w:pPr>
      <w:r w:rsidRPr="008F13CD">
        <w:rPr>
          <w:color w:val="00B050"/>
        </w:rPr>
        <w:t>#  Offset is calculated at each iteration. offset = 4 * (row*#cols+col)</w:t>
      </w:r>
    </w:p>
    <w:p w14:paraId="42E59F59" w14:textId="77777777" w:rsidR="008F13CD" w:rsidRPr="008F13CD" w:rsidRDefault="008F13CD" w:rsidP="008F13CD">
      <w:pPr>
        <w:pStyle w:val="BodyText"/>
        <w:ind w:left="360"/>
        <w:rPr>
          <w:color w:val="00B050"/>
        </w:rPr>
      </w:pPr>
      <w:r w:rsidRPr="008F13CD">
        <w:rPr>
          <w:color w:val="00B050"/>
        </w:rPr>
        <w:t>#  Note: no attempt is made to optimize runtime performance!</w:t>
      </w:r>
    </w:p>
    <w:p w14:paraId="7E1EF112" w14:textId="77777777" w:rsidR="008F13CD" w:rsidRPr="008F13CD" w:rsidRDefault="008F13CD" w:rsidP="008F13CD">
      <w:pPr>
        <w:pStyle w:val="BodyText"/>
        <w:ind w:left="360"/>
        <w:rPr>
          <w:color w:val="00B050"/>
        </w:rPr>
      </w:pPr>
      <w:r w:rsidRPr="008F13CD">
        <w:rPr>
          <w:color w:val="00B050"/>
        </w:rPr>
        <w:t>loop:    mul     s2, s0, t1       # $s2 = row * #cols  (two-instruction sequence)</w:t>
      </w:r>
    </w:p>
    <w:p w14:paraId="04133448" w14:textId="77777777" w:rsidR="008F13CD" w:rsidRPr="008F13CD" w:rsidRDefault="008F13CD" w:rsidP="008F13CD">
      <w:pPr>
        <w:pStyle w:val="BodyText"/>
        <w:ind w:left="360"/>
        <w:rPr>
          <w:color w:val="00B050"/>
        </w:rPr>
      </w:pPr>
      <w:r w:rsidRPr="008F13CD">
        <w:rPr>
          <w:color w:val="00B050"/>
        </w:rPr>
        <w:t xml:space="preserve">         add      s2, s2, s1  # $s2 += col counter</w:t>
      </w:r>
    </w:p>
    <w:p w14:paraId="6FC961A1" w14:textId="77777777" w:rsidR="008F13CD" w:rsidRPr="008F13CD" w:rsidRDefault="008F13CD" w:rsidP="008F13CD">
      <w:pPr>
        <w:pStyle w:val="BodyText"/>
        <w:ind w:left="360"/>
        <w:rPr>
          <w:color w:val="00B050"/>
        </w:rPr>
      </w:pPr>
      <w:r w:rsidRPr="008F13CD">
        <w:rPr>
          <w:color w:val="00B050"/>
        </w:rPr>
        <w:t xml:space="preserve">         slli      s2, s2, 2    # $s2 *= 4 (shift left 2 bits) for byte offset</w:t>
      </w:r>
    </w:p>
    <w:p w14:paraId="1BB35587" w14:textId="77777777" w:rsidR="008F13CD" w:rsidRPr="008F13CD" w:rsidRDefault="008F13CD" w:rsidP="008F13CD">
      <w:pPr>
        <w:pStyle w:val="BodyText"/>
        <w:ind w:left="360"/>
        <w:rPr>
          <w:color w:val="00B050"/>
        </w:rPr>
      </w:pPr>
      <w:r w:rsidRPr="008F13CD">
        <w:rPr>
          <w:color w:val="00B050"/>
        </w:rPr>
        <w:t xml:space="preserve">         add</w:t>
      </w:r>
      <w:r w:rsidRPr="008F13CD">
        <w:rPr>
          <w:color w:val="00B050"/>
        </w:rPr>
        <w:tab/>
      </w:r>
      <w:r w:rsidRPr="008F13CD">
        <w:rPr>
          <w:color w:val="00B050"/>
        </w:rPr>
        <w:tab/>
        <w:t>s2, a0, s2</w:t>
      </w:r>
    </w:p>
    <w:p w14:paraId="49E4CF38" w14:textId="77777777" w:rsidR="008F13CD" w:rsidRPr="008F13CD" w:rsidRDefault="008F13CD" w:rsidP="008F13CD">
      <w:pPr>
        <w:pStyle w:val="BodyText"/>
        <w:ind w:left="360"/>
        <w:rPr>
          <w:color w:val="00B050"/>
        </w:rPr>
      </w:pPr>
      <w:r w:rsidRPr="008F13CD">
        <w:rPr>
          <w:color w:val="00B050"/>
        </w:rPr>
        <w:t xml:space="preserve">         sw       t2, 0(s2) # store the value in matrix element</w:t>
      </w:r>
    </w:p>
    <w:p w14:paraId="69EE7381" w14:textId="77777777" w:rsidR="008F13CD" w:rsidRPr="008F13CD" w:rsidRDefault="008F13CD" w:rsidP="008F13CD">
      <w:pPr>
        <w:pStyle w:val="BodyText"/>
        <w:ind w:left="360"/>
        <w:rPr>
          <w:color w:val="00B050"/>
        </w:rPr>
      </w:pPr>
      <w:r w:rsidRPr="008F13CD">
        <w:rPr>
          <w:color w:val="00B050"/>
        </w:rPr>
        <w:t xml:space="preserve">         addi     t2, t2, 1    # increment value to be stored</w:t>
      </w:r>
    </w:p>
    <w:p w14:paraId="7BD205BC" w14:textId="77777777" w:rsidR="008F13CD" w:rsidRPr="008F13CD" w:rsidRDefault="008F13CD" w:rsidP="008F13CD">
      <w:pPr>
        <w:pStyle w:val="BodyText"/>
        <w:ind w:left="360"/>
        <w:rPr>
          <w:color w:val="00B050"/>
        </w:rPr>
      </w:pPr>
      <w:r w:rsidRPr="008F13CD">
        <w:rPr>
          <w:color w:val="00B050"/>
        </w:rPr>
        <w:t xml:space="preserve">#  Loop control: If we increment past bottom of column, reset row and increment column </w:t>
      </w:r>
    </w:p>
    <w:p w14:paraId="4332F063" w14:textId="77777777" w:rsidR="008F13CD" w:rsidRPr="008F13CD" w:rsidRDefault="008F13CD" w:rsidP="008F13CD">
      <w:pPr>
        <w:pStyle w:val="BodyText"/>
        <w:ind w:left="360"/>
        <w:rPr>
          <w:color w:val="00B050"/>
        </w:rPr>
      </w:pPr>
      <w:r w:rsidRPr="008F13CD">
        <w:rPr>
          <w:color w:val="00B050"/>
        </w:rPr>
        <w:t>#                If we increment past the last column, we're finished.</w:t>
      </w:r>
    </w:p>
    <w:p w14:paraId="143CDFCF" w14:textId="77777777" w:rsidR="008F13CD" w:rsidRPr="008F13CD" w:rsidRDefault="008F13CD" w:rsidP="008F13CD">
      <w:pPr>
        <w:pStyle w:val="BodyText"/>
        <w:ind w:left="360"/>
        <w:rPr>
          <w:color w:val="00B050"/>
        </w:rPr>
      </w:pPr>
      <w:r w:rsidRPr="008F13CD">
        <w:rPr>
          <w:color w:val="00B050"/>
        </w:rPr>
        <w:t xml:space="preserve">         addi     s0, s0, 1    # increment row counter</w:t>
      </w:r>
    </w:p>
    <w:p w14:paraId="7E62B381" w14:textId="77777777" w:rsidR="008F13CD" w:rsidRPr="008F13CD" w:rsidRDefault="008F13CD" w:rsidP="008F13CD">
      <w:pPr>
        <w:pStyle w:val="BodyText"/>
        <w:ind w:left="360"/>
        <w:rPr>
          <w:color w:val="00B050"/>
        </w:rPr>
      </w:pPr>
      <w:r w:rsidRPr="008F13CD">
        <w:rPr>
          <w:color w:val="00B050"/>
        </w:rPr>
        <w:t xml:space="preserve">         bne      s0, t0, loop # not at bottom of column so loop back</w:t>
      </w:r>
    </w:p>
    <w:p w14:paraId="2B8D5B9E" w14:textId="77777777" w:rsidR="008F13CD" w:rsidRPr="008F13CD" w:rsidRDefault="008F13CD" w:rsidP="008F13CD">
      <w:pPr>
        <w:pStyle w:val="BodyText"/>
        <w:ind w:left="360"/>
        <w:rPr>
          <w:color w:val="00B050"/>
        </w:rPr>
      </w:pPr>
      <w:r w:rsidRPr="008F13CD">
        <w:rPr>
          <w:color w:val="00B050"/>
        </w:rPr>
        <w:t xml:space="preserve">         mv     s0, zero     # reset row counter</w:t>
      </w:r>
    </w:p>
    <w:p w14:paraId="69008AB2" w14:textId="77777777" w:rsidR="008F13CD" w:rsidRPr="008F13CD" w:rsidRDefault="008F13CD" w:rsidP="008F13CD">
      <w:pPr>
        <w:pStyle w:val="BodyText"/>
        <w:ind w:left="360"/>
        <w:rPr>
          <w:color w:val="00B050"/>
        </w:rPr>
      </w:pPr>
      <w:r w:rsidRPr="008F13CD">
        <w:rPr>
          <w:color w:val="00B050"/>
        </w:rPr>
        <w:t xml:space="preserve">         addi     s1, s1, 1    # increment column counter</w:t>
      </w:r>
    </w:p>
    <w:p w14:paraId="54D5C7BF" w14:textId="77777777" w:rsidR="008F13CD" w:rsidRPr="008F13CD" w:rsidRDefault="008F13CD" w:rsidP="008F13CD">
      <w:pPr>
        <w:pStyle w:val="BodyText"/>
        <w:ind w:left="360"/>
        <w:rPr>
          <w:color w:val="00B050"/>
        </w:rPr>
      </w:pPr>
      <w:r w:rsidRPr="008F13CD">
        <w:rPr>
          <w:color w:val="00B050"/>
        </w:rPr>
        <w:t xml:space="preserve">         bne      s1, t1, loop # loop back if not at end of matrix (past the last column)</w:t>
      </w:r>
    </w:p>
    <w:p w14:paraId="285CD89C" w14:textId="77777777" w:rsidR="008F13CD" w:rsidRPr="008F13CD" w:rsidRDefault="008F13CD" w:rsidP="008F13CD">
      <w:pPr>
        <w:pStyle w:val="BodyText"/>
        <w:ind w:left="360"/>
        <w:rPr>
          <w:color w:val="00B050"/>
        </w:rPr>
      </w:pPr>
      <w:r w:rsidRPr="008F13CD">
        <w:rPr>
          <w:color w:val="00B050"/>
        </w:rPr>
        <w:t>#  We're finished traversing the matrix.</w:t>
      </w:r>
    </w:p>
    <w:p w14:paraId="0CEE9392" w14:textId="77777777" w:rsidR="008F13CD" w:rsidRPr="008F13CD" w:rsidRDefault="008F13CD" w:rsidP="008F13CD">
      <w:pPr>
        <w:pStyle w:val="BodyText"/>
        <w:ind w:left="360"/>
        <w:rPr>
          <w:color w:val="00B050"/>
        </w:rPr>
      </w:pPr>
      <w:r w:rsidRPr="008F13CD">
        <w:rPr>
          <w:color w:val="00B050"/>
        </w:rPr>
        <w:t xml:space="preserve">         li       a7, 10        # system service 10 is exit</w:t>
      </w:r>
    </w:p>
    <w:p w14:paraId="379FF2AD" w14:textId="77777777" w:rsidR="008F13CD" w:rsidRPr="008F13CD" w:rsidRDefault="008F13CD" w:rsidP="008F13CD">
      <w:pPr>
        <w:pStyle w:val="BodyText"/>
        <w:ind w:left="360"/>
        <w:rPr>
          <w:color w:val="00B050"/>
        </w:rPr>
      </w:pPr>
      <w:r w:rsidRPr="008F13CD">
        <w:rPr>
          <w:color w:val="00B050"/>
        </w:rPr>
        <w:t xml:space="preserve">         ecall                 # we are outta here.</w:t>
      </w:r>
    </w:p>
    <w:p w14:paraId="0E2D97E4" w14:textId="77777777" w:rsidR="008F13CD" w:rsidRPr="008F13CD" w:rsidRDefault="008F13CD" w:rsidP="008F13CD">
      <w:pPr>
        <w:pStyle w:val="BodyText"/>
        <w:ind w:left="360"/>
        <w:rPr>
          <w:color w:val="00B050"/>
        </w:rPr>
      </w:pPr>
      <w:r w:rsidRPr="008F13CD">
        <w:rPr>
          <w:color w:val="00B050"/>
        </w:rPr>
        <w:t xml:space="preserve">         </w:t>
      </w:r>
    </w:p>
    <w:p w14:paraId="0628AC6C" w14:textId="77777777" w:rsidR="008F13CD" w:rsidRPr="008F13CD" w:rsidRDefault="008F13CD" w:rsidP="008F13CD">
      <w:pPr>
        <w:pStyle w:val="BodyText"/>
        <w:ind w:left="360"/>
        <w:rPr>
          <w:color w:val="00B050"/>
        </w:rPr>
      </w:pPr>
      <w:r w:rsidRPr="008F13CD">
        <w:rPr>
          <w:color w:val="00B050"/>
        </w:rPr>
        <w:t xml:space="preserve">         </w:t>
      </w:r>
    </w:p>
    <w:p w14:paraId="616B4D40" w14:textId="77777777" w:rsidR="008F13CD" w:rsidRPr="008F13CD" w:rsidRDefault="008F13CD" w:rsidP="008F13CD">
      <w:pPr>
        <w:pStyle w:val="BodyText"/>
        <w:ind w:left="360"/>
        <w:rPr>
          <w:color w:val="00B050"/>
        </w:rPr>
      </w:pPr>
      <w:r w:rsidRPr="008F13CD">
        <w:rPr>
          <w:color w:val="00B050"/>
        </w:rPr>
        <w:t xml:space="preserve">         </w:t>
      </w:r>
    </w:p>
    <w:p w14:paraId="7D99EBCC" w14:textId="00979D57" w:rsidR="008C4507" w:rsidRDefault="000E409B" w:rsidP="000E409B">
      <w:pPr>
        <w:pStyle w:val="BodyText"/>
        <w:ind w:left="360"/>
        <w:jc w:val="center"/>
      </w:pPr>
      <w:r w:rsidRPr="000E409B">
        <w:rPr>
          <w:color w:val="00B050"/>
        </w:rPr>
        <w:drawing>
          <wp:inline distT="0" distB="0" distL="0" distR="0" wp14:anchorId="2DC9B907" wp14:editId="1FCD754D">
            <wp:extent cx="3839210" cy="3332023"/>
            <wp:effectExtent l="0" t="0" r="8890" b="1905"/>
            <wp:docPr id="818694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94897" name="Picture 1" descr="A screenshot of a computer&#10;&#10;AI-generated content may be incorrect."/>
                    <pic:cNvPicPr/>
                  </pic:nvPicPr>
                  <pic:blipFill>
                    <a:blip r:embed="rId9"/>
                    <a:stretch>
                      <a:fillRect/>
                    </a:stretch>
                  </pic:blipFill>
                  <pic:spPr>
                    <a:xfrm>
                      <a:off x="0" y="0"/>
                      <a:ext cx="3840643" cy="3333267"/>
                    </a:xfrm>
                    <a:prstGeom prst="rect">
                      <a:avLst/>
                    </a:prstGeom>
                  </pic:spPr>
                </pic:pic>
              </a:graphicData>
            </a:graphic>
          </wp:inline>
        </w:drawing>
      </w:r>
    </w:p>
    <w:p w14:paraId="4C3A5E85" w14:textId="6826AF4C" w:rsidR="000E409B" w:rsidRDefault="000E409B" w:rsidP="000E409B">
      <w:pPr>
        <w:pStyle w:val="BodyText"/>
        <w:ind w:left="360"/>
        <w:jc w:val="center"/>
      </w:pPr>
      <w:r w:rsidRPr="000E409B">
        <w:lastRenderedPageBreak/>
        <w:drawing>
          <wp:inline distT="0" distB="0" distL="0" distR="0" wp14:anchorId="607A637F" wp14:editId="73FC60AF">
            <wp:extent cx="3867785" cy="3356823"/>
            <wp:effectExtent l="0" t="0" r="0" b="0"/>
            <wp:docPr id="5938821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82134" name="Picture 1" descr="A screenshot of a computer&#10;&#10;AI-generated content may be incorrect."/>
                    <pic:cNvPicPr/>
                  </pic:nvPicPr>
                  <pic:blipFill>
                    <a:blip r:embed="rId10"/>
                    <a:stretch>
                      <a:fillRect/>
                    </a:stretch>
                  </pic:blipFill>
                  <pic:spPr>
                    <a:xfrm>
                      <a:off x="0" y="0"/>
                      <a:ext cx="3874641" cy="3362773"/>
                    </a:xfrm>
                    <a:prstGeom prst="rect">
                      <a:avLst/>
                    </a:prstGeom>
                  </pic:spPr>
                </pic:pic>
              </a:graphicData>
            </a:graphic>
          </wp:inline>
        </w:drawing>
      </w:r>
      <w:r>
        <w:t xml:space="preserve"> </w:t>
      </w:r>
      <w:r w:rsidRPr="000E409B">
        <w:drawing>
          <wp:inline distT="0" distB="0" distL="0" distR="0" wp14:anchorId="70119314" wp14:editId="7BD315FD">
            <wp:extent cx="3877310" cy="3365090"/>
            <wp:effectExtent l="0" t="0" r="8890" b="6985"/>
            <wp:docPr id="93874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409" name="Picture 1" descr="A screenshot of a computer&#10;&#10;AI-generated content may be incorrect."/>
                    <pic:cNvPicPr/>
                  </pic:nvPicPr>
                  <pic:blipFill>
                    <a:blip r:embed="rId11"/>
                    <a:stretch>
                      <a:fillRect/>
                    </a:stretch>
                  </pic:blipFill>
                  <pic:spPr>
                    <a:xfrm>
                      <a:off x="0" y="0"/>
                      <a:ext cx="3884075" cy="3370961"/>
                    </a:xfrm>
                    <a:prstGeom prst="rect">
                      <a:avLst/>
                    </a:prstGeom>
                  </pic:spPr>
                </pic:pic>
              </a:graphicData>
            </a:graphic>
          </wp:inline>
        </w:drawing>
      </w:r>
      <w:r w:rsidRPr="000E409B">
        <w:lastRenderedPageBreak/>
        <w:drawing>
          <wp:inline distT="0" distB="0" distL="0" distR="0" wp14:anchorId="2F1FD4CC" wp14:editId="09F0B813">
            <wp:extent cx="4172585" cy="3621357"/>
            <wp:effectExtent l="0" t="0" r="0" b="0"/>
            <wp:docPr id="8035477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47783" name="Picture 1" descr="A screenshot of a computer&#10;&#10;AI-generated content may be incorrect."/>
                    <pic:cNvPicPr/>
                  </pic:nvPicPr>
                  <pic:blipFill>
                    <a:blip r:embed="rId12"/>
                    <a:stretch>
                      <a:fillRect/>
                    </a:stretch>
                  </pic:blipFill>
                  <pic:spPr>
                    <a:xfrm>
                      <a:off x="0" y="0"/>
                      <a:ext cx="4176115" cy="3624420"/>
                    </a:xfrm>
                    <a:prstGeom prst="rect">
                      <a:avLst/>
                    </a:prstGeom>
                  </pic:spPr>
                </pic:pic>
              </a:graphicData>
            </a:graphic>
          </wp:inline>
        </w:drawing>
      </w:r>
    </w:p>
    <w:p w14:paraId="42322240" w14:textId="77777777" w:rsidR="00CE2804" w:rsidRDefault="00CE2804" w:rsidP="00B06030"/>
    <w:p w14:paraId="0BCDDCB8" w14:textId="77777777" w:rsidR="000E409B" w:rsidRPr="000E409B" w:rsidRDefault="000E409B" w:rsidP="000E409B">
      <w:pPr>
        <w:rPr>
          <w:b/>
          <w:bCs/>
          <w:lang w:val="en-SG"/>
        </w:rPr>
      </w:pPr>
      <w:r w:rsidRPr="000E409B">
        <w:rPr>
          <w:b/>
          <w:bCs/>
          <w:lang w:val="en-SG"/>
        </w:rPr>
        <w:t>1. Ảnh hưởng của Block Size (Kích thước khối):</w:t>
      </w:r>
    </w:p>
    <w:p w14:paraId="7399365D" w14:textId="77777777" w:rsidR="000E409B" w:rsidRPr="000E409B" w:rsidRDefault="000E409B" w:rsidP="000E409B">
      <w:pPr>
        <w:numPr>
          <w:ilvl w:val="0"/>
          <w:numId w:val="4"/>
        </w:numPr>
        <w:rPr>
          <w:lang w:val="en-SG"/>
        </w:rPr>
      </w:pPr>
      <w:r w:rsidRPr="000E409B">
        <w:rPr>
          <w:lang w:val="en-SG"/>
        </w:rPr>
        <w:t>Block size nhỏ:</w:t>
      </w:r>
    </w:p>
    <w:p w14:paraId="57C77E7A" w14:textId="77777777" w:rsidR="000E409B" w:rsidRPr="000E409B" w:rsidRDefault="000E409B" w:rsidP="000E409B">
      <w:pPr>
        <w:numPr>
          <w:ilvl w:val="1"/>
          <w:numId w:val="4"/>
        </w:numPr>
        <w:rPr>
          <w:lang w:val="en-SG"/>
        </w:rPr>
      </w:pPr>
      <w:r w:rsidRPr="000E409B">
        <w:rPr>
          <w:lang w:val="en-SG"/>
        </w:rPr>
        <w:t>Khi một phần tử được truy cập và không có trong cache (cache miss), một khối dữ liệu xung quanh phần tử đó sẽ được nạp vào cache. Nếu kích thước khối nhỏ, chỉ một vài phần tử lân cận (theo địa chỉ bộ nhớ) được đưa vào cache.</w:t>
      </w:r>
    </w:p>
    <w:p w14:paraId="1B4BEF5B" w14:textId="77777777" w:rsidR="000E409B" w:rsidRPr="000E409B" w:rsidRDefault="000E409B" w:rsidP="000E409B">
      <w:pPr>
        <w:numPr>
          <w:ilvl w:val="1"/>
          <w:numId w:val="4"/>
        </w:numPr>
        <w:rPr>
          <w:lang w:val="en-SG"/>
        </w:rPr>
      </w:pPr>
      <w:r w:rsidRPr="000E409B">
        <w:rPr>
          <w:lang w:val="en-SG"/>
        </w:rPr>
        <w:t>Trong chương trình duyệt theo cột này, các phần tử được truy cập liên tiếp nằm cách xa nhau trong bộ nhớ (64 bytes). Do đó, khi một khối nhỏ được nạp, các lần truy cập tiếp theo trong cùng cột rất có khả năng gây ra cache miss, vì các phần tử cần thiết không nằm trong khối vừa được nạp.</w:t>
      </w:r>
    </w:p>
    <w:p w14:paraId="4B2A3227" w14:textId="77777777" w:rsidR="000E409B" w:rsidRPr="000E409B" w:rsidRDefault="000E409B" w:rsidP="000E409B">
      <w:pPr>
        <w:numPr>
          <w:ilvl w:val="1"/>
          <w:numId w:val="4"/>
        </w:numPr>
        <w:rPr>
          <w:lang w:val="en-SG"/>
        </w:rPr>
      </w:pPr>
      <w:r w:rsidRPr="000E409B">
        <w:rPr>
          <w:lang w:val="en-SG"/>
        </w:rPr>
        <w:t>Kết quả: Tỷ lệ cache hit thấp.</w:t>
      </w:r>
    </w:p>
    <w:p w14:paraId="2CD2CF92" w14:textId="77777777" w:rsidR="000E409B" w:rsidRPr="000E409B" w:rsidRDefault="000E409B" w:rsidP="000E409B">
      <w:pPr>
        <w:numPr>
          <w:ilvl w:val="0"/>
          <w:numId w:val="4"/>
        </w:numPr>
        <w:rPr>
          <w:lang w:val="en-SG"/>
        </w:rPr>
      </w:pPr>
      <w:r w:rsidRPr="000E409B">
        <w:rPr>
          <w:lang w:val="en-SG"/>
        </w:rPr>
        <w:t>Block size lớn:</w:t>
      </w:r>
    </w:p>
    <w:p w14:paraId="2E71DFDE" w14:textId="77777777" w:rsidR="000E409B" w:rsidRPr="000E409B" w:rsidRDefault="000E409B" w:rsidP="000E409B">
      <w:pPr>
        <w:numPr>
          <w:ilvl w:val="1"/>
          <w:numId w:val="4"/>
        </w:numPr>
        <w:rPr>
          <w:lang w:val="en-SG"/>
        </w:rPr>
      </w:pPr>
      <w:r w:rsidRPr="000E409B">
        <w:rPr>
          <w:lang w:val="en-SG"/>
        </w:rPr>
        <w:t>Nếu kích thước khối đủ lớn (lớn hơn hoặc bằng khoảng cách giữa các phần tử liên tiếp trong một cột là 64 bytes), khi một phần tử được truy cập lần đầu tiên, khối chứa phần tử đó có thể bao gồm cả các phần tử tiếp theo trong cùng cột.</w:t>
      </w:r>
    </w:p>
    <w:p w14:paraId="61A61A98" w14:textId="77777777" w:rsidR="000E409B" w:rsidRPr="000E409B" w:rsidRDefault="000E409B" w:rsidP="000E409B">
      <w:pPr>
        <w:numPr>
          <w:ilvl w:val="1"/>
          <w:numId w:val="4"/>
        </w:numPr>
        <w:rPr>
          <w:lang w:val="en-SG"/>
        </w:rPr>
      </w:pPr>
      <w:r w:rsidRPr="000E409B">
        <w:rPr>
          <w:lang w:val="en-SG"/>
        </w:rPr>
        <w:t>Tuy nhiên, vì chúng ta đang duyệt theo cột, các phần tử liên tiếp được truy cập sẽ thuộc các khối khác nhau trong bộ nhớ. Một khối lớn có thể chứa nhiều phần tử của các hàng khác nhau, nhưng khi chuyển sang cột tiếp theo, những phần tử này có thể không được sử dụng lại ngay.</w:t>
      </w:r>
    </w:p>
    <w:p w14:paraId="3C5715FB" w14:textId="77777777" w:rsidR="000E409B" w:rsidRPr="000E409B" w:rsidRDefault="000E409B" w:rsidP="000E409B">
      <w:pPr>
        <w:numPr>
          <w:ilvl w:val="1"/>
          <w:numId w:val="4"/>
        </w:numPr>
        <w:rPr>
          <w:lang w:val="en-SG"/>
        </w:rPr>
      </w:pPr>
      <w:r w:rsidRPr="000E409B">
        <w:rPr>
          <w:lang w:val="en-SG"/>
        </w:rPr>
        <w:t>Kết quả: Tỷ lệ cache hit có thể cải thiện so với block size nhỏ, nhưng vẫn có thể không tối ưu do đặc điểm truy cập theo cột.</w:t>
      </w:r>
    </w:p>
    <w:p w14:paraId="73F31313" w14:textId="77777777" w:rsidR="000E409B" w:rsidRPr="000E409B" w:rsidRDefault="000E409B" w:rsidP="000E409B">
      <w:pPr>
        <w:rPr>
          <w:b/>
          <w:bCs/>
          <w:lang w:val="en-SG"/>
        </w:rPr>
      </w:pPr>
      <w:r w:rsidRPr="000E409B">
        <w:rPr>
          <w:b/>
          <w:bCs/>
          <w:lang w:val="en-SG"/>
        </w:rPr>
        <w:t>2. Ảnh hưởng của Number of Blocks (Số lượng khối):</w:t>
      </w:r>
    </w:p>
    <w:p w14:paraId="4F2FB863" w14:textId="77777777" w:rsidR="000E409B" w:rsidRPr="000E409B" w:rsidRDefault="000E409B" w:rsidP="000E409B">
      <w:pPr>
        <w:numPr>
          <w:ilvl w:val="0"/>
          <w:numId w:val="5"/>
        </w:numPr>
        <w:rPr>
          <w:lang w:val="en-SG"/>
        </w:rPr>
      </w:pPr>
      <w:r w:rsidRPr="000E409B">
        <w:rPr>
          <w:lang w:val="en-SG"/>
        </w:rPr>
        <w:t>Số lượng khối nhỏ:</w:t>
      </w:r>
    </w:p>
    <w:p w14:paraId="74C18ACC" w14:textId="77777777" w:rsidR="000E409B" w:rsidRPr="000E409B" w:rsidRDefault="000E409B" w:rsidP="000E409B">
      <w:pPr>
        <w:numPr>
          <w:ilvl w:val="1"/>
          <w:numId w:val="5"/>
        </w:numPr>
        <w:rPr>
          <w:lang w:val="en-SG"/>
        </w:rPr>
      </w:pPr>
      <w:r w:rsidRPr="000E409B">
        <w:rPr>
          <w:lang w:val="en-SG"/>
        </w:rPr>
        <w:t>Cache có ít chỗ để lưu trữ các khối dữ liệu. Khi chương trình truy cập các khối dữ liệu mới, các khối cũ sẽ dễ dàng bị loại bỏ (do các chính sách thay thế cache như LRU - Least Recently Used).</w:t>
      </w:r>
    </w:p>
    <w:p w14:paraId="3FF6B656" w14:textId="77777777" w:rsidR="000E409B" w:rsidRPr="000E409B" w:rsidRDefault="000E409B" w:rsidP="000E409B">
      <w:pPr>
        <w:numPr>
          <w:ilvl w:val="1"/>
          <w:numId w:val="5"/>
        </w:numPr>
        <w:rPr>
          <w:lang w:val="en-SG"/>
        </w:rPr>
      </w:pPr>
      <w:r w:rsidRPr="000E409B">
        <w:rPr>
          <w:lang w:val="en-SG"/>
        </w:rPr>
        <w:t xml:space="preserve">Trong trường hợp duyệt theo cột, khi chuyển từ một cột sang cột tiếp theo, các khối dữ liệu của cột trước đó có thể đã bị loại bỏ, dẫn đến nhiều cache miss hơn khi truy cập các phần tử của cột </w:t>
      </w:r>
      <w:r w:rsidRPr="000E409B">
        <w:rPr>
          <w:lang w:val="en-SG"/>
        </w:rPr>
        <w:lastRenderedPageBreak/>
        <w:t>mới lần đầu tiên.</w:t>
      </w:r>
    </w:p>
    <w:p w14:paraId="76BDCF64" w14:textId="77777777" w:rsidR="000E409B" w:rsidRPr="000E409B" w:rsidRDefault="000E409B" w:rsidP="000E409B">
      <w:pPr>
        <w:numPr>
          <w:ilvl w:val="1"/>
          <w:numId w:val="5"/>
        </w:numPr>
        <w:rPr>
          <w:lang w:val="en-SG"/>
        </w:rPr>
      </w:pPr>
      <w:r w:rsidRPr="000E409B">
        <w:rPr>
          <w:lang w:val="en-SG"/>
        </w:rPr>
        <w:t>Kết quả: Tỷ lệ cache hit thấp.</w:t>
      </w:r>
    </w:p>
    <w:p w14:paraId="6ACA1A79" w14:textId="77777777" w:rsidR="000E409B" w:rsidRPr="000E409B" w:rsidRDefault="000E409B" w:rsidP="000E409B">
      <w:pPr>
        <w:numPr>
          <w:ilvl w:val="0"/>
          <w:numId w:val="5"/>
        </w:numPr>
        <w:rPr>
          <w:lang w:val="en-SG"/>
        </w:rPr>
      </w:pPr>
      <w:r w:rsidRPr="000E409B">
        <w:rPr>
          <w:lang w:val="en-SG"/>
        </w:rPr>
        <w:t>Số lượng khối lớn:</w:t>
      </w:r>
    </w:p>
    <w:p w14:paraId="66668A91" w14:textId="77777777" w:rsidR="000E409B" w:rsidRPr="000E409B" w:rsidRDefault="000E409B" w:rsidP="000E409B">
      <w:pPr>
        <w:numPr>
          <w:ilvl w:val="1"/>
          <w:numId w:val="5"/>
        </w:numPr>
        <w:rPr>
          <w:lang w:val="en-SG"/>
        </w:rPr>
      </w:pPr>
      <w:r w:rsidRPr="000E409B">
        <w:rPr>
          <w:lang w:val="en-SG"/>
        </w:rPr>
        <w:t>Cache có nhiều chỗ hơn để lưu trữ các khối dữ liệu khác nhau. Điều này giúp giảm số lần các khối cần thiết bị loại bỏ và sau đó phải nạp lại.</w:t>
      </w:r>
    </w:p>
    <w:p w14:paraId="06DECB33" w14:textId="77777777" w:rsidR="000E409B" w:rsidRPr="000E409B" w:rsidRDefault="000E409B" w:rsidP="000E409B">
      <w:pPr>
        <w:numPr>
          <w:ilvl w:val="1"/>
          <w:numId w:val="5"/>
        </w:numPr>
        <w:rPr>
          <w:lang w:val="en-SG"/>
        </w:rPr>
      </w:pPr>
      <w:r w:rsidRPr="000E409B">
        <w:rPr>
          <w:lang w:val="en-SG"/>
        </w:rPr>
        <w:t>Tuy nhiên, với cách truy cập theo cột, việc tăng số lượng khối có thể không mang lại lợi ích đáng kể sau một ngưỡng nhất định. Lý do là vì các lần truy cập liên tiếp trong thời gian ngắn thường cách xa nhau trong bộ nhớ, và một cache lớn cũng không thể lưu trữ toàn bộ mảng cùng một lúc (256 words * 4 bytes/word = 1024 bytes).</w:t>
      </w:r>
    </w:p>
    <w:p w14:paraId="2C2613EF" w14:textId="77777777" w:rsidR="000E409B" w:rsidRPr="000E409B" w:rsidRDefault="000E409B" w:rsidP="000E409B">
      <w:pPr>
        <w:numPr>
          <w:ilvl w:val="1"/>
          <w:numId w:val="5"/>
        </w:numPr>
        <w:rPr>
          <w:lang w:val="en-SG"/>
        </w:rPr>
      </w:pPr>
      <w:r w:rsidRPr="000E409B">
        <w:rPr>
          <w:lang w:val="en-SG"/>
        </w:rPr>
        <w:t>Kết quả: Tỷ lệ cache hit có thể cao hơn so với số lượng khối nhỏ, nhưng hiệu quả bị giới hạn bởi pattern truy cập.</w:t>
      </w:r>
    </w:p>
    <w:p w14:paraId="4BD77856" w14:textId="77777777" w:rsidR="000E409B" w:rsidRPr="000E409B" w:rsidRDefault="000E409B" w:rsidP="000E409B">
      <w:pPr>
        <w:rPr>
          <w:b/>
          <w:bCs/>
          <w:lang w:val="en-SG"/>
        </w:rPr>
      </w:pPr>
      <w:r w:rsidRPr="000E409B">
        <w:rPr>
          <w:b/>
          <w:bCs/>
          <w:lang w:val="en-SG"/>
        </w:rPr>
        <w:t>Tóm lại:</w:t>
      </w:r>
    </w:p>
    <w:p w14:paraId="24306425" w14:textId="77777777" w:rsidR="000E409B" w:rsidRPr="000E409B" w:rsidRDefault="000E409B" w:rsidP="000E409B">
      <w:pPr>
        <w:rPr>
          <w:lang w:val="en-SG"/>
        </w:rPr>
      </w:pPr>
      <w:r w:rsidRPr="000E409B">
        <w:rPr>
          <w:lang w:val="en-SG"/>
        </w:rPr>
        <w:t>Đối với chương trình duyệt mảng theo thứ tự cột này:</w:t>
      </w:r>
    </w:p>
    <w:p w14:paraId="6F7E9E4E" w14:textId="77777777" w:rsidR="000E409B" w:rsidRPr="000E409B" w:rsidRDefault="000E409B" w:rsidP="000E409B">
      <w:pPr>
        <w:numPr>
          <w:ilvl w:val="0"/>
          <w:numId w:val="6"/>
        </w:numPr>
        <w:rPr>
          <w:lang w:val="en-SG"/>
        </w:rPr>
      </w:pPr>
      <w:r w:rsidRPr="000E409B">
        <w:rPr>
          <w:lang w:val="en-SG"/>
        </w:rPr>
        <w:t>Block size: Một block size quá nhỏ sẽ dẫn đến tỷ lệ cache hit rất thấp do tính chất truy cập cách quãng theo cột. Một block size lớn hơn có thể cải thiện, nhưng không tối ưu vì không tận dụng được tính cục bộ không gian theo hàng.</w:t>
      </w:r>
    </w:p>
    <w:p w14:paraId="678BFF62" w14:textId="77777777" w:rsidR="000E409B" w:rsidRPr="000E409B" w:rsidRDefault="000E409B" w:rsidP="000E409B">
      <w:pPr>
        <w:numPr>
          <w:ilvl w:val="0"/>
          <w:numId w:val="6"/>
        </w:numPr>
        <w:rPr>
          <w:lang w:val="en-SG"/>
        </w:rPr>
      </w:pPr>
      <w:r w:rsidRPr="000E409B">
        <w:rPr>
          <w:lang w:val="en-SG"/>
        </w:rPr>
        <w:t>Number of Blocks: Số lượng khối càng lớn thì khả năng lưu trữ nhiều khối khác nhau càng cao, giúp giảm số lần cache miss do xung đột dung lượng. Tuy nhiên, hiệu quả của việc tăng số lượng khối bị giới hạn bởi pattern truy cập theo cột, nơi các lần truy cập gần nhau về thời gian lại xa nhau về không gian bộ nhớ.</w:t>
      </w:r>
    </w:p>
    <w:p w14:paraId="00D145EC" w14:textId="77777777" w:rsidR="000E409B" w:rsidRPr="000E409B" w:rsidRDefault="000E409B" w:rsidP="000E409B">
      <w:pPr>
        <w:rPr>
          <w:lang w:val="en-SG"/>
        </w:rPr>
      </w:pPr>
      <w:r w:rsidRPr="000E409B">
        <w:rPr>
          <w:lang w:val="en-SG"/>
        </w:rPr>
        <w:t>So sánh với duyệt theo hàng (Row-major order):</w:t>
      </w:r>
    </w:p>
    <w:p w14:paraId="777410C0" w14:textId="77777777" w:rsidR="000E409B" w:rsidRPr="000E409B" w:rsidRDefault="000E409B" w:rsidP="000E409B">
      <w:pPr>
        <w:rPr>
          <w:lang w:val="en-SG"/>
        </w:rPr>
      </w:pPr>
      <w:r w:rsidRPr="000E409B">
        <w:rPr>
          <w:lang w:val="en-SG"/>
        </w:rPr>
        <w:t>Nếu chương trình duyệt mảng theo thứ tự hàng, các phần tử được truy cập liên tiếp sẽ nằm liền kề nhau trong bộ nhớ. Trong trường hợp đó:</w:t>
      </w:r>
    </w:p>
    <w:p w14:paraId="3AB3816C" w14:textId="77777777" w:rsidR="000E409B" w:rsidRPr="000E409B" w:rsidRDefault="000E409B" w:rsidP="000E409B">
      <w:pPr>
        <w:numPr>
          <w:ilvl w:val="0"/>
          <w:numId w:val="7"/>
        </w:numPr>
        <w:rPr>
          <w:lang w:val="en-SG"/>
        </w:rPr>
      </w:pPr>
      <w:r w:rsidRPr="000E409B">
        <w:rPr>
          <w:lang w:val="en-SG"/>
        </w:rPr>
        <w:t>Block size: Một block size phù hợp có thể chứa nhiều phần tử liên tiếp trong một hàng. Khi một khối được nạp, các lần truy cập tiếp theo vào các phần tử kế cận sẽ là cache hit, dẫn đến tỷ lệ cache hit cao hơn nhiều.</w:t>
      </w:r>
    </w:p>
    <w:p w14:paraId="1378F25D" w14:textId="77777777" w:rsidR="000E409B" w:rsidRPr="000E409B" w:rsidRDefault="000E409B" w:rsidP="000E409B">
      <w:pPr>
        <w:numPr>
          <w:ilvl w:val="0"/>
          <w:numId w:val="7"/>
        </w:numPr>
        <w:rPr>
          <w:lang w:val="en-SG"/>
        </w:rPr>
      </w:pPr>
      <w:r w:rsidRPr="000E409B">
        <w:rPr>
          <w:lang w:val="en-SG"/>
        </w:rPr>
        <w:t>Number of Blocks: Số lượng khối lớn vẫn hữu ích để lưu trữ nhiều hàng đã được truy cập gần đây, giảm cache miss khi chuyển sang các hàng tiếp theo.</w:t>
      </w:r>
    </w:p>
    <w:p w14:paraId="23D287BE" w14:textId="77777777" w:rsidR="00CE2804" w:rsidRDefault="00CE2804" w:rsidP="00B06030"/>
    <w:p w14:paraId="5E6E45D5" w14:textId="57082DB8" w:rsidR="00CE2804" w:rsidRDefault="007E6950" w:rsidP="00B06030">
      <w:r>
        <w:t>Kết quả:</w:t>
      </w:r>
    </w:p>
    <w:p w14:paraId="6C150A23" w14:textId="5EB84AEB" w:rsidR="007E6950" w:rsidRDefault="007E6950" w:rsidP="00B06030">
      <w:r w:rsidRPr="007E6950">
        <w:lastRenderedPageBreak/>
        <w:drawing>
          <wp:inline distT="0" distB="0" distL="0" distR="0" wp14:anchorId="5764F539" wp14:editId="572069E4">
            <wp:extent cx="5801535" cy="4353533"/>
            <wp:effectExtent l="0" t="0" r="8890" b="9525"/>
            <wp:docPr id="2276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0818" name=""/>
                    <pic:cNvPicPr/>
                  </pic:nvPicPr>
                  <pic:blipFill>
                    <a:blip r:embed="rId13"/>
                    <a:stretch>
                      <a:fillRect/>
                    </a:stretch>
                  </pic:blipFill>
                  <pic:spPr>
                    <a:xfrm>
                      <a:off x="0" y="0"/>
                      <a:ext cx="5801535" cy="4353533"/>
                    </a:xfrm>
                    <a:prstGeom prst="rect">
                      <a:avLst/>
                    </a:prstGeom>
                  </pic:spPr>
                </pic:pic>
              </a:graphicData>
            </a:graphic>
          </wp:inline>
        </w:drawing>
      </w:r>
      <w:r w:rsidRPr="007E6950">
        <w:drawing>
          <wp:inline distT="0" distB="0" distL="0" distR="0" wp14:anchorId="470B5D9C" wp14:editId="65E510FC">
            <wp:extent cx="5801535" cy="4353533"/>
            <wp:effectExtent l="0" t="0" r="8890" b="9525"/>
            <wp:docPr id="410509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09704" name="Picture 1" descr="A screenshot of a computer&#10;&#10;AI-generated content may be incorrect."/>
                    <pic:cNvPicPr/>
                  </pic:nvPicPr>
                  <pic:blipFill>
                    <a:blip r:embed="rId14"/>
                    <a:stretch>
                      <a:fillRect/>
                    </a:stretch>
                  </pic:blipFill>
                  <pic:spPr>
                    <a:xfrm>
                      <a:off x="0" y="0"/>
                      <a:ext cx="5801535" cy="4353533"/>
                    </a:xfrm>
                    <a:prstGeom prst="rect">
                      <a:avLst/>
                    </a:prstGeom>
                  </pic:spPr>
                </pic:pic>
              </a:graphicData>
            </a:graphic>
          </wp:inline>
        </w:drawing>
      </w:r>
      <w:r w:rsidRPr="007E6950">
        <w:lastRenderedPageBreak/>
        <w:drawing>
          <wp:inline distT="0" distB="0" distL="0" distR="0" wp14:anchorId="5F1F003F" wp14:editId="578E2576">
            <wp:extent cx="5801535" cy="4353533"/>
            <wp:effectExtent l="0" t="0" r="8890" b="9525"/>
            <wp:docPr id="8360851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85158" name="Picture 1" descr="A screenshot of a computer&#10;&#10;AI-generated content may be incorrect."/>
                    <pic:cNvPicPr/>
                  </pic:nvPicPr>
                  <pic:blipFill>
                    <a:blip r:embed="rId15"/>
                    <a:stretch>
                      <a:fillRect/>
                    </a:stretch>
                  </pic:blipFill>
                  <pic:spPr>
                    <a:xfrm>
                      <a:off x="0" y="0"/>
                      <a:ext cx="5801535" cy="4353533"/>
                    </a:xfrm>
                    <a:prstGeom prst="rect">
                      <a:avLst/>
                    </a:prstGeom>
                  </pic:spPr>
                </pic:pic>
              </a:graphicData>
            </a:graphic>
          </wp:inline>
        </w:drawing>
      </w:r>
    </w:p>
    <w:p w14:paraId="29A0028F" w14:textId="77777777" w:rsidR="00CE2804" w:rsidRPr="00306CDF" w:rsidRDefault="00CE2804" w:rsidP="00B06030"/>
    <w:p w14:paraId="22CE7222" w14:textId="6F1E6F1F" w:rsidR="000C0976" w:rsidRPr="0045706C" w:rsidRDefault="000C0976" w:rsidP="000C0976">
      <w:pPr>
        <w:ind w:left="360"/>
        <w:rPr>
          <w:b/>
          <w:bCs/>
        </w:rPr>
      </w:pPr>
      <w:r w:rsidRPr="0045706C">
        <w:rPr>
          <w:b/>
          <w:bCs/>
        </w:rPr>
        <w:t>ASSIGNMENT</w:t>
      </w:r>
      <w:r w:rsidRPr="0045706C">
        <w:rPr>
          <w:b/>
          <w:bCs/>
          <w:spacing w:val="-6"/>
        </w:rPr>
        <w:t xml:space="preserve"> </w:t>
      </w:r>
      <w:r w:rsidRPr="0045706C">
        <w:rPr>
          <w:b/>
          <w:bCs/>
          <w:spacing w:val="-10"/>
        </w:rPr>
        <w:t>2</w:t>
      </w:r>
    </w:p>
    <w:p w14:paraId="64FD47BC" w14:textId="77777777" w:rsidR="000C0976" w:rsidRPr="00306CDF" w:rsidRDefault="000C0976" w:rsidP="000C0976">
      <w:pPr>
        <w:spacing w:before="180"/>
        <w:ind w:left="360"/>
        <w:rPr>
          <w:spacing w:val="-10"/>
        </w:rPr>
      </w:pPr>
      <w:r w:rsidRPr="00306CDF">
        <w:t>ĐOẠN</w:t>
      </w:r>
      <w:r w:rsidRPr="00306CDF">
        <w:rPr>
          <w:spacing w:val="-2"/>
        </w:rPr>
        <w:t xml:space="preserve"> </w:t>
      </w:r>
      <w:r w:rsidRPr="00306CDF">
        <w:t>MÃ</w:t>
      </w:r>
      <w:r w:rsidRPr="00306CDF">
        <w:rPr>
          <w:spacing w:val="-1"/>
        </w:rPr>
        <w:t xml:space="preserve"> </w:t>
      </w:r>
      <w:r w:rsidRPr="00306CDF">
        <w:rPr>
          <w:spacing w:val="-10"/>
        </w:rPr>
        <w:t>:</w:t>
      </w:r>
    </w:p>
    <w:p w14:paraId="2BA895ED" w14:textId="77777777" w:rsidR="008F13CD" w:rsidRPr="008F13CD" w:rsidRDefault="008F13CD" w:rsidP="008F13CD">
      <w:pPr>
        <w:pStyle w:val="BodyText"/>
        <w:ind w:left="360"/>
        <w:rPr>
          <w:color w:val="00B050"/>
        </w:rPr>
      </w:pPr>
      <w:r w:rsidRPr="008F13CD">
        <w:rPr>
          <w:color w:val="00B050"/>
        </w:rPr>
        <w:t>#############################################################################</w:t>
      </w:r>
    </w:p>
    <w:p w14:paraId="7D8C6A67" w14:textId="77777777" w:rsidR="008F13CD" w:rsidRPr="008F13CD" w:rsidRDefault="008F13CD" w:rsidP="008F13CD">
      <w:pPr>
        <w:pStyle w:val="BodyText"/>
        <w:ind w:left="360"/>
        <w:rPr>
          <w:color w:val="00B050"/>
        </w:rPr>
      </w:pPr>
      <w:r w:rsidRPr="008F13CD">
        <w:rPr>
          <w:color w:val="00B050"/>
        </w:rPr>
        <w:t>#  Row-major order traversal of 16 x 16 array of words.</w:t>
      </w:r>
    </w:p>
    <w:p w14:paraId="0EDAF24C" w14:textId="77777777" w:rsidR="008F13CD" w:rsidRPr="008F13CD" w:rsidRDefault="008F13CD" w:rsidP="008F13CD">
      <w:pPr>
        <w:pStyle w:val="BodyText"/>
        <w:ind w:left="360"/>
        <w:rPr>
          <w:color w:val="00B050"/>
        </w:rPr>
      </w:pPr>
      <w:r w:rsidRPr="008F13CD">
        <w:rPr>
          <w:color w:val="00B050"/>
        </w:rPr>
        <w:t>#  Pete Sanderson</w:t>
      </w:r>
    </w:p>
    <w:p w14:paraId="008E1146" w14:textId="77777777" w:rsidR="008F13CD" w:rsidRPr="008F13CD" w:rsidRDefault="008F13CD" w:rsidP="008F13CD">
      <w:pPr>
        <w:pStyle w:val="BodyText"/>
        <w:ind w:left="360"/>
        <w:rPr>
          <w:color w:val="00B050"/>
        </w:rPr>
      </w:pPr>
      <w:r w:rsidRPr="008F13CD">
        <w:rPr>
          <w:color w:val="00B050"/>
        </w:rPr>
        <w:t>#  31 March 2007</w:t>
      </w:r>
    </w:p>
    <w:p w14:paraId="65395EBA" w14:textId="77777777" w:rsidR="008F13CD" w:rsidRPr="008F13CD" w:rsidRDefault="008F13CD" w:rsidP="008F13CD">
      <w:pPr>
        <w:pStyle w:val="BodyText"/>
        <w:ind w:left="360"/>
        <w:rPr>
          <w:color w:val="00B050"/>
        </w:rPr>
      </w:pPr>
      <w:r w:rsidRPr="008F13CD">
        <w:rPr>
          <w:color w:val="00B050"/>
        </w:rPr>
        <w:t>#</w:t>
      </w:r>
    </w:p>
    <w:p w14:paraId="64F3FD88" w14:textId="77777777" w:rsidR="008F13CD" w:rsidRPr="008F13CD" w:rsidRDefault="008F13CD" w:rsidP="008F13CD">
      <w:pPr>
        <w:pStyle w:val="BodyText"/>
        <w:ind w:left="360"/>
        <w:rPr>
          <w:color w:val="00B050"/>
        </w:rPr>
      </w:pPr>
      <w:r w:rsidRPr="008F13CD">
        <w:rPr>
          <w:color w:val="00B050"/>
        </w:rPr>
        <w:t>#  To easily observe the row-oriented order, run the Memory Reference</w:t>
      </w:r>
    </w:p>
    <w:p w14:paraId="7F52284A" w14:textId="77777777" w:rsidR="008F13CD" w:rsidRPr="008F13CD" w:rsidRDefault="008F13CD" w:rsidP="008F13CD">
      <w:pPr>
        <w:pStyle w:val="BodyText"/>
        <w:ind w:left="360"/>
        <w:rPr>
          <w:color w:val="00B050"/>
        </w:rPr>
      </w:pPr>
      <w:r w:rsidRPr="008F13CD">
        <w:rPr>
          <w:color w:val="00B050"/>
        </w:rPr>
        <w:t>#  Visualization tool with its default settings over this program.</w:t>
      </w:r>
    </w:p>
    <w:p w14:paraId="0DE08F94" w14:textId="77777777" w:rsidR="008F13CD" w:rsidRPr="008F13CD" w:rsidRDefault="008F13CD" w:rsidP="008F13CD">
      <w:pPr>
        <w:pStyle w:val="BodyText"/>
        <w:ind w:left="360"/>
        <w:rPr>
          <w:color w:val="00B050"/>
        </w:rPr>
      </w:pPr>
      <w:r w:rsidRPr="008F13CD">
        <w:rPr>
          <w:color w:val="00B050"/>
        </w:rPr>
        <w:t xml:space="preserve">#  You may, at the same time or separately, run the Data Cache Simulator </w:t>
      </w:r>
    </w:p>
    <w:p w14:paraId="7AF0DB6E" w14:textId="77777777" w:rsidR="008F13CD" w:rsidRPr="008F13CD" w:rsidRDefault="008F13CD" w:rsidP="008F13CD">
      <w:pPr>
        <w:pStyle w:val="BodyText"/>
        <w:ind w:left="360"/>
        <w:rPr>
          <w:color w:val="00B050"/>
        </w:rPr>
      </w:pPr>
      <w:r w:rsidRPr="008F13CD">
        <w:rPr>
          <w:color w:val="00B050"/>
        </w:rPr>
        <w:t>#  over this program to observe caching performance.  Compare the results</w:t>
      </w:r>
    </w:p>
    <w:p w14:paraId="051F13C9" w14:textId="77777777" w:rsidR="008F13CD" w:rsidRPr="008F13CD" w:rsidRDefault="008F13CD" w:rsidP="008F13CD">
      <w:pPr>
        <w:pStyle w:val="BodyText"/>
        <w:ind w:left="360"/>
        <w:rPr>
          <w:color w:val="00B050"/>
        </w:rPr>
      </w:pPr>
      <w:r w:rsidRPr="008F13CD">
        <w:rPr>
          <w:color w:val="00B050"/>
        </w:rPr>
        <w:t>#  with those of the column-major order traversal algorithm.</w:t>
      </w:r>
    </w:p>
    <w:p w14:paraId="1446AD36" w14:textId="77777777" w:rsidR="008F13CD" w:rsidRPr="008F13CD" w:rsidRDefault="008F13CD" w:rsidP="008F13CD">
      <w:pPr>
        <w:pStyle w:val="BodyText"/>
        <w:ind w:left="360"/>
        <w:rPr>
          <w:color w:val="00B050"/>
        </w:rPr>
      </w:pPr>
      <w:r w:rsidRPr="008F13CD">
        <w:rPr>
          <w:color w:val="00B050"/>
        </w:rPr>
        <w:t>#</w:t>
      </w:r>
    </w:p>
    <w:p w14:paraId="766FA404" w14:textId="77777777" w:rsidR="008F13CD" w:rsidRPr="008F13CD" w:rsidRDefault="008F13CD" w:rsidP="008F13CD">
      <w:pPr>
        <w:pStyle w:val="BodyText"/>
        <w:ind w:left="360"/>
        <w:rPr>
          <w:color w:val="00B050"/>
        </w:rPr>
      </w:pPr>
      <w:r w:rsidRPr="008F13CD">
        <w:rPr>
          <w:color w:val="00B050"/>
        </w:rPr>
        <w:t>#  The C/C++/Java-like equivalent of this MIPS program is:</w:t>
      </w:r>
    </w:p>
    <w:p w14:paraId="33F41E85" w14:textId="77777777" w:rsidR="008F13CD" w:rsidRPr="008F13CD" w:rsidRDefault="008F13CD" w:rsidP="008F13CD">
      <w:pPr>
        <w:pStyle w:val="BodyText"/>
        <w:ind w:left="360"/>
        <w:rPr>
          <w:color w:val="00B050"/>
        </w:rPr>
      </w:pPr>
      <w:r w:rsidRPr="008F13CD">
        <w:rPr>
          <w:color w:val="00B050"/>
        </w:rPr>
        <w:t>#     int size = 16;</w:t>
      </w:r>
    </w:p>
    <w:p w14:paraId="3743B1E7" w14:textId="77777777" w:rsidR="008F13CD" w:rsidRPr="008F13CD" w:rsidRDefault="008F13CD" w:rsidP="008F13CD">
      <w:pPr>
        <w:pStyle w:val="BodyText"/>
        <w:ind w:left="360"/>
        <w:rPr>
          <w:color w:val="00B050"/>
        </w:rPr>
      </w:pPr>
      <w:r w:rsidRPr="008F13CD">
        <w:rPr>
          <w:color w:val="00B050"/>
        </w:rPr>
        <w:t>#     int[size][size] data;</w:t>
      </w:r>
    </w:p>
    <w:p w14:paraId="3B0CBFBD" w14:textId="77777777" w:rsidR="008F13CD" w:rsidRPr="008F13CD" w:rsidRDefault="008F13CD" w:rsidP="008F13CD">
      <w:pPr>
        <w:pStyle w:val="BodyText"/>
        <w:ind w:left="360"/>
        <w:rPr>
          <w:color w:val="00B050"/>
        </w:rPr>
      </w:pPr>
      <w:r w:rsidRPr="008F13CD">
        <w:rPr>
          <w:color w:val="00B050"/>
        </w:rPr>
        <w:t>#     int value = 0;</w:t>
      </w:r>
    </w:p>
    <w:p w14:paraId="732480CF" w14:textId="77777777" w:rsidR="008F13CD" w:rsidRPr="008F13CD" w:rsidRDefault="008F13CD" w:rsidP="008F13CD">
      <w:pPr>
        <w:pStyle w:val="BodyText"/>
        <w:ind w:left="360"/>
        <w:rPr>
          <w:color w:val="00B050"/>
        </w:rPr>
      </w:pPr>
      <w:r w:rsidRPr="008F13CD">
        <w:rPr>
          <w:color w:val="00B050"/>
        </w:rPr>
        <w:t>#     for (int row = 0; row &lt; size; row++) {</w:t>
      </w:r>
    </w:p>
    <w:p w14:paraId="5A6E8C85" w14:textId="77777777" w:rsidR="008F13CD" w:rsidRPr="008F13CD" w:rsidRDefault="008F13CD" w:rsidP="008F13CD">
      <w:pPr>
        <w:pStyle w:val="BodyText"/>
        <w:ind w:left="360"/>
        <w:rPr>
          <w:color w:val="00B050"/>
        </w:rPr>
      </w:pPr>
      <w:r w:rsidRPr="008F13CD">
        <w:rPr>
          <w:color w:val="00B050"/>
        </w:rPr>
        <w:t>#        for (int col = 0; col &lt; size; col++) }</w:t>
      </w:r>
    </w:p>
    <w:p w14:paraId="5E11A5F4" w14:textId="77777777" w:rsidR="008F13CD" w:rsidRPr="008F13CD" w:rsidRDefault="008F13CD" w:rsidP="008F13CD">
      <w:pPr>
        <w:pStyle w:val="BodyText"/>
        <w:ind w:left="360"/>
        <w:rPr>
          <w:color w:val="00B050"/>
        </w:rPr>
      </w:pPr>
      <w:r w:rsidRPr="008F13CD">
        <w:rPr>
          <w:color w:val="00B050"/>
        </w:rPr>
        <w:t>#           data[row][col] = value;</w:t>
      </w:r>
    </w:p>
    <w:p w14:paraId="66186119" w14:textId="77777777" w:rsidR="008F13CD" w:rsidRPr="008F13CD" w:rsidRDefault="008F13CD" w:rsidP="008F13CD">
      <w:pPr>
        <w:pStyle w:val="BodyText"/>
        <w:ind w:left="360"/>
        <w:rPr>
          <w:color w:val="00B050"/>
        </w:rPr>
      </w:pPr>
      <w:r w:rsidRPr="008F13CD">
        <w:rPr>
          <w:color w:val="00B050"/>
        </w:rPr>
        <w:t>#           value++;</w:t>
      </w:r>
    </w:p>
    <w:p w14:paraId="5051E5A8" w14:textId="77777777" w:rsidR="008F13CD" w:rsidRPr="008F13CD" w:rsidRDefault="008F13CD" w:rsidP="008F13CD">
      <w:pPr>
        <w:pStyle w:val="BodyText"/>
        <w:ind w:left="360"/>
        <w:rPr>
          <w:color w:val="00B050"/>
        </w:rPr>
      </w:pPr>
      <w:r w:rsidRPr="008F13CD">
        <w:rPr>
          <w:color w:val="00B050"/>
        </w:rPr>
        <w:t>#        }</w:t>
      </w:r>
    </w:p>
    <w:p w14:paraId="70E4353F" w14:textId="77777777" w:rsidR="008F13CD" w:rsidRPr="008F13CD" w:rsidRDefault="008F13CD" w:rsidP="008F13CD">
      <w:pPr>
        <w:pStyle w:val="BodyText"/>
        <w:ind w:left="360"/>
        <w:rPr>
          <w:color w:val="00B050"/>
        </w:rPr>
      </w:pPr>
      <w:r w:rsidRPr="008F13CD">
        <w:rPr>
          <w:color w:val="00B050"/>
        </w:rPr>
        <w:t>#     }</w:t>
      </w:r>
    </w:p>
    <w:p w14:paraId="7DDB9C35" w14:textId="77777777" w:rsidR="008F13CD" w:rsidRPr="008F13CD" w:rsidRDefault="008F13CD" w:rsidP="008F13CD">
      <w:pPr>
        <w:pStyle w:val="BodyText"/>
        <w:ind w:left="360"/>
        <w:rPr>
          <w:color w:val="00B050"/>
        </w:rPr>
      </w:pPr>
      <w:r w:rsidRPr="008F13CD">
        <w:rPr>
          <w:color w:val="00B050"/>
        </w:rPr>
        <w:t>#</w:t>
      </w:r>
    </w:p>
    <w:p w14:paraId="6D0493DD" w14:textId="77777777" w:rsidR="008F13CD" w:rsidRPr="008F13CD" w:rsidRDefault="008F13CD" w:rsidP="008F13CD">
      <w:pPr>
        <w:pStyle w:val="BodyText"/>
        <w:ind w:left="360"/>
        <w:rPr>
          <w:color w:val="00B050"/>
        </w:rPr>
      </w:pPr>
      <w:r w:rsidRPr="008F13CD">
        <w:rPr>
          <w:color w:val="00B050"/>
        </w:rPr>
        <w:t>#  Note: Program is hard-wired for 16 x 16 matrix.  If you want to change this,</w:t>
      </w:r>
    </w:p>
    <w:p w14:paraId="63A973CD" w14:textId="77777777" w:rsidR="008F13CD" w:rsidRPr="008F13CD" w:rsidRDefault="008F13CD" w:rsidP="008F13CD">
      <w:pPr>
        <w:pStyle w:val="BodyText"/>
        <w:ind w:left="360"/>
        <w:rPr>
          <w:color w:val="00B050"/>
        </w:rPr>
      </w:pPr>
      <w:r w:rsidRPr="008F13CD">
        <w:rPr>
          <w:color w:val="00B050"/>
        </w:rPr>
        <w:lastRenderedPageBreak/>
        <w:t>#        three statements need to be changed.</w:t>
      </w:r>
    </w:p>
    <w:p w14:paraId="76CC7CAD" w14:textId="77777777" w:rsidR="008F13CD" w:rsidRPr="008F13CD" w:rsidRDefault="008F13CD" w:rsidP="008F13CD">
      <w:pPr>
        <w:pStyle w:val="BodyText"/>
        <w:ind w:left="360"/>
        <w:rPr>
          <w:color w:val="00B050"/>
        </w:rPr>
      </w:pPr>
      <w:r w:rsidRPr="008F13CD">
        <w:rPr>
          <w:color w:val="00B050"/>
        </w:rPr>
        <w:t>#        1. The array storage size declaration at "data:" needs to be changed from</w:t>
      </w:r>
    </w:p>
    <w:p w14:paraId="1DD7E6B2" w14:textId="77777777" w:rsidR="008F13CD" w:rsidRPr="008F13CD" w:rsidRDefault="008F13CD" w:rsidP="008F13CD">
      <w:pPr>
        <w:pStyle w:val="BodyText"/>
        <w:ind w:left="360"/>
        <w:rPr>
          <w:color w:val="00B050"/>
        </w:rPr>
      </w:pPr>
      <w:r w:rsidRPr="008F13CD">
        <w:rPr>
          <w:color w:val="00B050"/>
        </w:rPr>
        <w:t>#           256 (which is 16 * 16) to #columns * #rows.</w:t>
      </w:r>
    </w:p>
    <w:p w14:paraId="7EB9F93A" w14:textId="77777777" w:rsidR="008F13CD" w:rsidRPr="008F13CD" w:rsidRDefault="008F13CD" w:rsidP="008F13CD">
      <w:pPr>
        <w:pStyle w:val="BodyText"/>
        <w:ind w:left="360"/>
        <w:rPr>
          <w:color w:val="00B050"/>
        </w:rPr>
      </w:pPr>
      <w:r w:rsidRPr="008F13CD">
        <w:rPr>
          <w:color w:val="00B050"/>
        </w:rPr>
        <w:t>#        2. The "li" to initialize $t0 needs to be changed to new #rows.</w:t>
      </w:r>
    </w:p>
    <w:p w14:paraId="3F9B199C" w14:textId="77777777" w:rsidR="008F13CD" w:rsidRPr="008F13CD" w:rsidRDefault="008F13CD" w:rsidP="008F13CD">
      <w:pPr>
        <w:pStyle w:val="BodyText"/>
        <w:ind w:left="360"/>
        <w:rPr>
          <w:color w:val="00B050"/>
        </w:rPr>
      </w:pPr>
      <w:r w:rsidRPr="008F13CD">
        <w:rPr>
          <w:color w:val="00B050"/>
        </w:rPr>
        <w:t>#        3. The "li" to initialize $t1 needs to be changed to new #columns.</w:t>
      </w:r>
    </w:p>
    <w:p w14:paraId="3C32531C" w14:textId="77777777" w:rsidR="008F13CD" w:rsidRPr="008F13CD" w:rsidRDefault="008F13CD" w:rsidP="008F13CD">
      <w:pPr>
        <w:pStyle w:val="BodyText"/>
        <w:ind w:left="360"/>
        <w:rPr>
          <w:color w:val="00B050"/>
        </w:rPr>
      </w:pPr>
      <w:r w:rsidRPr="008F13CD">
        <w:rPr>
          <w:color w:val="00B050"/>
        </w:rPr>
        <w:t>#</w:t>
      </w:r>
    </w:p>
    <w:p w14:paraId="71AB200D" w14:textId="77777777" w:rsidR="008F13CD" w:rsidRPr="008F13CD" w:rsidRDefault="008F13CD" w:rsidP="008F13CD">
      <w:pPr>
        <w:pStyle w:val="BodyText"/>
        <w:ind w:left="360"/>
        <w:rPr>
          <w:color w:val="00B050"/>
        </w:rPr>
      </w:pPr>
      <w:r w:rsidRPr="008F13CD">
        <w:rPr>
          <w:color w:val="00B050"/>
        </w:rPr>
        <w:t xml:space="preserve">         .data</w:t>
      </w:r>
    </w:p>
    <w:p w14:paraId="4CF98C7B" w14:textId="77777777" w:rsidR="008F13CD" w:rsidRPr="008F13CD" w:rsidRDefault="008F13CD" w:rsidP="008F13CD">
      <w:pPr>
        <w:pStyle w:val="BodyText"/>
        <w:ind w:left="360"/>
        <w:rPr>
          <w:color w:val="00B050"/>
        </w:rPr>
      </w:pPr>
      <w:r w:rsidRPr="008F13CD">
        <w:rPr>
          <w:color w:val="00B050"/>
        </w:rPr>
        <w:t>data:    .word     0 : 256       # storage for 16x16 matrix of words</w:t>
      </w:r>
    </w:p>
    <w:p w14:paraId="1C8F2AF8" w14:textId="77777777" w:rsidR="008F13CD" w:rsidRPr="008F13CD" w:rsidRDefault="008F13CD" w:rsidP="008F13CD">
      <w:pPr>
        <w:pStyle w:val="BodyText"/>
        <w:ind w:left="360"/>
        <w:rPr>
          <w:color w:val="00B050"/>
        </w:rPr>
      </w:pPr>
      <w:r w:rsidRPr="008F13CD">
        <w:rPr>
          <w:color w:val="00B050"/>
        </w:rPr>
        <w:t xml:space="preserve">         .text</w:t>
      </w:r>
    </w:p>
    <w:p w14:paraId="3B702F3B" w14:textId="77777777" w:rsidR="008F13CD" w:rsidRPr="008F13CD" w:rsidRDefault="008F13CD" w:rsidP="008F13CD">
      <w:pPr>
        <w:pStyle w:val="BodyText"/>
        <w:ind w:left="360"/>
        <w:rPr>
          <w:color w:val="00B050"/>
        </w:rPr>
      </w:pPr>
      <w:r w:rsidRPr="008F13CD">
        <w:rPr>
          <w:color w:val="00B050"/>
        </w:rPr>
        <w:t xml:space="preserve">         li       t0, 16        # $t0 = number of rows</w:t>
      </w:r>
    </w:p>
    <w:p w14:paraId="59D0BAAE" w14:textId="77777777" w:rsidR="008F13CD" w:rsidRPr="008F13CD" w:rsidRDefault="008F13CD" w:rsidP="008F13CD">
      <w:pPr>
        <w:pStyle w:val="BodyText"/>
        <w:ind w:left="360"/>
        <w:rPr>
          <w:color w:val="00B050"/>
        </w:rPr>
      </w:pPr>
      <w:r w:rsidRPr="008F13CD">
        <w:rPr>
          <w:color w:val="00B050"/>
        </w:rPr>
        <w:t xml:space="preserve">         li       t1, 16        # $t1 = number of columns</w:t>
      </w:r>
    </w:p>
    <w:p w14:paraId="379693A8" w14:textId="77777777" w:rsidR="008F13CD" w:rsidRPr="008F13CD" w:rsidRDefault="008F13CD" w:rsidP="008F13CD">
      <w:pPr>
        <w:pStyle w:val="BodyText"/>
        <w:ind w:left="360"/>
        <w:rPr>
          <w:color w:val="00B050"/>
        </w:rPr>
      </w:pPr>
      <w:r w:rsidRPr="008F13CD">
        <w:rPr>
          <w:color w:val="00B050"/>
        </w:rPr>
        <w:t xml:space="preserve">         la</w:t>
      </w:r>
      <w:r w:rsidRPr="008F13CD">
        <w:rPr>
          <w:color w:val="00B050"/>
        </w:rPr>
        <w:tab/>
      </w:r>
      <w:r w:rsidRPr="008F13CD">
        <w:rPr>
          <w:color w:val="00B050"/>
        </w:rPr>
        <w:tab/>
      </w:r>
      <w:r w:rsidRPr="008F13CD">
        <w:rPr>
          <w:color w:val="00B050"/>
        </w:rPr>
        <w:tab/>
        <w:t>a0, data</w:t>
      </w:r>
    </w:p>
    <w:p w14:paraId="26AB63D5" w14:textId="77777777" w:rsidR="008F13CD" w:rsidRPr="008F13CD" w:rsidRDefault="008F13CD" w:rsidP="008F13CD">
      <w:pPr>
        <w:pStyle w:val="BodyText"/>
        <w:ind w:left="360"/>
        <w:rPr>
          <w:color w:val="00B050"/>
        </w:rPr>
      </w:pPr>
      <w:r w:rsidRPr="008F13CD">
        <w:rPr>
          <w:color w:val="00B050"/>
        </w:rPr>
        <w:t xml:space="preserve">         mv     s0, zero     # $s0 = row counter</w:t>
      </w:r>
    </w:p>
    <w:p w14:paraId="1821A704" w14:textId="77777777" w:rsidR="008F13CD" w:rsidRPr="008F13CD" w:rsidRDefault="008F13CD" w:rsidP="008F13CD">
      <w:pPr>
        <w:pStyle w:val="BodyText"/>
        <w:ind w:left="360"/>
        <w:rPr>
          <w:color w:val="00B050"/>
        </w:rPr>
      </w:pPr>
      <w:r w:rsidRPr="008F13CD">
        <w:rPr>
          <w:color w:val="00B050"/>
        </w:rPr>
        <w:t xml:space="preserve">         mv     s1, zero     # $s1 = column counter</w:t>
      </w:r>
    </w:p>
    <w:p w14:paraId="5E11069D" w14:textId="77777777" w:rsidR="008F13CD" w:rsidRPr="008F13CD" w:rsidRDefault="008F13CD" w:rsidP="008F13CD">
      <w:pPr>
        <w:pStyle w:val="BodyText"/>
        <w:ind w:left="360"/>
        <w:rPr>
          <w:color w:val="00B050"/>
        </w:rPr>
      </w:pPr>
      <w:r w:rsidRPr="008F13CD">
        <w:rPr>
          <w:color w:val="00B050"/>
        </w:rPr>
        <w:t xml:space="preserve">         mv     t2, zero     # $t2 = the value to be stored</w:t>
      </w:r>
    </w:p>
    <w:p w14:paraId="4E379DC9" w14:textId="77777777" w:rsidR="008F13CD" w:rsidRPr="008F13CD" w:rsidRDefault="008F13CD" w:rsidP="008F13CD">
      <w:pPr>
        <w:pStyle w:val="BodyText"/>
        <w:ind w:left="360"/>
        <w:rPr>
          <w:color w:val="00B050"/>
        </w:rPr>
      </w:pPr>
      <w:r w:rsidRPr="008F13CD">
        <w:rPr>
          <w:color w:val="00B050"/>
        </w:rPr>
        <w:t>#  Each loop iteration will store incremented $t1 value into next element of matrix.</w:t>
      </w:r>
    </w:p>
    <w:p w14:paraId="46ACFF50" w14:textId="77777777" w:rsidR="008F13CD" w:rsidRPr="008F13CD" w:rsidRDefault="008F13CD" w:rsidP="008F13CD">
      <w:pPr>
        <w:pStyle w:val="BodyText"/>
        <w:ind w:left="360"/>
        <w:rPr>
          <w:color w:val="00B050"/>
        </w:rPr>
      </w:pPr>
      <w:r w:rsidRPr="008F13CD">
        <w:rPr>
          <w:color w:val="00B050"/>
        </w:rPr>
        <w:t>#  Offset is calculated at each iteration. offset = 4 * (row*#cols+col)</w:t>
      </w:r>
    </w:p>
    <w:p w14:paraId="75CB6AFD" w14:textId="77777777" w:rsidR="008F13CD" w:rsidRPr="008F13CD" w:rsidRDefault="008F13CD" w:rsidP="008F13CD">
      <w:pPr>
        <w:pStyle w:val="BodyText"/>
        <w:ind w:left="360"/>
        <w:rPr>
          <w:color w:val="00B050"/>
        </w:rPr>
      </w:pPr>
      <w:r w:rsidRPr="008F13CD">
        <w:rPr>
          <w:color w:val="00B050"/>
        </w:rPr>
        <w:t>#  Note: no attempt is made to optimize runtime performance!</w:t>
      </w:r>
    </w:p>
    <w:p w14:paraId="17D45E54" w14:textId="77777777" w:rsidR="008F13CD" w:rsidRPr="008F13CD" w:rsidRDefault="008F13CD" w:rsidP="008F13CD">
      <w:pPr>
        <w:pStyle w:val="BodyText"/>
        <w:ind w:left="360"/>
        <w:rPr>
          <w:color w:val="00B050"/>
        </w:rPr>
      </w:pPr>
      <w:r w:rsidRPr="008F13CD">
        <w:rPr>
          <w:color w:val="00B050"/>
        </w:rPr>
        <w:t>loop:    mul      s2, s0, t1       # $s2 = row * #cols  (two-instruction sequence)</w:t>
      </w:r>
    </w:p>
    <w:p w14:paraId="49337E14" w14:textId="77777777" w:rsidR="008F13CD" w:rsidRPr="008F13CD" w:rsidRDefault="008F13CD" w:rsidP="008F13CD">
      <w:pPr>
        <w:pStyle w:val="BodyText"/>
        <w:ind w:left="360"/>
        <w:rPr>
          <w:color w:val="00B050"/>
        </w:rPr>
      </w:pPr>
      <w:r w:rsidRPr="008F13CD">
        <w:rPr>
          <w:color w:val="00B050"/>
        </w:rPr>
        <w:t xml:space="preserve">         add      s2, s2, s1  # $s2 += column counter</w:t>
      </w:r>
    </w:p>
    <w:p w14:paraId="57789CA2" w14:textId="77777777" w:rsidR="008F13CD" w:rsidRPr="008F13CD" w:rsidRDefault="008F13CD" w:rsidP="008F13CD">
      <w:pPr>
        <w:pStyle w:val="BodyText"/>
        <w:ind w:left="360"/>
        <w:rPr>
          <w:color w:val="00B050"/>
        </w:rPr>
      </w:pPr>
      <w:r w:rsidRPr="008F13CD">
        <w:rPr>
          <w:color w:val="00B050"/>
        </w:rPr>
        <w:t xml:space="preserve">         slli      s2, s2, 2    # $s2 *= 4 (shift left 2 bits) for byte offset</w:t>
      </w:r>
    </w:p>
    <w:p w14:paraId="491DC4BF" w14:textId="77777777" w:rsidR="008F13CD" w:rsidRPr="008F13CD" w:rsidRDefault="008F13CD" w:rsidP="008F13CD">
      <w:pPr>
        <w:pStyle w:val="BodyText"/>
        <w:ind w:left="360"/>
        <w:rPr>
          <w:color w:val="00B050"/>
        </w:rPr>
      </w:pPr>
      <w:r w:rsidRPr="008F13CD">
        <w:rPr>
          <w:color w:val="00B050"/>
        </w:rPr>
        <w:t xml:space="preserve">         add</w:t>
      </w:r>
      <w:r w:rsidRPr="008F13CD">
        <w:rPr>
          <w:color w:val="00B050"/>
        </w:rPr>
        <w:tab/>
        <w:t>s2, a0, s2</w:t>
      </w:r>
    </w:p>
    <w:p w14:paraId="1611C1AF" w14:textId="77777777" w:rsidR="008F13CD" w:rsidRPr="008F13CD" w:rsidRDefault="008F13CD" w:rsidP="008F13CD">
      <w:pPr>
        <w:pStyle w:val="BodyText"/>
        <w:ind w:left="360"/>
        <w:rPr>
          <w:color w:val="00B050"/>
        </w:rPr>
      </w:pPr>
      <w:r w:rsidRPr="008F13CD">
        <w:rPr>
          <w:color w:val="00B050"/>
        </w:rPr>
        <w:t xml:space="preserve">         sw       t2, 0(s2) # store the value in matrix element</w:t>
      </w:r>
    </w:p>
    <w:p w14:paraId="42401870" w14:textId="77777777" w:rsidR="008F13CD" w:rsidRPr="008F13CD" w:rsidRDefault="008F13CD" w:rsidP="008F13CD">
      <w:pPr>
        <w:pStyle w:val="BodyText"/>
        <w:ind w:left="360"/>
        <w:rPr>
          <w:color w:val="00B050"/>
        </w:rPr>
      </w:pPr>
      <w:r w:rsidRPr="008F13CD">
        <w:rPr>
          <w:color w:val="00B050"/>
        </w:rPr>
        <w:t xml:space="preserve">         addi     t2, t2, 1    # increment value to be stored</w:t>
      </w:r>
    </w:p>
    <w:p w14:paraId="2FF64D91" w14:textId="77777777" w:rsidR="008F13CD" w:rsidRPr="008F13CD" w:rsidRDefault="008F13CD" w:rsidP="008F13CD">
      <w:pPr>
        <w:pStyle w:val="BodyText"/>
        <w:ind w:left="360"/>
        <w:rPr>
          <w:color w:val="00B050"/>
        </w:rPr>
      </w:pPr>
      <w:r w:rsidRPr="008F13CD">
        <w:rPr>
          <w:color w:val="00B050"/>
        </w:rPr>
        <w:t>#  Loop control: If we increment past last column, reset column counter and increment row counter</w:t>
      </w:r>
    </w:p>
    <w:p w14:paraId="170A7517" w14:textId="77777777" w:rsidR="008F13CD" w:rsidRPr="008F13CD" w:rsidRDefault="008F13CD" w:rsidP="008F13CD">
      <w:pPr>
        <w:pStyle w:val="BodyText"/>
        <w:ind w:left="360"/>
        <w:rPr>
          <w:color w:val="00B050"/>
        </w:rPr>
      </w:pPr>
      <w:r w:rsidRPr="008F13CD">
        <w:rPr>
          <w:color w:val="00B050"/>
        </w:rPr>
        <w:t>#                If we increment past last row, we're finished.</w:t>
      </w:r>
    </w:p>
    <w:p w14:paraId="073ABCCA" w14:textId="77777777" w:rsidR="008F13CD" w:rsidRPr="008F13CD" w:rsidRDefault="008F13CD" w:rsidP="008F13CD">
      <w:pPr>
        <w:pStyle w:val="BodyText"/>
        <w:ind w:left="360"/>
        <w:rPr>
          <w:color w:val="00B050"/>
        </w:rPr>
      </w:pPr>
      <w:r w:rsidRPr="008F13CD">
        <w:rPr>
          <w:color w:val="00B050"/>
        </w:rPr>
        <w:t xml:space="preserve">         addi    s1, s1, 1    # increment column counter</w:t>
      </w:r>
    </w:p>
    <w:p w14:paraId="73694528" w14:textId="77777777" w:rsidR="008F13CD" w:rsidRPr="008F13CD" w:rsidRDefault="008F13CD" w:rsidP="008F13CD">
      <w:pPr>
        <w:pStyle w:val="BodyText"/>
        <w:ind w:left="360"/>
        <w:rPr>
          <w:color w:val="00B050"/>
        </w:rPr>
      </w:pPr>
      <w:r w:rsidRPr="008F13CD">
        <w:rPr>
          <w:color w:val="00B050"/>
        </w:rPr>
        <w:t xml:space="preserve">         bne      s1, t1, loop # not at end of row so loop back</w:t>
      </w:r>
    </w:p>
    <w:p w14:paraId="288EFD14" w14:textId="77777777" w:rsidR="008F13CD" w:rsidRPr="008F13CD" w:rsidRDefault="008F13CD" w:rsidP="008F13CD">
      <w:pPr>
        <w:pStyle w:val="BodyText"/>
        <w:ind w:left="360"/>
        <w:rPr>
          <w:color w:val="00B050"/>
        </w:rPr>
      </w:pPr>
      <w:r w:rsidRPr="008F13CD">
        <w:rPr>
          <w:color w:val="00B050"/>
        </w:rPr>
        <w:t xml:space="preserve">         mv     s1, zero     # reset column counter</w:t>
      </w:r>
    </w:p>
    <w:p w14:paraId="108FB153" w14:textId="77777777" w:rsidR="008F13CD" w:rsidRPr="008F13CD" w:rsidRDefault="008F13CD" w:rsidP="008F13CD">
      <w:pPr>
        <w:pStyle w:val="BodyText"/>
        <w:ind w:left="360"/>
        <w:rPr>
          <w:color w:val="00B050"/>
        </w:rPr>
      </w:pPr>
      <w:r w:rsidRPr="008F13CD">
        <w:rPr>
          <w:color w:val="00B050"/>
        </w:rPr>
        <w:t xml:space="preserve">         addi     s0, s0, 1    # increment row counter</w:t>
      </w:r>
    </w:p>
    <w:p w14:paraId="73927472" w14:textId="77777777" w:rsidR="008F13CD" w:rsidRPr="008F13CD" w:rsidRDefault="008F13CD" w:rsidP="008F13CD">
      <w:pPr>
        <w:pStyle w:val="BodyText"/>
        <w:ind w:left="360"/>
        <w:rPr>
          <w:color w:val="00B050"/>
        </w:rPr>
      </w:pPr>
      <w:r w:rsidRPr="008F13CD">
        <w:rPr>
          <w:color w:val="00B050"/>
        </w:rPr>
        <w:t xml:space="preserve">         bne      s0, t0, loop # not at end of matrix so loop back</w:t>
      </w:r>
    </w:p>
    <w:p w14:paraId="548A3B90" w14:textId="77777777" w:rsidR="008F13CD" w:rsidRPr="008F13CD" w:rsidRDefault="008F13CD" w:rsidP="008F13CD">
      <w:pPr>
        <w:pStyle w:val="BodyText"/>
        <w:ind w:left="360"/>
        <w:rPr>
          <w:color w:val="00B050"/>
        </w:rPr>
      </w:pPr>
      <w:r w:rsidRPr="008F13CD">
        <w:rPr>
          <w:color w:val="00B050"/>
        </w:rPr>
        <w:t>#  We're finished traversing the matrix.</w:t>
      </w:r>
    </w:p>
    <w:p w14:paraId="561BF0C8" w14:textId="77777777" w:rsidR="008F13CD" w:rsidRPr="008F13CD" w:rsidRDefault="008F13CD" w:rsidP="008F13CD">
      <w:pPr>
        <w:pStyle w:val="BodyText"/>
        <w:ind w:left="360"/>
        <w:rPr>
          <w:color w:val="00B050"/>
        </w:rPr>
      </w:pPr>
      <w:r w:rsidRPr="008F13CD">
        <w:rPr>
          <w:color w:val="00B050"/>
        </w:rPr>
        <w:t xml:space="preserve">         li       a7, 10        # system service 10 is exit</w:t>
      </w:r>
    </w:p>
    <w:p w14:paraId="08F110F6" w14:textId="77777777" w:rsidR="008F13CD" w:rsidRPr="008F13CD" w:rsidRDefault="008F13CD" w:rsidP="008F13CD">
      <w:pPr>
        <w:pStyle w:val="BodyText"/>
        <w:ind w:left="360"/>
        <w:rPr>
          <w:color w:val="00B050"/>
        </w:rPr>
      </w:pPr>
      <w:r w:rsidRPr="008F13CD">
        <w:rPr>
          <w:color w:val="00B050"/>
        </w:rPr>
        <w:t xml:space="preserve">         ecall                 # we are outta here.</w:t>
      </w:r>
    </w:p>
    <w:p w14:paraId="23245ADA" w14:textId="77777777" w:rsidR="008F13CD" w:rsidRPr="008F13CD" w:rsidRDefault="008F13CD" w:rsidP="008F13CD">
      <w:pPr>
        <w:pStyle w:val="BodyText"/>
        <w:ind w:left="360"/>
        <w:rPr>
          <w:color w:val="00B050"/>
        </w:rPr>
      </w:pPr>
      <w:r w:rsidRPr="008F13CD">
        <w:rPr>
          <w:color w:val="00B050"/>
        </w:rPr>
        <w:t xml:space="preserve">         </w:t>
      </w:r>
    </w:p>
    <w:p w14:paraId="44BE1A7D" w14:textId="77777777" w:rsidR="008F13CD" w:rsidRPr="008F13CD" w:rsidRDefault="008F13CD" w:rsidP="008F13CD">
      <w:pPr>
        <w:pStyle w:val="BodyText"/>
        <w:ind w:left="360"/>
        <w:rPr>
          <w:color w:val="00B050"/>
        </w:rPr>
      </w:pPr>
      <w:r w:rsidRPr="008F13CD">
        <w:rPr>
          <w:color w:val="00B050"/>
        </w:rPr>
        <w:t xml:space="preserve">         </w:t>
      </w:r>
    </w:p>
    <w:p w14:paraId="58E2A8BF" w14:textId="15E8DBD6" w:rsidR="00E12827" w:rsidRDefault="007E6950" w:rsidP="00E12827">
      <w:pPr>
        <w:pStyle w:val="BodyText"/>
        <w:ind w:left="360"/>
        <w:rPr>
          <w:lang w:val="en-SG"/>
        </w:rPr>
      </w:pPr>
      <w:r>
        <w:rPr>
          <w:lang w:val="en-SG"/>
        </w:rPr>
        <w:t>Kết quả:</w:t>
      </w:r>
    </w:p>
    <w:p w14:paraId="2253376E" w14:textId="5A0055FF" w:rsidR="007E6950" w:rsidRDefault="007E6950" w:rsidP="00E12827">
      <w:pPr>
        <w:pStyle w:val="BodyText"/>
        <w:ind w:left="360"/>
        <w:rPr>
          <w:lang w:val="en-SG"/>
        </w:rPr>
      </w:pPr>
      <w:r w:rsidRPr="007E6950">
        <w:rPr>
          <w:lang w:val="en-SG"/>
        </w:rPr>
        <w:lastRenderedPageBreak/>
        <w:drawing>
          <wp:inline distT="0" distB="0" distL="0" distR="0" wp14:anchorId="31E9B7D3" wp14:editId="6E3DF0DE">
            <wp:extent cx="5801535" cy="4353533"/>
            <wp:effectExtent l="0" t="0" r="8890" b="9525"/>
            <wp:docPr id="168061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12709" name=""/>
                    <pic:cNvPicPr/>
                  </pic:nvPicPr>
                  <pic:blipFill>
                    <a:blip r:embed="rId16"/>
                    <a:stretch>
                      <a:fillRect/>
                    </a:stretch>
                  </pic:blipFill>
                  <pic:spPr>
                    <a:xfrm>
                      <a:off x="0" y="0"/>
                      <a:ext cx="5801535" cy="4353533"/>
                    </a:xfrm>
                    <a:prstGeom prst="rect">
                      <a:avLst/>
                    </a:prstGeom>
                  </pic:spPr>
                </pic:pic>
              </a:graphicData>
            </a:graphic>
          </wp:inline>
        </w:drawing>
      </w:r>
      <w:r w:rsidRPr="007E6950">
        <w:rPr>
          <w:lang w:val="en-SG"/>
        </w:rPr>
        <w:drawing>
          <wp:inline distT="0" distB="0" distL="0" distR="0" wp14:anchorId="456F5C89" wp14:editId="3207381C">
            <wp:extent cx="5801535" cy="4353533"/>
            <wp:effectExtent l="0" t="0" r="8890" b="9525"/>
            <wp:docPr id="4055748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74839" name="Picture 1" descr="A screenshot of a computer&#10;&#10;AI-generated content may be incorrect."/>
                    <pic:cNvPicPr/>
                  </pic:nvPicPr>
                  <pic:blipFill>
                    <a:blip r:embed="rId17"/>
                    <a:stretch>
                      <a:fillRect/>
                    </a:stretch>
                  </pic:blipFill>
                  <pic:spPr>
                    <a:xfrm>
                      <a:off x="0" y="0"/>
                      <a:ext cx="5801535" cy="4353533"/>
                    </a:xfrm>
                    <a:prstGeom prst="rect">
                      <a:avLst/>
                    </a:prstGeom>
                  </pic:spPr>
                </pic:pic>
              </a:graphicData>
            </a:graphic>
          </wp:inline>
        </w:drawing>
      </w:r>
      <w:r w:rsidRPr="007E6950">
        <w:rPr>
          <w:lang w:val="en-SG"/>
        </w:rPr>
        <w:lastRenderedPageBreak/>
        <w:drawing>
          <wp:inline distT="0" distB="0" distL="0" distR="0" wp14:anchorId="4B52E2C8" wp14:editId="59F010F2">
            <wp:extent cx="5801535" cy="4353533"/>
            <wp:effectExtent l="0" t="0" r="8890" b="9525"/>
            <wp:docPr id="20284057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05791" name="Picture 1" descr="A screenshot of a computer&#10;&#10;AI-generated content may be incorrect."/>
                    <pic:cNvPicPr/>
                  </pic:nvPicPr>
                  <pic:blipFill>
                    <a:blip r:embed="rId18"/>
                    <a:stretch>
                      <a:fillRect/>
                    </a:stretch>
                  </pic:blipFill>
                  <pic:spPr>
                    <a:xfrm>
                      <a:off x="0" y="0"/>
                      <a:ext cx="5801535" cy="4353533"/>
                    </a:xfrm>
                    <a:prstGeom prst="rect">
                      <a:avLst/>
                    </a:prstGeom>
                  </pic:spPr>
                </pic:pic>
              </a:graphicData>
            </a:graphic>
          </wp:inline>
        </w:drawing>
      </w:r>
    </w:p>
    <w:p w14:paraId="1D954C25" w14:textId="77777777" w:rsidR="00E12827" w:rsidRDefault="00E12827" w:rsidP="00E12827">
      <w:pPr>
        <w:pStyle w:val="BodyText"/>
        <w:ind w:left="360"/>
        <w:rPr>
          <w:lang w:val="en-SG"/>
        </w:rPr>
      </w:pPr>
    </w:p>
    <w:p w14:paraId="4E1412A3" w14:textId="77777777" w:rsidR="00E12827" w:rsidRDefault="00E12827" w:rsidP="00E12827">
      <w:pPr>
        <w:pStyle w:val="BodyText"/>
        <w:ind w:left="360"/>
        <w:rPr>
          <w:lang w:val="en-SG"/>
        </w:rPr>
      </w:pPr>
    </w:p>
    <w:p w14:paraId="0D387760" w14:textId="77777777" w:rsidR="00E12827" w:rsidRDefault="00E12827" w:rsidP="00E12827">
      <w:pPr>
        <w:pStyle w:val="BodyText"/>
        <w:ind w:left="360"/>
        <w:rPr>
          <w:lang w:val="en-SG"/>
        </w:rPr>
      </w:pPr>
    </w:p>
    <w:p w14:paraId="1A82570F" w14:textId="77777777" w:rsidR="00E12827" w:rsidRPr="00E12827" w:rsidRDefault="00E12827" w:rsidP="00E12827">
      <w:pPr>
        <w:pStyle w:val="BodyText"/>
        <w:ind w:left="360"/>
        <w:rPr>
          <w:b/>
          <w:bCs/>
          <w:lang w:val="en-SG"/>
        </w:rPr>
      </w:pPr>
      <w:r w:rsidRPr="00E12827">
        <w:rPr>
          <w:b/>
          <w:bCs/>
          <w:lang w:val="en-SG"/>
        </w:rPr>
        <w:t>1. Ảnh hưởng của Block Size (Kích thước khối):</w:t>
      </w:r>
    </w:p>
    <w:p w14:paraId="15528815" w14:textId="77777777" w:rsidR="00E12827" w:rsidRPr="00E12827" w:rsidRDefault="00E12827" w:rsidP="00E12827">
      <w:pPr>
        <w:pStyle w:val="BodyText"/>
        <w:numPr>
          <w:ilvl w:val="0"/>
          <w:numId w:val="8"/>
        </w:numPr>
        <w:rPr>
          <w:i/>
          <w:iCs/>
          <w:lang w:val="en-SG"/>
        </w:rPr>
      </w:pPr>
      <w:r w:rsidRPr="00E12827">
        <w:rPr>
          <w:i/>
          <w:iCs/>
          <w:lang w:val="en-SG"/>
        </w:rPr>
        <w:t>Block size nhỏ:</w:t>
      </w:r>
    </w:p>
    <w:p w14:paraId="1A3B58DC" w14:textId="77777777" w:rsidR="00E12827" w:rsidRPr="00E12827" w:rsidRDefault="00E12827" w:rsidP="00E12827">
      <w:pPr>
        <w:pStyle w:val="BodyText"/>
        <w:numPr>
          <w:ilvl w:val="1"/>
          <w:numId w:val="8"/>
        </w:numPr>
        <w:rPr>
          <w:lang w:val="en-SG"/>
        </w:rPr>
      </w:pPr>
      <w:r w:rsidRPr="00E12827">
        <w:rPr>
          <w:lang w:val="en-SG"/>
        </w:rPr>
        <w:t>Tương tự như trường hợp duyệt theo cột, khi một phần tử được truy cập lần đầu tiên và không có trong cache (cache miss), một khối dữ liệu nhỏ xung quanh phần tử đó sẽ được nạp vào cache.</w:t>
      </w:r>
    </w:p>
    <w:p w14:paraId="71CCB17B" w14:textId="77777777" w:rsidR="00E12827" w:rsidRPr="00E12827" w:rsidRDefault="00E12827" w:rsidP="00E12827">
      <w:pPr>
        <w:pStyle w:val="BodyText"/>
        <w:numPr>
          <w:ilvl w:val="1"/>
          <w:numId w:val="8"/>
        </w:numPr>
        <w:rPr>
          <w:lang w:val="en-SG"/>
        </w:rPr>
      </w:pPr>
      <w:r w:rsidRPr="00E12827">
        <w:rPr>
          <w:lang w:val="en-SG"/>
        </w:rPr>
        <w:t>Tuy nhiên, điểm khác biệt quan trọng là trong duyệt theo hàng, các phần tử tiếp theo được truy cập (trong cùng một hàng) nằm liền kề trong bộ nhớ. Do đó, nếu block size đủ lớn để chứa nhiều phần tử liên tiếp của một hàng, các lần truy cập tiếp theo sẽ là cache hit.</w:t>
      </w:r>
    </w:p>
    <w:p w14:paraId="54C1B96A" w14:textId="77777777" w:rsidR="00E12827" w:rsidRPr="00E12827" w:rsidRDefault="00E12827" w:rsidP="00E12827">
      <w:pPr>
        <w:pStyle w:val="BodyText"/>
        <w:numPr>
          <w:ilvl w:val="1"/>
          <w:numId w:val="8"/>
        </w:numPr>
        <w:rPr>
          <w:lang w:val="en-SG"/>
        </w:rPr>
      </w:pPr>
      <w:r w:rsidRPr="00E12827">
        <w:rPr>
          <w:lang w:val="en-SG"/>
        </w:rPr>
        <w:t>Kết quả: Tỷ lệ cache hit sẽ tăng đáng kể so với duyệt theo cột khi block size đủ lớn để tận dụng tính cục bộ không gian theo hàng. Block size càng lớn (nhưng không vượt quá kích thước của một hàng hoặc các đặc tính cache khác), tỷ lệ cache hit càng cao trong mỗi hàng.</w:t>
      </w:r>
    </w:p>
    <w:p w14:paraId="26F2E98E" w14:textId="77777777" w:rsidR="00E12827" w:rsidRPr="00E12827" w:rsidRDefault="00E12827" w:rsidP="00E12827">
      <w:pPr>
        <w:pStyle w:val="BodyText"/>
        <w:numPr>
          <w:ilvl w:val="0"/>
          <w:numId w:val="8"/>
        </w:numPr>
        <w:rPr>
          <w:i/>
          <w:iCs/>
          <w:lang w:val="en-SG"/>
        </w:rPr>
      </w:pPr>
      <w:r w:rsidRPr="00E12827">
        <w:rPr>
          <w:i/>
          <w:iCs/>
          <w:lang w:val="en-SG"/>
        </w:rPr>
        <w:t>Block size lớn:</w:t>
      </w:r>
    </w:p>
    <w:p w14:paraId="4FF6C274" w14:textId="77777777" w:rsidR="00E12827" w:rsidRPr="00E12827" w:rsidRDefault="00E12827" w:rsidP="00E12827">
      <w:pPr>
        <w:pStyle w:val="BodyText"/>
        <w:numPr>
          <w:ilvl w:val="1"/>
          <w:numId w:val="8"/>
        </w:numPr>
        <w:rPr>
          <w:lang w:val="en-SG"/>
        </w:rPr>
      </w:pPr>
      <w:r w:rsidRPr="00E12827">
        <w:rPr>
          <w:lang w:val="en-SG"/>
        </w:rPr>
        <w:t>Nếu block size lớn hơn kích thước của một vài phần tử liên tiếp trong một hàng, một lần nạp khối có thể mang vào cache nhiều dữ liệu sẽ được sử dụng ngay trong các lần truy cập tiếp theo của cùng hàng đó.</w:t>
      </w:r>
    </w:p>
    <w:p w14:paraId="488EBC20" w14:textId="77777777" w:rsidR="00E12827" w:rsidRPr="00E12827" w:rsidRDefault="00E12827" w:rsidP="00E12827">
      <w:pPr>
        <w:pStyle w:val="BodyText"/>
        <w:numPr>
          <w:ilvl w:val="1"/>
          <w:numId w:val="8"/>
        </w:numPr>
        <w:rPr>
          <w:lang w:val="en-SG"/>
        </w:rPr>
      </w:pPr>
      <w:r w:rsidRPr="00E12827">
        <w:rPr>
          <w:lang w:val="en-SG"/>
        </w:rPr>
        <w:t xml:space="preserve">Ví dụ, nếu block size là 64 bytes, nó có thể chứa 16 words (64 bytes / 4 bytes/word), tức là toàn bộ một hàng của mảng. Trong trường hợp này, lần truy cập đầu tiên vào một hàng sẽ gây ra cache miss, nhưng 15 lần truy cập tiếp theo vào cùng hàng đó sẽ là cache hit (giả sử khối đó không bị loại bỏ trước khi được sử </w:t>
      </w:r>
      <w:r w:rsidRPr="00E12827">
        <w:rPr>
          <w:lang w:val="en-SG"/>
        </w:rPr>
        <w:lastRenderedPageBreak/>
        <w:t>dụng hết).</w:t>
      </w:r>
    </w:p>
    <w:p w14:paraId="26D3E541" w14:textId="77777777" w:rsidR="00E12827" w:rsidRPr="00E12827" w:rsidRDefault="00E12827" w:rsidP="00E12827">
      <w:pPr>
        <w:pStyle w:val="BodyText"/>
        <w:numPr>
          <w:ilvl w:val="1"/>
          <w:numId w:val="8"/>
        </w:numPr>
        <w:rPr>
          <w:lang w:val="en-SG"/>
        </w:rPr>
      </w:pPr>
      <w:r w:rsidRPr="00E12827">
        <w:rPr>
          <w:lang w:val="en-SG"/>
        </w:rPr>
        <w:t>Kết quả: Tỷ lệ cache hit rất cao khi block size phù hợp với kích thước của dữ liệu được truy cập tuần tự.</w:t>
      </w:r>
    </w:p>
    <w:p w14:paraId="2A0EA8FC" w14:textId="77777777" w:rsidR="00E12827" w:rsidRPr="00E12827" w:rsidRDefault="00E12827" w:rsidP="00E12827">
      <w:pPr>
        <w:pStyle w:val="BodyText"/>
        <w:ind w:left="360"/>
        <w:rPr>
          <w:b/>
          <w:bCs/>
          <w:lang w:val="en-SG"/>
        </w:rPr>
      </w:pPr>
      <w:r w:rsidRPr="00E12827">
        <w:rPr>
          <w:b/>
          <w:bCs/>
          <w:lang w:val="en-SG"/>
        </w:rPr>
        <w:t>2. Ảnh hưởng của Number of Blocks (Số lượng khối):</w:t>
      </w:r>
    </w:p>
    <w:p w14:paraId="0F759222" w14:textId="77777777" w:rsidR="00E12827" w:rsidRPr="00E12827" w:rsidRDefault="00E12827" w:rsidP="00E12827">
      <w:pPr>
        <w:pStyle w:val="BodyText"/>
        <w:numPr>
          <w:ilvl w:val="0"/>
          <w:numId w:val="9"/>
        </w:numPr>
        <w:rPr>
          <w:i/>
          <w:iCs/>
          <w:lang w:val="en-SG"/>
        </w:rPr>
      </w:pPr>
      <w:r w:rsidRPr="00E12827">
        <w:rPr>
          <w:i/>
          <w:iCs/>
          <w:lang w:val="en-SG"/>
        </w:rPr>
        <w:t>Số lượng khối nhỏ:</w:t>
      </w:r>
    </w:p>
    <w:p w14:paraId="2C73D9E0" w14:textId="77777777" w:rsidR="00E12827" w:rsidRPr="00E12827" w:rsidRDefault="00E12827" w:rsidP="00E12827">
      <w:pPr>
        <w:pStyle w:val="BodyText"/>
        <w:numPr>
          <w:ilvl w:val="1"/>
          <w:numId w:val="9"/>
        </w:numPr>
        <w:rPr>
          <w:lang w:val="en-SG"/>
        </w:rPr>
      </w:pPr>
      <w:r w:rsidRPr="00E12827">
        <w:rPr>
          <w:lang w:val="en-SG"/>
        </w:rPr>
        <w:t>Khi số lượng khối nhỏ, cache có ít chỗ để lưu trữ các khối dữ liệu khác nhau. Khi chương trình chuyển sang hàng tiếp theo, các khối dữ liệu của hàng trước đó có thể đã bị loại bỏ nếu không được sử dụng lại gần đây.</w:t>
      </w:r>
    </w:p>
    <w:p w14:paraId="737A30B3" w14:textId="77777777" w:rsidR="00E12827" w:rsidRPr="00E12827" w:rsidRDefault="00E12827" w:rsidP="00E12827">
      <w:pPr>
        <w:pStyle w:val="BodyText"/>
        <w:numPr>
          <w:ilvl w:val="1"/>
          <w:numId w:val="9"/>
        </w:numPr>
        <w:rPr>
          <w:lang w:val="en-SG"/>
        </w:rPr>
      </w:pPr>
      <w:r w:rsidRPr="00E12827">
        <w:rPr>
          <w:lang w:val="en-SG"/>
        </w:rPr>
        <w:t>Tuy nhiên, do tính cục bộ thời gian (các phần tử trong cùng một hàng được truy cập liên tiếp), một số khối của hàng hiện tại sẽ được sử dụng nhiều lần trước khi chuyển sang hàng khác.</w:t>
      </w:r>
    </w:p>
    <w:p w14:paraId="31AB4A6D" w14:textId="77777777" w:rsidR="00E12827" w:rsidRPr="00E12827" w:rsidRDefault="00E12827" w:rsidP="00E12827">
      <w:pPr>
        <w:pStyle w:val="BodyText"/>
        <w:numPr>
          <w:ilvl w:val="1"/>
          <w:numId w:val="9"/>
        </w:numPr>
        <w:rPr>
          <w:lang w:val="en-SG"/>
        </w:rPr>
      </w:pPr>
      <w:r w:rsidRPr="00E12827">
        <w:rPr>
          <w:lang w:val="en-SG"/>
        </w:rPr>
        <w:t>Kết quả: Tỷ lệ cache hit có thể bị giảm nếu số lượng khối quá nhỏ, dẫn đến việc các khối cần thiết bị loại bỏ quá sớm.</w:t>
      </w:r>
    </w:p>
    <w:p w14:paraId="1352F3C5" w14:textId="77777777" w:rsidR="00E12827" w:rsidRPr="00E12827" w:rsidRDefault="00E12827" w:rsidP="00E12827">
      <w:pPr>
        <w:pStyle w:val="BodyText"/>
        <w:numPr>
          <w:ilvl w:val="0"/>
          <w:numId w:val="9"/>
        </w:numPr>
        <w:rPr>
          <w:i/>
          <w:iCs/>
          <w:lang w:val="en-SG"/>
        </w:rPr>
      </w:pPr>
      <w:r w:rsidRPr="00E12827">
        <w:rPr>
          <w:i/>
          <w:iCs/>
          <w:lang w:val="en-SG"/>
        </w:rPr>
        <w:t>Số lượng khối lớn:</w:t>
      </w:r>
    </w:p>
    <w:p w14:paraId="705E7A92" w14:textId="77777777" w:rsidR="00E12827" w:rsidRPr="00E12827" w:rsidRDefault="00E12827" w:rsidP="00E12827">
      <w:pPr>
        <w:pStyle w:val="BodyText"/>
        <w:numPr>
          <w:ilvl w:val="1"/>
          <w:numId w:val="9"/>
        </w:numPr>
        <w:rPr>
          <w:lang w:val="en-SG"/>
        </w:rPr>
      </w:pPr>
      <w:r w:rsidRPr="00E12827">
        <w:rPr>
          <w:lang w:val="en-SG"/>
        </w:rPr>
        <w:t>Với số lượng khối lớn hơn, cache có thể lưu trữ nhiều hàng đã được truy cập gần đây. Khi chương trình chuyển sang hàng tiếp theo, nếu các khối của hàng đó vẫn còn trong cache (do không bị ghi đè bởi các truy cập khác), tỷ lệ cache hit sẽ cao hơn.</w:t>
      </w:r>
    </w:p>
    <w:p w14:paraId="7391211B" w14:textId="77777777" w:rsidR="00E12827" w:rsidRPr="00E12827" w:rsidRDefault="00E12827" w:rsidP="00E12827">
      <w:pPr>
        <w:pStyle w:val="BodyText"/>
        <w:numPr>
          <w:ilvl w:val="1"/>
          <w:numId w:val="9"/>
        </w:numPr>
        <w:rPr>
          <w:lang w:val="en-SG"/>
        </w:rPr>
      </w:pPr>
      <w:r w:rsidRPr="00E12827">
        <w:rPr>
          <w:lang w:val="en-SG"/>
        </w:rPr>
        <w:t>Đặc biệt, nếu kích thước cache đủ lớn để chứa toàn bộ hoặc một phần đáng kể của mảng, việc tăng số lượng khối sẽ giúp giảm thiểu các cache miss do xung đột dung lượng khi truy cập các hàng khác nhau.</w:t>
      </w:r>
    </w:p>
    <w:p w14:paraId="21B00292" w14:textId="77777777" w:rsidR="00E12827" w:rsidRPr="00E12827" w:rsidRDefault="00E12827" w:rsidP="00E12827">
      <w:pPr>
        <w:pStyle w:val="BodyText"/>
        <w:numPr>
          <w:ilvl w:val="1"/>
          <w:numId w:val="9"/>
        </w:numPr>
        <w:rPr>
          <w:lang w:val="en-SG"/>
        </w:rPr>
      </w:pPr>
      <w:r w:rsidRPr="00E12827">
        <w:rPr>
          <w:lang w:val="en-SG"/>
        </w:rPr>
        <w:t>Kết quả: Tỷ lệ cache hit cao hơn so với số lượng khối nhỏ, đặc biệt khi kích thước cache đủ lớn để tận dụng tính cục bộ thời gian giữa các hàng.</w:t>
      </w:r>
    </w:p>
    <w:p w14:paraId="785F54F5" w14:textId="77777777" w:rsidR="00E12827" w:rsidRPr="00E12827" w:rsidRDefault="00E12827" w:rsidP="00E12827">
      <w:pPr>
        <w:pStyle w:val="BodyText"/>
        <w:ind w:left="360"/>
        <w:rPr>
          <w:b/>
          <w:bCs/>
          <w:lang w:val="en-SG"/>
        </w:rPr>
      </w:pPr>
      <w:r w:rsidRPr="00E12827">
        <w:rPr>
          <w:b/>
          <w:bCs/>
          <w:lang w:val="en-SG"/>
        </w:rPr>
        <w:t>Tóm lại:</w:t>
      </w:r>
    </w:p>
    <w:p w14:paraId="7C4B2480" w14:textId="77777777" w:rsidR="00E12827" w:rsidRPr="00E12827" w:rsidRDefault="00E12827" w:rsidP="00E12827">
      <w:pPr>
        <w:pStyle w:val="BodyText"/>
        <w:ind w:left="360"/>
        <w:rPr>
          <w:lang w:val="en-SG"/>
        </w:rPr>
      </w:pPr>
      <w:r w:rsidRPr="00E12827">
        <w:rPr>
          <w:lang w:val="en-SG"/>
        </w:rPr>
        <w:t>Đối với chương trình duyệt mảng theo thứ tự hàng này:</w:t>
      </w:r>
    </w:p>
    <w:p w14:paraId="69C4391C" w14:textId="77777777" w:rsidR="00E12827" w:rsidRPr="00E12827" w:rsidRDefault="00E12827" w:rsidP="00E12827">
      <w:pPr>
        <w:pStyle w:val="BodyText"/>
        <w:numPr>
          <w:ilvl w:val="0"/>
          <w:numId w:val="10"/>
        </w:numPr>
        <w:rPr>
          <w:lang w:val="en-SG"/>
        </w:rPr>
      </w:pPr>
      <w:r w:rsidRPr="00E12827">
        <w:rPr>
          <w:lang w:val="en-SG"/>
        </w:rPr>
        <w:t>Block size: Block size đóng vai trò then chốt trong việc tận dụng tính cục bộ không gian theo hàng. Một block size đủ lớn (ví dụ, chứa vài phần tử liên tiếp hoặc thậm chí toàn bộ một hàng) sẽ dẫn đến tỷ lệ cache hit rất cao trong quá trình duyệt mỗi hàng.</w:t>
      </w:r>
    </w:p>
    <w:p w14:paraId="27CFD5B1" w14:textId="77777777" w:rsidR="00E12827" w:rsidRPr="00E12827" w:rsidRDefault="00E12827" w:rsidP="00E12827">
      <w:pPr>
        <w:pStyle w:val="BodyText"/>
        <w:numPr>
          <w:ilvl w:val="0"/>
          <w:numId w:val="10"/>
        </w:numPr>
        <w:rPr>
          <w:lang w:val="en-SG"/>
        </w:rPr>
      </w:pPr>
      <w:r w:rsidRPr="00E12827">
        <w:rPr>
          <w:lang w:val="en-SG"/>
        </w:rPr>
        <w:t>Number of Blocks: Số lượng khối đủ lớn giúp duy trì các khối dữ liệu của các hàng đã được truy cập trong cache, giảm thiểu cache miss khi chuyển sang các hàng tiếp theo và cải thiện hiệu suất tổng thể.</w:t>
      </w:r>
    </w:p>
    <w:p w14:paraId="6B45BE11" w14:textId="77777777" w:rsidR="00E12827" w:rsidRPr="00E12827" w:rsidRDefault="00E12827" w:rsidP="00E12827">
      <w:pPr>
        <w:pStyle w:val="BodyText"/>
        <w:ind w:left="360"/>
        <w:rPr>
          <w:lang w:val="en-SG"/>
        </w:rPr>
      </w:pPr>
      <w:r w:rsidRPr="00E12827">
        <w:rPr>
          <w:lang w:val="en-SG"/>
        </w:rPr>
        <w:t>So sánh với duyệt theo cột (Column-major order):</w:t>
      </w:r>
    </w:p>
    <w:p w14:paraId="6D99790D" w14:textId="77777777" w:rsidR="00E12827" w:rsidRPr="00E12827" w:rsidRDefault="00E12827" w:rsidP="00E12827">
      <w:pPr>
        <w:pStyle w:val="BodyText"/>
        <w:ind w:left="360"/>
        <w:rPr>
          <w:lang w:val="en-SG"/>
        </w:rPr>
      </w:pPr>
      <w:r w:rsidRPr="00E12827">
        <w:rPr>
          <w:lang w:val="en-SG"/>
        </w:rPr>
        <w:t>Như đã phân tích ở lần trước, duyệt theo cột có tỷ lệ cache hit thấp hơn đáng kể. Lý do là vì các phần tử được truy cập liên tiếp cách xa nhau trong bộ nhớ, làm giảm hiệu quả của việc nạp một khối vào cache. Duyệt theo hàng tận dụng tốt hơn tính cục bộ không gian của dữ liệu mảng được lưu trữ tuần tự trong bộ nhớ, dẫn đến hiệu suất cache cao hơn nhiều.</w:t>
      </w:r>
    </w:p>
    <w:p w14:paraId="4C0AF737" w14:textId="77777777" w:rsidR="008F13CD" w:rsidRPr="00E12827" w:rsidRDefault="008F13CD" w:rsidP="008F13CD">
      <w:pPr>
        <w:pStyle w:val="BodyText"/>
        <w:ind w:left="360"/>
      </w:pPr>
      <w:r w:rsidRPr="00E12827">
        <w:t xml:space="preserve">         </w:t>
      </w:r>
    </w:p>
    <w:p w14:paraId="10458682" w14:textId="21A61AC2" w:rsidR="008B6254" w:rsidRPr="00E12827" w:rsidRDefault="008F13CD" w:rsidP="008F13CD">
      <w:pPr>
        <w:pStyle w:val="BodyText"/>
        <w:ind w:left="360"/>
      </w:pPr>
      <w:r w:rsidRPr="00E12827">
        <w:t xml:space="preserve"> </w:t>
      </w:r>
    </w:p>
    <w:p w14:paraId="23D8A808" w14:textId="77777777" w:rsidR="008F13CD" w:rsidRDefault="008F13CD" w:rsidP="008F13CD">
      <w:pPr>
        <w:pStyle w:val="BodyText"/>
        <w:ind w:left="360"/>
        <w:rPr>
          <w:color w:val="00B050"/>
        </w:rPr>
      </w:pPr>
    </w:p>
    <w:p w14:paraId="74A8C6A5" w14:textId="051AB6FC" w:rsidR="008F13CD" w:rsidRPr="008F13CD" w:rsidRDefault="008F13CD" w:rsidP="008F13CD">
      <w:pPr>
        <w:pStyle w:val="BodyText"/>
        <w:ind w:left="360"/>
      </w:pPr>
      <w:r w:rsidRPr="008F13CD">
        <w:t>Đoạn mã:</w:t>
      </w:r>
    </w:p>
    <w:p w14:paraId="7E4CD9E2" w14:textId="654FAD9B" w:rsidR="008F13CD" w:rsidRDefault="008F13CD" w:rsidP="008F13CD">
      <w:pPr>
        <w:pStyle w:val="BodyText"/>
        <w:ind w:left="360"/>
        <w:rPr>
          <w:color w:val="00B050"/>
        </w:rPr>
      </w:pPr>
      <w:r>
        <w:rPr>
          <w:color w:val="00B050"/>
        </w:rPr>
        <w:t xml:space="preserve"> </w:t>
      </w:r>
    </w:p>
    <w:p w14:paraId="3804A263" w14:textId="77777777" w:rsidR="008F13CD" w:rsidRPr="008F13CD" w:rsidRDefault="008F13CD" w:rsidP="008F13CD">
      <w:pPr>
        <w:pStyle w:val="BodyText"/>
        <w:ind w:left="360"/>
        <w:rPr>
          <w:color w:val="00B050"/>
        </w:rPr>
      </w:pPr>
      <w:r w:rsidRPr="008F13CD">
        <w:rPr>
          <w:color w:val="00B050"/>
        </w:rPr>
        <w:t># Compute first twelve Fibonacci numbers and put in array, then print</w:t>
      </w:r>
    </w:p>
    <w:p w14:paraId="24D69186" w14:textId="77777777" w:rsidR="008F13CD" w:rsidRPr="008F13CD" w:rsidRDefault="008F13CD" w:rsidP="008F13CD">
      <w:pPr>
        <w:pStyle w:val="BodyText"/>
        <w:ind w:left="360"/>
        <w:rPr>
          <w:color w:val="00B050"/>
        </w:rPr>
      </w:pPr>
      <w:r w:rsidRPr="008F13CD">
        <w:rPr>
          <w:color w:val="00B050"/>
        </w:rPr>
        <w:t xml:space="preserve">      .data</w:t>
      </w:r>
      <w:r w:rsidRPr="008F13CD">
        <w:rPr>
          <w:color w:val="00B050"/>
        </w:rPr>
        <w:tab/>
      </w:r>
    </w:p>
    <w:p w14:paraId="56998830" w14:textId="77777777" w:rsidR="008F13CD" w:rsidRPr="008F13CD" w:rsidRDefault="008F13CD" w:rsidP="008F13CD">
      <w:pPr>
        <w:pStyle w:val="BodyText"/>
        <w:ind w:left="360"/>
        <w:rPr>
          <w:color w:val="00B050"/>
        </w:rPr>
      </w:pPr>
      <w:r w:rsidRPr="008F13CD">
        <w:rPr>
          <w:color w:val="00B050"/>
        </w:rPr>
        <w:t>fibs: .word   0 : 16        # "array" of 12 words to contain fib values</w:t>
      </w:r>
    </w:p>
    <w:p w14:paraId="5B0A705A" w14:textId="77777777" w:rsidR="008F13CD" w:rsidRPr="008F13CD" w:rsidRDefault="008F13CD" w:rsidP="008F13CD">
      <w:pPr>
        <w:pStyle w:val="BodyText"/>
        <w:ind w:left="360"/>
        <w:rPr>
          <w:color w:val="00B050"/>
        </w:rPr>
      </w:pPr>
      <w:r w:rsidRPr="008F13CD">
        <w:rPr>
          <w:color w:val="00B050"/>
        </w:rPr>
        <w:t xml:space="preserve">size: .word  16             # size of "array" </w:t>
      </w:r>
    </w:p>
    <w:p w14:paraId="3A852182" w14:textId="77777777" w:rsidR="008F13CD" w:rsidRPr="008F13CD" w:rsidRDefault="008F13CD" w:rsidP="008F13CD">
      <w:pPr>
        <w:pStyle w:val="BodyText"/>
        <w:ind w:left="360"/>
        <w:rPr>
          <w:color w:val="00B050"/>
        </w:rPr>
      </w:pPr>
      <w:r w:rsidRPr="008F13CD">
        <w:rPr>
          <w:color w:val="00B050"/>
        </w:rPr>
        <w:t xml:space="preserve">      .text</w:t>
      </w:r>
    </w:p>
    <w:p w14:paraId="206358E3" w14:textId="77777777" w:rsidR="008F13CD" w:rsidRPr="008F13CD" w:rsidRDefault="008F13CD" w:rsidP="008F13CD">
      <w:pPr>
        <w:pStyle w:val="BodyText"/>
        <w:ind w:left="360"/>
        <w:rPr>
          <w:color w:val="00B050"/>
        </w:rPr>
      </w:pPr>
      <w:r w:rsidRPr="008F13CD">
        <w:rPr>
          <w:color w:val="00B050"/>
        </w:rPr>
        <w:t xml:space="preserve">      la   t0, fibs        # load address of array</w:t>
      </w:r>
    </w:p>
    <w:p w14:paraId="1E55BC15" w14:textId="77777777" w:rsidR="008F13CD" w:rsidRPr="008F13CD" w:rsidRDefault="008F13CD" w:rsidP="008F13CD">
      <w:pPr>
        <w:pStyle w:val="BodyText"/>
        <w:ind w:left="360"/>
        <w:rPr>
          <w:color w:val="00B050"/>
        </w:rPr>
      </w:pPr>
      <w:r w:rsidRPr="008F13CD">
        <w:rPr>
          <w:color w:val="00B050"/>
        </w:rPr>
        <w:t xml:space="preserve">      la   t5, size        # load address of size variable</w:t>
      </w:r>
    </w:p>
    <w:p w14:paraId="5A1D2D45" w14:textId="77777777" w:rsidR="008F13CD" w:rsidRPr="008F13CD" w:rsidRDefault="008F13CD" w:rsidP="008F13CD">
      <w:pPr>
        <w:pStyle w:val="BodyText"/>
        <w:ind w:left="360"/>
        <w:rPr>
          <w:color w:val="00B050"/>
        </w:rPr>
      </w:pPr>
      <w:r w:rsidRPr="008F13CD">
        <w:rPr>
          <w:color w:val="00B050"/>
        </w:rPr>
        <w:t xml:space="preserve">      lw   t5, 0(t5)      # load array size</w:t>
      </w:r>
    </w:p>
    <w:p w14:paraId="2C5EA063" w14:textId="77777777" w:rsidR="008F13CD" w:rsidRPr="008F13CD" w:rsidRDefault="008F13CD" w:rsidP="008F13CD">
      <w:pPr>
        <w:pStyle w:val="BodyText"/>
        <w:ind w:left="360"/>
        <w:rPr>
          <w:color w:val="00B050"/>
        </w:rPr>
      </w:pPr>
      <w:r w:rsidRPr="008F13CD">
        <w:rPr>
          <w:color w:val="00B050"/>
        </w:rPr>
        <w:t xml:space="preserve">      li   t2, 1           # 1 is first and second Fib. number</w:t>
      </w:r>
    </w:p>
    <w:p w14:paraId="453BB428" w14:textId="77777777" w:rsidR="008F13CD" w:rsidRPr="008F13CD" w:rsidRDefault="008F13CD" w:rsidP="008F13CD">
      <w:pPr>
        <w:pStyle w:val="BodyText"/>
        <w:ind w:left="360"/>
        <w:rPr>
          <w:color w:val="00B050"/>
        </w:rPr>
      </w:pPr>
      <w:r w:rsidRPr="008F13CD">
        <w:rPr>
          <w:color w:val="00B050"/>
        </w:rPr>
        <w:t xml:space="preserve">      #add.d $f0, $f2, $f4</w:t>
      </w:r>
    </w:p>
    <w:p w14:paraId="1E7B333B" w14:textId="77777777" w:rsidR="008F13CD" w:rsidRPr="008F13CD" w:rsidRDefault="008F13CD" w:rsidP="008F13CD">
      <w:pPr>
        <w:pStyle w:val="BodyText"/>
        <w:ind w:left="360"/>
        <w:rPr>
          <w:color w:val="00B050"/>
        </w:rPr>
      </w:pPr>
      <w:r w:rsidRPr="008F13CD">
        <w:rPr>
          <w:color w:val="00B050"/>
        </w:rPr>
        <w:lastRenderedPageBreak/>
        <w:t xml:space="preserve">      sw   t2, 0(t0)      # F[0] = 1</w:t>
      </w:r>
    </w:p>
    <w:p w14:paraId="776929F5" w14:textId="77777777" w:rsidR="008F13CD" w:rsidRPr="008F13CD" w:rsidRDefault="008F13CD" w:rsidP="008F13CD">
      <w:pPr>
        <w:pStyle w:val="BodyText"/>
        <w:ind w:left="360"/>
        <w:rPr>
          <w:color w:val="00B050"/>
        </w:rPr>
      </w:pPr>
      <w:r w:rsidRPr="008F13CD">
        <w:rPr>
          <w:color w:val="00B050"/>
        </w:rPr>
        <w:t xml:space="preserve">      sw   t2, 4(t0)      # F[1] = F[0] = 1</w:t>
      </w:r>
    </w:p>
    <w:p w14:paraId="187B9FCE" w14:textId="77777777" w:rsidR="008F13CD" w:rsidRPr="008F13CD" w:rsidRDefault="008F13CD" w:rsidP="008F13CD">
      <w:pPr>
        <w:pStyle w:val="BodyText"/>
        <w:ind w:left="360"/>
        <w:rPr>
          <w:color w:val="00B050"/>
        </w:rPr>
      </w:pPr>
      <w:r w:rsidRPr="008F13CD">
        <w:rPr>
          <w:color w:val="00B050"/>
        </w:rPr>
        <w:t xml:space="preserve">      addi t1, t5, -2     # Counter for loop, will execute (size-2) times</w:t>
      </w:r>
    </w:p>
    <w:p w14:paraId="59AE68CB" w14:textId="77777777" w:rsidR="008F13CD" w:rsidRPr="008F13CD" w:rsidRDefault="008F13CD" w:rsidP="008F13CD">
      <w:pPr>
        <w:pStyle w:val="BodyText"/>
        <w:ind w:left="360"/>
        <w:rPr>
          <w:color w:val="00B050"/>
        </w:rPr>
      </w:pPr>
      <w:r w:rsidRPr="008F13CD">
        <w:rPr>
          <w:color w:val="00B050"/>
        </w:rPr>
        <w:t xml:space="preserve">loop: lw   t3, 0(t0)      # Get value from array F[n] </w:t>
      </w:r>
    </w:p>
    <w:p w14:paraId="12F70E1D" w14:textId="77777777" w:rsidR="008F13CD" w:rsidRPr="008F13CD" w:rsidRDefault="008F13CD" w:rsidP="008F13CD">
      <w:pPr>
        <w:pStyle w:val="BodyText"/>
        <w:ind w:left="360"/>
        <w:rPr>
          <w:color w:val="00B050"/>
        </w:rPr>
      </w:pPr>
      <w:r w:rsidRPr="008F13CD">
        <w:rPr>
          <w:color w:val="00B050"/>
        </w:rPr>
        <w:t xml:space="preserve">      lw   t4, 4(t0)      # Get value from array F[n+1]</w:t>
      </w:r>
    </w:p>
    <w:p w14:paraId="2AE52443" w14:textId="77777777" w:rsidR="008F13CD" w:rsidRPr="008F13CD" w:rsidRDefault="008F13CD" w:rsidP="008F13CD">
      <w:pPr>
        <w:pStyle w:val="BodyText"/>
        <w:ind w:left="360"/>
        <w:rPr>
          <w:color w:val="00B050"/>
        </w:rPr>
      </w:pPr>
      <w:r w:rsidRPr="008F13CD">
        <w:rPr>
          <w:color w:val="00B050"/>
        </w:rPr>
        <w:t xml:space="preserve">      add  t2, t3, t4    # $t2 = F[n] + F[n+1]</w:t>
      </w:r>
    </w:p>
    <w:p w14:paraId="33ACDAE2" w14:textId="77777777" w:rsidR="008F13CD" w:rsidRPr="008F13CD" w:rsidRDefault="008F13CD" w:rsidP="008F13CD">
      <w:pPr>
        <w:pStyle w:val="BodyText"/>
        <w:ind w:left="360"/>
        <w:rPr>
          <w:color w:val="00B050"/>
        </w:rPr>
      </w:pPr>
      <w:r w:rsidRPr="008F13CD">
        <w:rPr>
          <w:color w:val="00B050"/>
        </w:rPr>
        <w:t xml:space="preserve">      sw   t2, 8(t0)      # Store F[n+2] = F[n] + F[n+1] in array</w:t>
      </w:r>
    </w:p>
    <w:p w14:paraId="0955E0F4" w14:textId="77777777" w:rsidR="008F13CD" w:rsidRPr="008F13CD" w:rsidRDefault="008F13CD" w:rsidP="008F13CD">
      <w:pPr>
        <w:pStyle w:val="BodyText"/>
        <w:ind w:left="360"/>
        <w:rPr>
          <w:color w:val="00B050"/>
        </w:rPr>
      </w:pPr>
      <w:r w:rsidRPr="008F13CD">
        <w:rPr>
          <w:color w:val="00B050"/>
        </w:rPr>
        <w:t xml:space="preserve">      addi t0, t0, 4      # increment address of Fib. number source</w:t>
      </w:r>
    </w:p>
    <w:p w14:paraId="3EA3A3BE" w14:textId="77777777" w:rsidR="008F13CD" w:rsidRPr="008F13CD" w:rsidRDefault="008F13CD" w:rsidP="008F13CD">
      <w:pPr>
        <w:pStyle w:val="BodyText"/>
        <w:ind w:left="360"/>
        <w:rPr>
          <w:color w:val="00B050"/>
        </w:rPr>
      </w:pPr>
      <w:r w:rsidRPr="008F13CD">
        <w:rPr>
          <w:color w:val="00B050"/>
        </w:rPr>
        <w:t xml:space="preserve">      addi t1, t1, -1     # decrement loop counter</w:t>
      </w:r>
    </w:p>
    <w:p w14:paraId="26CD8538" w14:textId="77777777" w:rsidR="008F13CD" w:rsidRPr="008F13CD" w:rsidRDefault="008F13CD" w:rsidP="008F13CD">
      <w:pPr>
        <w:pStyle w:val="BodyText"/>
        <w:ind w:left="360"/>
        <w:rPr>
          <w:color w:val="00B050"/>
        </w:rPr>
      </w:pPr>
      <w:r w:rsidRPr="008F13CD">
        <w:rPr>
          <w:color w:val="00B050"/>
        </w:rPr>
        <w:t xml:space="preserve">      bgtz t1, loop        # repeat if not finished yet.</w:t>
      </w:r>
    </w:p>
    <w:p w14:paraId="357C7CFA" w14:textId="77777777" w:rsidR="008F13CD" w:rsidRPr="008F13CD" w:rsidRDefault="008F13CD" w:rsidP="008F13CD">
      <w:pPr>
        <w:pStyle w:val="BodyText"/>
        <w:ind w:left="360"/>
        <w:rPr>
          <w:color w:val="00B050"/>
        </w:rPr>
      </w:pPr>
      <w:r w:rsidRPr="008F13CD">
        <w:rPr>
          <w:color w:val="00B050"/>
        </w:rPr>
        <w:t xml:space="preserve">      la   a0, fibs        # first argument for print (array)</w:t>
      </w:r>
    </w:p>
    <w:p w14:paraId="03D34F2D" w14:textId="77777777" w:rsidR="008F13CD" w:rsidRPr="008F13CD" w:rsidRDefault="008F13CD" w:rsidP="008F13CD">
      <w:pPr>
        <w:pStyle w:val="BodyText"/>
        <w:ind w:left="360"/>
        <w:rPr>
          <w:color w:val="00B050"/>
        </w:rPr>
      </w:pPr>
      <w:r w:rsidRPr="008F13CD">
        <w:rPr>
          <w:color w:val="00B050"/>
        </w:rPr>
        <w:t xml:space="preserve">      add  a1, zero, t5  # second argument for print (size)</w:t>
      </w:r>
    </w:p>
    <w:p w14:paraId="5C912858" w14:textId="77777777" w:rsidR="008F13CD" w:rsidRPr="008F13CD" w:rsidRDefault="008F13CD" w:rsidP="008F13CD">
      <w:pPr>
        <w:pStyle w:val="BodyText"/>
        <w:ind w:left="360"/>
        <w:rPr>
          <w:color w:val="00B050"/>
        </w:rPr>
      </w:pPr>
      <w:r w:rsidRPr="008F13CD">
        <w:rPr>
          <w:color w:val="00B050"/>
        </w:rPr>
        <w:t xml:space="preserve">      jal  print            # call print routine. </w:t>
      </w:r>
    </w:p>
    <w:p w14:paraId="47C59E3F" w14:textId="77777777" w:rsidR="008F13CD" w:rsidRPr="008F13CD" w:rsidRDefault="008F13CD" w:rsidP="008F13CD">
      <w:pPr>
        <w:pStyle w:val="BodyText"/>
        <w:ind w:left="360"/>
        <w:rPr>
          <w:color w:val="00B050"/>
        </w:rPr>
      </w:pPr>
      <w:r w:rsidRPr="008F13CD">
        <w:rPr>
          <w:color w:val="00B050"/>
        </w:rPr>
        <w:t xml:space="preserve">      li   a7, 10          # system call for exit</w:t>
      </w:r>
    </w:p>
    <w:p w14:paraId="0354AE68" w14:textId="77777777" w:rsidR="008F13CD" w:rsidRPr="008F13CD" w:rsidRDefault="008F13CD" w:rsidP="008F13CD">
      <w:pPr>
        <w:pStyle w:val="BodyText"/>
        <w:ind w:left="360"/>
        <w:rPr>
          <w:color w:val="00B050"/>
        </w:rPr>
      </w:pPr>
      <w:r w:rsidRPr="008F13CD">
        <w:rPr>
          <w:color w:val="00B050"/>
        </w:rPr>
        <w:t xml:space="preserve">      ecall               # we are out of here.</w:t>
      </w:r>
    </w:p>
    <w:p w14:paraId="62B38540" w14:textId="77777777" w:rsidR="008F13CD" w:rsidRPr="008F13CD" w:rsidRDefault="008F13CD" w:rsidP="008F13CD">
      <w:pPr>
        <w:pStyle w:val="BodyText"/>
        <w:ind w:left="360"/>
        <w:rPr>
          <w:color w:val="00B050"/>
        </w:rPr>
      </w:pPr>
      <w:r w:rsidRPr="008F13CD">
        <w:rPr>
          <w:color w:val="00B050"/>
        </w:rPr>
        <w:tab/>
      </w:r>
      <w:r w:rsidRPr="008F13CD">
        <w:rPr>
          <w:color w:val="00B050"/>
        </w:rPr>
        <w:tab/>
      </w:r>
    </w:p>
    <w:p w14:paraId="1C0BCE4F" w14:textId="77777777" w:rsidR="008F13CD" w:rsidRPr="008F13CD" w:rsidRDefault="008F13CD" w:rsidP="008F13CD">
      <w:pPr>
        <w:pStyle w:val="BodyText"/>
        <w:ind w:left="360"/>
        <w:rPr>
          <w:color w:val="00B050"/>
        </w:rPr>
      </w:pPr>
      <w:r w:rsidRPr="008F13CD">
        <w:rPr>
          <w:color w:val="00B050"/>
        </w:rPr>
        <w:t xml:space="preserve">#########  routine to print the numbers on one line. </w:t>
      </w:r>
    </w:p>
    <w:p w14:paraId="0BF65FF4" w14:textId="77777777" w:rsidR="008F13CD" w:rsidRPr="008F13CD" w:rsidRDefault="008F13CD" w:rsidP="008F13CD">
      <w:pPr>
        <w:pStyle w:val="BodyText"/>
        <w:ind w:left="360"/>
        <w:rPr>
          <w:color w:val="00B050"/>
        </w:rPr>
      </w:pPr>
    </w:p>
    <w:p w14:paraId="05CBD069" w14:textId="77777777" w:rsidR="008F13CD" w:rsidRPr="008F13CD" w:rsidRDefault="008F13CD" w:rsidP="008F13CD">
      <w:pPr>
        <w:pStyle w:val="BodyText"/>
        <w:ind w:left="360"/>
        <w:rPr>
          <w:color w:val="00B050"/>
        </w:rPr>
      </w:pPr>
      <w:r w:rsidRPr="008F13CD">
        <w:rPr>
          <w:color w:val="00B050"/>
        </w:rPr>
        <w:t xml:space="preserve">      .data</w:t>
      </w:r>
    </w:p>
    <w:p w14:paraId="77070B88" w14:textId="77777777" w:rsidR="008F13CD" w:rsidRPr="008F13CD" w:rsidRDefault="008F13CD" w:rsidP="008F13CD">
      <w:pPr>
        <w:pStyle w:val="BodyText"/>
        <w:ind w:left="360"/>
        <w:rPr>
          <w:color w:val="00B050"/>
        </w:rPr>
      </w:pPr>
      <w:r w:rsidRPr="008F13CD">
        <w:rPr>
          <w:color w:val="00B050"/>
        </w:rPr>
        <w:t>space:.asciz  " "          # space to insert between numbers</w:t>
      </w:r>
    </w:p>
    <w:p w14:paraId="645253DE" w14:textId="77777777" w:rsidR="008F13CD" w:rsidRPr="008F13CD" w:rsidRDefault="008F13CD" w:rsidP="008F13CD">
      <w:pPr>
        <w:pStyle w:val="BodyText"/>
        <w:ind w:left="360"/>
        <w:rPr>
          <w:color w:val="00B050"/>
        </w:rPr>
      </w:pPr>
      <w:r w:rsidRPr="008F13CD">
        <w:rPr>
          <w:color w:val="00B050"/>
        </w:rPr>
        <w:t>head: .asciz  "The Fibonacci numbers are:\n"</w:t>
      </w:r>
    </w:p>
    <w:p w14:paraId="45686867" w14:textId="77777777" w:rsidR="008F13CD" w:rsidRPr="008F13CD" w:rsidRDefault="008F13CD" w:rsidP="008F13CD">
      <w:pPr>
        <w:pStyle w:val="BodyText"/>
        <w:ind w:left="360"/>
        <w:rPr>
          <w:color w:val="00B050"/>
        </w:rPr>
      </w:pPr>
      <w:r w:rsidRPr="008F13CD">
        <w:rPr>
          <w:color w:val="00B050"/>
        </w:rPr>
        <w:t xml:space="preserve">      .text</w:t>
      </w:r>
    </w:p>
    <w:p w14:paraId="517A21D1" w14:textId="77777777" w:rsidR="008F13CD" w:rsidRPr="008F13CD" w:rsidRDefault="008F13CD" w:rsidP="008F13CD">
      <w:pPr>
        <w:pStyle w:val="BodyText"/>
        <w:ind w:left="360"/>
        <w:rPr>
          <w:color w:val="00B050"/>
        </w:rPr>
      </w:pPr>
      <w:r w:rsidRPr="008F13CD">
        <w:rPr>
          <w:color w:val="00B050"/>
        </w:rPr>
        <w:t>print:add  t0, zero, a0  # starting address of array</w:t>
      </w:r>
    </w:p>
    <w:p w14:paraId="55702611" w14:textId="77777777" w:rsidR="008F13CD" w:rsidRPr="008F13CD" w:rsidRDefault="008F13CD" w:rsidP="008F13CD">
      <w:pPr>
        <w:pStyle w:val="BodyText"/>
        <w:ind w:left="360"/>
        <w:rPr>
          <w:color w:val="00B050"/>
        </w:rPr>
      </w:pPr>
      <w:r w:rsidRPr="008F13CD">
        <w:rPr>
          <w:color w:val="00B050"/>
        </w:rPr>
        <w:t xml:space="preserve">      add  t1, zero, a1  # initialize loop counter to array size</w:t>
      </w:r>
    </w:p>
    <w:p w14:paraId="4A713D88" w14:textId="77777777" w:rsidR="008F13CD" w:rsidRPr="008F13CD" w:rsidRDefault="008F13CD" w:rsidP="008F13CD">
      <w:pPr>
        <w:pStyle w:val="BodyText"/>
        <w:ind w:left="360"/>
        <w:rPr>
          <w:color w:val="00B050"/>
        </w:rPr>
      </w:pPr>
      <w:r w:rsidRPr="008F13CD">
        <w:rPr>
          <w:color w:val="00B050"/>
        </w:rPr>
        <w:t xml:space="preserve">      la   a0, head        # load address of print heading</w:t>
      </w:r>
    </w:p>
    <w:p w14:paraId="75525EB3" w14:textId="77777777" w:rsidR="008F13CD" w:rsidRPr="008F13CD" w:rsidRDefault="008F13CD" w:rsidP="008F13CD">
      <w:pPr>
        <w:pStyle w:val="BodyText"/>
        <w:ind w:left="360"/>
        <w:rPr>
          <w:color w:val="00B050"/>
        </w:rPr>
      </w:pPr>
      <w:r w:rsidRPr="008F13CD">
        <w:rPr>
          <w:color w:val="00B050"/>
        </w:rPr>
        <w:t xml:space="preserve">      li   a7, 4           # specify Print String service</w:t>
      </w:r>
    </w:p>
    <w:p w14:paraId="7407E020" w14:textId="77777777" w:rsidR="008F13CD" w:rsidRPr="008F13CD" w:rsidRDefault="008F13CD" w:rsidP="008F13CD">
      <w:pPr>
        <w:pStyle w:val="BodyText"/>
        <w:ind w:left="360"/>
        <w:rPr>
          <w:color w:val="00B050"/>
        </w:rPr>
      </w:pPr>
      <w:r w:rsidRPr="008F13CD">
        <w:rPr>
          <w:color w:val="00B050"/>
        </w:rPr>
        <w:t xml:space="preserve">      ecall               # print heading</w:t>
      </w:r>
    </w:p>
    <w:p w14:paraId="6D2E296D" w14:textId="77777777" w:rsidR="008F13CD" w:rsidRPr="008F13CD" w:rsidRDefault="008F13CD" w:rsidP="008F13CD">
      <w:pPr>
        <w:pStyle w:val="BodyText"/>
        <w:ind w:left="360"/>
        <w:rPr>
          <w:color w:val="00B050"/>
        </w:rPr>
      </w:pPr>
      <w:r w:rsidRPr="008F13CD">
        <w:rPr>
          <w:color w:val="00B050"/>
        </w:rPr>
        <w:t>out:  lw   a0, 0(t0)      # load fibonacci number for syscall</w:t>
      </w:r>
    </w:p>
    <w:p w14:paraId="1EF839E7" w14:textId="77777777" w:rsidR="008F13CD" w:rsidRPr="008F13CD" w:rsidRDefault="008F13CD" w:rsidP="008F13CD">
      <w:pPr>
        <w:pStyle w:val="BodyText"/>
        <w:ind w:left="360"/>
        <w:rPr>
          <w:color w:val="00B050"/>
        </w:rPr>
      </w:pPr>
      <w:r w:rsidRPr="008F13CD">
        <w:rPr>
          <w:color w:val="00B050"/>
        </w:rPr>
        <w:t xml:space="preserve">      li   a7, 1           # specify Print Integer service</w:t>
      </w:r>
    </w:p>
    <w:p w14:paraId="33D21DC6" w14:textId="77777777" w:rsidR="008F13CD" w:rsidRPr="008F13CD" w:rsidRDefault="008F13CD" w:rsidP="008F13CD">
      <w:pPr>
        <w:pStyle w:val="BodyText"/>
        <w:ind w:left="360"/>
        <w:rPr>
          <w:color w:val="00B050"/>
        </w:rPr>
      </w:pPr>
      <w:r w:rsidRPr="008F13CD">
        <w:rPr>
          <w:color w:val="00B050"/>
        </w:rPr>
        <w:t xml:space="preserve">      ecall               # print fibonacci number</w:t>
      </w:r>
    </w:p>
    <w:p w14:paraId="1ECCFA04" w14:textId="77777777" w:rsidR="008F13CD" w:rsidRPr="008F13CD" w:rsidRDefault="008F13CD" w:rsidP="008F13CD">
      <w:pPr>
        <w:pStyle w:val="BodyText"/>
        <w:ind w:left="360"/>
        <w:rPr>
          <w:color w:val="00B050"/>
        </w:rPr>
      </w:pPr>
      <w:r w:rsidRPr="008F13CD">
        <w:rPr>
          <w:color w:val="00B050"/>
        </w:rPr>
        <w:t xml:space="preserve">      la   a0, space       # load address of spacer for syscall</w:t>
      </w:r>
    </w:p>
    <w:p w14:paraId="38A03110" w14:textId="77777777" w:rsidR="008F13CD" w:rsidRPr="008F13CD" w:rsidRDefault="008F13CD" w:rsidP="008F13CD">
      <w:pPr>
        <w:pStyle w:val="BodyText"/>
        <w:ind w:left="360"/>
        <w:rPr>
          <w:color w:val="00B050"/>
        </w:rPr>
      </w:pPr>
      <w:r w:rsidRPr="008F13CD">
        <w:rPr>
          <w:color w:val="00B050"/>
        </w:rPr>
        <w:t xml:space="preserve">      li   a7, 4           # specify Print String service</w:t>
      </w:r>
    </w:p>
    <w:p w14:paraId="748702D5" w14:textId="77777777" w:rsidR="008F13CD" w:rsidRPr="008F13CD" w:rsidRDefault="008F13CD" w:rsidP="008F13CD">
      <w:pPr>
        <w:pStyle w:val="BodyText"/>
        <w:ind w:left="360"/>
        <w:rPr>
          <w:color w:val="00B050"/>
        </w:rPr>
      </w:pPr>
      <w:r w:rsidRPr="008F13CD">
        <w:rPr>
          <w:color w:val="00B050"/>
        </w:rPr>
        <w:t xml:space="preserve">      ecall               # output string</w:t>
      </w:r>
    </w:p>
    <w:p w14:paraId="7A84A547" w14:textId="77777777" w:rsidR="008F13CD" w:rsidRPr="008F13CD" w:rsidRDefault="008F13CD" w:rsidP="008F13CD">
      <w:pPr>
        <w:pStyle w:val="BodyText"/>
        <w:ind w:left="360"/>
        <w:rPr>
          <w:color w:val="00B050"/>
        </w:rPr>
      </w:pPr>
      <w:r w:rsidRPr="008F13CD">
        <w:rPr>
          <w:color w:val="00B050"/>
        </w:rPr>
        <w:t xml:space="preserve">      addi t0, t0, 4      # increment address</w:t>
      </w:r>
    </w:p>
    <w:p w14:paraId="4DC59764" w14:textId="77777777" w:rsidR="008F13CD" w:rsidRPr="008F13CD" w:rsidRDefault="008F13CD" w:rsidP="008F13CD">
      <w:pPr>
        <w:pStyle w:val="BodyText"/>
        <w:ind w:left="360"/>
        <w:rPr>
          <w:color w:val="00B050"/>
        </w:rPr>
      </w:pPr>
      <w:r w:rsidRPr="008F13CD">
        <w:rPr>
          <w:color w:val="00B050"/>
        </w:rPr>
        <w:t xml:space="preserve">      addi t1, t1, -1     # decrement loop counter</w:t>
      </w:r>
    </w:p>
    <w:p w14:paraId="304DC83F" w14:textId="77777777" w:rsidR="008F13CD" w:rsidRPr="008F13CD" w:rsidRDefault="008F13CD" w:rsidP="008F13CD">
      <w:pPr>
        <w:pStyle w:val="BodyText"/>
        <w:ind w:left="360"/>
        <w:rPr>
          <w:color w:val="00B050"/>
        </w:rPr>
      </w:pPr>
      <w:r w:rsidRPr="008F13CD">
        <w:rPr>
          <w:color w:val="00B050"/>
        </w:rPr>
        <w:t xml:space="preserve">      bgtz t1, out         # repeat if not finished</w:t>
      </w:r>
    </w:p>
    <w:p w14:paraId="3307E876" w14:textId="77777777" w:rsidR="008F13CD" w:rsidRPr="008F13CD" w:rsidRDefault="008F13CD" w:rsidP="008F13CD">
      <w:pPr>
        <w:pStyle w:val="BodyText"/>
        <w:ind w:left="360"/>
        <w:rPr>
          <w:color w:val="00B050"/>
        </w:rPr>
      </w:pPr>
      <w:r w:rsidRPr="008F13CD">
        <w:rPr>
          <w:color w:val="00B050"/>
        </w:rPr>
        <w:t xml:space="preserve">      jr   ra              # return</w:t>
      </w:r>
    </w:p>
    <w:p w14:paraId="49165B4C" w14:textId="516DCCF6" w:rsidR="008F13CD" w:rsidRDefault="008F13CD" w:rsidP="008F13CD">
      <w:pPr>
        <w:pStyle w:val="BodyText"/>
        <w:ind w:left="360"/>
        <w:rPr>
          <w:color w:val="00B050"/>
        </w:rPr>
      </w:pPr>
      <w:r w:rsidRPr="008F13CD">
        <w:rPr>
          <w:color w:val="00B050"/>
        </w:rPr>
        <w:tab/>
      </w:r>
    </w:p>
    <w:p w14:paraId="100BF1BF" w14:textId="77777777" w:rsidR="007E6950" w:rsidRDefault="007E6950" w:rsidP="008F13CD">
      <w:pPr>
        <w:pStyle w:val="BodyText"/>
        <w:ind w:left="360"/>
        <w:rPr>
          <w:color w:val="00B050"/>
        </w:rPr>
      </w:pPr>
    </w:p>
    <w:p w14:paraId="32DB561E" w14:textId="31841B77" w:rsidR="007E6950" w:rsidRDefault="007E6950" w:rsidP="008F13CD">
      <w:pPr>
        <w:pStyle w:val="BodyText"/>
        <w:ind w:left="360"/>
      </w:pPr>
      <w:r w:rsidRPr="007E6950">
        <w:t>Kết quả:</w:t>
      </w:r>
    </w:p>
    <w:p w14:paraId="0D5C324E" w14:textId="382D5732" w:rsidR="007E6950" w:rsidRPr="007E6950" w:rsidRDefault="007E6950" w:rsidP="008F13CD">
      <w:pPr>
        <w:pStyle w:val="BodyText"/>
        <w:ind w:left="360"/>
      </w:pPr>
      <w:r w:rsidRPr="007E6950">
        <w:lastRenderedPageBreak/>
        <w:drawing>
          <wp:inline distT="0" distB="0" distL="0" distR="0" wp14:anchorId="37BE510A" wp14:editId="446A1147">
            <wp:extent cx="5801535" cy="4353533"/>
            <wp:effectExtent l="0" t="0" r="8890" b="9525"/>
            <wp:docPr id="985819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19863" name="Picture 1" descr="A screenshot of a computer&#10;&#10;AI-generated content may be incorrect."/>
                    <pic:cNvPicPr/>
                  </pic:nvPicPr>
                  <pic:blipFill>
                    <a:blip r:embed="rId19"/>
                    <a:stretch>
                      <a:fillRect/>
                    </a:stretch>
                  </pic:blipFill>
                  <pic:spPr>
                    <a:xfrm>
                      <a:off x="0" y="0"/>
                      <a:ext cx="5801535" cy="4353533"/>
                    </a:xfrm>
                    <a:prstGeom prst="rect">
                      <a:avLst/>
                    </a:prstGeom>
                  </pic:spPr>
                </pic:pic>
              </a:graphicData>
            </a:graphic>
          </wp:inline>
        </w:drawing>
      </w:r>
      <w:r w:rsidRPr="007E6950">
        <w:drawing>
          <wp:inline distT="0" distB="0" distL="0" distR="0" wp14:anchorId="493627CE" wp14:editId="08C49D36">
            <wp:extent cx="5801535" cy="4353533"/>
            <wp:effectExtent l="0" t="0" r="8890" b="9525"/>
            <wp:docPr id="20105177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17719" name="Picture 1" descr="A screenshot of a computer&#10;&#10;AI-generated content may be incorrect."/>
                    <pic:cNvPicPr/>
                  </pic:nvPicPr>
                  <pic:blipFill>
                    <a:blip r:embed="rId20"/>
                    <a:stretch>
                      <a:fillRect/>
                    </a:stretch>
                  </pic:blipFill>
                  <pic:spPr>
                    <a:xfrm>
                      <a:off x="0" y="0"/>
                      <a:ext cx="5801535" cy="4353533"/>
                    </a:xfrm>
                    <a:prstGeom prst="rect">
                      <a:avLst/>
                    </a:prstGeom>
                  </pic:spPr>
                </pic:pic>
              </a:graphicData>
            </a:graphic>
          </wp:inline>
        </w:drawing>
      </w:r>
      <w:r w:rsidRPr="007E6950">
        <w:lastRenderedPageBreak/>
        <w:drawing>
          <wp:inline distT="0" distB="0" distL="0" distR="0" wp14:anchorId="7FD5EFAF" wp14:editId="6A5AB67C">
            <wp:extent cx="5801535" cy="4353533"/>
            <wp:effectExtent l="0" t="0" r="8890" b="9525"/>
            <wp:docPr id="7937733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73305" name="Picture 1" descr="A screenshot of a computer&#10;&#10;AI-generated content may be incorrect."/>
                    <pic:cNvPicPr/>
                  </pic:nvPicPr>
                  <pic:blipFill>
                    <a:blip r:embed="rId21"/>
                    <a:stretch>
                      <a:fillRect/>
                    </a:stretch>
                  </pic:blipFill>
                  <pic:spPr>
                    <a:xfrm>
                      <a:off x="0" y="0"/>
                      <a:ext cx="5801535" cy="4353533"/>
                    </a:xfrm>
                    <a:prstGeom prst="rect">
                      <a:avLst/>
                    </a:prstGeom>
                  </pic:spPr>
                </pic:pic>
              </a:graphicData>
            </a:graphic>
          </wp:inline>
        </w:drawing>
      </w:r>
      <w:r w:rsidRPr="007E6950">
        <w:drawing>
          <wp:inline distT="0" distB="0" distL="0" distR="0" wp14:anchorId="3E76E059" wp14:editId="42E316E2">
            <wp:extent cx="5801535" cy="4353533"/>
            <wp:effectExtent l="0" t="0" r="8890" b="9525"/>
            <wp:docPr id="21216282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28251" name="Picture 1" descr="A screenshot of a computer&#10;&#10;AI-generated content may be incorrect."/>
                    <pic:cNvPicPr/>
                  </pic:nvPicPr>
                  <pic:blipFill>
                    <a:blip r:embed="rId22"/>
                    <a:stretch>
                      <a:fillRect/>
                    </a:stretch>
                  </pic:blipFill>
                  <pic:spPr>
                    <a:xfrm>
                      <a:off x="0" y="0"/>
                      <a:ext cx="5801535" cy="4353533"/>
                    </a:xfrm>
                    <a:prstGeom prst="rect">
                      <a:avLst/>
                    </a:prstGeom>
                  </pic:spPr>
                </pic:pic>
              </a:graphicData>
            </a:graphic>
          </wp:inline>
        </w:drawing>
      </w:r>
    </w:p>
    <w:p w14:paraId="567CC7CB" w14:textId="25207DCE" w:rsidR="00E12827" w:rsidRPr="00E12827" w:rsidRDefault="00E12827" w:rsidP="00E12827">
      <w:pPr>
        <w:rPr>
          <w:lang w:val="en-SG"/>
        </w:rPr>
      </w:pPr>
      <w:r>
        <w:rPr>
          <w:lang w:val="en-SG"/>
        </w:rPr>
        <w:t xml:space="preserve"> </w:t>
      </w:r>
    </w:p>
    <w:p w14:paraId="0C09AA70" w14:textId="77777777" w:rsidR="00E12827" w:rsidRPr="00E12827" w:rsidRDefault="00E12827" w:rsidP="00E12827">
      <w:pPr>
        <w:rPr>
          <w:lang w:val="en-SG"/>
        </w:rPr>
      </w:pPr>
      <w:r w:rsidRPr="00E12827">
        <w:rPr>
          <w:lang w:val="en-SG"/>
        </w:rPr>
        <w:lastRenderedPageBreak/>
        <w:t>Chương trình này thực hiện hai giai đoạn chính liên quan đến bộ nhớ:</w:t>
      </w:r>
    </w:p>
    <w:p w14:paraId="69DC4F8B" w14:textId="77777777" w:rsidR="00E12827" w:rsidRPr="00E12827" w:rsidRDefault="00E12827" w:rsidP="00E12827">
      <w:pPr>
        <w:numPr>
          <w:ilvl w:val="0"/>
          <w:numId w:val="11"/>
        </w:numPr>
        <w:rPr>
          <w:i/>
          <w:iCs/>
          <w:lang w:val="en-SG"/>
        </w:rPr>
      </w:pPr>
      <w:r w:rsidRPr="00E12827">
        <w:rPr>
          <w:i/>
          <w:iCs/>
          <w:lang w:val="en-SG"/>
        </w:rPr>
        <w:t>Ghi các số Fibonacci vào mảng fibs: Chương trình tính toán 10 số Fibonacci tiếp theo (sau hai số khởi tạo là 1 và 1) và lưu trữ chúng tuần tự vào mảng fibs.</w:t>
      </w:r>
    </w:p>
    <w:p w14:paraId="43E484ED" w14:textId="77777777" w:rsidR="00E12827" w:rsidRPr="00E12827" w:rsidRDefault="00E12827" w:rsidP="00E12827">
      <w:pPr>
        <w:numPr>
          <w:ilvl w:val="0"/>
          <w:numId w:val="11"/>
        </w:numPr>
        <w:rPr>
          <w:i/>
          <w:iCs/>
          <w:lang w:val="en-SG"/>
        </w:rPr>
      </w:pPr>
      <w:r w:rsidRPr="00E12827">
        <w:rPr>
          <w:i/>
          <w:iCs/>
          <w:lang w:val="en-SG"/>
        </w:rPr>
        <w:t>Đọc và in các số Fibonacci từ mảng fibs: Chương trình sau đó đọc các số đã lưu trữ trong mảng fibs và in chúng ra màn hình.</w:t>
      </w:r>
    </w:p>
    <w:p w14:paraId="30CC547C" w14:textId="6A1FFA57" w:rsidR="00E12827" w:rsidRPr="00E12827" w:rsidRDefault="00AE2562" w:rsidP="00E12827">
      <w:pPr>
        <w:rPr>
          <w:lang w:val="en-SG"/>
        </w:rPr>
      </w:pPr>
      <w:r>
        <w:rPr>
          <w:lang w:val="en-SG"/>
        </w:rPr>
        <w:t>T</w:t>
      </w:r>
      <w:r w:rsidR="00E12827" w:rsidRPr="00E12827">
        <w:rPr>
          <w:lang w:val="en-SG"/>
        </w:rPr>
        <w:t>a sẽ phân tích ảnh hưởng của cấu trúc cache lên từng giai đoạn này. Mảng fibs chứa 12 words, tương đương với 48 bytes (12 * 4 bytes/word).</w:t>
      </w:r>
    </w:p>
    <w:p w14:paraId="29D1F177" w14:textId="77777777" w:rsidR="00E12827" w:rsidRPr="00E12827" w:rsidRDefault="00E12827" w:rsidP="00E12827">
      <w:pPr>
        <w:rPr>
          <w:b/>
          <w:bCs/>
          <w:u w:val="single"/>
          <w:lang w:val="en-SG"/>
        </w:rPr>
      </w:pPr>
      <w:r w:rsidRPr="00E12827">
        <w:rPr>
          <w:b/>
          <w:bCs/>
          <w:u w:val="single"/>
          <w:lang w:val="en-SG"/>
        </w:rPr>
        <w:t>Giai đoạn 1: Ghi các số Fibonacci vào mảng fibs</w:t>
      </w:r>
    </w:p>
    <w:p w14:paraId="76292297" w14:textId="77777777" w:rsidR="00E12827" w:rsidRPr="00E12827" w:rsidRDefault="00E12827" w:rsidP="00E12827">
      <w:pPr>
        <w:rPr>
          <w:lang w:val="en-SG"/>
        </w:rPr>
      </w:pPr>
      <w:r w:rsidRPr="00E12827">
        <w:rPr>
          <w:lang w:val="en-SG"/>
        </w:rPr>
        <w:t>Trong vòng lặp chính (loop), chương trình thực hiện các bước sau:</w:t>
      </w:r>
    </w:p>
    <w:p w14:paraId="2320FC2F" w14:textId="77777777" w:rsidR="00E12827" w:rsidRPr="00E12827" w:rsidRDefault="00E12827" w:rsidP="00E12827">
      <w:pPr>
        <w:numPr>
          <w:ilvl w:val="0"/>
          <w:numId w:val="12"/>
        </w:numPr>
        <w:rPr>
          <w:lang w:val="en-SG"/>
        </w:rPr>
      </w:pPr>
      <w:r w:rsidRPr="00E12827">
        <w:rPr>
          <w:lang w:val="en-SG"/>
        </w:rPr>
        <w:t>Đọc hai số Fibonacci liền kề trước đó từ mảng (lw t3, 0(t0) và lw t4, 4(t0)).</w:t>
      </w:r>
    </w:p>
    <w:p w14:paraId="43775E55" w14:textId="77777777" w:rsidR="00E12827" w:rsidRPr="00E12827" w:rsidRDefault="00E12827" w:rsidP="00E12827">
      <w:pPr>
        <w:numPr>
          <w:ilvl w:val="0"/>
          <w:numId w:val="12"/>
        </w:numPr>
        <w:rPr>
          <w:lang w:val="en-SG"/>
        </w:rPr>
      </w:pPr>
      <w:r w:rsidRPr="00E12827">
        <w:rPr>
          <w:lang w:val="en-SG"/>
        </w:rPr>
        <w:t>Tính số Fibonacci tiếp theo (add t2, t3, t4).</w:t>
      </w:r>
    </w:p>
    <w:p w14:paraId="556AB2C0" w14:textId="77777777" w:rsidR="00E12827" w:rsidRPr="00E12827" w:rsidRDefault="00E12827" w:rsidP="00E12827">
      <w:pPr>
        <w:numPr>
          <w:ilvl w:val="0"/>
          <w:numId w:val="12"/>
        </w:numPr>
        <w:rPr>
          <w:lang w:val="en-SG"/>
        </w:rPr>
      </w:pPr>
      <w:r w:rsidRPr="00E12827">
        <w:rPr>
          <w:lang w:val="en-SG"/>
        </w:rPr>
        <w:t>Ghi số Fibonacci vừa tính vào vị trí kế tiếp trong mảng (sw t2, 8(t0)).</w:t>
      </w:r>
    </w:p>
    <w:p w14:paraId="795861B6" w14:textId="77777777" w:rsidR="00E12827" w:rsidRPr="00E12827" w:rsidRDefault="00E12827" w:rsidP="00E12827">
      <w:pPr>
        <w:numPr>
          <w:ilvl w:val="0"/>
          <w:numId w:val="12"/>
        </w:numPr>
        <w:rPr>
          <w:lang w:val="en-SG"/>
        </w:rPr>
      </w:pPr>
      <w:r w:rsidRPr="00E12827">
        <w:rPr>
          <w:lang w:val="en-SG"/>
        </w:rPr>
        <w:t>Tăng con trỏ t0 lên 4 bytes để trỏ đến vị trí của hai số Fibonacci tiếp theo sẽ được đọc.</w:t>
      </w:r>
    </w:p>
    <w:p w14:paraId="4EA98DE2" w14:textId="77777777" w:rsidR="00E12827" w:rsidRPr="00E12827" w:rsidRDefault="00E12827" w:rsidP="00E12827">
      <w:pPr>
        <w:numPr>
          <w:ilvl w:val="0"/>
          <w:numId w:val="13"/>
        </w:numPr>
        <w:rPr>
          <w:b/>
          <w:bCs/>
          <w:lang w:val="en-SG"/>
        </w:rPr>
      </w:pPr>
      <w:r w:rsidRPr="00E12827">
        <w:rPr>
          <w:b/>
          <w:bCs/>
          <w:lang w:val="en-SG"/>
        </w:rPr>
        <w:t>Ảnh hưởng của Block Size:</w:t>
      </w:r>
    </w:p>
    <w:p w14:paraId="59B5003A" w14:textId="77777777" w:rsidR="00E12827" w:rsidRPr="00E12827" w:rsidRDefault="00E12827" w:rsidP="00E12827">
      <w:pPr>
        <w:numPr>
          <w:ilvl w:val="1"/>
          <w:numId w:val="13"/>
        </w:numPr>
        <w:rPr>
          <w:lang w:val="en-SG"/>
        </w:rPr>
      </w:pPr>
      <w:r w:rsidRPr="00E12827">
        <w:rPr>
          <w:lang w:val="en-SG"/>
        </w:rPr>
        <w:t>Block size nhỏ: Khi chương trình ghi F[0] và F[1], các khối chứa các vị trí này sẽ được đưa vào cache. Khi tính toán và ghi các số Fibonacci tiếp theo, nếu block size nhỏ, mỗi lần ghi (sw) có thể gây ra một cache miss nếu khối chứa vị trí ghi chưa được nạp vào cache. Tuy nhiên, do các lần ghi diễn ra tuần tự và gần nhau trong bộ nhớ, sau lần miss đầu tiên, các lần ghi tiếp theo có thể là hit nếu các vị trí ghi nằm trong cùng một khối đã được nạp.</w:t>
      </w:r>
    </w:p>
    <w:p w14:paraId="0FD684D8" w14:textId="77777777" w:rsidR="00E12827" w:rsidRPr="00E12827" w:rsidRDefault="00E12827" w:rsidP="00E12827">
      <w:pPr>
        <w:numPr>
          <w:ilvl w:val="1"/>
          <w:numId w:val="13"/>
        </w:numPr>
        <w:rPr>
          <w:lang w:val="en-SG"/>
        </w:rPr>
      </w:pPr>
      <w:r w:rsidRPr="00E12827">
        <w:rPr>
          <w:lang w:val="en-SG"/>
        </w:rPr>
        <w:t>Block size lớn: Nếu block size đủ lớn để chứa nhiều phần tử liên tiếp của mảng fibs, khi khối chứa F[0] và F[1] được nạp, các vị trí bộ nhớ cho các số Fibonacci tiếp theo cũng có thể được đưa vào cache. Điều này sẽ làm giảm số lượng cache miss khi ghi các số tiếp theo. Ví dụ, nếu block size là 16 bytes, nó có thể chứa 4 words. Sau khi F[0] và F[1] được ghi, khối này có thể chứa sẵn vị trí cho F[2] và F[3].</w:t>
      </w:r>
    </w:p>
    <w:p w14:paraId="33B308CB" w14:textId="77777777" w:rsidR="00E12827" w:rsidRPr="00E12827" w:rsidRDefault="00E12827" w:rsidP="00E12827">
      <w:pPr>
        <w:numPr>
          <w:ilvl w:val="0"/>
          <w:numId w:val="13"/>
        </w:numPr>
        <w:rPr>
          <w:b/>
          <w:bCs/>
          <w:lang w:val="en-SG"/>
        </w:rPr>
      </w:pPr>
      <w:r w:rsidRPr="00E12827">
        <w:rPr>
          <w:b/>
          <w:bCs/>
          <w:lang w:val="en-SG"/>
        </w:rPr>
        <w:t>Ảnh hưởng của Number of Blocks:</w:t>
      </w:r>
    </w:p>
    <w:p w14:paraId="766521AB" w14:textId="77777777" w:rsidR="00E12827" w:rsidRPr="00E12827" w:rsidRDefault="00E12827" w:rsidP="00E12827">
      <w:pPr>
        <w:numPr>
          <w:ilvl w:val="1"/>
          <w:numId w:val="13"/>
        </w:numPr>
        <w:rPr>
          <w:lang w:val="en-SG"/>
        </w:rPr>
      </w:pPr>
      <w:r w:rsidRPr="00E12827">
        <w:rPr>
          <w:lang w:val="en-SG"/>
        </w:rPr>
        <w:t>Vì giai đoạn ghi diễn ra tuần tự trên một vùng nhớ nhỏ (48 bytes), số lượng khối thường không có ảnh hưởng lớn đến tỷ lệ cache hit trong giai đoạn này, miễn là cache có đủ chỗ để chứa các khối đang được truy cập. Nếu số lượng khối quá nhỏ, có thể xảy ra xung đột nếu các vùng nhớ khác được truy cập đồng thời, nhưng trong đoạn mã này, các truy cập chủ yếu tập trung vào mảng fibs.</w:t>
      </w:r>
    </w:p>
    <w:p w14:paraId="20C999BB" w14:textId="77777777" w:rsidR="00E12827" w:rsidRPr="00E12827" w:rsidRDefault="00E12827" w:rsidP="00E12827">
      <w:pPr>
        <w:rPr>
          <w:b/>
          <w:bCs/>
          <w:u w:val="single"/>
          <w:lang w:val="en-SG"/>
        </w:rPr>
      </w:pPr>
      <w:r w:rsidRPr="00E12827">
        <w:rPr>
          <w:b/>
          <w:bCs/>
          <w:u w:val="single"/>
          <w:lang w:val="en-SG"/>
        </w:rPr>
        <w:t>Giai đoạn 2: Đọc và in các số Fibonacci từ mảng fibs (trong hàm print)</w:t>
      </w:r>
    </w:p>
    <w:p w14:paraId="711B511B" w14:textId="77777777" w:rsidR="00E12827" w:rsidRPr="00E12827" w:rsidRDefault="00E12827" w:rsidP="00E12827">
      <w:pPr>
        <w:rPr>
          <w:lang w:val="en-SG"/>
        </w:rPr>
      </w:pPr>
      <w:r w:rsidRPr="00E12827">
        <w:rPr>
          <w:lang w:val="en-SG"/>
        </w:rPr>
        <w:t>Trong hàm print, chương trình đọc tuần tự từng số Fibonacci từ mảng fibs và in ra.</w:t>
      </w:r>
    </w:p>
    <w:p w14:paraId="40035F29" w14:textId="77777777" w:rsidR="00E12827" w:rsidRPr="00E12827" w:rsidRDefault="00E12827" w:rsidP="00E12827">
      <w:pPr>
        <w:numPr>
          <w:ilvl w:val="0"/>
          <w:numId w:val="14"/>
        </w:numPr>
        <w:rPr>
          <w:b/>
          <w:bCs/>
          <w:lang w:val="en-SG"/>
        </w:rPr>
      </w:pPr>
      <w:r w:rsidRPr="00E12827">
        <w:rPr>
          <w:b/>
          <w:bCs/>
          <w:lang w:val="en-SG"/>
        </w:rPr>
        <w:t>Ảnh hưởng của Block Size:</w:t>
      </w:r>
    </w:p>
    <w:p w14:paraId="5C668687" w14:textId="77777777" w:rsidR="00E12827" w:rsidRPr="00E12827" w:rsidRDefault="00E12827" w:rsidP="00E12827">
      <w:pPr>
        <w:numPr>
          <w:ilvl w:val="1"/>
          <w:numId w:val="14"/>
        </w:numPr>
        <w:rPr>
          <w:lang w:val="en-SG"/>
        </w:rPr>
      </w:pPr>
      <w:r w:rsidRPr="00E12827">
        <w:rPr>
          <w:lang w:val="en-SG"/>
        </w:rPr>
        <w:t>Block size nhỏ: Khi chương trình đọc F[0] lần đầu tiên (lw a0, 0(t0)), khối chứa nó sẽ được nạp vào cache. Nếu block size nhỏ, chỉ một vài số Fibonacci đầu tiên có thể nằm trong khối này. Các lần đọc tiếp theo sẽ tiếp tục nạp các khối chứa các số Fibonacci kế tiếp. Tuy nhiên, do tính tuần tự trong việc đọc, sau lần miss đầu tiên cho mỗi khối, các lần đọc các phần tử còn lại trong khối đó sẽ là hit.</w:t>
      </w:r>
    </w:p>
    <w:p w14:paraId="6443D2B1" w14:textId="77777777" w:rsidR="00E12827" w:rsidRPr="00E12827" w:rsidRDefault="00E12827" w:rsidP="00E12827">
      <w:pPr>
        <w:numPr>
          <w:ilvl w:val="1"/>
          <w:numId w:val="14"/>
        </w:numPr>
        <w:rPr>
          <w:lang w:val="en-SG"/>
        </w:rPr>
      </w:pPr>
      <w:r w:rsidRPr="00E12827">
        <w:rPr>
          <w:lang w:val="en-SG"/>
        </w:rPr>
        <w:t xml:space="preserve">Block size lớn: Nếu block size đủ lớn để chứa nhiều số Fibonacci liên tiếp (ví dụ, 16 bytes chứa 4 số), một lần nạp khối có thể phục vụ cho nhiều lần đọc tiếp theo trong cùng một khối. Điều này sẽ làm tăng đáng kể tỷ lệ cache hit trong quá trình in. Ví dụ, nếu block size là 16 bytes, lần đọc F[0] sẽ nạp khối chứa F[0], </w:t>
      </w:r>
      <w:r w:rsidRPr="00E12827">
        <w:rPr>
          <w:lang w:val="en-SG"/>
        </w:rPr>
        <w:lastRenderedPageBreak/>
        <w:t>F[1], F[2], F[3]. Ba lần đọc tiếp theo sẽ là cache hit.</w:t>
      </w:r>
    </w:p>
    <w:p w14:paraId="18F6AE7D" w14:textId="77777777" w:rsidR="00E12827" w:rsidRPr="00E12827" w:rsidRDefault="00E12827" w:rsidP="00E12827">
      <w:pPr>
        <w:numPr>
          <w:ilvl w:val="0"/>
          <w:numId w:val="14"/>
        </w:numPr>
        <w:rPr>
          <w:lang w:val="en-SG"/>
        </w:rPr>
      </w:pPr>
      <w:r w:rsidRPr="00E12827">
        <w:rPr>
          <w:lang w:val="en-SG"/>
        </w:rPr>
        <w:t>Ảnh hưởng của Number of Blocks:</w:t>
      </w:r>
    </w:p>
    <w:p w14:paraId="4A90B140" w14:textId="77777777" w:rsidR="00E12827" w:rsidRPr="00E12827" w:rsidRDefault="00E12827" w:rsidP="00E12827">
      <w:pPr>
        <w:numPr>
          <w:ilvl w:val="1"/>
          <w:numId w:val="14"/>
        </w:numPr>
        <w:rPr>
          <w:lang w:val="en-SG"/>
        </w:rPr>
      </w:pPr>
      <w:r w:rsidRPr="00E12827">
        <w:rPr>
          <w:lang w:val="en-SG"/>
        </w:rPr>
        <w:t>Vì quá trình in đọc toàn bộ mảng fibs một lần duy nhất theo thứ tự tuần tự, số lượng khối có vai trò quan trọng trong việc giữ các khối đã được đọc trong cache nếu có các hoạt động truy cập bộ nhớ khác xen kẽ (điều này không xảy ra rõ ràng trong đoạn mã này, nhưng có thể xảy ra trong một chương trình lớn hơn). Nếu số lượng khối đủ lớn để chứa toàn bộ mảng fibs (hoặc phần lớn của nó), sau lần truy cập đầu tiên vào mỗi khối, các lần truy cập tiếp theo vào các số Fibonacci khác sẽ có khả năng cao là hit nếu các khối này vẫn còn trong cache.</w:t>
      </w:r>
    </w:p>
    <w:p w14:paraId="2BECB4CD" w14:textId="77777777" w:rsidR="00E12827" w:rsidRPr="00E12827" w:rsidRDefault="00E12827" w:rsidP="00E12827">
      <w:pPr>
        <w:rPr>
          <w:b/>
          <w:bCs/>
          <w:lang w:val="en-SG"/>
        </w:rPr>
      </w:pPr>
      <w:r w:rsidRPr="00E12827">
        <w:rPr>
          <w:b/>
          <w:bCs/>
          <w:lang w:val="en-SG"/>
        </w:rPr>
        <w:t>Tổng kết:</w:t>
      </w:r>
    </w:p>
    <w:p w14:paraId="32E0DA11" w14:textId="77777777" w:rsidR="00E12827" w:rsidRPr="00E12827" w:rsidRDefault="00E12827" w:rsidP="00E12827">
      <w:pPr>
        <w:rPr>
          <w:lang w:val="en-SG"/>
        </w:rPr>
      </w:pPr>
      <w:r w:rsidRPr="00E12827">
        <w:rPr>
          <w:lang w:val="en-SG"/>
        </w:rPr>
        <w:t>Đối với chương trình tính và in số Fibonacci này:</w:t>
      </w:r>
    </w:p>
    <w:p w14:paraId="771A7D7D" w14:textId="77777777" w:rsidR="00E12827" w:rsidRPr="00E12827" w:rsidRDefault="00E12827" w:rsidP="00E12827">
      <w:pPr>
        <w:numPr>
          <w:ilvl w:val="0"/>
          <w:numId w:val="15"/>
        </w:numPr>
        <w:rPr>
          <w:lang w:val="en-SG"/>
        </w:rPr>
      </w:pPr>
      <w:r w:rsidRPr="00E12827">
        <w:rPr>
          <w:lang w:val="en-SG"/>
        </w:rPr>
        <w:t>Block size: Block size có ảnh hưởng đáng kể đến tỷ lệ cache hit, đặc biệt trong giai đoạn đọc và in. Một block size phù hợp (không quá nhỏ và không quá lớn so với kích thước của dữ liệu được truy cập tuần tự) sẽ giúp tận dụng tính cục bộ không gian, làm tăng số lượng cache hit khi truy cập các phần tử lân cận trong mảng.</w:t>
      </w:r>
    </w:p>
    <w:p w14:paraId="4E4D10E8" w14:textId="77777777" w:rsidR="00E12827" w:rsidRPr="00E12827" w:rsidRDefault="00E12827" w:rsidP="00E12827">
      <w:pPr>
        <w:numPr>
          <w:ilvl w:val="0"/>
          <w:numId w:val="15"/>
        </w:numPr>
        <w:rPr>
          <w:lang w:val="en-SG"/>
        </w:rPr>
      </w:pPr>
      <w:r w:rsidRPr="00E12827">
        <w:rPr>
          <w:lang w:val="en-SG"/>
        </w:rPr>
        <w:t>Number of Blocks: Số lượng khối ảnh hưởng đến khả năng giữ lại các khối dữ liệu đã được truy cập trong cache. Với một chương trình nhỏ và truy cập tuần tự như thế này, miễn là số lượng khối đủ để chứa các khối đang được truy cập, ảnh hưởng của nó có thể không quá lớn. Tuy nhiên, trong các chương trình phức tạp hơn với nhiều vùng nhớ được truy cập, số lượng khối lớn hơn sẽ giúp giảm cache miss do xung đột.</w:t>
      </w:r>
    </w:p>
    <w:p w14:paraId="7D8E6EB7" w14:textId="77777777" w:rsidR="00E12827" w:rsidRPr="00E12827" w:rsidRDefault="00E12827" w:rsidP="00E12827">
      <w:pPr>
        <w:rPr>
          <w:lang w:val="en-SG"/>
        </w:rPr>
      </w:pPr>
      <w:r w:rsidRPr="00E12827">
        <w:rPr>
          <w:lang w:val="en-SG"/>
        </w:rPr>
        <w:t>Trong trường hợp này, vì cả giai đoạn ghi và đọc mảng fibs đều diễn ra tuần tự trên một vùng nhớ nhỏ, một block size vừa phải (ví dụ, chứa 2-4 words) sẽ mang lại lợi ích đáng kể về tỷ lệ cache hit. Số lượng khối cần đủ để chứa các khối này trong quá trình truy cập.</w:t>
      </w:r>
    </w:p>
    <w:p w14:paraId="545FA238" w14:textId="77777777" w:rsidR="00A375BA" w:rsidRPr="001F5727" w:rsidRDefault="00A375BA" w:rsidP="001F5727"/>
    <w:sectPr w:rsidR="00A375BA" w:rsidRPr="001F5727" w:rsidSect="00631A00">
      <w:pgSz w:w="12240" w:h="15840"/>
      <w:pgMar w:top="144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B1F5C"/>
    <w:multiLevelType w:val="multilevel"/>
    <w:tmpl w:val="7F46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E3D24"/>
    <w:multiLevelType w:val="hybridMultilevel"/>
    <w:tmpl w:val="C3288530"/>
    <w:lvl w:ilvl="0" w:tplc="F39C4902">
      <w:start w:val="1"/>
      <w:numFmt w:val="lowerLetter"/>
      <w:lvlText w:val="%1)"/>
      <w:lvlJc w:val="left"/>
      <w:pPr>
        <w:ind w:left="990" w:hanging="360"/>
      </w:pPr>
      <w:rPr>
        <w:rFonts w:ascii="Calibri" w:eastAsia="Calibri" w:hAnsi="Calibri" w:cs="Calibri" w:hint="default"/>
        <w:b w:val="0"/>
        <w:bCs w:val="0"/>
        <w:i w:val="0"/>
        <w:iCs w:val="0"/>
        <w:spacing w:val="-1"/>
        <w:w w:val="100"/>
        <w:sz w:val="22"/>
        <w:szCs w:val="22"/>
        <w:shd w:val="clear" w:color="auto" w:fill="FFFF00"/>
        <w:lang w:val="en-US" w:eastAsia="en-US" w:bidi="ar-SA"/>
      </w:rPr>
    </w:lvl>
    <w:lvl w:ilvl="1" w:tplc="50B46C8C">
      <w:numFmt w:val="bullet"/>
      <w:lvlText w:val="•"/>
      <w:lvlJc w:val="left"/>
      <w:pPr>
        <w:ind w:left="1890" w:hanging="360"/>
      </w:pPr>
      <w:rPr>
        <w:rFonts w:hint="default"/>
        <w:lang w:val="en-US" w:eastAsia="en-US" w:bidi="ar-SA"/>
      </w:rPr>
    </w:lvl>
    <w:lvl w:ilvl="2" w:tplc="BAD29A3E">
      <w:numFmt w:val="bullet"/>
      <w:lvlText w:val="•"/>
      <w:lvlJc w:val="left"/>
      <w:pPr>
        <w:ind w:left="2790" w:hanging="360"/>
      </w:pPr>
      <w:rPr>
        <w:rFonts w:hint="default"/>
        <w:lang w:val="en-US" w:eastAsia="en-US" w:bidi="ar-SA"/>
      </w:rPr>
    </w:lvl>
    <w:lvl w:ilvl="3" w:tplc="EB3CE778">
      <w:numFmt w:val="bullet"/>
      <w:lvlText w:val="•"/>
      <w:lvlJc w:val="left"/>
      <w:pPr>
        <w:ind w:left="3690" w:hanging="360"/>
      </w:pPr>
      <w:rPr>
        <w:rFonts w:hint="default"/>
        <w:lang w:val="en-US" w:eastAsia="en-US" w:bidi="ar-SA"/>
      </w:rPr>
    </w:lvl>
    <w:lvl w:ilvl="4" w:tplc="A65EF988">
      <w:numFmt w:val="bullet"/>
      <w:lvlText w:val="•"/>
      <w:lvlJc w:val="left"/>
      <w:pPr>
        <w:ind w:left="4590" w:hanging="360"/>
      </w:pPr>
      <w:rPr>
        <w:rFonts w:hint="default"/>
        <w:lang w:val="en-US" w:eastAsia="en-US" w:bidi="ar-SA"/>
      </w:rPr>
    </w:lvl>
    <w:lvl w:ilvl="5" w:tplc="7E10A0C6">
      <w:numFmt w:val="bullet"/>
      <w:lvlText w:val="•"/>
      <w:lvlJc w:val="left"/>
      <w:pPr>
        <w:ind w:left="5490" w:hanging="360"/>
      </w:pPr>
      <w:rPr>
        <w:rFonts w:hint="default"/>
        <w:lang w:val="en-US" w:eastAsia="en-US" w:bidi="ar-SA"/>
      </w:rPr>
    </w:lvl>
    <w:lvl w:ilvl="6" w:tplc="73C01EA0">
      <w:numFmt w:val="bullet"/>
      <w:lvlText w:val="•"/>
      <w:lvlJc w:val="left"/>
      <w:pPr>
        <w:ind w:left="6390" w:hanging="360"/>
      </w:pPr>
      <w:rPr>
        <w:rFonts w:hint="default"/>
        <w:lang w:val="en-US" w:eastAsia="en-US" w:bidi="ar-SA"/>
      </w:rPr>
    </w:lvl>
    <w:lvl w:ilvl="7" w:tplc="6980C108">
      <w:numFmt w:val="bullet"/>
      <w:lvlText w:val="•"/>
      <w:lvlJc w:val="left"/>
      <w:pPr>
        <w:ind w:left="7290" w:hanging="360"/>
      </w:pPr>
      <w:rPr>
        <w:rFonts w:hint="default"/>
        <w:lang w:val="en-US" w:eastAsia="en-US" w:bidi="ar-SA"/>
      </w:rPr>
    </w:lvl>
    <w:lvl w:ilvl="8" w:tplc="C7BC0944">
      <w:numFmt w:val="bullet"/>
      <w:lvlText w:val="•"/>
      <w:lvlJc w:val="left"/>
      <w:pPr>
        <w:ind w:left="8190" w:hanging="360"/>
      </w:pPr>
      <w:rPr>
        <w:rFonts w:hint="default"/>
        <w:lang w:val="en-US" w:eastAsia="en-US" w:bidi="ar-SA"/>
      </w:rPr>
    </w:lvl>
  </w:abstractNum>
  <w:abstractNum w:abstractNumId="2" w15:restartNumberingAfterBreak="0">
    <w:nsid w:val="19825061"/>
    <w:multiLevelType w:val="hybridMultilevel"/>
    <w:tmpl w:val="BEF41308"/>
    <w:lvl w:ilvl="0" w:tplc="8D904C28">
      <w:numFmt w:val="bullet"/>
      <w:lvlText w:val=""/>
      <w:lvlJc w:val="left"/>
      <w:pPr>
        <w:ind w:left="1080" w:hanging="360"/>
      </w:pPr>
      <w:rPr>
        <w:rFonts w:ascii="Wingdings" w:eastAsia="Wingdings" w:hAnsi="Wingdings" w:cs="Wingdings" w:hint="default"/>
        <w:b w:val="0"/>
        <w:bCs w:val="0"/>
        <w:i w:val="0"/>
        <w:iCs w:val="0"/>
        <w:color w:val="FF0000"/>
        <w:spacing w:val="0"/>
        <w:w w:val="100"/>
        <w:sz w:val="22"/>
        <w:szCs w:val="22"/>
        <w:lang w:val="en-US" w:eastAsia="en-US" w:bidi="ar-SA"/>
      </w:rPr>
    </w:lvl>
    <w:lvl w:ilvl="1" w:tplc="1C263442">
      <w:numFmt w:val="bullet"/>
      <w:lvlText w:val="•"/>
      <w:lvlJc w:val="left"/>
      <w:pPr>
        <w:ind w:left="1980" w:hanging="360"/>
      </w:pPr>
      <w:rPr>
        <w:rFonts w:hint="default"/>
        <w:lang w:val="en-US" w:eastAsia="en-US" w:bidi="ar-SA"/>
      </w:rPr>
    </w:lvl>
    <w:lvl w:ilvl="2" w:tplc="1446325E">
      <w:numFmt w:val="bullet"/>
      <w:lvlText w:val="•"/>
      <w:lvlJc w:val="left"/>
      <w:pPr>
        <w:ind w:left="2880" w:hanging="360"/>
      </w:pPr>
      <w:rPr>
        <w:rFonts w:hint="default"/>
        <w:lang w:val="en-US" w:eastAsia="en-US" w:bidi="ar-SA"/>
      </w:rPr>
    </w:lvl>
    <w:lvl w:ilvl="3" w:tplc="91FC07F0">
      <w:numFmt w:val="bullet"/>
      <w:lvlText w:val="•"/>
      <w:lvlJc w:val="left"/>
      <w:pPr>
        <w:ind w:left="3780" w:hanging="360"/>
      </w:pPr>
      <w:rPr>
        <w:rFonts w:hint="default"/>
        <w:lang w:val="en-US" w:eastAsia="en-US" w:bidi="ar-SA"/>
      </w:rPr>
    </w:lvl>
    <w:lvl w:ilvl="4" w:tplc="DFDC9CA6">
      <w:numFmt w:val="bullet"/>
      <w:lvlText w:val="•"/>
      <w:lvlJc w:val="left"/>
      <w:pPr>
        <w:ind w:left="4680" w:hanging="360"/>
      </w:pPr>
      <w:rPr>
        <w:rFonts w:hint="default"/>
        <w:lang w:val="en-US" w:eastAsia="en-US" w:bidi="ar-SA"/>
      </w:rPr>
    </w:lvl>
    <w:lvl w:ilvl="5" w:tplc="1AAA4D4C">
      <w:numFmt w:val="bullet"/>
      <w:lvlText w:val="•"/>
      <w:lvlJc w:val="left"/>
      <w:pPr>
        <w:ind w:left="5580" w:hanging="360"/>
      </w:pPr>
      <w:rPr>
        <w:rFonts w:hint="default"/>
        <w:lang w:val="en-US" w:eastAsia="en-US" w:bidi="ar-SA"/>
      </w:rPr>
    </w:lvl>
    <w:lvl w:ilvl="6" w:tplc="D15AEFF0">
      <w:numFmt w:val="bullet"/>
      <w:lvlText w:val="•"/>
      <w:lvlJc w:val="left"/>
      <w:pPr>
        <w:ind w:left="6480" w:hanging="360"/>
      </w:pPr>
      <w:rPr>
        <w:rFonts w:hint="default"/>
        <w:lang w:val="en-US" w:eastAsia="en-US" w:bidi="ar-SA"/>
      </w:rPr>
    </w:lvl>
    <w:lvl w:ilvl="7" w:tplc="627246EC">
      <w:numFmt w:val="bullet"/>
      <w:lvlText w:val="•"/>
      <w:lvlJc w:val="left"/>
      <w:pPr>
        <w:ind w:left="7380" w:hanging="360"/>
      </w:pPr>
      <w:rPr>
        <w:rFonts w:hint="default"/>
        <w:lang w:val="en-US" w:eastAsia="en-US" w:bidi="ar-SA"/>
      </w:rPr>
    </w:lvl>
    <w:lvl w:ilvl="8" w:tplc="6304EA62">
      <w:numFmt w:val="bullet"/>
      <w:lvlText w:val="•"/>
      <w:lvlJc w:val="left"/>
      <w:pPr>
        <w:ind w:left="8280" w:hanging="360"/>
      </w:pPr>
      <w:rPr>
        <w:rFonts w:hint="default"/>
        <w:lang w:val="en-US" w:eastAsia="en-US" w:bidi="ar-SA"/>
      </w:rPr>
    </w:lvl>
  </w:abstractNum>
  <w:abstractNum w:abstractNumId="3" w15:restartNumberingAfterBreak="0">
    <w:nsid w:val="2C6E2CB4"/>
    <w:multiLevelType w:val="multilevel"/>
    <w:tmpl w:val="4FB42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71DE1"/>
    <w:multiLevelType w:val="multilevel"/>
    <w:tmpl w:val="F446D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E6A02"/>
    <w:multiLevelType w:val="hybridMultilevel"/>
    <w:tmpl w:val="556EBEB2"/>
    <w:lvl w:ilvl="0" w:tplc="60728A64">
      <w:start w:val="1"/>
      <w:numFmt w:val="lowerLetter"/>
      <w:lvlText w:val="%1)"/>
      <w:lvlJc w:val="left"/>
      <w:pPr>
        <w:ind w:left="634" w:hanging="274"/>
      </w:pPr>
      <w:rPr>
        <w:rFonts w:ascii="Calibri" w:eastAsia="Calibri" w:hAnsi="Calibri" w:cs="Calibri" w:hint="default"/>
        <w:b w:val="0"/>
        <w:bCs w:val="0"/>
        <w:i w:val="0"/>
        <w:iCs w:val="0"/>
        <w:spacing w:val="0"/>
        <w:w w:val="100"/>
        <w:sz w:val="22"/>
        <w:szCs w:val="22"/>
        <w:lang w:val="en-US" w:eastAsia="en-US" w:bidi="ar-SA"/>
      </w:rPr>
    </w:lvl>
    <w:lvl w:ilvl="1" w:tplc="81063C38">
      <w:numFmt w:val="bullet"/>
      <w:lvlText w:val="•"/>
      <w:lvlJc w:val="left"/>
      <w:pPr>
        <w:ind w:left="1584" w:hanging="274"/>
      </w:pPr>
      <w:rPr>
        <w:rFonts w:hint="default"/>
        <w:lang w:val="en-US" w:eastAsia="en-US" w:bidi="ar-SA"/>
      </w:rPr>
    </w:lvl>
    <w:lvl w:ilvl="2" w:tplc="8CDC50AA">
      <w:numFmt w:val="bullet"/>
      <w:lvlText w:val="•"/>
      <w:lvlJc w:val="left"/>
      <w:pPr>
        <w:ind w:left="2528" w:hanging="274"/>
      </w:pPr>
      <w:rPr>
        <w:rFonts w:hint="default"/>
        <w:lang w:val="en-US" w:eastAsia="en-US" w:bidi="ar-SA"/>
      </w:rPr>
    </w:lvl>
    <w:lvl w:ilvl="3" w:tplc="E0D28EA2">
      <w:numFmt w:val="bullet"/>
      <w:lvlText w:val="•"/>
      <w:lvlJc w:val="left"/>
      <w:pPr>
        <w:ind w:left="3472" w:hanging="274"/>
      </w:pPr>
      <w:rPr>
        <w:rFonts w:hint="default"/>
        <w:lang w:val="en-US" w:eastAsia="en-US" w:bidi="ar-SA"/>
      </w:rPr>
    </w:lvl>
    <w:lvl w:ilvl="4" w:tplc="4330D6B2">
      <w:numFmt w:val="bullet"/>
      <w:lvlText w:val="•"/>
      <w:lvlJc w:val="left"/>
      <w:pPr>
        <w:ind w:left="4416" w:hanging="274"/>
      </w:pPr>
      <w:rPr>
        <w:rFonts w:hint="default"/>
        <w:lang w:val="en-US" w:eastAsia="en-US" w:bidi="ar-SA"/>
      </w:rPr>
    </w:lvl>
    <w:lvl w:ilvl="5" w:tplc="02863F2C">
      <w:numFmt w:val="bullet"/>
      <w:lvlText w:val="•"/>
      <w:lvlJc w:val="left"/>
      <w:pPr>
        <w:ind w:left="5360" w:hanging="274"/>
      </w:pPr>
      <w:rPr>
        <w:rFonts w:hint="default"/>
        <w:lang w:val="en-US" w:eastAsia="en-US" w:bidi="ar-SA"/>
      </w:rPr>
    </w:lvl>
    <w:lvl w:ilvl="6" w:tplc="0ADCE388">
      <w:numFmt w:val="bullet"/>
      <w:lvlText w:val="•"/>
      <w:lvlJc w:val="left"/>
      <w:pPr>
        <w:ind w:left="6304" w:hanging="274"/>
      </w:pPr>
      <w:rPr>
        <w:rFonts w:hint="default"/>
        <w:lang w:val="en-US" w:eastAsia="en-US" w:bidi="ar-SA"/>
      </w:rPr>
    </w:lvl>
    <w:lvl w:ilvl="7" w:tplc="692AD284">
      <w:numFmt w:val="bullet"/>
      <w:lvlText w:val="•"/>
      <w:lvlJc w:val="left"/>
      <w:pPr>
        <w:ind w:left="7248" w:hanging="274"/>
      </w:pPr>
      <w:rPr>
        <w:rFonts w:hint="default"/>
        <w:lang w:val="en-US" w:eastAsia="en-US" w:bidi="ar-SA"/>
      </w:rPr>
    </w:lvl>
    <w:lvl w:ilvl="8" w:tplc="B030C65E">
      <w:numFmt w:val="bullet"/>
      <w:lvlText w:val="•"/>
      <w:lvlJc w:val="left"/>
      <w:pPr>
        <w:ind w:left="8192" w:hanging="274"/>
      </w:pPr>
      <w:rPr>
        <w:rFonts w:hint="default"/>
        <w:lang w:val="en-US" w:eastAsia="en-US" w:bidi="ar-SA"/>
      </w:rPr>
    </w:lvl>
  </w:abstractNum>
  <w:abstractNum w:abstractNumId="6" w15:restartNumberingAfterBreak="0">
    <w:nsid w:val="32D25447"/>
    <w:multiLevelType w:val="multilevel"/>
    <w:tmpl w:val="CCCA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05228"/>
    <w:multiLevelType w:val="multilevel"/>
    <w:tmpl w:val="FAC4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B077A"/>
    <w:multiLevelType w:val="multilevel"/>
    <w:tmpl w:val="216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27AE1"/>
    <w:multiLevelType w:val="multilevel"/>
    <w:tmpl w:val="93768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D1297"/>
    <w:multiLevelType w:val="multilevel"/>
    <w:tmpl w:val="D1204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B7176D"/>
    <w:multiLevelType w:val="multilevel"/>
    <w:tmpl w:val="AA3C3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27B55"/>
    <w:multiLevelType w:val="multilevel"/>
    <w:tmpl w:val="9AE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01737"/>
    <w:multiLevelType w:val="multilevel"/>
    <w:tmpl w:val="9494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B94746"/>
    <w:multiLevelType w:val="multilevel"/>
    <w:tmpl w:val="237CB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493585">
    <w:abstractNumId w:val="1"/>
  </w:num>
  <w:num w:numId="2" w16cid:durableId="1719818084">
    <w:abstractNumId w:val="5"/>
  </w:num>
  <w:num w:numId="3" w16cid:durableId="1105348497">
    <w:abstractNumId w:val="2"/>
  </w:num>
  <w:num w:numId="4" w16cid:durableId="1762480924">
    <w:abstractNumId w:val="14"/>
  </w:num>
  <w:num w:numId="5" w16cid:durableId="374088266">
    <w:abstractNumId w:val="3"/>
  </w:num>
  <w:num w:numId="6" w16cid:durableId="554776244">
    <w:abstractNumId w:val="0"/>
  </w:num>
  <w:num w:numId="7" w16cid:durableId="1833910023">
    <w:abstractNumId w:val="8"/>
  </w:num>
  <w:num w:numId="8" w16cid:durableId="480081400">
    <w:abstractNumId w:val="9"/>
  </w:num>
  <w:num w:numId="9" w16cid:durableId="1630552527">
    <w:abstractNumId w:val="11"/>
  </w:num>
  <w:num w:numId="10" w16cid:durableId="1719667375">
    <w:abstractNumId w:val="12"/>
  </w:num>
  <w:num w:numId="11" w16cid:durableId="1784223062">
    <w:abstractNumId w:val="13"/>
  </w:num>
  <w:num w:numId="12" w16cid:durableId="1462772495">
    <w:abstractNumId w:val="7"/>
  </w:num>
  <w:num w:numId="13" w16cid:durableId="2039625199">
    <w:abstractNumId w:val="4"/>
  </w:num>
  <w:num w:numId="14" w16cid:durableId="1087267797">
    <w:abstractNumId w:val="10"/>
  </w:num>
  <w:num w:numId="15" w16cid:durableId="716666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C9"/>
    <w:rsid w:val="0000024A"/>
    <w:rsid w:val="000C0976"/>
    <w:rsid w:val="000E409B"/>
    <w:rsid w:val="000F1951"/>
    <w:rsid w:val="001036C5"/>
    <w:rsid w:val="00123631"/>
    <w:rsid w:val="001418B7"/>
    <w:rsid w:val="00193A62"/>
    <w:rsid w:val="001B5C0D"/>
    <w:rsid w:val="001B621B"/>
    <w:rsid w:val="001C1153"/>
    <w:rsid w:val="001C2E75"/>
    <w:rsid w:val="001E49B4"/>
    <w:rsid w:val="001F5727"/>
    <w:rsid w:val="00251F91"/>
    <w:rsid w:val="0029024D"/>
    <w:rsid w:val="00296656"/>
    <w:rsid w:val="002B26B0"/>
    <w:rsid w:val="00306CDF"/>
    <w:rsid w:val="00334F4E"/>
    <w:rsid w:val="00340D20"/>
    <w:rsid w:val="003C48C0"/>
    <w:rsid w:val="003E357F"/>
    <w:rsid w:val="00401E36"/>
    <w:rsid w:val="00404268"/>
    <w:rsid w:val="00432958"/>
    <w:rsid w:val="0045706C"/>
    <w:rsid w:val="00460D5B"/>
    <w:rsid w:val="004629FD"/>
    <w:rsid w:val="004833B8"/>
    <w:rsid w:val="00532A70"/>
    <w:rsid w:val="00541A7F"/>
    <w:rsid w:val="00544B6D"/>
    <w:rsid w:val="00547A8E"/>
    <w:rsid w:val="005C33DA"/>
    <w:rsid w:val="005F4794"/>
    <w:rsid w:val="005F620E"/>
    <w:rsid w:val="00631A00"/>
    <w:rsid w:val="006577B3"/>
    <w:rsid w:val="00657F96"/>
    <w:rsid w:val="0066279D"/>
    <w:rsid w:val="006D1210"/>
    <w:rsid w:val="00701F40"/>
    <w:rsid w:val="007072C3"/>
    <w:rsid w:val="007143D4"/>
    <w:rsid w:val="00737F2E"/>
    <w:rsid w:val="007928C9"/>
    <w:rsid w:val="007A6948"/>
    <w:rsid w:val="007E1674"/>
    <w:rsid w:val="007E6950"/>
    <w:rsid w:val="00800705"/>
    <w:rsid w:val="00837568"/>
    <w:rsid w:val="00845332"/>
    <w:rsid w:val="008B0F89"/>
    <w:rsid w:val="008B6254"/>
    <w:rsid w:val="008C4507"/>
    <w:rsid w:val="008C76CC"/>
    <w:rsid w:val="008F13CD"/>
    <w:rsid w:val="00900BBA"/>
    <w:rsid w:val="00943512"/>
    <w:rsid w:val="00982A27"/>
    <w:rsid w:val="00984981"/>
    <w:rsid w:val="00994F7F"/>
    <w:rsid w:val="009977A5"/>
    <w:rsid w:val="009D1D3F"/>
    <w:rsid w:val="00A06605"/>
    <w:rsid w:val="00A1103A"/>
    <w:rsid w:val="00A375BA"/>
    <w:rsid w:val="00A55E6B"/>
    <w:rsid w:val="00A64B59"/>
    <w:rsid w:val="00A673DD"/>
    <w:rsid w:val="00A8472F"/>
    <w:rsid w:val="00A924B7"/>
    <w:rsid w:val="00AA48C8"/>
    <w:rsid w:val="00AB23F7"/>
    <w:rsid w:val="00AC5ED1"/>
    <w:rsid w:val="00AE2562"/>
    <w:rsid w:val="00AF69A1"/>
    <w:rsid w:val="00B045B4"/>
    <w:rsid w:val="00B06030"/>
    <w:rsid w:val="00B2470C"/>
    <w:rsid w:val="00B24A3A"/>
    <w:rsid w:val="00B62D93"/>
    <w:rsid w:val="00B630C1"/>
    <w:rsid w:val="00B6491D"/>
    <w:rsid w:val="00BA65B4"/>
    <w:rsid w:val="00BE6C0E"/>
    <w:rsid w:val="00C43626"/>
    <w:rsid w:val="00C6417A"/>
    <w:rsid w:val="00C73EE7"/>
    <w:rsid w:val="00CD0A6D"/>
    <w:rsid w:val="00CE2804"/>
    <w:rsid w:val="00CE3967"/>
    <w:rsid w:val="00D00F43"/>
    <w:rsid w:val="00D10939"/>
    <w:rsid w:val="00D464A3"/>
    <w:rsid w:val="00D52840"/>
    <w:rsid w:val="00D714F7"/>
    <w:rsid w:val="00D87A8D"/>
    <w:rsid w:val="00D87A99"/>
    <w:rsid w:val="00D95A63"/>
    <w:rsid w:val="00DC0336"/>
    <w:rsid w:val="00DC7CC6"/>
    <w:rsid w:val="00DD2779"/>
    <w:rsid w:val="00DF0D94"/>
    <w:rsid w:val="00E118F7"/>
    <w:rsid w:val="00E12827"/>
    <w:rsid w:val="00E2602C"/>
    <w:rsid w:val="00E37481"/>
    <w:rsid w:val="00E87582"/>
    <w:rsid w:val="00EB58D8"/>
    <w:rsid w:val="00EB78A1"/>
    <w:rsid w:val="00F20BC6"/>
    <w:rsid w:val="00F875FE"/>
    <w:rsid w:val="00F93763"/>
    <w:rsid w:val="00FA4792"/>
    <w:rsid w:val="00FC235E"/>
    <w:rsid w:val="394AB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D4F6"/>
  <w15:docId w15:val="{E381D010-54D1-48C1-9768-1298AF40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626"/>
    <w:rPr>
      <w:rFonts w:ascii="Courier New" w:eastAsia="Courier New" w:hAnsi="Courier New" w:cs="Courier Ne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style>
  <w:style w:type="paragraph" w:styleId="ListParagraph">
    <w:name w:val="List Paragraph"/>
    <w:basedOn w:val="Normal"/>
    <w:uiPriority w:val="1"/>
    <w:qFormat/>
    <w:pPr>
      <w:ind w:left="591" w:hanging="231"/>
    </w:pPr>
    <w:rPr>
      <w:rFonts w:ascii="Calibri" w:eastAsia="Calibri" w:hAnsi="Calibri" w:cs="Calibri"/>
    </w:rPr>
  </w:style>
  <w:style w:type="paragraph" w:customStyle="1" w:styleId="TableParagraph">
    <w:name w:val="Table Paragraph"/>
    <w:basedOn w:val="Normal"/>
    <w:uiPriority w:val="1"/>
    <w:qFormat/>
    <w:pPr>
      <w:spacing w:line="268" w:lineRule="exact"/>
      <w:ind w:left="107"/>
    </w:pPr>
  </w:style>
  <w:style w:type="paragraph" w:styleId="Title">
    <w:name w:val="Title"/>
    <w:basedOn w:val="Normal"/>
    <w:link w:val="TitleChar"/>
    <w:uiPriority w:val="10"/>
    <w:qFormat/>
    <w:rsid w:val="005F620E"/>
    <w:pPr>
      <w:spacing w:before="4"/>
      <w:ind w:left="1"/>
      <w:jc w:val="center"/>
    </w:pPr>
    <w:rPr>
      <w:rFonts w:ascii="Times New Roman" w:eastAsia="Times New Roman" w:hAnsi="Times New Roman" w:cs="Times New Roman"/>
      <w:b/>
      <w:bCs/>
      <w:sz w:val="36"/>
      <w:szCs w:val="36"/>
      <w:lang w:val="vi"/>
    </w:rPr>
  </w:style>
  <w:style w:type="character" w:customStyle="1" w:styleId="TitleChar">
    <w:name w:val="Title Char"/>
    <w:basedOn w:val="DefaultParagraphFont"/>
    <w:link w:val="Title"/>
    <w:uiPriority w:val="10"/>
    <w:rsid w:val="005F620E"/>
    <w:rPr>
      <w:rFonts w:ascii="Times New Roman" w:eastAsia="Times New Roman" w:hAnsi="Times New Roman" w:cs="Times New Roman"/>
      <w:b/>
      <w:bCs/>
      <w:sz w:val="36"/>
      <w:szCs w:val="36"/>
      <w:lang w:val="vi"/>
    </w:rPr>
  </w:style>
  <w:style w:type="character" w:customStyle="1" w:styleId="BodyTextChar">
    <w:name w:val="Body Text Char"/>
    <w:basedOn w:val="DefaultParagraphFont"/>
    <w:link w:val="BodyText"/>
    <w:uiPriority w:val="1"/>
    <w:rsid w:val="005F620E"/>
    <w:rPr>
      <w:rFonts w:ascii="Courier New" w:eastAsia="Courier New" w:hAnsi="Courier New" w:cs="Courier New"/>
    </w:rPr>
  </w:style>
  <w:style w:type="character" w:styleId="HTMLCode">
    <w:name w:val="HTML Code"/>
    <w:basedOn w:val="DefaultParagraphFont"/>
    <w:uiPriority w:val="99"/>
    <w:semiHidden/>
    <w:unhideWhenUsed/>
    <w:rsid w:val="00B060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8765">
      <w:bodyDiv w:val="1"/>
      <w:marLeft w:val="0"/>
      <w:marRight w:val="0"/>
      <w:marTop w:val="0"/>
      <w:marBottom w:val="0"/>
      <w:divBdr>
        <w:top w:val="none" w:sz="0" w:space="0" w:color="auto"/>
        <w:left w:val="none" w:sz="0" w:space="0" w:color="auto"/>
        <w:bottom w:val="none" w:sz="0" w:space="0" w:color="auto"/>
        <w:right w:val="none" w:sz="0" w:space="0" w:color="auto"/>
      </w:divBdr>
    </w:div>
    <w:div w:id="40836643">
      <w:bodyDiv w:val="1"/>
      <w:marLeft w:val="0"/>
      <w:marRight w:val="0"/>
      <w:marTop w:val="0"/>
      <w:marBottom w:val="0"/>
      <w:divBdr>
        <w:top w:val="none" w:sz="0" w:space="0" w:color="auto"/>
        <w:left w:val="none" w:sz="0" w:space="0" w:color="auto"/>
        <w:bottom w:val="none" w:sz="0" w:space="0" w:color="auto"/>
        <w:right w:val="none" w:sz="0" w:space="0" w:color="auto"/>
      </w:divBdr>
    </w:div>
    <w:div w:id="52167131">
      <w:bodyDiv w:val="1"/>
      <w:marLeft w:val="0"/>
      <w:marRight w:val="0"/>
      <w:marTop w:val="0"/>
      <w:marBottom w:val="0"/>
      <w:divBdr>
        <w:top w:val="none" w:sz="0" w:space="0" w:color="auto"/>
        <w:left w:val="none" w:sz="0" w:space="0" w:color="auto"/>
        <w:bottom w:val="none" w:sz="0" w:space="0" w:color="auto"/>
        <w:right w:val="none" w:sz="0" w:space="0" w:color="auto"/>
      </w:divBdr>
    </w:div>
    <w:div w:id="104036449">
      <w:bodyDiv w:val="1"/>
      <w:marLeft w:val="0"/>
      <w:marRight w:val="0"/>
      <w:marTop w:val="0"/>
      <w:marBottom w:val="0"/>
      <w:divBdr>
        <w:top w:val="none" w:sz="0" w:space="0" w:color="auto"/>
        <w:left w:val="none" w:sz="0" w:space="0" w:color="auto"/>
        <w:bottom w:val="none" w:sz="0" w:space="0" w:color="auto"/>
        <w:right w:val="none" w:sz="0" w:space="0" w:color="auto"/>
      </w:divBdr>
    </w:div>
    <w:div w:id="180242053">
      <w:bodyDiv w:val="1"/>
      <w:marLeft w:val="0"/>
      <w:marRight w:val="0"/>
      <w:marTop w:val="0"/>
      <w:marBottom w:val="0"/>
      <w:divBdr>
        <w:top w:val="none" w:sz="0" w:space="0" w:color="auto"/>
        <w:left w:val="none" w:sz="0" w:space="0" w:color="auto"/>
        <w:bottom w:val="none" w:sz="0" w:space="0" w:color="auto"/>
        <w:right w:val="none" w:sz="0" w:space="0" w:color="auto"/>
      </w:divBdr>
    </w:div>
    <w:div w:id="264457525">
      <w:bodyDiv w:val="1"/>
      <w:marLeft w:val="0"/>
      <w:marRight w:val="0"/>
      <w:marTop w:val="0"/>
      <w:marBottom w:val="0"/>
      <w:divBdr>
        <w:top w:val="none" w:sz="0" w:space="0" w:color="auto"/>
        <w:left w:val="none" w:sz="0" w:space="0" w:color="auto"/>
        <w:bottom w:val="none" w:sz="0" w:space="0" w:color="auto"/>
        <w:right w:val="none" w:sz="0" w:space="0" w:color="auto"/>
      </w:divBdr>
    </w:div>
    <w:div w:id="351613829">
      <w:bodyDiv w:val="1"/>
      <w:marLeft w:val="0"/>
      <w:marRight w:val="0"/>
      <w:marTop w:val="0"/>
      <w:marBottom w:val="0"/>
      <w:divBdr>
        <w:top w:val="none" w:sz="0" w:space="0" w:color="auto"/>
        <w:left w:val="none" w:sz="0" w:space="0" w:color="auto"/>
        <w:bottom w:val="none" w:sz="0" w:space="0" w:color="auto"/>
        <w:right w:val="none" w:sz="0" w:space="0" w:color="auto"/>
      </w:divBdr>
    </w:div>
    <w:div w:id="572131390">
      <w:bodyDiv w:val="1"/>
      <w:marLeft w:val="0"/>
      <w:marRight w:val="0"/>
      <w:marTop w:val="0"/>
      <w:marBottom w:val="0"/>
      <w:divBdr>
        <w:top w:val="none" w:sz="0" w:space="0" w:color="auto"/>
        <w:left w:val="none" w:sz="0" w:space="0" w:color="auto"/>
        <w:bottom w:val="none" w:sz="0" w:space="0" w:color="auto"/>
        <w:right w:val="none" w:sz="0" w:space="0" w:color="auto"/>
      </w:divBdr>
    </w:div>
    <w:div w:id="635641603">
      <w:bodyDiv w:val="1"/>
      <w:marLeft w:val="0"/>
      <w:marRight w:val="0"/>
      <w:marTop w:val="0"/>
      <w:marBottom w:val="0"/>
      <w:divBdr>
        <w:top w:val="none" w:sz="0" w:space="0" w:color="auto"/>
        <w:left w:val="none" w:sz="0" w:space="0" w:color="auto"/>
        <w:bottom w:val="none" w:sz="0" w:space="0" w:color="auto"/>
        <w:right w:val="none" w:sz="0" w:space="0" w:color="auto"/>
      </w:divBdr>
    </w:div>
    <w:div w:id="659623855">
      <w:bodyDiv w:val="1"/>
      <w:marLeft w:val="0"/>
      <w:marRight w:val="0"/>
      <w:marTop w:val="0"/>
      <w:marBottom w:val="0"/>
      <w:divBdr>
        <w:top w:val="none" w:sz="0" w:space="0" w:color="auto"/>
        <w:left w:val="none" w:sz="0" w:space="0" w:color="auto"/>
        <w:bottom w:val="none" w:sz="0" w:space="0" w:color="auto"/>
        <w:right w:val="none" w:sz="0" w:space="0" w:color="auto"/>
      </w:divBdr>
    </w:div>
    <w:div w:id="753210949">
      <w:bodyDiv w:val="1"/>
      <w:marLeft w:val="0"/>
      <w:marRight w:val="0"/>
      <w:marTop w:val="0"/>
      <w:marBottom w:val="0"/>
      <w:divBdr>
        <w:top w:val="none" w:sz="0" w:space="0" w:color="auto"/>
        <w:left w:val="none" w:sz="0" w:space="0" w:color="auto"/>
        <w:bottom w:val="none" w:sz="0" w:space="0" w:color="auto"/>
        <w:right w:val="none" w:sz="0" w:space="0" w:color="auto"/>
      </w:divBdr>
    </w:div>
    <w:div w:id="1102186420">
      <w:bodyDiv w:val="1"/>
      <w:marLeft w:val="0"/>
      <w:marRight w:val="0"/>
      <w:marTop w:val="0"/>
      <w:marBottom w:val="0"/>
      <w:divBdr>
        <w:top w:val="none" w:sz="0" w:space="0" w:color="auto"/>
        <w:left w:val="none" w:sz="0" w:space="0" w:color="auto"/>
        <w:bottom w:val="none" w:sz="0" w:space="0" w:color="auto"/>
        <w:right w:val="none" w:sz="0" w:space="0" w:color="auto"/>
      </w:divBdr>
    </w:div>
    <w:div w:id="1103458882">
      <w:bodyDiv w:val="1"/>
      <w:marLeft w:val="0"/>
      <w:marRight w:val="0"/>
      <w:marTop w:val="0"/>
      <w:marBottom w:val="0"/>
      <w:divBdr>
        <w:top w:val="none" w:sz="0" w:space="0" w:color="auto"/>
        <w:left w:val="none" w:sz="0" w:space="0" w:color="auto"/>
        <w:bottom w:val="none" w:sz="0" w:space="0" w:color="auto"/>
        <w:right w:val="none" w:sz="0" w:space="0" w:color="auto"/>
      </w:divBdr>
    </w:div>
    <w:div w:id="1214734993">
      <w:bodyDiv w:val="1"/>
      <w:marLeft w:val="0"/>
      <w:marRight w:val="0"/>
      <w:marTop w:val="0"/>
      <w:marBottom w:val="0"/>
      <w:divBdr>
        <w:top w:val="none" w:sz="0" w:space="0" w:color="auto"/>
        <w:left w:val="none" w:sz="0" w:space="0" w:color="auto"/>
        <w:bottom w:val="none" w:sz="0" w:space="0" w:color="auto"/>
        <w:right w:val="none" w:sz="0" w:space="0" w:color="auto"/>
      </w:divBdr>
    </w:div>
    <w:div w:id="1362320312">
      <w:bodyDiv w:val="1"/>
      <w:marLeft w:val="0"/>
      <w:marRight w:val="0"/>
      <w:marTop w:val="0"/>
      <w:marBottom w:val="0"/>
      <w:divBdr>
        <w:top w:val="none" w:sz="0" w:space="0" w:color="auto"/>
        <w:left w:val="none" w:sz="0" w:space="0" w:color="auto"/>
        <w:bottom w:val="none" w:sz="0" w:space="0" w:color="auto"/>
        <w:right w:val="none" w:sz="0" w:space="0" w:color="auto"/>
      </w:divBdr>
    </w:div>
    <w:div w:id="1369603377">
      <w:bodyDiv w:val="1"/>
      <w:marLeft w:val="0"/>
      <w:marRight w:val="0"/>
      <w:marTop w:val="0"/>
      <w:marBottom w:val="0"/>
      <w:divBdr>
        <w:top w:val="none" w:sz="0" w:space="0" w:color="auto"/>
        <w:left w:val="none" w:sz="0" w:space="0" w:color="auto"/>
        <w:bottom w:val="none" w:sz="0" w:space="0" w:color="auto"/>
        <w:right w:val="none" w:sz="0" w:space="0" w:color="auto"/>
      </w:divBdr>
    </w:div>
    <w:div w:id="1376782718">
      <w:bodyDiv w:val="1"/>
      <w:marLeft w:val="0"/>
      <w:marRight w:val="0"/>
      <w:marTop w:val="0"/>
      <w:marBottom w:val="0"/>
      <w:divBdr>
        <w:top w:val="none" w:sz="0" w:space="0" w:color="auto"/>
        <w:left w:val="none" w:sz="0" w:space="0" w:color="auto"/>
        <w:bottom w:val="none" w:sz="0" w:space="0" w:color="auto"/>
        <w:right w:val="none" w:sz="0" w:space="0" w:color="auto"/>
      </w:divBdr>
    </w:div>
    <w:div w:id="1396708343">
      <w:bodyDiv w:val="1"/>
      <w:marLeft w:val="0"/>
      <w:marRight w:val="0"/>
      <w:marTop w:val="0"/>
      <w:marBottom w:val="0"/>
      <w:divBdr>
        <w:top w:val="none" w:sz="0" w:space="0" w:color="auto"/>
        <w:left w:val="none" w:sz="0" w:space="0" w:color="auto"/>
        <w:bottom w:val="none" w:sz="0" w:space="0" w:color="auto"/>
        <w:right w:val="none" w:sz="0" w:space="0" w:color="auto"/>
      </w:divBdr>
    </w:div>
    <w:div w:id="1619676799">
      <w:bodyDiv w:val="1"/>
      <w:marLeft w:val="0"/>
      <w:marRight w:val="0"/>
      <w:marTop w:val="0"/>
      <w:marBottom w:val="0"/>
      <w:divBdr>
        <w:top w:val="none" w:sz="0" w:space="0" w:color="auto"/>
        <w:left w:val="none" w:sz="0" w:space="0" w:color="auto"/>
        <w:bottom w:val="none" w:sz="0" w:space="0" w:color="auto"/>
        <w:right w:val="none" w:sz="0" w:space="0" w:color="auto"/>
      </w:divBdr>
    </w:div>
    <w:div w:id="1659915877">
      <w:bodyDiv w:val="1"/>
      <w:marLeft w:val="0"/>
      <w:marRight w:val="0"/>
      <w:marTop w:val="0"/>
      <w:marBottom w:val="0"/>
      <w:divBdr>
        <w:top w:val="none" w:sz="0" w:space="0" w:color="auto"/>
        <w:left w:val="none" w:sz="0" w:space="0" w:color="auto"/>
        <w:bottom w:val="none" w:sz="0" w:space="0" w:color="auto"/>
        <w:right w:val="none" w:sz="0" w:space="0" w:color="auto"/>
      </w:divBdr>
    </w:div>
    <w:div w:id="1866744109">
      <w:bodyDiv w:val="1"/>
      <w:marLeft w:val="0"/>
      <w:marRight w:val="0"/>
      <w:marTop w:val="0"/>
      <w:marBottom w:val="0"/>
      <w:divBdr>
        <w:top w:val="none" w:sz="0" w:space="0" w:color="auto"/>
        <w:left w:val="none" w:sz="0" w:space="0" w:color="auto"/>
        <w:bottom w:val="none" w:sz="0" w:space="0" w:color="auto"/>
        <w:right w:val="none" w:sz="0" w:space="0" w:color="auto"/>
      </w:divBdr>
    </w:div>
    <w:div w:id="1912227899">
      <w:bodyDiv w:val="1"/>
      <w:marLeft w:val="0"/>
      <w:marRight w:val="0"/>
      <w:marTop w:val="0"/>
      <w:marBottom w:val="0"/>
      <w:divBdr>
        <w:top w:val="none" w:sz="0" w:space="0" w:color="auto"/>
        <w:left w:val="none" w:sz="0" w:space="0" w:color="auto"/>
        <w:bottom w:val="none" w:sz="0" w:space="0" w:color="auto"/>
        <w:right w:val="none" w:sz="0" w:space="0" w:color="auto"/>
      </w:divBdr>
    </w:div>
    <w:div w:id="1936205648">
      <w:bodyDiv w:val="1"/>
      <w:marLeft w:val="0"/>
      <w:marRight w:val="0"/>
      <w:marTop w:val="0"/>
      <w:marBottom w:val="0"/>
      <w:divBdr>
        <w:top w:val="none" w:sz="0" w:space="0" w:color="auto"/>
        <w:left w:val="none" w:sz="0" w:space="0" w:color="auto"/>
        <w:bottom w:val="none" w:sz="0" w:space="0" w:color="auto"/>
        <w:right w:val="none" w:sz="0" w:space="0" w:color="auto"/>
      </w:divBdr>
    </w:div>
    <w:div w:id="1970431396">
      <w:bodyDiv w:val="1"/>
      <w:marLeft w:val="0"/>
      <w:marRight w:val="0"/>
      <w:marTop w:val="0"/>
      <w:marBottom w:val="0"/>
      <w:divBdr>
        <w:top w:val="none" w:sz="0" w:space="0" w:color="auto"/>
        <w:left w:val="none" w:sz="0" w:space="0" w:color="auto"/>
        <w:bottom w:val="none" w:sz="0" w:space="0" w:color="auto"/>
        <w:right w:val="none" w:sz="0" w:space="0" w:color="auto"/>
      </w:divBdr>
    </w:div>
    <w:div w:id="1990749237">
      <w:bodyDiv w:val="1"/>
      <w:marLeft w:val="0"/>
      <w:marRight w:val="0"/>
      <w:marTop w:val="0"/>
      <w:marBottom w:val="0"/>
      <w:divBdr>
        <w:top w:val="none" w:sz="0" w:space="0" w:color="auto"/>
        <w:left w:val="none" w:sz="0" w:space="0" w:color="auto"/>
        <w:bottom w:val="none" w:sz="0" w:space="0" w:color="auto"/>
        <w:right w:val="none" w:sz="0" w:space="0" w:color="auto"/>
      </w:divBdr>
    </w:div>
    <w:div w:id="2006350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C996D740D03D45BF4523563A669CB9" ma:contentTypeVersion="13" ma:contentTypeDescription="Create a new document." ma:contentTypeScope="" ma:versionID="75a9533cf8a9111f374d2261ab24d10a">
  <xsd:schema xmlns:xsd="http://www.w3.org/2001/XMLSchema" xmlns:xs="http://www.w3.org/2001/XMLSchema" xmlns:p="http://schemas.microsoft.com/office/2006/metadata/properties" xmlns:ns2="dc2b611f-c47c-4961-9016-03000667deda" xmlns:ns3="10c0e146-7933-430d-95e9-7a57eeef4b51" targetNamespace="http://schemas.microsoft.com/office/2006/metadata/properties" ma:root="true" ma:fieldsID="5ada4b883b048eb2be041c870317a52f" ns2:_="" ns3:_="">
    <xsd:import namespace="dc2b611f-c47c-4961-9016-03000667deda"/>
    <xsd:import namespace="10c0e146-7933-430d-95e9-7a57eeef4b5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b611f-c47c-4961-9016-03000667de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0c0e146-7933-430d-95e9-7a57eeef4b5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61afb091-09e8-498e-b60c-284b5b71ee59}" ma:internalName="TaxCatchAll" ma:showField="CatchAllData" ma:web="10c0e146-7933-430d-95e9-7a57eeef4b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c2b611f-c47c-4961-9016-03000667deda">
      <Terms xmlns="http://schemas.microsoft.com/office/infopath/2007/PartnerControls"/>
    </lcf76f155ced4ddcb4097134ff3c332f>
    <TaxCatchAll xmlns="10c0e146-7933-430d-95e9-7a57eeef4b51" xsi:nil="true"/>
    <ReferenceId xmlns="dc2b611f-c47c-4961-9016-03000667ded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EF0233-B639-4A60-A480-950329111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2b611f-c47c-4961-9016-03000667deda"/>
    <ds:schemaRef ds:uri="10c0e146-7933-430d-95e9-7a57eeef4b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C56F5F-9886-4186-950E-9FD7C4BB984F}">
  <ds:schemaRefs>
    <ds:schemaRef ds:uri="http://schemas.openxmlformats.org/officeDocument/2006/bibliography"/>
  </ds:schemaRefs>
</ds:datastoreItem>
</file>

<file path=customXml/itemProps3.xml><?xml version="1.0" encoding="utf-8"?>
<ds:datastoreItem xmlns:ds="http://schemas.openxmlformats.org/officeDocument/2006/customXml" ds:itemID="{DD707CD1-FFCB-4BC8-A632-F368BDD95741}">
  <ds:schemaRefs>
    <ds:schemaRef ds:uri="http://schemas.microsoft.com/office/2006/metadata/properties"/>
    <ds:schemaRef ds:uri="http://schemas.microsoft.com/office/infopath/2007/PartnerControls"/>
    <ds:schemaRef ds:uri="dc2b611f-c47c-4961-9016-03000667deda"/>
    <ds:schemaRef ds:uri="10c0e146-7933-430d-95e9-7a57eeef4b51"/>
  </ds:schemaRefs>
</ds:datastoreItem>
</file>

<file path=customXml/itemProps4.xml><?xml version="1.0" encoding="utf-8"?>
<ds:datastoreItem xmlns:ds="http://schemas.openxmlformats.org/officeDocument/2006/customXml" ds:itemID="{5D1EC6BF-EF86-4F08-802B-AB43916FA6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Thanh Hung 20235743</dc:creator>
  <cp:lastModifiedBy>Nguyen Quoc Khanh 202414183</cp:lastModifiedBy>
  <cp:revision>2</cp:revision>
  <dcterms:created xsi:type="dcterms:W3CDTF">2025-05-13T08:56:00Z</dcterms:created>
  <dcterms:modified xsi:type="dcterms:W3CDTF">2025-05-13T08:56:00Z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Creator">
    <vt:lpwstr>Microsoft® Word 2019</vt:lpwstr>
  </property>
  <property fmtid="{D5CDD505-2E9C-101B-9397-08002B2CF9AE}" pid="4" name="LastSaved">
    <vt:filetime>2025-02-25T00:00:00Z</vt:filetime>
  </property>
  <property fmtid="{D5CDD505-2E9C-101B-9397-08002B2CF9AE}" pid="5" name="Producer">
    <vt:lpwstr>Microsoft® Word 2019</vt:lpwstr>
  </property>
  <property fmtid="{D5CDD505-2E9C-101B-9397-08002B2CF9AE}" pid="6" name="ContentTypeId">
    <vt:lpwstr>0x010100FAC996D740D03D45BF4523563A669CB9</vt:lpwstr>
  </property>
  <property fmtid="{D5CDD505-2E9C-101B-9397-08002B2CF9AE}" pid="7" name="MediaServiceImageTags">
    <vt:lpwstr/>
  </property>
</Properties>
</file>