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225EC" w14:textId="77777777" w:rsidR="002B48CF" w:rsidRDefault="002B48CF">
      <w:pPr>
        <w:widowControl w:val="0"/>
        <w:pBdr>
          <w:top w:val="nil"/>
          <w:left w:val="nil"/>
          <w:bottom w:val="nil"/>
          <w:right w:val="nil"/>
          <w:between w:val="nil"/>
        </w:pBdr>
        <w:spacing w:before="0" w:after="0" w:line="276" w:lineRule="auto"/>
        <w:rPr>
          <w:rFonts w:ascii="Arial" w:eastAsia="Arial" w:hAnsi="Arial" w:cs="Arial"/>
          <w:color w:val="000000"/>
          <w:sz w:val="22"/>
          <w:szCs w:val="22"/>
        </w:rPr>
      </w:pPr>
    </w:p>
    <w:tbl>
      <w:tblPr>
        <w:tblStyle w:val="a"/>
        <w:tblW w:w="11057" w:type="dxa"/>
        <w:tblInd w:w="-1011" w:type="dxa"/>
        <w:tblLayout w:type="fixed"/>
        <w:tblLook w:val="0400" w:firstRow="0" w:lastRow="0" w:firstColumn="0" w:lastColumn="0" w:noHBand="0" w:noVBand="1"/>
      </w:tblPr>
      <w:tblGrid>
        <w:gridCol w:w="282"/>
        <w:gridCol w:w="5956"/>
        <w:gridCol w:w="4819"/>
      </w:tblGrid>
      <w:tr w:rsidR="002B48CF" w14:paraId="6440349F" w14:textId="77777777">
        <w:tc>
          <w:tcPr>
            <w:tcW w:w="6238" w:type="dxa"/>
            <w:gridSpan w:val="2"/>
            <w:shd w:val="clear" w:color="auto" w:fill="auto"/>
          </w:tcPr>
          <w:p w14:paraId="2565AB7F" w14:textId="77777777" w:rsidR="002B48CF" w:rsidRDefault="007C1394">
            <w:pPr>
              <w:spacing w:after="0"/>
              <w:jc w:val="center"/>
              <w:rPr>
                <w:sz w:val="22"/>
                <w:szCs w:val="22"/>
              </w:rPr>
            </w:pPr>
            <w:r>
              <w:rPr>
                <w:sz w:val="22"/>
                <w:szCs w:val="22"/>
              </w:rPr>
              <w:t>ĐẠI HỌC ĐÀ NẴNG</w:t>
            </w:r>
          </w:p>
          <w:p w14:paraId="4870FC08" w14:textId="77777777" w:rsidR="002B48CF" w:rsidRDefault="007C1394">
            <w:pPr>
              <w:spacing w:after="0"/>
              <w:jc w:val="center"/>
              <w:rPr>
                <w:b/>
                <w:sz w:val="22"/>
                <w:szCs w:val="22"/>
                <w:u w:val="single"/>
              </w:rPr>
            </w:pPr>
            <w:r>
              <w:rPr>
                <w:b/>
                <w:sz w:val="22"/>
                <w:szCs w:val="22"/>
                <w:u w:val="single"/>
              </w:rPr>
              <w:t>TRƯỜNG ĐẠI HỌC CNNT &amp; TT VIỆT-HÀN</w:t>
            </w:r>
          </w:p>
          <w:p w14:paraId="31819107" w14:textId="77777777" w:rsidR="002B48CF" w:rsidRDefault="002B48CF">
            <w:pPr>
              <w:spacing w:after="0"/>
              <w:jc w:val="center"/>
              <w:rPr>
                <w:sz w:val="22"/>
                <w:szCs w:val="22"/>
              </w:rPr>
            </w:pPr>
          </w:p>
        </w:tc>
        <w:tc>
          <w:tcPr>
            <w:tcW w:w="4819" w:type="dxa"/>
            <w:shd w:val="clear" w:color="auto" w:fill="auto"/>
          </w:tcPr>
          <w:p w14:paraId="52A59661" w14:textId="77777777" w:rsidR="002B48CF" w:rsidRDefault="007C1394">
            <w:pPr>
              <w:spacing w:after="0"/>
              <w:ind w:left="-250"/>
              <w:jc w:val="center"/>
              <w:rPr>
                <w:sz w:val="22"/>
                <w:szCs w:val="22"/>
              </w:rPr>
            </w:pPr>
            <w:r>
              <w:rPr>
                <w:sz w:val="22"/>
                <w:szCs w:val="22"/>
              </w:rPr>
              <w:t>CỘNG HÒA XÃ HỘI CHỦ NGHĨA VIỆT NAM</w:t>
            </w:r>
          </w:p>
          <w:p w14:paraId="3586E31A" w14:textId="77777777" w:rsidR="002B48CF" w:rsidRDefault="007C1394">
            <w:pPr>
              <w:spacing w:after="0"/>
              <w:ind w:left="-250"/>
              <w:jc w:val="center"/>
              <w:rPr>
                <w:b/>
                <w:sz w:val="22"/>
                <w:szCs w:val="22"/>
                <w:u w:val="single"/>
              </w:rPr>
            </w:pPr>
            <w:r>
              <w:rPr>
                <w:b/>
                <w:sz w:val="22"/>
                <w:szCs w:val="22"/>
                <w:u w:val="single"/>
              </w:rPr>
              <w:t>Độc lập – Tự do – Hạnh phúc</w:t>
            </w:r>
          </w:p>
          <w:p w14:paraId="12C32A73" w14:textId="77777777" w:rsidR="002B48CF" w:rsidRDefault="002B48CF">
            <w:pPr>
              <w:spacing w:after="0"/>
              <w:jc w:val="center"/>
              <w:rPr>
                <w:sz w:val="22"/>
                <w:szCs w:val="22"/>
              </w:rPr>
            </w:pPr>
          </w:p>
        </w:tc>
      </w:tr>
      <w:tr w:rsidR="002B48CF" w14:paraId="5773875E" w14:textId="77777777">
        <w:tc>
          <w:tcPr>
            <w:tcW w:w="282" w:type="dxa"/>
          </w:tcPr>
          <w:p w14:paraId="0E2FB678" w14:textId="77777777" w:rsidR="002B48CF" w:rsidRDefault="002B48CF">
            <w:pPr>
              <w:widowControl w:val="0"/>
              <w:pBdr>
                <w:top w:val="nil"/>
                <w:left w:val="nil"/>
                <w:bottom w:val="nil"/>
                <w:right w:val="nil"/>
                <w:between w:val="nil"/>
              </w:pBdr>
              <w:spacing w:before="0" w:after="0" w:line="276" w:lineRule="auto"/>
              <w:rPr>
                <w:sz w:val="22"/>
                <w:szCs w:val="22"/>
              </w:rPr>
            </w:pPr>
          </w:p>
        </w:tc>
        <w:tc>
          <w:tcPr>
            <w:tcW w:w="10775" w:type="dxa"/>
            <w:gridSpan w:val="2"/>
            <w:shd w:val="clear" w:color="auto" w:fill="auto"/>
          </w:tcPr>
          <w:p w14:paraId="5777D2FD" w14:textId="04C270BF" w:rsidR="002B48CF" w:rsidRDefault="007C1394">
            <w:pPr>
              <w:spacing w:after="0"/>
              <w:jc w:val="center"/>
              <w:rPr>
                <w:sz w:val="22"/>
                <w:szCs w:val="22"/>
              </w:rPr>
            </w:pPr>
            <w:r>
              <w:rPr>
                <w:sz w:val="22"/>
                <w:szCs w:val="22"/>
              </w:rPr>
              <w:t xml:space="preserve">                                                                                                                    Đà N</w:t>
            </w:r>
            <w:r w:rsidR="00A07943">
              <w:rPr>
                <w:sz w:val="22"/>
                <w:szCs w:val="22"/>
              </w:rPr>
              <w:t>ẵng, ngày 08, tháng 10, năm 2023</w:t>
            </w:r>
            <w:r>
              <w:rPr>
                <w:sz w:val="22"/>
                <w:szCs w:val="22"/>
              </w:rPr>
              <w:t>.</w:t>
            </w:r>
          </w:p>
          <w:p w14:paraId="2AE612FF" w14:textId="507E4BA8" w:rsidR="002B48CF" w:rsidRDefault="00FC6DA4">
            <w:pPr>
              <w:spacing w:after="0"/>
              <w:jc w:val="center"/>
              <w:rPr>
                <w:b/>
                <w:sz w:val="36"/>
                <w:szCs w:val="36"/>
              </w:rPr>
            </w:pPr>
            <w:r>
              <w:rPr>
                <w:b/>
                <w:sz w:val="36"/>
                <w:szCs w:val="36"/>
              </w:rPr>
              <w:t>ĐỀ CƯƠNG ĐỒ ÁN TỐT NGHIỆP</w:t>
            </w:r>
          </w:p>
        </w:tc>
      </w:tr>
    </w:tbl>
    <w:p w14:paraId="061D0CF9" w14:textId="6E5EA757" w:rsidR="002B48CF" w:rsidRDefault="007C1394">
      <w:pPr>
        <w:numPr>
          <w:ilvl w:val="0"/>
          <w:numId w:val="6"/>
        </w:numPr>
        <w:spacing w:before="240"/>
        <w:ind w:left="714" w:hanging="357"/>
        <w:rPr>
          <w:b/>
        </w:rPr>
      </w:pPr>
      <w:r>
        <w:rPr>
          <w:b/>
        </w:rPr>
        <w:t>Thông tin người thực hiện:</w:t>
      </w:r>
      <w:r w:rsidR="00AE4381">
        <w:rPr>
          <w:b/>
        </w:rPr>
        <w:t>s</w:t>
      </w:r>
    </w:p>
    <w:tbl>
      <w:tblPr>
        <w:tblStyle w:val="a0"/>
        <w:tblW w:w="8669" w:type="dxa"/>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67"/>
        <w:gridCol w:w="3402"/>
      </w:tblGrid>
      <w:tr w:rsidR="002B48CF" w14:paraId="1C3D5E99" w14:textId="77777777" w:rsidTr="00DF3812">
        <w:trPr>
          <w:trHeight w:val="1255"/>
        </w:trPr>
        <w:tc>
          <w:tcPr>
            <w:tcW w:w="5267" w:type="dxa"/>
            <w:tcBorders>
              <w:top w:val="single" w:sz="4" w:space="0" w:color="000000"/>
              <w:left w:val="single" w:sz="4" w:space="0" w:color="000000"/>
              <w:bottom w:val="single" w:sz="4" w:space="0" w:color="000000"/>
              <w:right w:val="single" w:sz="4" w:space="0" w:color="000000"/>
            </w:tcBorders>
            <w:shd w:val="clear" w:color="auto" w:fill="auto"/>
          </w:tcPr>
          <w:p w14:paraId="23876E8C" w14:textId="77777777" w:rsidR="002B48CF" w:rsidRDefault="007C1394">
            <w:r>
              <w:t>Họ và tên sinh viên: Lê Thành An</w:t>
            </w:r>
          </w:p>
          <w:p w14:paraId="1DA8AC48" w14:textId="77777777" w:rsidR="002B48CF" w:rsidRDefault="007C1394">
            <w:r>
              <w:t>Ngành: Công Nghệ Thông Tin</w:t>
            </w:r>
          </w:p>
          <w:p w14:paraId="6AE5FB34" w14:textId="77777777" w:rsidR="002B48CF" w:rsidRDefault="007C1394">
            <w:r>
              <w:t>Điện thoại: 0337464921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13E2EAD0" w14:textId="77777777" w:rsidR="002B48CF" w:rsidRDefault="007C1394">
            <w:r>
              <w:t>MSSV: 19IT061</w:t>
            </w:r>
          </w:p>
          <w:p w14:paraId="0356D6DA" w14:textId="77777777" w:rsidR="002B48CF" w:rsidRDefault="007C1394">
            <w:r>
              <w:t>Lớp: 19IT2</w:t>
            </w:r>
          </w:p>
          <w:p w14:paraId="357D1FE5" w14:textId="77777777" w:rsidR="002B48CF" w:rsidRDefault="007C1394">
            <w:r>
              <w:t>Email: ltan.19it2@vku.udn.vn</w:t>
            </w:r>
          </w:p>
        </w:tc>
      </w:tr>
      <w:tr w:rsidR="002B48CF" w14:paraId="0BF25D46" w14:textId="77777777" w:rsidTr="00DF3812">
        <w:trPr>
          <w:trHeight w:val="1255"/>
        </w:trPr>
        <w:tc>
          <w:tcPr>
            <w:tcW w:w="5267" w:type="dxa"/>
            <w:tcBorders>
              <w:top w:val="single" w:sz="4" w:space="0" w:color="000000"/>
              <w:left w:val="single" w:sz="4" w:space="0" w:color="000000"/>
              <w:bottom w:val="single" w:sz="4" w:space="0" w:color="000000"/>
              <w:right w:val="single" w:sz="4" w:space="0" w:color="000000"/>
            </w:tcBorders>
            <w:shd w:val="clear" w:color="auto" w:fill="auto"/>
          </w:tcPr>
          <w:p w14:paraId="7962D537" w14:textId="77777777" w:rsidR="002B48CF" w:rsidRDefault="007C1394">
            <w:r>
              <w:t>Họ và tên sinh viên: Lê Văn Hiểu</w:t>
            </w:r>
          </w:p>
          <w:p w14:paraId="5F9AA3AD" w14:textId="77777777" w:rsidR="002B48CF" w:rsidRDefault="007C1394">
            <w:r>
              <w:t>Ngành: Công Nghệ Thông Tin</w:t>
            </w:r>
          </w:p>
          <w:p w14:paraId="4A861810" w14:textId="77777777" w:rsidR="002B48CF" w:rsidRDefault="007C1394">
            <w:r>
              <w:t>Điện thoại: 0368485425</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1555ED17" w14:textId="77777777" w:rsidR="002B48CF" w:rsidRDefault="007C1394">
            <w:r>
              <w:t>MSSV: 19IT078</w:t>
            </w:r>
          </w:p>
          <w:p w14:paraId="1C754594" w14:textId="77777777" w:rsidR="002B48CF" w:rsidRDefault="007C1394">
            <w:r>
              <w:t>Lớp: 19IT2</w:t>
            </w:r>
          </w:p>
          <w:p w14:paraId="59FAF769" w14:textId="77777777" w:rsidR="002B48CF" w:rsidRDefault="007C1394">
            <w:r>
              <w:t>Email: lvhieu.19it2@vku.udn.vn</w:t>
            </w:r>
          </w:p>
        </w:tc>
      </w:tr>
      <w:tr w:rsidR="002B48CF" w14:paraId="5C4AA8D1" w14:textId="77777777" w:rsidTr="00DF3812">
        <w:trPr>
          <w:trHeight w:val="510"/>
        </w:trPr>
        <w:tc>
          <w:tcPr>
            <w:tcW w:w="5267" w:type="dxa"/>
            <w:shd w:val="clear" w:color="auto" w:fill="auto"/>
          </w:tcPr>
          <w:p w14:paraId="1A0004CE" w14:textId="12582CFB" w:rsidR="002B48CF" w:rsidRDefault="00DF3812">
            <w:r>
              <w:t>Giảng viên hướng dẫn: TS. Nguyễn Hữu Nhật Minh</w:t>
            </w:r>
          </w:p>
        </w:tc>
        <w:tc>
          <w:tcPr>
            <w:tcW w:w="3402" w:type="dxa"/>
            <w:shd w:val="clear" w:color="auto" w:fill="auto"/>
          </w:tcPr>
          <w:p w14:paraId="0DC511DB" w14:textId="6D63092A" w:rsidR="002B48CF" w:rsidRDefault="007C1394" w:rsidP="00D25CAF">
            <w:r>
              <w:t xml:space="preserve"> </w:t>
            </w:r>
          </w:p>
        </w:tc>
      </w:tr>
    </w:tbl>
    <w:p w14:paraId="373B44D9" w14:textId="3AC6F26A" w:rsidR="002B48CF" w:rsidRDefault="007C1394">
      <w:pPr>
        <w:numPr>
          <w:ilvl w:val="0"/>
          <w:numId w:val="6"/>
        </w:numPr>
        <w:rPr>
          <w:b/>
        </w:rPr>
      </w:pPr>
      <w:r>
        <w:rPr>
          <w:b/>
        </w:rPr>
        <w:t xml:space="preserve">Tên đồ án: </w:t>
      </w:r>
      <w:r w:rsidR="000D4CE6">
        <w:t>Ứng dụng blockchain trong xây dựng ứng dụng gây quỹ trực tuyến</w:t>
      </w:r>
      <w:bookmarkStart w:id="0" w:name="_GoBack"/>
      <w:bookmarkEnd w:id="0"/>
    </w:p>
    <w:p w14:paraId="77CD1A63" w14:textId="77777777" w:rsidR="002B48CF" w:rsidRDefault="007C1394">
      <w:pPr>
        <w:numPr>
          <w:ilvl w:val="0"/>
          <w:numId w:val="6"/>
        </w:numPr>
      </w:pPr>
      <w:r>
        <w:rPr>
          <w:b/>
        </w:rPr>
        <w:t xml:space="preserve">Mô tả: </w:t>
      </w:r>
    </w:p>
    <w:p w14:paraId="3DE021A1" w14:textId="77777777" w:rsidR="007C1394" w:rsidRDefault="007C1394" w:rsidP="007C1394">
      <w:pPr>
        <w:ind w:left="360" w:firstLine="360"/>
        <w:jc w:val="both"/>
      </w:pPr>
      <w:r>
        <w:t>Áp dụng các kiến thức đã học trong học phần xử lý ảnh như : các kĩ thuật cải thiện ảnh, lọc mịn ảnh, phân đoạn ảnh và học phần trí tuệ nhân tạo để xây dựng chương trình  với các mục tiêu chính như sau:</w:t>
      </w:r>
    </w:p>
    <w:p w14:paraId="7549CCBB" w14:textId="37AB3369" w:rsidR="002B48CF" w:rsidRDefault="007C1394" w:rsidP="007C1394">
      <w:pPr>
        <w:pStyle w:val="ListParagraph"/>
        <w:numPr>
          <w:ilvl w:val="0"/>
          <w:numId w:val="8"/>
        </w:numPr>
        <w:jc w:val="both"/>
      </w:pPr>
      <w:r>
        <w:t>Tạo ra chương trình xử lý ảnh trên giao diện đồ họa với các chức năng xử lý hình ảnh như : Làm sắc nét, làm mịn, tăng giảm độ sáng, tăng tương phản, âm bản, …</w:t>
      </w:r>
    </w:p>
    <w:p w14:paraId="55C0D204" w14:textId="77777777" w:rsidR="002B48CF" w:rsidRDefault="007C1394" w:rsidP="007C1394">
      <w:pPr>
        <w:spacing w:before="240" w:after="240"/>
        <w:ind w:firstLine="360"/>
        <w:jc w:val="both"/>
      </w:pPr>
      <w:r>
        <w:t xml:space="preserve">Ngôn ngữ lập trình : Python </w:t>
      </w:r>
    </w:p>
    <w:p w14:paraId="6145C9CE" w14:textId="33A0AC6F" w:rsidR="002B48CF" w:rsidRDefault="007C1394" w:rsidP="007C1394">
      <w:pPr>
        <w:spacing w:before="240" w:after="240"/>
        <w:ind w:firstLine="360"/>
        <w:jc w:val="both"/>
      </w:pPr>
      <w:r>
        <w:t>Các thư viện hỗ trợ xử lý ảnh : Opencv, Numpy</w:t>
      </w:r>
      <w:r w:rsidR="00EE1A71">
        <w:t xml:space="preserve">, </w:t>
      </w:r>
      <w:r>
        <w:t>Matplotlib, PyQt5</w:t>
      </w:r>
    </w:p>
    <w:p w14:paraId="4D5BC252" w14:textId="77777777" w:rsidR="002B48CF" w:rsidRDefault="007C1394">
      <w:pPr>
        <w:pBdr>
          <w:top w:val="nil"/>
          <w:left w:val="nil"/>
          <w:bottom w:val="nil"/>
          <w:right w:val="nil"/>
          <w:between w:val="nil"/>
        </w:pBdr>
        <w:spacing w:before="0" w:after="0"/>
        <w:jc w:val="both"/>
        <w:rPr>
          <w:color w:val="000000"/>
          <w:szCs w:val="24"/>
        </w:rPr>
      </w:pPr>
      <w:r>
        <w:tab/>
      </w:r>
    </w:p>
    <w:p w14:paraId="543A9F80" w14:textId="77777777" w:rsidR="002B48CF" w:rsidRDefault="007C1394">
      <w:pPr>
        <w:numPr>
          <w:ilvl w:val="0"/>
          <w:numId w:val="6"/>
        </w:numPr>
        <w:pBdr>
          <w:top w:val="nil"/>
          <w:left w:val="nil"/>
          <w:bottom w:val="nil"/>
          <w:right w:val="nil"/>
          <w:between w:val="nil"/>
        </w:pBdr>
        <w:spacing w:before="0" w:after="0"/>
        <w:rPr>
          <w:color w:val="000000"/>
          <w:szCs w:val="24"/>
        </w:rPr>
      </w:pPr>
      <w:r>
        <w:rPr>
          <w:b/>
          <w:color w:val="000000"/>
          <w:szCs w:val="24"/>
        </w:rPr>
        <w:t xml:space="preserve">Nội dung thực hiện: </w:t>
      </w:r>
    </w:p>
    <w:p w14:paraId="6805D7ED" w14:textId="77777777" w:rsidR="002B48CF" w:rsidRDefault="007C1394">
      <w:pPr>
        <w:numPr>
          <w:ilvl w:val="0"/>
          <w:numId w:val="1"/>
        </w:numPr>
        <w:pBdr>
          <w:top w:val="nil"/>
          <w:left w:val="nil"/>
          <w:bottom w:val="nil"/>
          <w:right w:val="nil"/>
          <w:between w:val="nil"/>
        </w:pBdr>
        <w:spacing w:before="0" w:after="0"/>
        <w:rPr>
          <w:color w:val="000000"/>
          <w:szCs w:val="24"/>
        </w:rPr>
      </w:pPr>
      <w:r>
        <w:rPr>
          <w:color w:val="000000"/>
          <w:szCs w:val="24"/>
        </w:rPr>
        <w:t>Chọn đề tài, đăng kí, nộp đề cương.</w:t>
      </w:r>
    </w:p>
    <w:p w14:paraId="4339848D" w14:textId="77777777" w:rsidR="002B48CF" w:rsidRDefault="007C1394">
      <w:pPr>
        <w:numPr>
          <w:ilvl w:val="0"/>
          <w:numId w:val="1"/>
        </w:numPr>
        <w:pBdr>
          <w:top w:val="nil"/>
          <w:left w:val="nil"/>
          <w:bottom w:val="nil"/>
          <w:right w:val="nil"/>
          <w:between w:val="nil"/>
        </w:pBdr>
        <w:spacing w:before="0" w:after="0"/>
        <w:rPr>
          <w:color w:val="000000"/>
          <w:szCs w:val="24"/>
        </w:rPr>
      </w:pPr>
      <w:r>
        <w:rPr>
          <w:color w:val="000000"/>
          <w:szCs w:val="24"/>
        </w:rPr>
        <w:t>Phân tích thiết kế hệ thống, giao diện.</w:t>
      </w:r>
    </w:p>
    <w:p w14:paraId="109EECD1" w14:textId="77777777" w:rsidR="002B48CF" w:rsidRDefault="007C1394">
      <w:pPr>
        <w:numPr>
          <w:ilvl w:val="0"/>
          <w:numId w:val="1"/>
        </w:numPr>
        <w:pBdr>
          <w:top w:val="nil"/>
          <w:left w:val="nil"/>
          <w:bottom w:val="nil"/>
          <w:right w:val="nil"/>
          <w:between w:val="nil"/>
        </w:pBdr>
        <w:spacing w:before="0" w:after="0"/>
        <w:rPr>
          <w:color w:val="000000"/>
          <w:szCs w:val="24"/>
        </w:rPr>
      </w:pPr>
      <w:r>
        <w:rPr>
          <w:color w:val="000000"/>
          <w:szCs w:val="24"/>
        </w:rPr>
        <w:t>Xây dựng cơ sở dữ liệu.</w:t>
      </w:r>
    </w:p>
    <w:p w14:paraId="3BEFCE5D" w14:textId="77777777" w:rsidR="002B48CF" w:rsidRDefault="007C1394">
      <w:pPr>
        <w:numPr>
          <w:ilvl w:val="0"/>
          <w:numId w:val="1"/>
        </w:numPr>
        <w:pBdr>
          <w:top w:val="nil"/>
          <w:left w:val="nil"/>
          <w:bottom w:val="nil"/>
          <w:right w:val="nil"/>
          <w:between w:val="nil"/>
        </w:pBdr>
        <w:spacing w:before="0" w:after="0"/>
        <w:rPr>
          <w:color w:val="000000"/>
          <w:szCs w:val="24"/>
        </w:rPr>
      </w:pPr>
      <w:r>
        <w:rPr>
          <w:color w:val="000000"/>
          <w:szCs w:val="24"/>
        </w:rPr>
        <w:t>Triển khai xây dựng.</w:t>
      </w:r>
    </w:p>
    <w:p w14:paraId="79CCA7B7" w14:textId="77777777" w:rsidR="002B48CF" w:rsidRDefault="007C1394">
      <w:pPr>
        <w:numPr>
          <w:ilvl w:val="0"/>
          <w:numId w:val="1"/>
        </w:numPr>
        <w:pBdr>
          <w:top w:val="nil"/>
          <w:left w:val="nil"/>
          <w:bottom w:val="nil"/>
          <w:right w:val="nil"/>
          <w:between w:val="nil"/>
        </w:pBdr>
        <w:spacing w:before="0" w:after="0"/>
        <w:rPr>
          <w:color w:val="000000"/>
          <w:szCs w:val="24"/>
        </w:rPr>
      </w:pPr>
      <w:r>
        <w:rPr>
          <w:color w:val="000000"/>
          <w:szCs w:val="24"/>
        </w:rPr>
        <w:t>Hoàn thiện sản phẩm, viết báo cáo, làm slide.</w:t>
      </w:r>
    </w:p>
    <w:p w14:paraId="3B4B00D5" w14:textId="77777777" w:rsidR="002B48CF" w:rsidRDefault="007C1394">
      <w:pPr>
        <w:numPr>
          <w:ilvl w:val="0"/>
          <w:numId w:val="6"/>
        </w:numPr>
        <w:pBdr>
          <w:top w:val="nil"/>
          <w:left w:val="nil"/>
          <w:bottom w:val="nil"/>
          <w:right w:val="nil"/>
          <w:between w:val="nil"/>
        </w:pBdr>
        <w:spacing w:before="0" w:after="0"/>
        <w:rPr>
          <w:b/>
          <w:color w:val="000000"/>
          <w:szCs w:val="24"/>
        </w:rPr>
      </w:pPr>
      <w:r>
        <w:rPr>
          <w:b/>
          <w:color w:val="000000"/>
          <w:szCs w:val="24"/>
        </w:rPr>
        <w:t>Kế hoạch thực hiện:</w:t>
      </w:r>
    </w:p>
    <w:p w14:paraId="476BADD7" w14:textId="77777777" w:rsidR="002B48CF" w:rsidRDefault="002B48CF">
      <w:pPr>
        <w:pBdr>
          <w:top w:val="nil"/>
          <w:left w:val="nil"/>
          <w:bottom w:val="nil"/>
          <w:right w:val="nil"/>
          <w:between w:val="nil"/>
        </w:pBdr>
        <w:spacing w:before="0"/>
        <w:ind w:left="720"/>
        <w:rPr>
          <w:b/>
          <w:color w:val="000000"/>
          <w:szCs w:val="24"/>
        </w:rPr>
      </w:pPr>
    </w:p>
    <w:tbl>
      <w:tblPr>
        <w:tblStyle w:val="a1"/>
        <w:tblW w:w="8505" w:type="dxa"/>
        <w:tblInd w:w="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5"/>
        <w:gridCol w:w="1763"/>
        <w:gridCol w:w="4077"/>
      </w:tblGrid>
      <w:tr w:rsidR="002B48CF" w14:paraId="1582166F" w14:textId="77777777">
        <w:trPr>
          <w:trHeight w:val="501"/>
        </w:trPr>
        <w:tc>
          <w:tcPr>
            <w:tcW w:w="2665" w:type="dxa"/>
            <w:vAlign w:val="bottom"/>
          </w:tcPr>
          <w:p w14:paraId="08F8EF5E" w14:textId="77777777" w:rsidR="002B48CF" w:rsidRDefault="007C1394">
            <w:pPr>
              <w:tabs>
                <w:tab w:val="left" w:pos="9900"/>
              </w:tabs>
              <w:jc w:val="center"/>
              <w:rPr>
                <w:b/>
              </w:rPr>
            </w:pPr>
            <w:r>
              <w:rPr>
                <w:b/>
              </w:rPr>
              <w:t>Thời gian</w:t>
            </w:r>
          </w:p>
        </w:tc>
        <w:tc>
          <w:tcPr>
            <w:tcW w:w="5840" w:type="dxa"/>
            <w:gridSpan w:val="2"/>
            <w:vAlign w:val="bottom"/>
          </w:tcPr>
          <w:p w14:paraId="5103AFF4" w14:textId="77777777" w:rsidR="002B48CF" w:rsidRDefault="007C1394">
            <w:pPr>
              <w:tabs>
                <w:tab w:val="left" w:pos="9900"/>
              </w:tabs>
              <w:jc w:val="center"/>
              <w:rPr>
                <w:b/>
              </w:rPr>
            </w:pPr>
            <w:r>
              <w:rPr>
                <w:b/>
              </w:rPr>
              <w:t>Nội dung thực hiện</w:t>
            </w:r>
          </w:p>
        </w:tc>
      </w:tr>
      <w:tr w:rsidR="002B48CF" w14:paraId="1088E2FF" w14:textId="77777777">
        <w:trPr>
          <w:trHeight w:val="683"/>
        </w:trPr>
        <w:tc>
          <w:tcPr>
            <w:tcW w:w="2665" w:type="dxa"/>
            <w:vAlign w:val="center"/>
          </w:tcPr>
          <w:p w14:paraId="3AA35E4A" w14:textId="77777777" w:rsidR="002B48CF" w:rsidRDefault="007C1394">
            <w:pPr>
              <w:tabs>
                <w:tab w:val="left" w:pos="9900"/>
              </w:tabs>
            </w:pPr>
            <w:r>
              <w:t>10/03/2022 - 26/03/2022</w:t>
            </w:r>
          </w:p>
        </w:tc>
        <w:tc>
          <w:tcPr>
            <w:tcW w:w="5840" w:type="dxa"/>
            <w:gridSpan w:val="2"/>
            <w:vAlign w:val="center"/>
          </w:tcPr>
          <w:p w14:paraId="28651F0A" w14:textId="77777777" w:rsidR="002B48CF" w:rsidRDefault="007C1394">
            <w:pPr>
              <w:numPr>
                <w:ilvl w:val="0"/>
                <w:numId w:val="2"/>
              </w:numPr>
              <w:pBdr>
                <w:top w:val="nil"/>
                <w:left w:val="nil"/>
                <w:bottom w:val="nil"/>
                <w:right w:val="nil"/>
                <w:between w:val="nil"/>
              </w:pBdr>
              <w:tabs>
                <w:tab w:val="left" w:pos="9900"/>
              </w:tabs>
              <w:spacing w:after="0"/>
            </w:pPr>
            <w:r>
              <w:rPr>
                <w:color w:val="000000"/>
                <w:szCs w:val="24"/>
              </w:rPr>
              <w:t>Đăng ký đề tài.</w:t>
            </w:r>
          </w:p>
          <w:p w14:paraId="4A649A86" w14:textId="77777777" w:rsidR="002B48CF" w:rsidRDefault="007C1394">
            <w:pPr>
              <w:numPr>
                <w:ilvl w:val="0"/>
                <w:numId w:val="2"/>
              </w:numPr>
              <w:pBdr>
                <w:top w:val="nil"/>
                <w:left w:val="nil"/>
                <w:bottom w:val="nil"/>
                <w:right w:val="nil"/>
                <w:between w:val="nil"/>
              </w:pBdr>
              <w:tabs>
                <w:tab w:val="left" w:pos="9900"/>
              </w:tabs>
              <w:spacing w:before="0"/>
            </w:pPr>
            <w:r>
              <w:rPr>
                <w:color w:val="000000"/>
                <w:szCs w:val="24"/>
              </w:rPr>
              <w:t>Nộp đề cương.</w:t>
            </w:r>
          </w:p>
        </w:tc>
      </w:tr>
      <w:tr w:rsidR="002B48CF" w14:paraId="584AA132" w14:textId="77777777">
        <w:trPr>
          <w:trHeight w:val="648"/>
        </w:trPr>
        <w:tc>
          <w:tcPr>
            <w:tcW w:w="2665" w:type="dxa"/>
            <w:vAlign w:val="center"/>
          </w:tcPr>
          <w:p w14:paraId="6E78FBB8" w14:textId="77777777" w:rsidR="002B48CF" w:rsidRDefault="007C1394">
            <w:pPr>
              <w:tabs>
                <w:tab w:val="left" w:pos="9900"/>
              </w:tabs>
            </w:pPr>
            <w:r>
              <w:lastRenderedPageBreak/>
              <w:t>27/03/2022 - 10/04/2022</w:t>
            </w:r>
          </w:p>
        </w:tc>
        <w:tc>
          <w:tcPr>
            <w:tcW w:w="5840" w:type="dxa"/>
            <w:gridSpan w:val="2"/>
            <w:vAlign w:val="center"/>
          </w:tcPr>
          <w:p w14:paraId="325DACB1" w14:textId="77777777" w:rsidR="002B48CF" w:rsidRDefault="007C1394">
            <w:pPr>
              <w:numPr>
                <w:ilvl w:val="0"/>
                <w:numId w:val="4"/>
              </w:numPr>
              <w:pBdr>
                <w:top w:val="nil"/>
                <w:left w:val="nil"/>
                <w:bottom w:val="nil"/>
                <w:right w:val="nil"/>
                <w:between w:val="nil"/>
              </w:pBdr>
              <w:tabs>
                <w:tab w:val="left" w:pos="9900"/>
              </w:tabs>
              <w:spacing w:after="0"/>
              <w:rPr>
                <w:color w:val="000000"/>
                <w:szCs w:val="24"/>
              </w:rPr>
            </w:pPr>
            <w:r>
              <w:rPr>
                <w:color w:val="000000"/>
                <w:szCs w:val="24"/>
              </w:rPr>
              <w:t>Phân tích thiết kế hệ thống, giao diện.</w:t>
            </w:r>
          </w:p>
          <w:p w14:paraId="4EB6DD0A" w14:textId="77777777" w:rsidR="002B48CF" w:rsidRDefault="007C1394">
            <w:pPr>
              <w:numPr>
                <w:ilvl w:val="0"/>
                <w:numId w:val="4"/>
              </w:numPr>
              <w:pBdr>
                <w:top w:val="nil"/>
                <w:left w:val="nil"/>
                <w:bottom w:val="nil"/>
                <w:right w:val="nil"/>
                <w:between w:val="nil"/>
              </w:pBdr>
              <w:tabs>
                <w:tab w:val="left" w:pos="9900"/>
              </w:tabs>
              <w:spacing w:before="0"/>
              <w:rPr>
                <w:color w:val="000000"/>
                <w:szCs w:val="24"/>
              </w:rPr>
            </w:pPr>
            <w:r>
              <w:rPr>
                <w:color w:val="000000"/>
                <w:szCs w:val="24"/>
              </w:rPr>
              <w:t>Xây dựng cơ sở dữ liệu.</w:t>
            </w:r>
          </w:p>
        </w:tc>
      </w:tr>
      <w:tr w:rsidR="002B48CF" w14:paraId="2F935536" w14:textId="77777777">
        <w:trPr>
          <w:trHeight w:val="648"/>
        </w:trPr>
        <w:tc>
          <w:tcPr>
            <w:tcW w:w="2665" w:type="dxa"/>
            <w:vAlign w:val="center"/>
          </w:tcPr>
          <w:p w14:paraId="4216EFD4" w14:textId="77777777" w:rsidR="002B48CF" w:rsidRDefault="007C1394">
            <w:pPr>
              <w:tabs>
                <w:tab w:val="left" w:pos="9900"/>
              </w:tabs>
            </w:pPr>
            <w:r>
              <w:t>11/04/2022 - 15/05/2022</w:t>
            </w:r>
          </w:p>
        </w:tc>
        <w:tc>
          <w:tcPr>
            <w:tcW w:w="5840" w:type="dxa"/>
            <w:gridSpan w:val="2"/>
            <w:vAlign w:val="center"/>
          </w:tcPr>
          <w:p w14:paraId="04FB6ABE" w14:textId="77777777" w:rsidR="002B48CF" w:rsidRDefault="007C1394">
            <w:pPr>
              <w:numPr>
                <w:ilvl w:val="0"/>
                <w:numId w:val="5"/>
              </w:numPr>
              <w:pBdr>
                <w:top w:val="nil"/>
                <w:left w:val="nil"/>
                <w:bottom w:val="nil"/>
                <w:right w:val="nil"/>
                <w:between w:val="nil"/>
              </w:pBdr>
              <w:tabs>
                <w:tab w:val="left" w:pos="9900"/>
              </w:tabs>
              <w:spacing w:after="0"/>
            </w:pPr>
            <w:r>
              <w:rPr>
                <w:color w:val="000000"/>
                <w:szCs w:val="24"/>
              </w:rPr>
              <w:t>Triển khai xây dựng</w:t>
            </w:r>
          </w:p>
          <w:p w14:paraId="3C3A9C84" w14:textId="77777777" w:rsidR="002B48CF" w:rsidRDefault="007C1394">
            <w:pPr>
              <w:numPr>
                <w:ilvl w:val="0"/>
                <w:numId w:val="5"/>
              </w:numPr>
              <w:pBdr>
                <w:top w:val="nil"/>
                <w:left w:val="nil"/>
                <w:bottom w:val="nil"/>
                <w:right w:val="nil"/>
                <w:between w:val="nil"/>
              </w:pBdr>
              <w:tabs>
                <w:tab w:val="left" w:pos="9900"/>
              </w:tabs>
              <w:spacing w:before="0"/>
            </w:pPr>
            <w:r>
              <w:rPr>
                <w:color w:val="000000"/>
                <w:szCs w:val="24"/>
              </w:rPr>
              <w:t>Viết báo cáo</w:t>
            </w:r>
          </w:p>
        </w:tc>
      </w:tr>
      <w:tr w:rsidR="002B48CF" w14:paraId="41A85CA4" w14:textId="77777777">
        <w:trPr>
          <w:trHeight w:val="761"/>
        </w:trPr>
        <w:tc>
          <w:tcPr>
            <w:tcW w:w="2665" w:type="dxa"/>
            <w:vAlign w:val="center"/>
          </w:tcPr>
          <w:p w14:paraId="4238C99D" w14:textId="77777777" w:rsidR="002B48CF" w:rsidRDefault="007C1394">
            <w:pPr>
              <w:tabs>
                <w:tab w:val="left" w:pos="9900"/>
              </w:tabs>
            </w:pPr>
            <w:r>
              <w:t>16/05/2021 - 30/05/2022</w:t>
            </w:r>
          </w:p>
        </w:tc>
        <w:tc>
          <w:tcPr>
            <w:tcW w:w="5840" w:type="dxa"/>
            <w:gridSpan w:val="2"/>
            <w:vAlign w:val="center"/>
          </w:tcPr>
          <w:p w14:paraId="179B7370" w14:textId="77777777" w:rsidR="002B48CF" w:rsidRDefault="007C1394">
            <w:pPr>
              <w:numPr>
                <w:ilvl w:val="0"/>
                <w:numId w:val="3"/>
              </w:numPr>
              <w:pBdr>
                <w:top w:val="nil"/>
                <w:left w:val="nil"/>
                <w:bottom w:val="nil"/>
                <w:right w:val="nil"/>
                <w:between w:val="nil"/>
              </w:pBdr>
              <w:tabs>
                <w:tab w:val="left" w:pos="9900"/>
              </w:tabs>
            </w:pPr>
            <w:r>
              <w:rPr>
                <w:color w:val="000000"/>
                <w:szCs w:val="24"/>
              </w:rPr>
              <w:t>Hoàn thiện sản phẩm, nộp báo cáo, mã nguồn, làm slide.</w:t>
            </w:r>
          </w:p>
        </w:tc>
      </w:tr>
      <w:tr w:rsidR="002B48CF" w14:paraId="64B99215" w14:textId="77777777">
        <w:trPr>
          <w:trHeight w:val="1136"/>
        </w:trPr>
        <w:tc>
          <w:tcPr>
            <w:tcW w:w="4428" w:type="dxa"/>
            <w:gridSpan w:val="2"/>
            <w:tcBorders>
              <w:top w:val="nil"/>
              <w:left w:val="nil"/>
              <w:bottom w:val="nil"/>
              <w:right w:val="nil"/>
            </w:tcBorders>
            <w:shd w:val="clear" w:color="auto" w:fill="auto"/>
          </w:tcPr>
          <w:p w14:paraId="72F6C7F5" w14:textId="77777777" w:rsidR="002B48CF" w:rsidRDefault="007C1394">
            <w:pPr>
              <w:spacing w:after="0"/>
              <w:jc w:val="center"/>
            </w:pPr>
            <w:r>
              <w:rPr>
                <w:b/>
              </w:rPr>
              <w:t xml:space="preserve"> </w:t>
            </w:r>
            <w:r>
              <w:t xml:space="preserve">Ngày      tháng     năm </w:t>
            </w:r>
          </w:p>
          <w:p w14:paraId="0061EDAE" w14:textId="77777777" w:rsidR="002B48CF" w:rsidRDefault="007C1394">
            <w:pPr>
              <w:spacing w:after="0"/>
              <w:jc w:val="center"/>
            </w:pPr>
            <w:r>
              <w:t>Khoa CNTT&amp;TT</w:t>
            </w:r>
          </w:p>
          <w:p w14:paraId="47E7E070" w14:textId="77777777" w:rsidR="002B48CF" w:rsidRDefault="007C1394">
            <w:pPr>
              <w:spacing w:after="0"/>
              <w:jc w:val="center"/>
              <w:rPr>
                <w:i/>
                <w:sz w:val="22"/>
                <w:szCs w:val="22"/>
              </w:rPr>
            </w:pPr>
            <w:r>
              <w:rPr>
                <w:i/>
                <w:sz w:val="22"/>
                <w:szCs w:val="22"/>
              </w:rPr>
              <w:t>(ký và ghi rõ họ tên)</w:t>
            </w:r>
          </w:p>
        </w:tc>
        <w:tc>
          <w:tcPr>
            <w:tcW w:w="4077" w:type="dxa"/>
            <w:tcBorders>
              <w:top w:val="nil"/>
              <w:left w:val="nil"/>
              <w:bottom w:val="nil"/>
              <w:right w:val="nil"/>
            </w:tcBorders>
            <w:shd w:val="clear" w:color="auto" w:fill="auto"/>
          </w:tcPr>
          <w:p w14:paraId="2599F352" w14:textId="77777777" w:rsidR="002B48CF" w:rsidRDefault="007C1394">
            <w:pPr>
              <w:spacing w:after="0"/>
              <w:jc w:val="center"/>
            </w:pPr>
            <w:r>
              <w:t xml:space="preserve"> Ngày         tháng        năm </w:t>
            </w:r>
          </w:p>
          <w:p w14:paraId="1E184F5B" w14:textId="77777777" w:rsidR="002B48CF" w:rsidRDefault="007C1394">
            <w:pPr>
              <w:spacing w:after="0"/>
              <w:jc w:val="center"/>
            </w:pPr>
            <w:r>
              <w:t>Người hướng dẫn</w:t>
            </w:r>
          </w:p>
          <w:p w14:paraId="25A9233D" w14:textId="77777777" w:rsidR="002B48CF" w:rsidRDefault="007C1394">
            <w:pPr>
              <w:spacing w:after="0"/>
              <w:jc w:val="center"/>
              <w:rPr>
                <w:i/>
                <w:sz w:val="22"/>
                <w:szCs w:val="22"/>
              </w:rPr>
            </w:pPr>
            <w:r>
              <w:rPr>
                <w:i/>
                <w:sz w:val="22"/>
                <w:szCs w:val="22"/>
              </w:rPr>
              <w:t>(ký và ghi rõ họ tên)</w:t>
            </w:r>
          </w:p>
        </w:tc>
      </w:tr>
    </w:tbl>
    <w:p w14:paraId="3E260EF0" w14:textId="77777777" w:rsidR="002B48CF" w:rsidRDefault="002B48CF"/>
    <w:sectPr w:rsidR="002B48CF">
      <w:pgSz w:w="11907"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459"/>
    <w:multiLevelType w:val="multilevel"/>
    <w:tmpl w:val="41E4265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110A7B"/>
    <w:multiLevelType w:val="multilevel"/>
    <w:tmpl w:val="664E478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612869"/>
    <w:multiLevelType w:val="hybridMultilevel"/>
    <w:tmpl w:val="E656F86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C901B70"/>
    <w:multiLevelType w:val="multilevel"/>
    <w:tmpl w:val="7FC05854"/>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113EF5"/>
    <w:multiLevelType w:val="multilevel"/>
    <w:tmpl w:val="E0BC10E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755A27"/>
    <w:multiLevelType w:val="multilevel"/>
    <w:tmpl w:val="BAF604E8"/>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7C7FD7"/>
    <w:multiLevelType w:val="hybridMultilevel"/>
    <w:tmpl w:val="42F4176A"/>
    <w:lvl w:ilvl="0" w:tplc="7F066D78">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5EF16E5"/>
    <w:multiLevelType w:val="multilevel"/>
    <w:tmpl w:val="12CA4CD2"/>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7"/>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CF"/>
    <w:rsid w:val="00057685"/>
    <w:rsid w:val="000D4CE6"/>
    <w:rsid w:val="001D647B"/>
    <w:rsid w:val="001F7A99"/>
    <w:rsid w:val="002B48CF"/>
    <w:rsid w:val="006D4919"/>
    <w:rsid w:val="00761DA7"/>
    <w:rsid w:val="007C1394"/>
    <w:rsid w:val="00A07943"/>
    <w:rsid w:val="00AE4381"/>
    <w:rsid w:val="00D25CAF"/>
    <w:rsid w:val="00DF3812"/>
    <w:rsid w:val="00EE1A71"/>
    <w:rsid w:val="00FC6D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BC61D"/>
  <w15:docId w15:val="{A5406D4E-6266-4BC1-A1A0-D4D87DE2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vi-VN"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756"/>
    <w:rPr>
      <w:szCs w:val="20"/>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ListParagraph">
    <w:name w:val="List Paragraph"/>
    <w:basedOn w:val="Normal"/>
    <w:uiPriority w:val="34"/>
    <w:qFormat/>
    <w:rsid w:val="00A60906"/>
    <w:pPr>
      <w:ind w:left="720"/>
      <w:contextualSpacing/>
    </w:pPr>
  </w:style>
  <w:style w:type="character" w:styleId="Hyperlink">
    <w:name w:val="Hyperlink"/>
    <w:basedOn w:val="DefaultParagraphFont"/>
    <w:uiPriority w:val="99"/>
    <w:unhideWhenUsed/>
    <w:rsid w:val="004F6A33"/>
    <w:rPr>
      <w:color w:val="0563C1" w:themeColor="hyperlink"/>
      <w:u w:val="single"/>
    </w:rPr>
  </w:style>
  <w:style w:type="character" w:customStyle="1" w:styleId="UnresolvedMention">
    <w:name w:val="Unresolved Mention"/>
    <w:basedOn w:val="DefaultParagraphFont"/>
    <w:uiPriority w:val="99"/>
    <w:semiHidden/>
    <w:unhideWhenUsed/>
    <w:rsid w:val="004F6A3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4ltD7KdDUMsJeDHbnmC1NC2HvA==">AMUW2mUDxpt2u1S/yl4CQKbDI3shvE0/ku9sDp8WfY94zHYaTQqTWff+E8VoHxQVMH/G+5gdGv7jp2vI5yoij65yaP+wcqKpoy2QJCEsJsrwFj6ymxJFWgo=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SICT Students</dc:creator>
  <cp:lastModifiedBy>Thành An Lê</cp:lastModifiedBy>
  <cp:revision>9</cp:revision>
  <dcterms:created xsi:type="dcterms:W3CDTF">2023-10-08T09:13:00Z</dcterms:created>
  <dcterms:modified xsi:type="dcterms:W3CDTF">2023-10-08T09:20:00Z</dcterms:modified>
</cp:coreProperties>
</file>