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  <w:sz w:val="26"/>
        </w:rPr>
        <w:t>PHÂN ĐỊNH 3 VAI TRÒ TRONG ĐỘI RIKKEIGO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Phần 1 – Phân tích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6"/>
              </w:rPr>
              <w:t>Quy ước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6"/>
              </w:rPr>
              <w:t>Đúng/Sai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6"/>
              </w:rPr>
              <w:t>Vai trò &amp; lý 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6"/>
              </w:rPr>
              <w:t>Triệu chứng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6"/>
              </w:rPr>
              <w:t>QU1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6"/>
              </w:rPr>
              <w:t>Sai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6"/>
              </w:rPr>
              <w:t>Developers chọn cách code và thư viện.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6"/>
              </w:rPr>
              <w:t>Đức bị quá tải, Dev bị phụ thuộc.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6"/>
              </w:rPr>
              <w:t>QU2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6"/>
              </w:rPr>
              <w:t>Sai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6"/>
              </w:rPr>
              <w:t>Developers tự chia việc, Lan chỉ hỗ trợ.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6"/>
              </w:rPr>
              <w:t>Dev bị bắt làm theo.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6"/>
              </w:rPr>
              <w:t>QU3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6"/>
              </w:rPr>
              <w:t>Đúng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6"/>
              </w:rPr>
              <w:t>PO quyết định thứ tự Product Backlog.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6"/>
              </w:rPr>
              <w:t>Không có.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6"/>
              </w:rPr>
              <w:t>QU4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6"/>
              </w:rPr>
              <w:t>Sai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6"/>
              </w:rPr>
              <w:t>PO quyết định thứ tự Backlog, Dev chỉ đề xuất.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6"/>
              </w:rPr>
              <w:t>Có thể làm sai ưu tiên.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  <w:sz w:val="26"/>
        </w:rPr>
        <w:t>Phần 2 – Vá lỗi</w:t>
      </w:r>
    </w:p>
    <w:p>
      <w:pPr>
        <w:pStyle w:val="ListBullet"/>
      </w:pPr>
      <w:r>
        <w:rPr>
          <w:rFonts w:ascii="Times New Roman" w:hAnsi="Times New Roman"/>
          <w:color w:val="000000"/>
          <w:sz w:val="26"/>
        </w:rPr>
        <w:t>QU1: Developers tự chọn cách code và thư viện bản đồ.</w:t>
      </w:r>
    </w:p>
    <w:p>
      <w:pPr>
        <w:pStyle w:val="ListBullet"/>
      </w:pPr>
      <w:r>
        <w:rPr>
          <w:rFonts w:ascii="Times New Roman" w:hAnsi="Times New Roman"/>
          <w:color w:val="000000"/>
          <w:sz w:val="26"/>
        </w:rPr>
        <w:t>QU2: Developers tự chia việc trong Daily Scrum, Lan chỉ hỗ trợ.</w:t>
      </w:r>
    </w:p>
    <w:p>
      <w:pPr>
        <w:pStyle w:val="ListBullet"/>
      </w:pPr>
      <w:r>
        <w:rPr>
          <w:rFonts w:ascii="Times New Roman" w:hAnsi="Times New Roman"/>
          <w:color w:val="000000"/>
          <w:sz w:val="26"/>
        </w:rPr>
        <w:t>QU3: Giữ nguyên.</w:t>
      </w:r>
    </w:p>
    <w:p>
      <w:pPr>
        <w:pStyle w:val="ListBullet"/>
      </w:pPr>
      <w:r>
        <w:rPr>
          <w:rFonts w:ascii="Times New Roman" w:hAnsi="Times New Roman"/>
          <w:color w:val="000000"/>
          <w:sz w:val="26"/>
        </w:rPr>
        <w:t>QU4: Developers có thể đề xuất, Đức quyết định thứ tự Backlog.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