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F4E78"/>
          <w:sz w:val="28"/>
        </w:rPr>
        <w:t>KẾ HOẠCH TỔ CHỨC DẠY HỌC TÍCH HỢP GIÁO DỤC ĐỊA PHƯƠNG KHỐI 2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2E75B6"/>
          <w:sz w:val="24"/>
        </w:rPr>
        <w:t>BỘ SÁCH: KẾT NỐI TRI THỨC VỚI CUỘC SỐNG - NĂM HỌC 2025 - 2026</w:t>
      </w:r>
    </w:p>
    <w:p>
      <w:pPr>
        <w:spacing w:before="0" w:after="160"/>
        <w:jc w:val="center"/>
      </w:pPr>
      <w:r>
        <w:rPr>
          <w:rFonts w:ascii="Times New Roman" w:hAnsi="Times New Roman"/>
          <w:i/>
          <w:color w:val="595959"/>
          <w:sz w:val="22"/>
        </w:rPr>
        <w:t>(Tích hợp đầy đủ theo Tài liệu GDĐP 3 tỉnh: Vĩnh Long - Bến Tre - Trà Vinh)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B9D0"/>
          <w:bottom w:val="single" w:sz="6" w:space="0" w:color="A6B9D0"/>
          <w:left w:val="single" w:sz="6" w:space="0" w:color="A6B9D0"/>
          <w:right w:val="single" w:sz="6" w:space="0" w:color="A6B9D0"/>
          <w:insideH w:val="single" w:sz="4" w:space="0" w:color="D9E1F2"/>
          <w:insideV w:val="single" w:sz="4" w:space="0" w:color="D9E1F2"/>
        </w:tblBorders>
      </w:tblPr>
      <w:tblGrid>
        <w:gridCol w:w="3021"/>
        <w:gridCol w:w="3021"/>
        <w:gridCol w:w="3021"/>
        <w:gridCol w:w="3021"/>
        <w:gridCol w:w="3021"/>
      </w:tblGrid>
      <w:tr>
        <w:trPr>
          <w:tblHeader/>
        </w:trPr>
        <w:tc>
          <w:tcPr>
            <w:tcW w:type="dxa" w:w="2160"/>
            <w:shd w:fill="1F4E7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Môn học &amp; Thời điểm</w:t>
              <w:br/>
              <w:t>(Tuần / Tiết)</w:t>
            </w:r>
          </w:p>
        </w:tc>
        <w:tc>
          <w:tcPr>
            <w:tcW w:type="dxa" w:w="2304"/>
            <w:shd w:fill="1F4E7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bài học SGK</w:t>
              <w:br/>
              <w:t>(Bộ KNTT)</w:t>
            </w:r>
          </w:p>
        </w:tc>
        <w:tc>
          <w:tcPr>
            <w:tcW w:type="dxa" w:w="3168"/>
            <w:shd w:fill="1F4E7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Nội dung giáo dục</w:t>
              <w:br/>
              <w:t>địa phương tích hợp</w:t>
            </w:r>
          </w:p>
        </w:tc>
        <w:tc>
          <w:tcPr>
            <w:tcW w:type="dxa" w:w="3024"/>
            <w:shd w:fill="1F4E7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Hoạt động cụ thể của tiết học</w:t>
              <w:br/>
              <w:t>(KĐ / KP / LT / VD)</w:t>
            </w:r>
          </w:p>
        </w:tc>
        <w:tc>
          <w:tcPr>
            <w:tcW w:type="dxa" w:w="4450"/>
            <w:shd w:fill="1F4E7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Cách thức tổ chức sư phạm &amp;</w:t>
              <w:br/>
              <w:t>Hành động của GV - HS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14, 15 - Tiết 27, 28, 29)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14: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Thực vật và động vật sống ở đâu?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Vĩnh Long quê em (Trang 5 -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Bến Tre - Những điều nổi bật (Trang 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Trà Vinh quê hương em (Trang 5 -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(Môi trường sống của các loài cây: dừa nước, phi lao, cây bần, vườn cây trái cù lao và động vật thủy sản sông biển).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1: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Nhận biết môi trường sống của động vật, thực vật đặc trưng vùng sông nước quê hương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trình chiếu chùm ảnh rừng đước Long Khánh, rặng dừa Mỏ Cày ven sông Tiền, sông Cổ Chiên và ao cá tra, bè tôm.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 nhóm 4: Phân loại cây cối, con vật theo nơi sống (trên cạn ở vườn cây miệt vườn hay dưới nước sông rạch cù lao).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kết luận về sự phong phú của giới sinh vật miền Tây sông nước và giáo dục tình yêu thiên nhiên đất trời quê hương.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16, 17 - Tiết 31, 32, 33)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16: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Bảo vệ môi trường sống của thực vật và động vật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Giữ gìn và bảo vệ môi trường sống sáng - xanh - sạch - đẹp (Trang 10 -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Rừng ngập mặn Long Khánh và bờ biển Ba Động Trà Vinh (Trang 7 -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Bảo vệ dòng sông, kênh rạch rợp bóng dừa Bến Tre (Trang 8 -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(Các hành động thiết thực giữ gìn nguồn nước ngọt, không vứt rác thải nhựa xuống kênh mương).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Luyện tập &amp; Vận dụng: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Phân biệt hành động nên làm và không nên làm để bảo vệ môi trường sống của loài vật quanh em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chiếu tranh vẽ tình huống: Bạn nhỏ vứt túi ni-lông xuống sông rạch và bạn nhỏ đang nhặt rác, tưới cây sân trường.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sắm vai xử lí tình huống: Giải thích vì sao không được xả rác xuống sông rạch (gây hại tôm cá, ô nhiễm nước sinh hoạt gia đình).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tuyên dương các ý thức tự giác bảo vệ môi trường sống của học sinh ngay từ những việc làm nhỏ hằng ngày.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20, 21 - Tiết 39, 40, 41)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20: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Chăm sóc cây trồng và vật nuôi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Làng nghề cây giống, hoa kiểng Cái Mơn (Trang 20 -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Vườn cây ăn trái nhãn, xoài, bưởi Vĩnh Long (Trang 11 -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Vườn cây trái cù lao Tân Quy Cầu Kè Trà Vinh (Trang 7 -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(Kỹ thuật tưới nước, bón phân hữu cơ, chăm sóc chậu hoa kiểng, cây ăn quả và gia súc gia cầm).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&amp; Thực hành: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Tìm hiểu công việc chăm sóc cây giống, vườn cây ăn quả và vật nuôi trong gia đình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chiếu video các nghệ nhân làng hoa Cái Mơn tỉ mỉ tưới nước, uốn cành cây cảnh và bác nông dân chăm sóc đàn gà, ao cá.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chia sẻ kinh nghiệm: Kể những việc em đã làm ở nhà để giúp đỡ ông bà tưới cây cảnh, cho thú cưng (chó, mèo, cá) ăn.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nhắc nhở học sinh cần có tình thương yêu đối với cây cỏ, vật nuôi và an toàn khi tiếp xúc với động vật.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25, 26 - Tiết 49, 50, 51)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24: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Một số sự kiện nổi bật của trường học và địa phương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Lễ hội Óc-om-bóc Trà Vinh (Trang 21 -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Lễ hội truyền thống ở Vĩnh Long - Lăng Ông Tiền quân Thống chế Điều bát (Trang 22 -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Lễ hội Kỳ yên Đình Phú Lễ Bến Tre (Trang 32 -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(Không khí lễ hội truyền thống quê hương: Lễ cúng Trăng, đút cốm dẹp, hội đua ghe Ngo rộn rã, lễ cúng thần linh).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&amp; Trải nghiệm: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Khám phá nét độc đáo của Lễ hội Óc-om-bóc, Lễ Kỳ yên đình làng và hội xuân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mở đoạn video ngày hội Đua ghe Ngo tưng bừng cờ hoa trên dòng sông Long Bình và cảnh đêm cúng Trăng rực rỡ hoa đăng.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luận: Nêu những hoạt động vui chơi trong lễ hội mà em biết; chia sẻ cảm xúc hào hứng khi được tham gia ngày hội cùng gia đình.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giáo dục niềm tự hào về truyền thống văn hóa lễ hội đoàn kết gắn bó keo sơn của cộng đồng các dân tộc quê hương.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27, 28 - Tiết 53, 54, 55)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26: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Hoạt động sản xuất nông nghiệp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Vườn dừa trĩu quả Mỏ Cày Bến Tre (Trang 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Đồng lúa vàng trù phú và vườn cây trái Vĩnh Long (Trang 11 -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Cánh đồng lúa Trà Cú và cù lao Tân Quy trĩu quả Trà Vinh (Trang 7, 8 -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(Các hoạt động gieo trồng lúa nước, thu hoạch dừa, hái trái cây chín và nuôi trồng thủy sản).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2: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Tìm hiểu công việc của bác nông dân trồng lúa, hái dừa, làm vườn trên quê hương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chiếu tranh ảnh: Bác nông dân gặt lúa trên đồng vàng, chú thợ leo cây dừa hái buồng dừa trĩu quả, cô nông dân hái bưởi, cam.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 nhóm đôi: Nêu những nỗi vất vả dãi dầu mưa nắng của người nông dân để làm ra hạt gạo dẻo thơm, trái ngọt lành.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giáo dục học sinh thái độ kính trọng người nông dân và biết quý trọng từng hạt cơm, manh áo.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29, 30 - Tiết 57, 58, 59)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27: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Hoạt động sản xuất thủ công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Làng nghề truyền thống bánh tráng Cù lao Mây (Trang 34 -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&amp; 4 GDĐP 2: Nghề làm kẹo dừa, bánh tráng Mỹ Lồng, bánh phồng Sơn Đốc Bến Tre (Trang 8, 25 -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7 GDĐP 2: Đặc sản bánh tét Trà Cuôn Cầu Ngang (Trang 38 -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(Quy trình làm bánh tráng, quấy kẹo dừa, gói đòn bánh tét truyền thống mang hương vị thơm ngon).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&amp; Luyện tập: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Kể tên các sản phẩm thủ công truyền thống nức tiếng của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mang đến lớp các mẫu vật thật hoặc hình ảnh đĩa bánh tráng nem Cù lao Mây, hộp kẹo dừa Bến Tre, đòn bánh tét Trà Cuôn.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luận: Kể tên nguyên liệu làm ra từng món bánh kẹo (gạo, nếp, nước cốt dừa, đậu xanh) và sự khéo léo của người thợ.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khen ngợi vốn hiểu biết của học sinh và củng cố tình yêu mến các làng nghề cổ truyền quê hương.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Tự nhiên và Xã hội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31, 32 - Tiết 61, 62, 63)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29: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Di tích lịch sử - văn hóa và cảnh quan thiên nhiên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Thắng cảnh Ao Bà Om (Trang 16 -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Di tích lịch sử - văn hoá Văn Thánh Miếu Vĩnh Long (Trang 12 -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Di tích lịch sử - văn hoá Đình Phú Lễ Bến Tre (Trang 32 -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Di tích nhà cổ Cầu Kè Trà Vinh (Trang 27 -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(Tên gọi, cảnh đẹp nổi bật và nét kiến trúc cổ kính của các di tích Quốc gia trên quê hương).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Vận dụng: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Sắm vai Hướng dẫn viên du lịch nhí giới thiệu danh lam thắng cảnh, di tích quê em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treo tranh ảnh lớn về Ao Bà Om với rễ cây cổ thụ khổng lồ, Văn Xương Các Văn Thánh Miếu, nét cổ kính Đình Phú Lễ.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thực hành sắm vai: Giới thiệu địa danh cho du khách, nêu cảm nghĩ tự hào và nhắc nhở mọi người giữ gìn vệ sinh chung.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chốt lại trách nhiệm bảo tồn di tích và bồi đắp lòng tự hào về quê hương tươi đẹp.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Tiếng Việt (Đọc - Viết)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2 - Tiết 1, 2, 3)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3: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Họa mi hót (Chủ điểm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Vĩnh Long quê em - Vườn cây trái trĩu quả rộn ràng tiếng chim (Trang 5 -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Bến Tre - Vùng đất cù lao rợp bóng cây xanh (Trang 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Trà Vinh quê hương em - Cảnh đẹp thiên nhiên tươi mát (Trang 5 -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(Cảnh sắc thiên nhiên trong lành, tiếng chim hót líu lo bên rặng dừa, vườn chôm chôm, nhãn chín).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Luyện đọc &amp; Cảm thụ: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Cảm nhận âm thanh và vẻ đẹp thiên nhiên vườn cây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hướng dẫn HS luyện đọc trôi chảy, diễn cảm bài thơ/bài đọc; kết hợp mở file âm thanh tiếng chim hót trong vườn cây miệt vườn.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liên hệ bản thân: Kể tên những loài chim, loài cây thân quen trong vườn nhà hoặc công viên quanh em.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giáo dục học sinh yêu quý loài vật có ích và giữ gìn môi trường thiên nhiên tươi đẹp.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Tiếng Việt (Đọc - Luyện từ và câu)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12 - Tiết 1, 2, 3)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12: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Cây dừa (Chủ điểm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Bến Tre - Những điều nổi bật về cây dừa quê hương (Trang 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7 GDĐP 2: Đặc sản dừa sáp Cầu Kè Trà Vinh (Trang 38 -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Rặng dừa xanh soi bóng dòng sông phù sa Vĩnh Long (Trang 6 -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(Hình ảnh cây dừa thân thuộc: tàu dừa che mát, nước dừa ngọt mát, cùi dừa béo ngậy làm kẹo dừa, làm dầu dừa).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Luyện đọc &amp; Mở rộng vốn từ: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Tìm hiểu các bộ phận và lợi ích tuyệt vời của cây dừa quê hương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hướng dẫn HS ngâm đọc các câu thơ tả cây dừa: 'Cây dừa xanh tỏa nhiều tàu / Dang tay đón gió, gật đầu gọi trăng...'.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quan sát tranh các sản phẩm từ dừa: Kẹo dừa, nước dừa xiêm, dầu dừa, đũa dừa; thực hành đặt câu với từ ngữ chỉ cây dừa.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kết luận về sự gắn bó keo sơn của cây dừa đối với cuộc sống người dân quê hương miền Tây.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Tiếng Việt (Nói và nghe)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24 - Tiết 4)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24: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Kể chuyện tấm gương danh nhân / Tấm gương anh hùng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Chủ tịch Hội đồng Bộ trưởng Phạm Hùng (Trang 17 -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Anh hùng LLVTND Đồng Văn Cống (Trang 14 -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Giáo sư Phạm Văn Bạch (Trang 33 -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(Tấm gương đạo đức kiên trung, tinh thần dũng cảm vượt khó và cống hiến hết mình cho Tổ quốc).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Kể chuyện theo tranh: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Nghe và kể lại một đoạn truyện ngắn về tấm gương danh nhân, anh hùng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kể chuyện ngắn minh họa bằng tranh về tinh thần dũng cảm của Anh hùng Đồng Văn Cống hoặc Bác Hai Phạm Hùng thời niên thiếu.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làm việc theo cặp: Tập kể lại 1 - 2 sự việc trong câu chuyện với cử chỉ tự tin, giọng điệu truyền cảm.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biểu dương các bạn có trí nhớ tốt, giọng kể hay và giáo dục lòng biết ơn sâu sắc đối với cha anh.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Tiếng Việt (Viết đoạn văn)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28 - Tiết 4)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28: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Viết đoạn văn giới thiệu một món ăn đặc sản quê hương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7 GDĐP 2: Đặc sản bánh tét Trà Cuôn, bún nước lèo Trà Vinh (Trang 38 -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Món ngon quê em - Cơm trái dừa, bánh tráng Mỹ Lồng Bến Tre (Trang 25 -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Món ăn ngon ở Vĩnh Long - Cá tai tượng chiên xù, khoai lang (Trang 28 -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(Thực hành viết đoạn văn từ 4 - 5 câu miêu tả màu sắc, hương vị thơm ngon và tình cảm với món ăn quê hương).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Thực hành Viết đoạn văn: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Viết đoạn văn 4 - 5 câu giới thiệu món ăn ngon em yêu thích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hướng dẫn cấu trúc: Tên món ăn là gì? Món ăn gồm nguyên liệu gì? Hương vị như thế nào? Cảm xúc của em khi thưởng thức?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viết đoạn văn vào vở: Miêu tả đòn bánh tét xanh mướt dẻo quánh, chiếc bánh tráng nướng giòn rụm hay tô bún nước lèo thơm phức.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gọi HS đọc to bài viết, sửa lỗi dùng từ và khen ngợi đoạn văn giàu hình ảnh.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Tiếng Việt (Viết sáng tạo)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31 - Tiết 4)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31: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Viết đoạn văn kể về một ngày hội / Sự kiện vui mà em được tham gia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Lễ hội Óc-om-bóc và hội Đua ghe Ngo Trà Vinh (Trang 21 -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Lễ hội truyền thống ở Vĩnh Long - Hội Kỳ yên rực rỡ (Trang 22 -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Lễ hội Đình Phú Lễ Bến Tre (Trang 32 -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(Kể lại quang cảnh cờ hoa tưng bừng, tiếng trống reo hò cổ vũ đua ghe Ngo và niềm vui của mọi người).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Viết sáng tạo: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Viết đoạn văn 4 - 5 câu kể về không khí rộn rã của ngày hội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gợi ý câu hỏi: Em được xem ngày hội nào? Không khí ngày hội ra sao? Mọi người tham gia những hoạt động gì? Cảm nghĩ của em?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thực hành viết đoạn văn: Tái hiện lại âm thanh tiếng trống giục giã, tiếng reo hò dậy sóng của đoàn đua ghe Ngo.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chấm bài, tuyên dương các bài viết sinh động, giàu cảm xúc tự hào quê hương.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Đạo đức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1, 2 - Tiết 1, 2)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1: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Quý trọng thời gian &amp; Chăm chỉ học tập (Chủ đề 1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Chủ tịch Hội đồng Bộ trưởng Phạm Hùng - Tấm gương quý trọng thời gian rèn đức luyện tài (Trang 17 -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Giáo sư Phạm Văn Bạch - Say mê học tập nghiên cứu (Trang 33 -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(Tấm gương sử dụng thời gian hợp lý, miệt mài đọc sách học hành thành tài để giúp ích cho đất nước).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&amp; Liên hệ bản thân: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Học tập tấm gương chăm ngoan, biết sắp xếp thời gian biểu hợp lý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kể mẩu chuyện ngắn về Bác Hai Phạm Hùng lúc nhỏ luôn biết lập thời gian biểu khoa học, vừa chăm chỉ học vừa giúp đỡ cha mẹ.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 nhóm: Chia sẻ thời gian biểu một ngày của em (giờ học, giờ chơi, giờ ngủ, giờ phụ giúp việc nhà).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củng cố: 'Thời gian là vàng bạc', học sinh cần rèn luyện thói quen đúng giờ và không lãng phí thời gian vào việc vô ích.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Đạo đức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9, 10 - Tiết 9, 10)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5: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Yêu quý bạn bè và người thân (Chủ đề 4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Truyền thống đoàn kết các dân tộc ở tỉnh Trà Vinh (Trang 11 -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Người dân Vĩnh Long hiếu khách, hiền hòa, chan hòa lối xóm (Trang 11 -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Tình làng nghĩa xóm, chia ngọt sẻ bùi của người dân xứ Dừa Bến Tre (Trang 11 -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(Tinh thần tương thân tương ái, cưu mang giúp đỡ bạn bè cùng tiến bộ, không phân biệt đối xử).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Xử lí tình huống &amp; Rèn luyện hành vi: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Thể hiện sự quan tâm, giúp đỡ chân thành đối với bạn bè xung quanh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đưa ra tình huống: Bạn học cùng lớp gặp khó khăn khi quên đồ dùng học tập hoặc là bạn học sinh người dân tộc thiểu số còn bỡ ngỡ.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 sắm vai: Chủ động cho bạn mượn bút, ân cần hướng dẫn bạn cùng chơi trò chơi dân gian đoàn kết.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khen ngợi hành động đẹp và giáo dục tình đoàn kết gắn bó keo sơn như anh em một nhà giữa các bạn nhỏ.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Đạo đức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13, 14 - Tiết 13, 14)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7: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Kính trọng thầy cô, biết ơn ông bà cha mẹ (Chủ đề 5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8 GDĐP 2: Biết ơn tổ tiên, ông bà, cha mẹ (Trang 45 -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Văn Thánh Miếu Vĩnh Long - Truyền thống tôn sư trọng đạo (Trang 12 -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(Đạo lý hiếu thảo, lễ phép vâng lời, chăm sóc phụng dưỡng ông bà cha mẹ và tri ân thầy cô giáo).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Khám phá &amp; Bày tỏ lòng biết ơn: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Nêu những việc làm cụ thể thể hiện lòng hiếu thảo với ông bà cha mẹ và kính trọng thầy cô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cho HS quan sát tranh gia đình sum vầy bên mâm cơm ấm cúng, cảnh con cháu rót trà dâng ông bà ngày lễ Tết.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phát biểu: Kể những việc làm ngoan ngoãn em đã làm (chào hỏi lễ phép, bóp vai cho bà, vâng lời thầy cô, chăm học điểm 10).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khắc sâu đạo lý làm con, giáo dục học sinh luôn biết ơn công lao sinh thành dưỡng dục trời biển của cha mẹ.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Đạo đức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22, 23 - Tiết 22, 23)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Bài 8: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Bảo vệ của công và giữ gìn cảnh quan nơi công cộng (Chủ đề 7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Thắng cảnh Ao Bà Om (Trang 16 -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Bảo tồn Di tích lịch sử - văn hóa Văn Thánh Miếu Vĩnh Long (Trang 16 -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Di tích Đình Phú Lễ Bến Tre (Trang 32 -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(Không viết vẽ bậy lên tường, cột gỗ di tích; không leo trèo bẻ cành cây cổ thụ trăm năm).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Luyện tập &amp; Vận dụng: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Thực hiện nếp sống văn minh nơi công cộng, bảo vệ cảnh quan di tích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trình chiếu các bức ảnh đẹp về hàng cây cổ thụ Ao Bà Om và không gian tôn nghiêm của Văn Thánh Miếu, Đình Phú Lễ.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thảo luận: Nêu những hành vi không được làm khi đi tham quan (không xả rác, không chạm tay vào hiện vật cổ, không viết tên lên thân cây).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tuyên dương học sinh có ý thức giữ gìn của công và bồi dưỡng tình yêu di sản văn hóa dân tộc.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Hoạt động trải nghiệm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6, 7, 8 - Tiết 18, 21, 24)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2: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Em và những người sống xung quanh (Sinh hoạt lớp &amp; Trải nghiệm)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Truyền thống đoàn kết các dân tộc Trà Vinh (Trang 11 -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Con người Vĩnh Long chân chất, mến khách (Trang 11 -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Tình làng nghĩa xóm, chia ngọt sẻ bùi xứ Dừa (Trang 11 -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(Thực hành chào hỏi lễ phép, chia sẻ niềm vui, tương thân tương ái với bạn bè và láng giềng).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Trải nghiệm giao tiếp: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Thực hành đóng vai 'Người hàng xóm thân thiện - Bạn bè chan hòa'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tổ chức trò chơi 'Bông hoa yêu thương', hướng dẫn HS nói những lời khen ngợi, lời cảm ơn và xin lỗi chân thành.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thực hành sắm vai theo cặp: Giúp bạn nhặt đồ rơi, hỏi thăm bạn khi ốm, chào hỏi lễ phép với các bác hàng xóm.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nhận xét, khen ngợi cử chỉ đáng yêu, lịch thiệp mang đậm nét văn hóa nghĩa tình Nam Bộ của học sinh.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Hoạt động trải nghiệm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14, 15, 16 - Tiết 42, 45, 48)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4: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Tự hào truyền thống quê em (Sinh hoạt dưới cờ &amp; Trải nghiệm)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Danh nhân Phạm Hùng (Trang 17 -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2 GDĐP 2: Anh hùng Đồng Văn Cống (Trang 14 -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Giáo sư Phạm Văn Bạch (Trang 33 - QĐ 2727/QĐ-BGDĐT / TLGDĐP Lớp 2)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(Hội thi 'Kể chuyện danh nhân': Sưu tầm tranh ảnh, kể chuyện về những cống hiến to lớn của các vị tiền bối).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Sinh hoạt câu lạc bộ / Trải nghiệm: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Hội thi 'Kể chuyện danh nhân, anh hùng quê em'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hướng dẫn các tổ chuẩn bị tranh ảnh, tư liệu ngắn về Bác Hai Phạm Hùng, Trung tướng Đồng Văn Cống, Giáo sư Phạm Văn Bạch.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2. Đại diện các tổ lên thi đua kể chuyện với phong thái tự tin, lời kể hào hùng và giàu cảm xúc kính yêu.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3. Ban Giám khảo chấm điểm, trao giải thưởng 'Người kể chuyện hay nhất' và phát động phong trào học tập noi gương anh hùng.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Hoạt động trải nghiệm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24, 25, 26 - Tiết 72, 75, 78)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6: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Khéo tay hay làm - Em yêu lao động (Sinh hoạt lớp)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&amp; 4 GDĐP 2: Khéo tay gấp lá dừa làm con cào cào, bông hoa, chong chóng Bến Tre (Trang 9 -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7 GDĐP 2: Trải nghiệm thử gói đòn bánh tét mini Trà Vinh (Trang 41 -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Tìm hiểu quy trình làm bánh tráng phơi sương Cù lao Mây Vĩnh Long (Trang 35 -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(Rèn luyện sự khéo léo của đôi bàn tay, sự tỉ mỉ và niềm vui khi tự tay làm ra sản phẩm đồ chơi, đồ ăn dân gian).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Thực hành sáng tạo: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Trải nghiệm 'Khéo tay hay làm' - Sáng tạo đồ chơi từ lá dừa và vật liệu thiên nhiên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phát cho mỗi nhóm học sinh những chiếc lá dừa bánh tẻ tươi xanh, sạch sẽ và hướng dẫn từng bước gấp con cào cào lá dừa.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chăm chú thực hành, khéo léo luồn từng mép lá dừa tạo thành chú cào cào, chiếc chong chóng quay tít trong gió.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3. Triển lãm góc 'Đồ chơi dân gian của em', HS vô cùng thích thú vui chơi và chia sẻ sản phẩm với bạn bè.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Hoạt động trải nghiệm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31, 32, 33 - Tiết 93, 96, 99)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8: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Bảo vệ môi trường quê hương (Sinh hoạt dưới cờ &amp; Sinh hoạt lớp)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Giữ gìn và bảo vệ môi trường sống sáng - xanh - sạch - đẹp (Trang 10 -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&amp; 3 GDĐP 2: Rừng đước và bãi biển Ba Động Trà Vinh xanh sạch (Trang 7 -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Dòng sông xứ Dừa không rác thải nhựa Bến Tre (Trang 8 -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(Chiến dịch 'Hành động nhỏ - Ý nghĩa lớn': Dọn dẹp vệ sinh sân trường, trồng thêm hoa và phân loại rác).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Hành động vì cộng đồng: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Tổng vệ sinh lớp học, chăm sóc bồn hoa và tuyên truyền 'Trường học xanh - Không rác thải nhựa'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phát động phong trào 'Ngày thứ Sáu xanh': Phân công các nhóm nhặt lá rụng, lau bàn ghế, nhổ cỏ bồn hoa khuôn viên trường.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hào hứng tham gia lao động tự giác, bỏ rác đúng nơi quy định và nhắc nhở nhau không mang túi ni-lông dùng 1 lần đến trường.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tổng kết, đánh giá ý thức tự giác lao động bảo vệ môi trường sạch đẹp của từng tổ.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Mĩ thuật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10 - Tiết 10)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Sắc màu quê hương (Vẽ tranh phong cảnh quê em)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3 GDĐP 2: Cảnh đẹp Ao Bà Om rợp mát bóng cây cổ thụ Trà Vinh (Trang 16 -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Rặng dừa nghiêng bóng và vườn cây ăn trái Bến Tre (Trang 5 -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GDĐP 2: Cầu Mỹ Thuận lung linh ánh đèn và dòng sông Cổ Chiên Vĩnh Long (Trang 5 -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(Thực hành vẽ tranh phong cảnh quê hương với màu sắc tươi vui: rặng dừa, cây cầu, hồ nước, ghe xuồng).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Thực hành sáng tạo: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Vẽ hoặc xé dán bức tranh cảnh đẹp thiên nhiên quê hương em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chiếu bộ tranh phong cảnh đẹp về Cầu Mỹ Thuận đêm rực rỡ, hàng cây cổ thụ Ao Bà Om và rặng dừa nước soi bóng dòng kênh.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sử dụng bút sáp màu hoặc giấy màu xé dán bức tranh phong cảnh quê hương theo trí tưởng tượng phong phú.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tổ chức trưng bày 'Phòng tranh họa sĩ nhí', học sinh tự tin giới thiệu bức tranh và chia sẻ tình cảm với quê nhà.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Mĩ thuật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26 - Tiết 26)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Đồ vật thân quen (Tạo hình và trang trí đồ thủ công mỹ nghệ)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6 GDĐP 2: Trang trí hoa văn trên đĩa gốm, nón lá, túi xách làng nghề Vĩnh Long (Trang 35 -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1 &amp; 4 GDĐP 2: Trang trí đồ dùng mỹ nghệ từ gáo dừa, quạt nan lá dừa Bến Tre (Trang 9, 26 -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7 GDĐP 2: Hoa văn trang trí đòn bánh tét, chiếc quạt nan Trà Vinh (Trang 40 -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(Tạo hình đồ vật thân quen từ đất nặn hoặc giấy bìa và trang trí các họa tiết hoa lá sông nước).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Cảm nhận &amp; Sáng tạo: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Nặn hoặc vẽ trang trí một sản phẩm thủ công mỹ nghệ quê hương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hướng dẫn cách dùng đất nặn tạo dáng chiếc bát gáo dừa nhỏ xinh, đòn bánh tét mini hoặc vẽ trang trí chiếc quạt nan.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thực hành sáng tạo khéo léo, phối hợp màu sắc hài hòa để làm nổi bật nét đẹp sản phẩm thủ công.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nhận xét sự sáng tạo, khéo tay của từng học sinh và động viên các em giữ gìn nét đẹp thủ công quê hương.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Âm nhạc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8 - Tiết 8)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2: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Khúc ca quê hương (Học hát &amp; Gõ đệm dân tộc)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Làn điệu Hát sắc bùa chúc phúc Đình Phú Lễ Bến Tre (Trang 34 -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Giai điệu múa Lâm-thôn rộn ràng ngày hội Trà Vinh (Trang 23 -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Nhạc lễ dân gian trong lễ hội cúng đình Vĩnh Long (Trang 24 -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(Hát đúng ngữ điệu vui tươi, trong sáng của bài hát dân ca Nam Bộ; kết hợp gõ đệm nhạc cụ gõ).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Luyện tập &amp; Biểu diễn: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Tập hát bài hát dân ca kết hợp gõ đệm thanh phách, song loan</w:t>
            </w:r>
          </w:p>
        </w:tc>
        <w:tc>
          <w:tcPr>
            <w:tcW w:type="dxa" w:w="44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hát mẫu làn điệu dân ca với ngữ điệu ngọt ngào, hướng dẫn HS lấy hơi và phát âm rõ lời từng câu hát.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luyện hát theo nhóm kết hợp gõ thanh phách hoặc song loan đệm theo nhịp điệu rộn ràng.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khen ngợi khả năng cảm thụ âm nhạc của học sinh và khuyến khích các em tự tin biểu diễn trước lớp.</w:t>
            </w:r>
          </w:p>
        </w:tc>
      </w:tr>
      <w:tr>
        <w:trPr>
          <w:cantSplit/>
        </w:trPr>
        <w:tc>
          <w:tcPr>
            <w:tcW w:type="dxa" w:w="216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Âm nhạc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(Tuần 20 - Tiết 20)</w:t>
            </w:r>
          </w:p>
        </w:tc>
        <w:tc>
          <w:tcPr>
            <w:tcW w:type="dxa" w:w="230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2E75B6"/>
                <w:sz w:val="19"/>
              </w:rPr>
              <w:t>Chủ đề 5: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Nhịp điệu ngày hội (Thường thức âm nhạc &amp; Nhạc cụ)</w:t>
            </w:r>
          </w:p>
        </w:tc>
        <w:tc>
          <w:tcPr>
            <w:tcW w:type="dxa" w:w="3168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Âm thanh rộn rã của trống Sa-dăm, dàn nhạc Ngũ âm ngày hội Óc-om-bóc (Trang 22 - QĐ 2727/QĐ-BGDĐT)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5 GDĐP 2: Tiếng sanh tiền, trống cơm rộn ràng đoàn Hát sắc bùa Bến Tre (Trang 34 - QĐ 2971/QĐ-BGDĐT)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>Chủ đề 4 GDĐP 2: Đờn ca tài tử Nam Bộ - Âm sắc đờn Kìm, đờn Tranh Vĩnh Long (Trang 24 - QĐ 1186/QĐ-BGDĐT)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(Lắng nghe, phân biệt âm thanh trầm bổng của các loại nhạc cụ dân tộc trong ngày hội truyền thống).</w:t>
            </w:r>
          </w:p>
        </w:tc>
        <w:tc>
          <w:tcPr>
            <w:tcW w:type="dxa" w:w="3024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C00000"/>
                <w:sz w:val="19"/>
              </w:rPr>
              <w:t>Hoạt động Thường thức âm nhạc: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19"/>
              </w:rPr>
              <w:t>Lắng nghe và nhận diện âm thanh các loại nhạc cụ dân tộc truyền thống</w:t>
            </w:r>
          </w:p>
        </w:tc>
        <w:tc>
          <w:tcPr>
            <w:tcW w:type="dxa" w:w="4450"/>
            <w:shd w:fill="F2F5F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1. GV</w:t>
            </w:r>
            <w:r>
              <w:rPr>
                <w:rFonts w:ascii="Times New Roman" w:hAnsi="Times New Roman"/>
                <w:sz w:val="19"/>
              </w:rPr>
              <w:t xml:space="preserve"> mở trích đoạn âm thanh tiếng trống Sa-dăm rộn rã, tiếng sanh tiền lách cách và tiếng đờn Kìm thánh thót.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70C0"/>
                <w:sz w:val="19"/>
              </w:rPr>
              <w:t>2. HS</w:t>
            </w:r>
            <w:r>
              <w:rPr>
                <w:rFonts w:ascii="Times New Roman" w:hAnsi="Times New Roman"/>
                <w:sz w:val="19"/>
              </w:rPr>
              <w:t xml:space="preserve"> lắng nghe và đoán tên nhạc cụ qua âm thanh đặc trưng; làm động tác mô phỏng cách đánh trống, gảy đàn theo điệu nhạc.</w:t>
            </w:r>
          </w:p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1F4E78"/>
                <w:sz w:val="19"/>
              </w:rPr>
              <w:t>3. GV</w:t>
            </w:r>
            <w:r>
              <w:rPr>
                <w:rFonts w:ascii="Times New Roman" w:hAnsi="Times New Roman"/>
                <w:sz w:val="19"/>
              </w:rPr>
              <w:t xml:space="preserve"> tổng kết, khơi gợi niềm say mê và trân trọng những giá trị âm nhạc cổ truyền độc đáo của quê hương.</w:t>
            </w:r>
          </w:p>
        </w:tc>
      </w:tr>
    </w:tbl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TỔ CHỨC DẠY HỌC TÍCH HỢP GIÁO DỤC ĐỊA PHƯƠNG KHỐI 2</dc:title>
  <dc:subject/>
  <dc:creator>Admin</dc:creator>
  <cp:keywords/>
  <dc:description/>
  <cp:lastModifiedBy>Admin</cp:lastModifiedBy>
  <cp:revision>1</cp:revision>
  <dcterms:created xsi:type="dcterms:W3CDTF">2013-12-23T23:15:00Z</dcterms:created>
  <dcterms:modified xsi:type="dcterms:W3CDTF">2013-12-23T23:15:00Z</dcterms:modified>
  <cp:category>Kế hoạch giáo dục</cp:category>
</cp:coreProperties>
</file>