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CC9" w:rsidRPr="00222CC9" w:rsidRDefault="00222CC9" w:rsidP="00222CC9">
      <w:pPr>
        <w:pStyle w:val="TOC2"/>
        <w:jc w:val="center"/>
        <w:rPr>
          <w:b/>
          <w:lang w:val="en-US"/>
        </w:rPr>
      </w:pPr>
      <w:bookmarkStart w:id="0" w:name="_GoBack"/>
      <w:r w:rsidRPr="00222CC9">
        <w:rPr>
          <w:b/>
          <w:lang w:val="en-US"/>
        </w:rPr>
        <w:t>PHỤ LỤC 2: KẾ HOẠCH DẠY HỌC MÔN HỌC CHI TIẾT THEO TUẦN / TIẾT</w:t>
      </w:r>
    </w:p>
    <w:p w:rsidR="00222CC9" w:rsidRPr="00222CC9" w:rsidRDefault="00222CC9" w:rsidP="00222CC9">
      <w:pPr>
        <w:pStyle w:val="TOC2"/>
        <w:jc w:val="center"/>
        <w:rPr>
          <w:b/>
          <w:lang w:val="en-US"/>
        </w:rPr>
      </w:pPr>
      <w:r w:rsidRPr="00222CC9">
        <w:rPr>
          <w:b/>
          <w:lang w:val="en-US"/>
        </w:rPr>
        <w:t>MÔN HỌC: MĨ THUẬT - LỚP 2</w:t>
      </w:r>
    </w:p>
    <w:bookmarkEnd w:id="0"/>
    <w:p w:rsidR="00222CC9" w:rsidRPr="00222CC9" w:rsidRDefault="00222CC9" w:rsidP="00222CC9">
      <w:pPr>
        <w:pStyle w:val="TOC2"/>
        <w:rPr>
          <w:lang w:val="en-US"/>
        </w:rPr>
      </w:pPr>
      <w:r w:rsidRPr="00222CC9">
        <w:rPr>
          <w:lang w:val="en-US"/>
        </w:rPr>
        <w:t>(Bộ sách: Kết nối tri thức với cuộc sống – Thực hiện theo Công văn 2345/BGDĐT-GDTH)</w:t>
      </w:r>
    </w:p>
    <w:p w:rsidR="00222CC9" w:rsidRPr="00222CC9" w:rsidRDefault="00222CC9" w:rsidP="00222CC9">
      <w:pPr>
        <w:pStyle w:val="TOC2"/>
        <w:rPr>
          <w:lang w:val="en-US"/>
        </w:rPr>
      </w:pPr>
      <w:r w:rsidRPr="00222CC9">
        <w:rPr>
          <w:lang w:val="en-US"/>
        </w:rPr>
        <w:t>Năm học: 2026 – 2027 | Thời lượng: 35 tiết (35 tuần thực học x 1 tiết/tuần; Học kì I: 18 tiết, Học kì II: 17 tiết)</w:t>
      </w:r>
    </w:p>
    <w:p w:rsidR="00222CC9" w:rsidRPr="00222CC9" w:rsidRDefault="00222CC9" w:rsidP="00222CC9">
      <w:pPr>
        <w:pStyle w:val="TOC2"/>
        <w:rPr>
          <w:lang w:val="en-US"/>
        </w:rPr>
      </w:pPr>
      <w:r w:rsidRPr="00222CC9">
        <w:rPr>
          <w:i/>
          <w:iCs/>
          <w:lang w:val="en-US"/>
        </w:rPr>
        <w:t>(Tích hợp định hướng Khung Năng lực số cấp độ CB1 và Ứng dụng công nghệ/AI giáo dục)</w:t>
      </w:r>
    </w:p>
    <w:p w:rsidR="00222CC9" w:rsidRPr="00222CC9" w:rsidRDefault="00222CC9" w:rsidP="00222CC9">
      <w:pPr>
        <w:pStyle w:val="TOC2"/>
        <w:rPr>
          <w:lang w:val="en-US"/>
        </w:rPr>
      </w:pPr>
      <w:r w:rsidRPr="00222CC9">
        <w:rPr>
          <w:lang w:val="en-US"/>
        </w:rPr>
        <w:t>BẢNG PHÂN PHỐI CHƯƠNG TRÌNH CHI TIẾT TỪ TUẦN 1 ĐẾN TUẦN 35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559"/>
        <w:gridCol w:w="2341"/>
        <w:gridCol w:w="2890"/>
        <w:gridCol w:w="3004"/>
        <w:gridCol w:w="2431"/>
      </w:tblGrid>
      <w:tr w:rsidR="00222CC9" w:rsidRPr="00222CC9" w:rsidTr="00222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Thiết bị dạy học, Học liệu số &amp; Ứng dụng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- Bài 1: </w:t>
            </w:r>
            <w:r w:rsidRPr="00222CC9">
              <w:rPr>
                <w:lang w:val="en-US"/>
              </w:rPr>
              <w:lastRenderedPageBreak/>
              <w:t>Bầu trời và biển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Nhận biết màu đậm, màu nhạt; phân biệt các sắc độ của màu xanh lam, màu vàng trên bầu trời và mặt biển.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Quan sát hình ảnh kỹ thuật số phong cảnh biển qua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Tranh ảnh cảnh biển, giấy màu, bút sáp, Smart TV.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1: Bầu trời và biển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Thực hành vẽ, xé dán tạo hình tranh cảnh biển kết hợp các sắc độ đậm nhạt; chia sẻ cảm xúc sản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Chụp ảnh sản phẩm tranh vẽ lưu trữ vào thư mục học tập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Bút màu, giấy vẽ khổ A4, keo dán, thiết bị chụp hình.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- Bài 2: Những con vật dưới đại dương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Nhận diện hình dáng đặc trưng, màu sắc của các loài sinh vật biển (cá, rùa, sao biển...).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1.2.CB1: Khám phá thế giới đại dương qua video 3D/360 độ trên YouTube Kids.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Video thủy cung số, máy chiếu/Smart TV, SGK Mĩ thuật 2.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2: Những con vật dưới đại dương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Vẽ hoặc nặn tạo hình một số con vật dưới biển; kết hợp chấm, nét, màu trang trí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Phối màu số thử nghiệm trên phần mềm Paint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Đất nặn, bảng con, giấy A4, màu sáp.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3: Đại dương trong mắt em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Biết kết hợp các con vật đã tạo hình để sắp xếp bố cục bức </w:t>
            </w:r>
            <w:r w:rsidRPr="00222CC9">
              <w:rPr>
                <w:lang w:val="en-US"/>
              </w:rPr>
              <w:lastRenderedPageBreak/>
              <w:t>tranh đáy đại dương phong phú.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1.1.CB1: Tra cứu hình ảnh san hô và đáy biển qua kho tư liệu hình </w:t>
            </w:r>
            <w:r w:rsidRPr="00222CC9">
              <w:rPr>
                <w:lang w:val="en-US"/>
              </w:rPr>
              <w:lastRenderedPageBreak/>
              <w:t>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Tranh tư liệu, sản phẩm tiết trước, kéo, hồ dán.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1: Đại dương mênh mông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3: Đại dương trong mắt em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Hoàn thiện bức tranh đại dương chung của nhóm; trưng bày và nêu nhận xét cảm nhận.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2.2.CB1: Triển lãm sản phẩm nhóm trên không gian bảng số Padlet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Bìa khổ lớn A0/A1 làm nền tranh nhóm, màu vẽ.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2: Rừng cây nhiệt </w:t>
            </w:r>
            <w:r w:rsidRPr="00222CC9">
              <w:rPr>
                <w:lang w:val="en-US"/>
              </w:rPr>
              <w:lastRenderedPageBreak/>
              <w:t>đới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4: Rừng cây mùa thu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Cảm nhận vẻ đẹp sắc vàng, đỏ, cam </w:t>
            </w:r>
            <w:r w:rsidRPr="00222CC9">
              <w:rPr>
                <w:lang w:val="en-US"/>
              </w:rPr>
              <w:lastRenderedPageBreak/>
              <w:t>của lá cây; nhận biết kỹ thuật in chà xát gân lá.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1.1.CB1: Quan sát bộ ảnh mùa thu bốn </w:t>
            </w:r>
            <w:r w:rsidRPr="00222CC9">
              <w:rPr>
                <w:lang w:val="en-US"/>
              </w:rPr>
              <w:lastRenderedPageBreak/>
              <w:t>phương trên màn hình trình chiếu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Lá cây thật nhiều hình dạng </w:t>
            </w:r>
            <w:r w:rsidRPr="00222CC9">
              <w:rPr>
                <w:lang w:val="en-US"/>
              </w:rPr>
              <w:lastRenderedPageBreak/>
              <w:t>gân nổi, màu sáp.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2: Rừng cây nhiệt đới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4: Rừng cây mùa thu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Thực hành in chà xát các loại lá cây khác nhau để tạo bức tranh khu rừng mùa thu rực rỡ.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Số hóa tranh in thành ảnh số đưa vào hồ sơ nghệ thuật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Lá cây, giấy vẽ A4, màu dạ, máy ảnh/máy tính bảng.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2: </w:t>
            </w:r>
            <w:r w:rsidRPr="00222CC9">
              <w:rPr>
                <w:lang w:val="en-US"/>
              </w:rPr>
              <w:lastRenderedPageBreak/>
              <w:t>Rừng cây nhiệt đới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5: Chú chim trong rừng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Nhận biết đặc </w:t>
            </w:r>
            <w:r w:rsidRPr="00222CC9">
              <w:rPr>
                <w:lang w:val="en-US"/>
              </w:rPr>
              <w:lastRenderedPageBreak/>
              <w:t>điểm, hình dáng và màu lông rực rỡ của các loài chim nhiệt đới.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1.2.CB1: Xem </w:t>
            </w:r>
            <w:r w:rsidRPr="00222CC9">
              <w:rPr>
                <w:lang w:val="en-US"/>
              </w:rPr>
              <w:lastRenderedPageBreak/>
              <w:t>clip ngắn về tập tính và màu sắc loài vẹt, bồ câu rừng.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Smart TV, </w:t>
            </w:r>
            <w:r w:rsidRPr="00222CC9">
              <w:rPr>
                <w:lang w:val="en-US"/>
              </w:rPr>
              <w:lastRenderedPageBreak/>
              <w:t>tranh ảnh các loài chim rừng, SGK.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2: Rừng cây nhiệt đới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5: Chú chim trong rừng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Cắt, xé dán hoặc vẽ tạo hình chú chim đậu trên cành cây từ giấy màu và vật liệu sẵn có.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Quan sát hình vẽ minh họa các bước tạo hình chim trên màn hình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Giấy thủ công màu, len vụn, kéo, hồ dán.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3: Đồ chơi từ vật liệu tái chế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6: Đồ chơi từ nắp chai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Nhận biết hình tròn, khối trụ của nắp chai nhựa; hình thành ý tưởng biến nắp chai thành đồ chơi.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Khảo sát các mẫu đồ chơi tái chế sáng tạo qua kho tư liệu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Nắp chai nhựa nhiều màu sắc, kích cỡ; băng dính xốp.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3: Đồ chơi từ vật liệu tái chế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6: Đồ chơi từ nắp chai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Kết hợp nắp chai với đất nặn, giấy vẽ để tạo hình con rùa, ô tô hoặc hoa quả ngộ nghĩnh.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4.1.CB1: Nâng cao ý thức bảo vệ môi trường, giảm rác thải nhựa thông qua tranh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Nắp chai, đất nặn, màu acrylic/dạ dầu.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3: Đồ chơi từ vật liệu tái chế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7: Con rối que vui nhộn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Hiểu cấu tạo con rối que đơn giản (phần thân cử động, que cầm điều khiển).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1.2.CB1: Xem trích đoạn biểu diễn kịch rối que ngắn trên YouTube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Video kịch rối, que kem, thìa sữa chua, que tre ngắn.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3: Đồ chơi từ vật liệu tái chế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7: Con rối que vui nhộn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Tạo hình một nhân vật rối que yêu thích; thử nghiệm điều khiển rối cử động kể chuyện.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2.1.CB1: Quay đoạn video ngắn 30 giây bạn nhỏ điều khiển con rối tự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Bìa màu, kéo, que cầm, máy tính bảng của giáo viên.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4: Gia đình thân thương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8: Bữa cơm gia đình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Nhận biết dáng người ngồi quanh mâm cơm; gợi nhớ không khí sum họp ấm cúng của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Quan sát tranh vẽ bữa cơm sum vầy của họa sĩ qua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Máy chiếu, tranh ảnh bữa cơm gia đình, giấy phác thảo.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4: Gia đình thân thương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8: Bữa cơm gia đình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Vẽ hoặc nặn mô hình các món ăn ngon, đồ dùng quen thuộc trong mâm cơm gia đình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Lựa chọn các tông màu ấm (cam, vàng, đỏ) trên bảng màu số để phối màu.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Đất nặn nhiều màu, đĩa giấy dùng một lần, bút vẽ.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Ôn tập cuối Học kì 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Hệ thống hóa kiến thức Chủ đề 1 đến 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Nhắc lại kiến thức về màu đậm - nhạt, tranh in thiên nhiên, tạo hình tái chế và đề tài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Sắp xếp, phân loại các sản phẩm mĩ thuật vào album ảnh số của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Sưu tập tranh vẽ, mô hình nặn từ tuần 1 đến tuần 16.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Đánh giá định kì Học kì I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Triển lãm và nhận xét sản phẩm cuối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Trưng bày sản phẩm tiêu biểu của học sinh; tự nhận xét và nêu cảm nhận về tác phẩm của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5.1.CB1: Tổ chức không gian triển lãm tranh ảo kết hợp bình chọn hoa điểm mười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Khu vực trưng bày lớp học, bảng nhận xét trực quan.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HỌC </w:t>
            </w:r>
            <w:r w:rsidRPr="00222CC9">
              <w:rPr>
                <w:lang w:val="en-US"/>
              </w:rPr>
              <w:lastRenderedPageBreak/>
              <w:t>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17 TUẦN </w:t>
            </w:r>
            <w:r w:rsidRPr="00222CC9">
              <w:rPr>
                <w:lang w:val="en-US"/>
              </w:rPr>
              <w:lastRenderedPageBreak/>
              <w:t>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5: Trường học mến yêu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9: Cổng trường nhộn nhịp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Quan sát hoạt động đưa đón, chào nhau trước cổng trường; phác họa dáng người đứng, đi lại.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Khai thác kho ảnh hoạt động trường lớp được số hóa của nhà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Tranh ảnh cổng trường tiểu học, giấy A4, chì màu.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5: Trường học mến yêu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- Bài 9: Cổng trường nhộn nhịp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Vẽ và tô màu bức tranh quang cảnh cổng trường với các gam màu tươi sáng, rực rỡ.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Sử dụng công cụ vẽ kỹ thuật số minh họa thêm chi tiết cây xanh, cờ hoa.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Giấy vẽ A4, sáp màu, màu dạ quang.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5: Trường học mến yêu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10: Giờ thể dục vui khỏe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Quan sát các động tác thể dục, vận động chạy nhảy; nhận biết sự uốn lượn của tay chân.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1.2.CB1: Xem mô phỏng dáng người chuyển động bằng hình ảnh động hoạt họa (GIF/Video).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Video bài thể dục thiếu nhi, que nặn/dây kẽm bọc nhung.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5: Trường học mến yêu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10: Giờ thể dục vui khỏe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Nặn hoặc uốn dây kẽm tạo dáng nhân vật đang tập thể dục, chơi nhảy dây, đá bóng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Chụp ảnh mô hình nhân vật chuyển động đưa lên bảng chia sẻ hình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Dây kẽm xù (chenille stems), đất nặn, bìa làm đế.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6: Sắc màu quê 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11: Ngôi nhà của em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Nhận diện nét thẳng, nét cong, hình cơ bản tạo nên ngôi nhà thân thuộc nơi thôn quê hoặc phố thị.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Khám phá các dáng nhà độc đáo 3 miền qua Google Earth/thư viện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Tranh ảnh nhà tranh, nhà ngói, nhà phố; giấy vẽ.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6: Sắc màu quê 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11: Ngôi nhà của em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Vẽ tranh hoàn chỉnh ngôi nhà có hàng cây, đường làng, ngõ phố; sử dụng màu sắc </w:t>
            </w:r>
            <w:r w:rsidRPr="00222CC9">
              <w:rPr>
                <w:lang w:val="en-US"/>
              </w:rPr>
              <w:lastRenderedPageBreak/>
              <w:t>hài hòa.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3.1.CB1: Thử nghiệm tô nền trời và cây cối bằng công cụ chuyển đổi màu tự động trên </w:t>
            </w:r>
            <w:r w:rsidRPr="00222CC9">
              <w:rPr>
                <w:lang w:val="en-US"/>
              </w:rPr>
              <w:lastRenderedPageBreak/>
              <w:t>máy.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Bút màu sáp, màu nước mĩ thuật.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6: Sắc màu quê 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12: Chợ nổi miền Tây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Khám phá nét văn hóa chợ nổi đặc trưng (ghe thuyền chở đầy hoa trái, sông nước mênh mông).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1.2.CB1: Xem video tài liệu ngắn giới thiệu chợ nổi Cái Răng qua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Clip sông nước miền Tây, máy chiếu, SGK.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6: Sắc màu quê </w:t>
            </w:r>
            <w:r w:rsidRPr="00222CC9">
              <w:rPr>
                <w:lang w:val="en-US"/>
              </w:rPr>
              <w:lastRenderedPageBreak/>
              <w:t>hương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12: Chợ nổi miền Tây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Xé dán giấy màu hoặc vẽ bức tranh thể </w:t>
            </w:r>
            <w:r w:rsidRPr="00222CC9">
              <w:rPr>
                <w:lang w:val="en-US"/>
              </w:rPr>
              <w:lastRenderedPageBreak/>
              <w:t>hiện các con thuyền chở hoa trái sắc màu trên sông.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3.1.CB1: Tạo bộ sưu tập ảnh số các bức </w:t>
            </w:r>
            <w:r w:rsidRPr="00222CC9">
              <w:rPr>
                <w:lang w:val="en-US"/>
              </w:rPr>
              <w:lastRenderedPageBreak/>
              <w:t>tranh chợ nổi đẹp của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Giấy màu thủ công, họa báo </w:t>
            </w:r>
            <w:r w:rsidRPr="00222CC9">
              <w:rPr>
                <w:lang w:val="en-US"/>
              </w:rPr>
              <w:lastRenderedPageBreak/>
              <w:t>cũ, keo dán, kéo.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7: Thế giới cổ tích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13: Nhân vật hoạt hình em yêu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Nhận xét đặc điểm ngoại hình ngộ nghĩnh, tỉ lệ đầu - thân của các nhân vật hoạt hình quen thuộc.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Tra cứu hình ảnh các nhân vật hoạt hình dân gian và quốc tế yêu thích qua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Tranh ảnh nhân vật Doraemon, Tấm Cám, Thánh Gióng...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7: </w:t>
            </w:r>
            <w:r w:rsidRPr="00222CC9">
              <w:rPr>
                <w:lang w:val="en-US"/>
              </w:rPr>
              <w:lastRenderedPageBreak/>
              <w:t>Thế giới cổ tích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13: Nhân vật hoạt hình em yêu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Vẽ hoặc nặn tạo </w:t>
            </w:r>
            <w:r w:rsidRPr="00222CC9">
              <w:rPr>
                <w:lang w:val="en-US"/>
              </w:rPr>
              <w:lastRenderedPageBreak/>
              <w:t>hình nhân vật hoạt hình theo cảm nhận và sáng tạo riêng của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3.1.CB1 &amp; </w:t>
            </w:r>
            <w:r w:rsidRPr="00222CC9">
              <w:rPr>
                <w:lang w:val="en-US"/>
              </w:rPr>
              <w:lastRenderedPageBreak/>
              <w:t>4.2.CB1: Chia sẻ hình ảnh nhân vật số văn minh, tôn trọng ý tưởng của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Đất nặn, </w:t>
            </w:r>
            <w:r w:rsidRPr="00222CC9">
              <w:rPr>
                <w:lang w:val="en-US"/>
              </w:rPr>
              <w:lastRenderedPageBreak/>
              <w:t>giấy vẽ, bút dạ viền nét đen.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7: Thế giới cổ tích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14: Chiếc mặt nạ ngộ nghĩnh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Tìm hiểu các dạng mặt nạ hóa trang nhân vật (chú hề, công chúa, siêu nhân); nắm quy tắc đối xứng.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1.2.CB1: Quan sát hình ảnh AI tạo sinh gợi ý các hoa văn mặt nạ đối xứng rực rỡ.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Mẫu mặt nạ giấy bìa, dây thun, gương nhỏ.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7: </w:t>
            </w:r>
            <w:r w:rsidRPr="00222CC9">
              <w:rPr>
                <w:lang w:val="en-US"/>
              </w:rPr>
              <w:lastRenderedPageBreak/>
              <w:t>Thế giới cổ tích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14: Chiếc mặt nạ ngộ nghĩnh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Hoàn thiện trang </w:t>
            </w:r>
            <w:r w:rsidRPr="00222CC9">
              <w:rPr>
                <w:lang w:val="en-US"/>
              </w:rPr>
              <w:lastRenderedPageBreak/>
              <w:t>trí mặt nạ bằng màu vẽ, lông vũ, kim tuyến; tham gia hoạt động đóng vai.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2.2.CB1: Ghi lại </w:t>
            </w:r>
            <w:r w:rsidRPr="00222CC9">
              <w:rPr>
                <w:lang w:val="en-US"/>
              </w:rPr>
              <w:lastRenderedPageBreak/>
              <w:t>khoảnh khắc học sinh đội mặt nạ biểu diễn qua ảnh số lưu niệm.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Màu vẽ, hạt </w:t>
            </w:r>
            <w:r w:rsidRPr="00222CC9">
              <w:rPr>
                <w:lang w:val="en-US"/>
              </w:rPr>
              <w:lastRenderedPageBreak/>
              <w:t>cườm nhựa, keo dán, dây đeo.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Chủ đề 8: Giao thông an toàn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15: Phương tiện giao thông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Nhận biết hình dáng các phương tiện đi lại (xe đạp, xe buýt, tàu hỏa, ca nô) và biển báo cơ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1.1.CB1: Tra cứu hệ thống phương tiện giao thông thông minh qua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Mô hình xe đồ chơi, biển báo giao thông thu nhỏ.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Chủ đề 8: </w:t>
            </w:r>
            <w:r w:rsidRPr="00222CC9">
              <w:rPr>
                <w:lang w:val="en-US"/>
              </w:rPr>
              <w:lastRenderedPageBreak/>
              <w:t>Giao thông an toàn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Bài 15: Phương tiện giao thông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Làm mô hình </w:t>
            </w:r>
            <w:r w:rsidRPr="00222CC9">
              <w:rPr>
                <w:lang w:val="en-US"/>
              </w:rPr>
              <w:lastRenderedPageBreak/>
              <w:t>phương tiện giao thông từ vỏ hộp giấy tái chế (hộp sữa, que kem, nắp chai).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3.1.CB1: Quay </w:t>
            </w:r>
            <w:r w:rsidRPr="00222CC9">
              <w:rPr>
                <w:lang w:val="en-US"/>
              </w:rPr>
              <w:lastRenderedPageBreak/>
              <w:t>clip giới thiệu mô hình xe buýt/tàu hỏa tự chế chuyển động trên đường.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Hộp sữa </w:t>
            </w:r>
            <w:r w:rsidRPr="00222CC9">
              <w:rPr>
                <w:lang w:val="en-US"/>
              </w:rPr>
              <w:lastRenderedPageBreak/>
              <w:t>sạch, kéo, keo nến, màu sáp.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Ôn tập tổng hợp cuối năm học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Hệ thống hóa kiến thức cả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Tuyển chọn, chỉnh sửa hoàn thiện các bức tranh vẽ, tác phẩm nặn, mô hình tái chế trong cả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3.1.CB1: Hoàn thiện hồ sơ nghệ thuật số cá nhân (Digital Portfolio) của học sinh Lớp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Sản phẩm mĩ thuật đã thực hiện trong năm học.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 xml:space="preserve">Đánh giá </w:t>
            </w:r>
            <w:r w:rsidRPr="00222CC9">
              <w:rPr>
                <w:lang w:val="en-US"/>
              </w:rPr>
              <w:lastRenderedPageBreak/>
              <w:t>định kì cuối năm học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Tổ chức ngày hội triển lãm mĩ thuật nhí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Trưng bày góc </w:t>
            </w:r>
            <w:r w:rsidRPr="00222CC9">
              <w:rPr>
                <w:lang w:val="en-US"/>
              </w:rPr>
              <w:lastRenderedPageBreak/>
              <w:t>mĩ thuật; thuyết trình tự tin giới thiệu sản phẩm em yêu thích nhất trước cả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5.1.CB1: Tổ chức </w:t>
            </w:r>
            <w:r w:rsidRPr="00222CC9">
              <w:rPr>
                <w:lang w:val="en-US"/>
              </w:rPr>
              <w:lastRenderedPageBreak/>
              <w:t>không gian triển lãm tranh số (Virtual Art Gallery) trên màn hình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 xml:space="preserve">Không gian </w:t>
            </w:r>
            <w:r w:rsidRPr="00222CC9">
              <w:rPr>
                <w:lang w:val="en-US"/>
              </w:rPr>
              <w:lastRenderedPageBreak/>
              <w:t>trưng bày phòng học, phiếu nhận xét.</w:t>
            </w:r>
          </w:p>
        </w:tc>
      </w:tr>
      <w:tr w:rsidR="00222CC9" w:rsidRPr="00222CC9" w:rsidTr="0022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Tổng kết môn học</w:t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br/>
            </w:r>
          </w:p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- Bình chọn sản phẩm xuất sắc và định hướng sinh hoạt hè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Đánh giá sự tiến bộ về cảm thụ thẩm mĩ; dặn dò giữ gìn đồ dùng và khuyến khích vẽ tranh mùa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2.3.CB1: Gửi ảnh lưu niệm tổng kết và lời khen ngợi lên bảng tin điện tử của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2CC9" w:rsidRPr="00222CC9" w:rsidRDefault="00222CC9" w:rsidP="00222CC9">
            <w:pPr>
              <w:pStyle w:val="TOC2"/>
              <w:rPr>
                <w:lang w:val="en-US"/>
              </w:rPr>
            </w:pPr>
            <w:r w:rsidRPr="00222CC9">
              <w:rPr>
                <w:lang w:val="en-US"/>
              </w:rPr>
              <w:t>Giấy khen mĩ thuật, bảng tin tương tác.</w:t>
            </w:r>
          </w:p>
        </w:tc>
      </w:tr>
    </w:tbl>
    <w:p w:rsidR="00A61DAE" w:rsidRPr="00222CC9" w:rsidRDefault="00A61DAE" w:rsidP="00222CC9">
      <w:pPr>
        <w:pStyle w:val="TOC2"/>
      </w:pPr>
    </w:p>
    <w:sectPr w:rsidR="00A61DAE" w:rsidRPr="00222CC9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2026-09-13T13:01:00Z</dcterms:created>
  <dcterms:modified xsi:type="dcterms:W3CDTF">2026-09-13T13:01:00Z</dcterms:modified>
</cp:coreProperties>
</file>