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9FF" w:rsidRPr="00EB09FF" w:rsidRDefault="00EB09FF" w:rsidP="00EB09FF">
      <w:pPr>
        <w:pStyle w:val="TOC2"/>
        <w:jc w:val="center"/>
        <w:rPr>
          <w:b/>
          <w:lang w:val="en-US"/>
        </w:rPr>
      </w:pPr>
      <w:bookmarkStart w:id="0" w:name="_GoBack"/>
      <w:r w:rsidRPr="00EB09FF">
        <w:rPr>
          <w:b/>
          <w:lang w:val="en-US"/>
        </w:rPr>
        <w:t>KẾ HOẠCH GIÁO DỤC HOẠT ĐỘNG TRẢI NGHIỆM LỚP 3</w:t>
      </w:r>
    </w:p>
    <w:p w:rsidR="00EB09FF" w:rsidRPr="00EB09FF" w:rsidRDefault="00EB09FF" w:rsidP="00EB09FF">
      <w:pPr>
        <w:pStyle w:val="TOC2"/>
        <w:jc w:val="center"/>
        <w:rPr>
          <w:b/>
          <w:lang w:val="en-US"/>
        </w:rPr>
      </w:pPr>
      <w:r w:rsidRPr="00EB09FF">
        <w:rPr>
          <w:b/>
          <w:lang w:val="en-US"/>
        </w:rPr>
        <w:t>NĂM HỌC 2026 – 2027</w:t>
      </w:r>
    </w:p>
    <w:bookmarkEnd w:id="0"/>
    <w:p w:rsidR="00EB09FF" w:rsidRPr="00EB09FF" w:rsidRDefault="00EB09FF" w:rsidP="00EB09FF">
      <w:pPr>
        <w:pStyle w:val="TOC2"/>
        <w:rPr>
          <w:lang w:val="en-US"/>
        </w:rPr>
      </w:pPr>
      <w:r w:rsidRPr="00EB09FF">
        <w:rPr>
          <w:i/>
          <w:iCs/>
          <w:lang w:val="en-US"/>
        </w:rPr>
        <w:t>(Bộ sách: Kết nối tri thức với cuộc sống – Căn cứ Phụ lục 1 Công văn 2345/BGDĐT-GDTH)</w:t>
      </w:r>
    </w:p>
    <w:p w:rsidR="00EB09FF" w:rsidRPr="00EB09FF" w:rsidRDefault="00EB09FF" w:rsidP="00EB09FF">
      <w:pPr>
        <w:pStyle w:val="TOC2"/>
        <w:rPr>
          <w:lang w:val="en-US"/>
        </w:rPr>
      </w:pPr>
      <w:r w:rsidRPr="00EB09FF">
        <w:rPr>
          <w:i/>
          <w:iCs/>
          <w:lang w:val="en-US"/>
        </w:rPr>
        <w:t>(Tích hợp Khung Năng lực số cấp độ CB1 cho học sinh Lớp 3 và Định hướng ứng dụng Trí tuệ nhân tạo AI)</w:t>
      </w:r>
    </w:p>
    <w:p w:rsidR="00EB09FF" w:rsidRPr="00EB09FF" w:rsidRDefault="00EB09FF" w:rsidP="00EB09FF">
      <w:pPr>
        <w:pStyle w:val="TOC2"/>
        <w:rPr>
          <w:lang w:val="en-US"/>
        </w:rPr>
      </w:pPr>
      <w:r w:rsidRPr="00EB09FF">
        <w:rPr>
          <w:lang w:val="en-US"/>
        </w:rPr>
        <w:t>I. CĂN CỨ VÀ NGUYÊN TẮC XÂY DỰNG KẾ HOẠCH</w:t>
      </w:r>
    </w:p>
    <w:p w:rsidR="00EB09FF" w:rsidRPr="00EB09FF" w:rsidRDefault="00EB09FF" w:rsidP="00EB09FF">
      <w:pPr>
        <w:pStyle w:val="TOC2"/>
        <w:rPr>
          <w:lang w:val="en-US"/>
        </w:rPr>
      </w:pPr>
      <w:r w:rsidRPr="00EB09FF">
        <w:rPr>
          <w:lang w:val="en-US"/>
        </w:rPr>
        <w:t>Căn cứ Luật Giáo dục ngày 14 tháng 6 năm 2019;</w:t>
      </w:r>
    </w:p>
    <w:p w:rsidR="00EB09FF" w:rsidRPr="00EB09FF" w:rsidRDefault="00EB09FF" w:rsidP="00EB09FF">
      <w:pPr>
        <w:pStyle w:val="TOC2"/>
        <w:rPr>
          <w:lang w:val="en-US"/>
        </w:rPr>
      </w:pPr>
      <w:r w:rsidRPr="00EB09FF">
        <w:rPr>
          <w:lang w:val="en-US"/>
        </w:rPr>
        <w:t>Căn cứ Thông tư số 32/2018/TT-BGDĐT ngày 26/12/2018 của Bộ trưởng Bộ Giáo dục và Đào tạo ban hành Chương trình Giáo dục phổ thông 2018 đối với hoạt động giáo dục Hoạt động trải nghiệm cấp Tiểu học;</w:t>
      </w:r>
    </w:p>
    <w:p w:rsidR="00EB09FF" w:rsidRPr="00EB09FF" w:rsidRDefault="00EB09FF" w:rsidP="00EB09FF">
      <w:pPr>
        <w:pStyle w:val="TOC2"/>
        <w:rPr>
          <w:lang w:val="en-US"/>
        </w:rPr>
      </w:pPr>
      <w:r w:rsidRPr="00EB09FF">
        <w:rPr>
          <w:lang w:val="en-US"/>
        </w:rPr>
        <w:t>Căn cứ Thông tư số 28/2020/TT-BGDĐT ngày 04/9/2020 của Bộ trưởng Bộ GDĐT ban hành Điều lệ trường Tiểu học;</w:t>
      </w:r>
    </w:p>
    <w:p w:rsidR="00EB09FF" w:rsidRPr="00EB09FF" w:rsidRDefault="00EB09FF" w:rsidP="00EB09FF">
      <w:pPr>
        <w:pStyle w:val="TOC2"/>
        <w:rPr>
          <w:lang w:val="en-US"/>
        </w:rPr>
      </w:pPr>
      <w:r w:rsidRPr="00EB09FF">
        <w:rPr>
          <w:lang w:val="en-US"/>
        </w:rPr>
        <w:t>Căn cứ Công văn số 2345/BGDĐT-GDTH ngày 07/6/2021 của Bộ GDĐT về việc hướng dẫn xây dựng kế hoạch giáo dục của nhà trường cấp tiểu học;</w:t>
      </w:r>
    </w:p>
    <w:p w:rsidR="00EB09FF" w:rsidRPr="00EB09FF" w:rsidRDefault="00EB09FF" w:rsidP="00EB09FF">
      <w:pPr>
        <w:pStyle w:val="TOC2"/>
        <w:rPr>
          <w:lang w:val="en-US"/>
        </w:rPr>
      </w:pPr>
      <w:r w:rsidRPr="00EB09FF">
        <w:rPr>
          <w:lang w:val="en-US"/>
        </w:rPr>
        <w:t>Căn cứ Khung Năng lực số (NLS) dành cho học sinh phổ thông cấp Tiểu học (Cấp độ cơ bản 1 – CB1 áp dụng cho khối Lớp 1, 2, 3);</w:t>
      </w:r>
    </w:p>
    <w:p w:rsidR="00EB09FF" w:rsidRPr="00EB09FF" w:rsidRDefault="00EB09FF" w:rsidP="00EB09FF">
      <w:pPr>
        <w:pStyle w:val="TOC2"/>
        <w:rPr>
          <w:lang w:val="en-US"/>
        </w:rPr>
      </w:pPr>
      <w:r w:rsidRPr="00EB09FF">
        <w:rPr>
          <w:lang w:val="en-US"/>
        </w:rPr>
        <w:t xml:space="preserve">Căn cứ Kế hoạch thời gian năm học 2026 – 2027 của địa phương và Kế hoạch giáo dục của nhà trường: Môn Hoạt động trải nghiệm Lớp 3 được bố trí dạy học trong 35 tuần thực học, tổng số 105 tiết/năm học tương đương 3 tiết/tuần (gồm 3 loại hình: Sinh hoạt dưới cờ, Hoạt động giáo dục theo chủ đề và Sinh hoạt lớp). </w:t>
      </w:r>
    </w:p>
    <w:p w:rsidR="00EB09FF" w:rsidRPr="00EB09FF" w:rsidRDefault="00EB09FF" w:rsidP="00EB09FF">
      <w:pPr>
        <w:pStyle w:val="TOC2"/>
        <w:rPr>
          <w:lang w:val="en-US"/>
        </w:rPr>
      </w:pPr>
      <w:r w:rsidRPr="00EB09FF">
        <w:rPr>
          <w:lang w:val="en-US"/>
        </w:rPr>
        <w:t>II. KẾ HOẠCH PHÂN BỔ CÁC CHỦ ĐỀ HOẠT ĐỘNG TRẢI NGHIỆM LỚP 3</w:t>
      </w:r>
    </w:p>
    <w:p w:rsidR="00EB09FF" w:rsidRPr="00EB09FF" w:rsidRDefault="00EB09FF" w:rsidP="00EB09FF">
      <w:pPr>
        <w:pStyle w:val="TOC2"/>
        <w:rPr>
          <w:lang w:val="en-US"/>
        </w:rPr>
      </w:pPr>
      <w:r w:rsidRPr="00EB09FF">
        <w:rPr>
          <w:lang w:val="en-US"/>
        </w:rPr>
        <w:t xml:space="preserve">Chương trình Hoạt động trải nghiệm Lớp 3 (bộ sách Kết nối tri thức với cuộc sống) gồm 9 chủ đề lớn trải đều trong 35 tuần: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355"/>
        <w:gridCol w:w="1994"/>
        <w:gridCol w:w="1669"/>
        <w:gridCol w:w="1833"/>
        <w:gridCol w:w="4259"/>
      </w:tblGrid>
      <w:tr w:rsidR="00EB09FF" w:rsidRPr="00EB09FF" w:rsidTr="00EB09F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Chủ đề trải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Tuần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Số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Mục tiêu trọng tâm của chủ đề</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Tự giới thiệu về mình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1 – Tuần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Nhận ra những nét riêng của em; giới thiệu được sở thích và sản phẩm theo sở thích; chia sẻ tình cảm bạn bè.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Nếp sống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5 – Tuần 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Sắp xếp thứ tự công việc, bước đầu thực hiện thời gian biểu; biết chi tiêu hợp lí, tránh lãng phí, tái sử dụng đồ cũ.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Mái trường em yêu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9 – Tuần 12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Bày tỏ ấn tượng về thầy cô; hoà giải bất đồng bạn bè; giữ an toàn khi trang trí lớp; tìm hiểu và phấn đấu vào Đội.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Giữ gìn nhà cửa ngăn nắp, sạch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13 – Tuần 16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Hình thành thói quen sắp xếp góc học tập gọn gàng, tự phục vụ và tham gia dọn dẹp, trang trí nhà cửa.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Gia đình yêu thương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17 – Tuần 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Thể hiện lòng biết ơn, quan tâm chăm sóc người thân; biết tiết kiệm điện nước; tìm hiểu thu nhập gia đình.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Ăn uống an toàn, hợp vệ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21 – Tuần 24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Nhận biết thực phẩm an toàn, giữ gìn vệ sinh trong ăn uống, phòng tránh ngộ độc thực phẩm.</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Hoạt động vì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25 – Tuần 27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09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Tham gia các hoạt động nhân đạo, tình nguyện tại trường và địa phương; tôn trọng sự khác biệt trong cộng đồng.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Làm bạn với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28 – Tuần 31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Khám phá vẻ đẹp thiên nhiên quanh em; chăm sóc bảo vệ cây xanh, vật nuôi; giữ gìn vệ sinh môi trường sống.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Tìm hiểu thế giới nghề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Tuần 32 – Tuần 35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Nhận biết nét đặc trưng của một số nghề nghiệp gần gũi; trân trọng giá trị sức lao động; tổng kết năm học. </w:t>
            </w:r>
          </w:p>
        </w:tc>
      </w:tr>
      <w:tr w:rsidR="00EB09FF" w:rsidRPr="00EB09FF" w:rsidTr="00EB09F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9 CHỦ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105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Thực hiện đầy đủ 3 loại hình hoạt động: SHDC, HĐGD theo chủ đề, SHL</w:t>
            </w:r>
          </w:p>
        </w:tc>
      </w:tr>
    </w:tbl>
    <w:p w:rsidR="00EB09FF" w:rsidRPr="00EB09FF" w:rsidRDefault="00EB09FF" w:rsidP="00EB09FF">
      <w:pPr>
        <w:pStyle w:val="TOC2"/>
        <w:rPr>
          <w:lang w:val="en-US"/>
        </w:rPr>
      </w:pPr>
      <w:r w:rsidRPr="00EB09FF">
        <w:rPr>
          <w:lang w:val="en-US"/>
        </w:rPr>
        <w:t>III. CHI TIẾT MỤC TIÊU VÀ TÍCH HỢP NĂNG LỰC SỐ (NLS), ỨNG DỤNG AI THEO TỪNG CHỦ ĐỀ</w:t>
      </w:r>
    </w:p>
    <w:p w:rsidR="00EB09FF" w:rsidRPr="00EB09FF" w:rsidRDefault="00EB09FF" w:rsidP="00EB09FF">
      <w:pPr>
        <w:pStyle w:val="TOC2"/>
        <w:rPr>
          <w:lang w:val="en-US"/>
        </w:rPr>
      </w:pPr>
      <w:r w:rsidRPr="00EB09FF">
        <w:rPr>
          <w:lang w:val="en-US"/>
        </w:rPr>
        <w:t>1. Chủ đề 1: Tự giới thiệu về mình (Tuần 1 đến Tuần 4 - 12 tiết)</w:t>
      </w:r>
    </w:p>
    <w:p w:rsidR="00EB09FF" w:rsidRPr="00EB09FF" w:rsidRDefault="00EB09FF" w:rsidP="00EB09FF">
      <w:pPr>
        <w:pStyle w:val="TOC2"/>
        <w:rPr>
          <w:lang w:val="en-US"/>
        </w:rPr>
      </w:pPr>
      <w:r w:rsidRPr="00EB09FF">
        <w:rPr>
          <w:lang w:val="en-US"/>
        </w:rPr>
        <w:t xml:space="preserve">Yêu cầu cần đạt cốt lõi: Nhận diện được nét riêng ngoại hình của bản thân (khuôn mặt, mái tóc, nụ cười); tự tin chia sẻ sở thích cá nhân; tự tạo ra và giới thiệu sản phẩm khéo tay theo sở thích; biết lắng nghe, tôn trọng nét riêng và sở thích của bạn.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1.</w:t>
      </w:r>
      <w:proofErr w:type="gramStart"/>
      <w:r w:rsidRPr="00EB09FF">
        <w:rPr>
          <w:i/>
          <w:iCs/>
          <w:lang w:val="en-US"/>
        </w:rPr>
        <w:t>1.CB</w:t>
      </w:r>
      <w:proofErr w:type="gramEnd"/>
      <w:r w:rsidRPr="00EB09FF">
        <w:rPr>
          <w:i/>
          <w:iCs/>
          <w:lang w:val="en-US"/>
        </w:rPr>
        <w:t>1b:</w:t>
      </w:r>
      <w:r w:rsidRPr="00EB09FF">
        <w:rPr>
          <w:lang w:val="en-US"/>
        </w:rPr>
        <w:t xml:space="preserve"> Quan sát, tra cứu hình ảnh tranh vẽ minh hoạ về sở thích, nhân vật thiếu nhi trên Internet dưới sự hướng dẫn của giáo viên. </w:t>
      </w:r>
    </w:p>
    <w:p w:rsidR="00EB09FF" w:rsidRPr="00EB09FF" w:rsidRDefault="00EB09FF" w:rsidP="00EB09FF">
      <w:pPr>
        <w:pStyle w:val="TOC2"/>
        <w:rPr>
          <w:lang w:val="en-US"/>
        </w:rPr>
      </w:pPr>
      <w:r w:rsidRPr="00EB09FF">
        <w:rPr>
          <w:i/>
          <w:iCs/>
          <w:lang w:val="en-US"/>
        </w:rPr>
        <w:t>3.</w:t>
      </w:r>
      <w:proofErr w:type="gramStart"/>
      <w:r w:rsidRPr="00EB09FF">
        <w:rPr>
          <w:i/>
          <w:iCs/>
          <w:lang w:val="en-US"/>
        </w:rPr>
        <w:t>1.CB</w:t>
      </w:r>
      <w:proofErr w:type="gramEnd"/>
      <w:r w:rsidRPr="00EB09FF">
        <w:rPr>
          <w:i/>
          <w:iCs/>
          <w:lang w:val="en-US"/>
        </w:rPr>
        <w:t>1a:</w:t>
      </w:r>
      <w:r w:rsidRPr="00EB09FF">
        <w:rPr>
          <w:lang w:val="en-US"/>
        </w:rPr>
        <w:t xml:space="preserve"> Sử dụng công cụ vẽ số đơn giản hoặc hỗ trợ giáo viên chụp ảnh chụp sản phẩm tạo hình gương mặt để tạo hồ sơ số của lớp. </w:t>
      </w:r>
    </w:p>
    <w:p w:rsidR="00EB09FF" w:rsidRPr="00EB09FF" w:rsidRDefault="00EB09FF" w:rsidP="00EB09FF">
      <w:pPr>
        <w:pStyle w:val="TOC2"/>
        <w:rPr>
          <w:lang w:val="en-US"/>
        </w:rPr>
      </w:pPr>
      <w:r w:rsidRPr="00EB09FF">
        <w:rPr>
          <w:lang w:val="en-US"/>
        </w:rPr>
        <w:lastRenderedPageBreak/>
        <w:t xml:space="preserve">Thiết bị &amp; Học liệu số: SGK điện tử, màn hình Smart TV trình chiếu tranh cổ tích, máy chiếu, phần mềm trình chiếu ảnh sản phẩm thủ công (hoa giấy, ngôi sao sở thích). </w:t>
      </w:r>
    </w:p>
    <w:p w:rsidR="00EB09FF" w:rsidRPr="00EB09FF" w:rsidRDefault="00EB09FF" w:rsidP="00EB09FF">
      <w:pPr>
        <w:pStyle w:val="TOC2"/>
        <w:rPr>
          <w:lang w:val="en-US"/>
        </w:rPr>
      </w:pPr>
      <w:r w:rsidRPr="00EB09FF">
        <w:rPr>
          <w:lang w:val="en-US"/>
        </w:rPr>
        <w:t>2. Chủ đề 2: Nếp sống đẹp (Tuần 5 đến Tuần 8 - 12 tiết)</w:t>
      </w:r>
    </w:p>
    <w:p w:rsidR="00EB09FF" w:rsidRPr="00EB09FF" w:rsidRDefault="00EB09FF" w:rsidP="00EB09FF">
      <w:pPr>
        <w:pStyle w:val="TOC2"/>
        <w:rPr>
          <w:lang w:val="en-US"/>
        </w:rPr>
      </w:pPr>
      <w:r w:rsidRPr="00EB09FF">
        <w:rPr>
          <w:lang w:val="en-US"/>
        </w:rPr>
        <w:t xml:space="preserve">Yêu cầu cần đạt cốt lõi: Biết phân loại hoạt động trong ngày thành các nhóm: học tập, làm việc nhà, chăm sóc bản thân, giải trí; sắp xếp thời gian hợp lí và bước đầu thực hiện thời gian biểu; biết sử dụng "Sổ nhắc việc"; phân biệt đồ cũ còn dùng được và đồ bỏ đi; xác định đồ dùng thực sự cần mua để tránh lãng phí.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1.</w:t>
      </w:r>
      <w:proofErr w:type="gramStart"/>
      <w:r w:rsidRPr="00EB09FF">
        <w:rPr>
          <w:i/>
          <w:iCs/>
          <w:lang w:val="en-US"/>
        </w:rPr>
        <w:t>2.CB</w:t>
      </w:r>
      <w:proofErr w:type="gramEnd"/>
      <w:r w:rsidRPr="00EB09FF">
        <w:rPr>
          <w:i/>
          <w:iCs/>
          <w:lang w:val="en-US"/>
        </w:rPr>
        <w:t>1a:</w:t>
      </w:r>
      <w:r w:rsidRPr="00EB09FF">
        <w:rPr>
          <w:lang w:val="en-US"/>
        </w:rPr>
        <w:t xml:space="preserve"> Khai thác hình ảnh, video tương tác về mẫu thời gian biểu thiếu nhi và các cách bảo quản, sửa chữa đồ cũ. </w:t>
      </w:r>
    </w:p>
    <w:p w:rsidR="00EB09FF" w:rsidRPr="00EB09FF" w:rsidRDefault="00EB09FF" w:rsidP="00EB09FF">
      <w:pPr>
        <w:pStyle w:val="TOC2"/>
        <w:rPr>
          <w:lang w:val="en-US"/>
        </w:rPr>
      </w:pPr>
      <w:r w:rsidRPr="00EB09FF">
        <w:rPr>
          <w:i/>
          <w:iCs/>
          <w:lang w:val="en-US"/>
        </w:rPr>
        <w:t>3.</w:t>
      </w:r>
      <w:proofErr w:type="gramStart"/>
      <w:r w:rsidRPr="00EB09FF">
        <w:rPr>
          <w:i/>
          <w:iCs/>
          <w:lang w:val="en-US"/>
        </w:rPr>
        <w:t>1.CB</w:t>
      </w:r>
      <w:proofErr w:type="gramEnd"/>
      <w:r w:rsidRPr="00EB09FF">
        <w:rPr>
          <w:i/>
          <w:iCs/>
          <w:lang w:val="en-US"/>
        </w:rPr>
        <w:t>1b:</w:t>
      </w:r>
      <w:r w:rsidRPr="00EB09FF">
        <w:rPr>
          <w:lang w:val="en-US"/>
        </w:rPr>
        <w:t xml:space="preserve"> Hỗ trợ trình chiếu thời gian biểu mẫu; chụp ảnh góc học tập ngăn nắp và chia sẻ trên nhóm học tập số. </w:t>
      </w:r>
    </w:p>
    <w:p w:rsidR="00EB09FF" w:rsidRPr="00EB09FF" w:rsidRDefault="00EB09FF" w:rsidP="00EB09FF">
      <w:pPr>
        <w:pStyle w:val="TOC2"/>
        <w:rPr>
          <w:lang w:val="en-US"/>
        </w:rPr>
      </w:pPr>
      <w:r w:rsidRPr="00EB09FF">
        <w:rPr>
          <w:i/>
          <w:iCs/>
          <w:lang w:val="en-US"/>
        </w:rPr>
        <w:t>4.</w:t>
      </w:r>
      <w:proofErr w:type="gramStart"/>
      <w:r w:rsidRPr="00EB09FF">
        <w:rPr>
          <w:i/>
          <w:iCs/>
          <w:lang w:val="en-US"/>
        </w:rPr>
        <w:t>1.CB</w:t>
      </w:r>
      <w:proofErr w:type="gramEnd"/>
      <w:r w:rsidRPr="00EB09FF">
        <w:rPr>
          <w:i/>
          <w:iCs/>
          <w:lang w:val="en-US"/>
        </w:rPr>
        <w:t>1a:</w:t>
      </w:r>
      <w:r w:rsidRPr="00EB09FF">
        <w:rPr>
          <w:lang w:val="en-US"/>
        </w:rPr>
        <w:t xml:space="preserve"> Nhận biết thói quen phân bổ thời gian hợp lí giữa hoạt động thể chất và thời gian sử dụng thiết bị điện tử gia đình. </w:t>
      </w:r>
    </w:p>
    <w:p w:rsidR="00EB09FF" w:rsidRPr="00EB09FF" w:rsidRDefault="00EB09FF" w:rsidP="00EB09FF">
      <w:pPr>
        <w:pStyle w:val="TOC2"/>
        <w:rPr>
          <w:lang w:val="en-US"/>
        </w:rPr>
      </w:pPr>
      <w:r w:rsidRPr="00EB09FF">
        <w:rPr>
          <w:lang w:val="en-US"/>
        </w:rPr>
        <w:t xml:space="preserve">Thiết bị &amp; Học liệu số: Đồng hồ mô hình, video tiểu phẩm "Chú khỉ đãng trí", biểu mẫu thời gian biểu điện tử, slide bài giảng tương tác. </w:t>
      </w:r>
    </w:p>
    <w:p w:rsidR="00EB09FF" w:rsidRPr="00EB09FF" w:rsidRDefault="00EB09FF" w:rsidP="00EB09FF">
      <w:pPr>
        <w:pStyle w:val="TOC2"/>
        <w:rPr>
          <w:lang w:val="en-US"/>
        </w:rPr>
      </w:pPr>
      <w:r w:rsidRPr="00EB09FF">
        <w:rPr>
          <w:lang w:val="en-US"/>
        </w:rPr>
        <w:t>3. Chủ đề 3: Mái trường em yêu (Tuần 9 đến Tuần 12 - 12 tiết)</w:t>
      </w:r>
    </w:p>
    <w:p w:rsidR="00EB09FF" w:rsidRPr="00EB09FF" w:rsidRDefault="00EB09FF" w:rsidP="00EB09FF">
      <w:pPr>
        <w:pStyle w:val="TOC2"/>
        <w:rPr>
          <w:lang w:val="en-US"/>
        </w:rPr>
      </w:pPr>
      <w:r w:rsidRPr="00EB09FF">
        <w:rPr>
          <w:lang w:val="en-US"/>
        </w:rPr>
        <w:t xml:space="preserve">Yêu cầu cần đạt cốt lõi: Kể lại ấn tượng sâu sắc về thầy cô và tự làm sản phẩm tri ân (bưu thiếp, sổ tay); biết cách gọi tên cảm xúc và hoà giải bất đồng trong quan hệ bạn bè; có ý thức an toàn khi sử dụng dụng cụ trang trí lớp; nhận biết ý nghĩa khăn quàng đỏ, huy hiệu Đội và lập kế hoạch phấn đấu trở thành đội viên.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2.</w:t>
      </w:r>
      <w:proofErr w:type="gramStart"/>
      <w:r w:rsidRPr="00EB09FF">
        <w:rPr>
          <w:i/>
          <w:iCs/>
          <w:lang w:val="en-US"/>
        </w:rPr>
        <w:t>1.CB</w:t>
      </w:r>
      <w:proofErr w:type="gramEnd"/>
      <w:r w:rsidRPr="00EB09FF">
        <w:rPr>
          <w:i/>
          <w:iCs/>
          <w:lang w:val="en-US"/>
        </w:rPr>
        <w:t>1a:</w:t>
      </w:r>
      <w:r w:rsidRPr="00EB09FF">
        <w:rPr>
          <w:lang w:val="en-US"/>
        </w:rPr>
        <w:t xml:space="preserve"> Tương tác, giao lưu văn minh qua hình thức gửi lời chúc tri ân thầy cô trên bảng nhóm trực tuyến (Padlet) hoặc thiệp số đơn giản. </w:t>
      </w:r>
    </w:p>
    <w:p w:rsidR="00EB09FF" w:rsidRPr="00EB09FF" w:rsidRDefault="00EB09FF" w:rsidP="00EB09FF">
      <w:pPr>
        <w:pStyle w:val="TOC2"/>
        <w:rPr>
          <w:lang w:val="en-US"/>
        </w:rPr>
      </w:pPr>
      <w:r w:rsidRPr="00EB09FF">
        <w:rPr>
          <w:i/>
          <w:iCs/>
          <w:lang w:val="en-US"/>
        </w:rPr>
        <w:t>5.</w:t>
      </w:r>
      <w:proofErr w:type="gramStart"/>
      <w:r w:rsidRPr="00EB09FF">
        <w:rPr>
          <w:i/>
          <w:iCs/>
          <w:lang w:val="en-US"/>
        </w:rPr>
        <w:t>1.CB</w:t>
      </w:r>
      <w:proofErr w:type="gramEnd"/>
      <w:r w:rsidRPr="00EB09FF">
        <w:rPr>
          <w:i/>
          <w:iCs/>
          <w:lang w:val="en-US"/>
        </w:rPr>
        <w:t>1a:</w:t>
      </w:r>
      <w:r w:rsidRPr="00EB09FF">
        <w:rPr>
          <w:lang w:val="en-US"/>
        </w:rPr>
        <w:t xml:space="preserve"> Tham gia trò chơi trắc nghiệm nhận diện cảm xúc và tìm hiểu Đội Thiếu niên Tiền phong Hồ Chí Minh qua </w:t>
      </w:r>
      <w:r w:rsidRPr="00EB09FF">
        <w:rPr>
          <w:lang w:val="en-US"/>
        </w:rPr>
        <w:lastRenderedPageBreak/>
        <w:t xml:space="preserve">Quizizz/Kahoot. </w:t>
      </w:r>
    </w:p>
    <w:p w:rsidR="00EB09FF" w:rsidRPr="00EB09FF" w:rsidRDefault="00EB09FF" w:rsidP="00EB09FF">
      <w:pPr>
        <w:pStyle w:val="TOC2"/>
        <w:rPr>
          <w:lang w:val="en-US"/>
        </w:rPr>
      </w:pPr>
      <w:r w:rsidRPr="00EB09FF">
        <w:rPr>
          <w:lang w:val="en-US"/>
        </w:rPr>
        <w:t xml:space="preserve">Thiết bị &amp; Học liệu số: Video hoạt cảnh về anh Kim Đồng, nghi thức Đội điện tử, ảnh tư liệu phòng truyền thống nhà trường, Smart TV kết nối mạng. </w:t>
      </w:r>
    </w:p>
    <w:p w:rsidR="00EB09FF" w:rsidRPr="00EB09FF" w:rsidRDefault="00EB09FF" w:rsidP="00EB09FF">
      <w:pPr>
        <w:pStyle w:val="TOC2"/>
        <w:rPr>
          <w:lang w:val="en-US"/>
        </w:rPr>
      </w:pPr>
      <w:r w:rsidRPr="00EB09FF">
        <w:rPr>
          <w:lang w:val="en-US"/>
        </w:rPr>
        <w:t>4. Chủ đề 4: Giữ gìn nhà cửa ngăn nắp, sạch đẹp (Tuần 13 đến Tuần 16 - 12 tiết)</w:t>
      </w:r>
    </w:p>
    <w:p w:rsidR="00EB09FF" w:rsidRPr="00EB09FF" w:rsidRDefault="00EB09FF" w:rsidP="00EB09FF">
      <w:pPr>
        <w:pStyle w:val="TOC2"/>
        <w:rPr>
          <w:lang w:val="en-US"/>
        </w:rPr>
      </w:pPr>
      <w:r w:rsidRPr="00EB09FF">
        <w:rPr>
          <w:lang w:val="en-US"/>
        </w:rPr>
        <w:t xml:space="preserve">Yêu cầu cần đạt cốt lõi: Hình thành thói quen gấp chăn màn, treo quần áo, sắp xếp đồ chơi, sách vở đúng nơi quy định; làm quen với việc dán nhãn phân loại đồ dùng; tham gia làm đồ trang trí góc học tập; biết sử dụng và bảo quản đúng cách một số dụng cụ vệ sinh gia đình.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1.</w:t>
      </w:r>
      <w:proofErr w:type="gramStart"/>
      <w:r w:rsidRPr="00EB09FF">
        <w:rPr>
          <w:i/>
          <w:iCs/>
          <w:lang w:val="en-US"/>
        </w:rPr>
        <w:t>2.CB</w:t>
      </w:r>
      <w:proofErr w:type="gramEnd"/>
      <w:r w:rsidRPr="00EB09FF">
        <w:rPr>
          <w:i/>
          <w:iCs/>
          <w:lang w:val="en-US"/>
        </w:rPr>
        <w:t>1b:</w:t>
      </w:r>
      <w:r w:rsidRPr="00EB09FF">
        <w:rPr>
          <w:lang w:val="en-US"/>
        </w:rPr>
        <w:t xml:space="preserve"> Quan sát hình ảnh, video hướng dẫn gấp chăn theo tác phong quân đội và các bước cắt dán hoa tuyết trang trí góc học tập. </w:t>
      </w:r>
    </w:p>
    <w:p w:rsidR="00EB09FF" w:rsidRPr="00EB09FF" w:rsidRDefault="00EB09FF" w:rsidP="00EB09FF">
      <w:pPr>
        <w:pStyle w:val="TOC2"/>
        <w:rPr>
          <w:lang w:val="en-US"/>
        </w:rPr>
      </w:pPr>
      <w:r w:rsidRPr="00EB09FF">
        <w:rPr>
          <w:i/>
          <w:iCs/>
          <w:lang w:val="en-US"/>
        </w:rPr>
        <w:t>3.</w:t>
      </w:r>
      <w:proofErr w:type="gramStart"/>
      <w:r w:rsidRPr="00EB09FF">
        <w:rPr>
          <w:i/>
          <w:iCs/>
          <w:lang w:val="en-US"/>
        </w:rPr>
        <w:t>1.CB</w:t>
      </w:r>
      <w:proofErr w:type="gramEnd"/>
      <w:r w:rsidRPr="00EB09FF">
        <w:rPr>
          <w:i/>
          <w:iCs/>
          <w:lang w:val="en-US"/>
        </w:rPr>
        <w:t>1a:</w:t>
      </w:r>
      <w:r w:rsidRPr="00EB09FF">
        <w:rPr>
          <w:lang w:val="en-US"/>
        </w:rPr>
        <w:t xml:space="preserve"> Tự tạo hoặc chọn nhãn tên đồ dùng học tập từ kho mẫu số đơn giản dưới sự hướng dẫn của phụ huynh/thầy cô. </w:t>
      </w:r>
    </w:p>
    <w:p w:rsidR="00EB09FF" w:rsidRPr="00EB09FF" w:rsidRDefault="00EB09FF" w:rsidP="00EB09FF">
      <w:pPr>
        <w:pStyle w:val="TOC2"/>
        <w:rPr>
          <w:lang w:val="en-US"/>
        </w:rPr>
      </w:pPr>
      <w:r w:rsidRPr="00EB09FF">
        <w:rPr>
          <w:lang w:val="en-US"/>
        </w:rPr>
        <w:t xml:space="preserve">Thiết bị &amp; Học liệu số: Video hướng dẫn gấp chăn bộ đội, video các bước cắt hoa trang trí, slide tiểu phẩm "Chỗ ở của đồ đạc". </w:t>
      </w:r>
    </w:p>
    <w:p w:rsidR="00EB09FF" w:rsidRPr="00EB09FF" w:rsidRDefault="00EB09FF" w:rsidP="00EB09FF">
      <w:pPr>
        <w:pStyle w:val="TOC2"/>
        <w:rPr>
          <w:lang w:val="en-US"/>
        </w:rPr>
      </w:pPr>
      <w:r w:rsidRPr="00EB09FF">
        <w:rPr>
          <w:lang w:val="en-US"/>
        </w:rPr>
        <w:t>5. Chủ đề 5: Gia đình yêu thương (Tuần 17 đến Tuần 20 - 12 tiết)</w:t>
      </w:r>
    </w:p>
    <w:p w:rsidR="00EB09FF" w:rsidRPr="00EB09FF" w:rsidRDefault="00EB09FF" w:rsidP="00EB09FF">
      <w:pPr>
        <w:pStyle w:val="TOC2"/>
        <w:rPr>
          <w:lang w:val="en-US"/>
        </w:rPr>
      </w:pPr>
      <w:r w:rsidRPr="00EB09FF">
        <w:rPr>
          <w:lang w:val="en-US"/>
        </w:rPr>
        <w:t xml:space="preserve">Yêu cầu cần đạt cốt lõi: Thấu hiểu ý nghĩa của đồ dùng cá nhân gắn với thói quen, kỉ niệm của ông bà, cha mẹ; thực hiện việc làm chăm sóc người thân cụ thể; viết thư, làm bưu thiếp tri ân gửi tặng người thân; sáng tác tranh kể chuyện gia đình; thực hành tiết kiệm điện, nước sinh hoạt.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2.</w:t>
      </w:r>
      <w:proofErr w:type="gramStart"/>
      <w:r w:rsidRPr="00EB09FF">
        <w:rPr>
          <w:i/>
          <w:iCs/>
          <w:lang w:val="en-US"/>
        </w:rPr>
        <w:t>1.CB</w:t>
      </w:r>
      <w:proofErr w:type="gramEnd"/>
      <w:r w:rsidRPr="00EB09FF">
        <w:rPr>
          <w:i/>
          <w:iCs/>
          <w:lang w:val="en-US"/>
        </w:rPr>
        <w:t>1a:</w:t>
      </w:r>
      <w:r w:rsidRPr="00EB09FF">
        <w:rPr>
          <w:lang w:val="en-US"/>
        </w:rPr>
        <w:t xml:space="preserve"> Gửi gắm lời yêu thương đến người thân qua thông điệp ghi âm/video ngắn ghi lại lời chúc sinh nhật hoặc dịp Tết. </w:t>
      </w:r>
    </w:p>
    <w:p w:rsidR="00EB09FF" w:rsidRPr="00EB09FF" w:rsidRDefault="00EB09FF" w:rsidP="00EB09FF">
      <w:pPr>
        <w:pStyle w:val="TOC2"/>
        <w:rPr>
          <w:lang w:val="en-US"/>
        </w:rPr>
      </w:pPr>
      <w:r w:rsidRPr="00EB09FF">
        <w:rPr>
          <w:i/>
          <w:iCs/>
          <w:lang w:val="en-US"/>
        </w:rPr>
        <w:t>4.</w:t>
      </w:r>
      <w:proofErr w:type="gramStart"/>
      <w:r w:rsidRPr="00EB09FF">
        <w:rPr>
          <w:i/>
          <w:iCs/>
          <w:lang w:val="en-US"/>
        </w:rPr>
        <w:t>2.CB</w:t>
      </w:r>
      <w:proofErr w:type="gramEnd"/>
      <w:r w:rsidRPr="00EB09FF">
        <w:rPr>
          <w:i/>
          <w:iCs/>
          <w:lang w:val="en-US"/>
        </w:rPr>
        <w:t>1a:</w:t>
      </w:r>
      <w:r w:rsidRPr="00EB09FF">
        <w:rPr>
          <w:lang w:val="en-US"/>
        </w:rPr>
        <w:t xml:space="preserve"> Tuyên truyền thói quen an toàn và tiết kiệm khi sử dụng thiết bị điện tử, điện gia dụng trong sinh hoạt gia đình. </w:t>
      </w:r>
    </w:p>
    <w:p w:rsidR="00EB09FF" w:rsidRPr="00EB09FF" w:rsidRDefault="00EB09FF" w:rsidP="00EB09FF">
      <w:pPr>
        <w:pStyle w:val="TOC2"/>
        <w:rPr>
          <w:lang w:val="en-US"/>
        </w:rPr>
      </w:pPr>
      <w:r w:rsidRPr="00EB09FF">
        <w:rPr>
          <w:lang w:val="en-US"/>
        </w:rPr>
        <w:t xml:space="preserve">Thiết bị &amp; Học liệu số: Clip bài hát gia đình, mẫu bưu thiếp 3D điện tử, kho tư liệu ảnh về việc làm chăm sóc người thân. </w:t>
      </w:r>
    </w:p>
    <w:p w:rsidR="00EB09FF" w:rsidRPr="00EB09FF" w:rsidRDefault="00EB09FF" w:rsidP="00EB09FF">
      <w:pPr>
        <w:pStyle w:val="TOC2"/>
        <w:rPr>
          <w:lang w:val="en-US"/>
        </w:rPr>
      </w:pPr>
      <w:r w:rsidRPr="00EB09FF">
        <w:rPr>
          <w:lang w:val="en-US"/>
        </w:rPr>
        <w:lastRenderedPageBreak/>
        <w:t>6. Chủ đề 6: Ăn uống an toàn, hợp vệ sinh (Tuần 21 đến Tuần 24 - 12 tiết)</w:t>
      </w:r>
    </w:p>
    <w:p w:rsidR="00EB09FF" w:rsidRPr="00EB09FF" w:rsidRDefault="00EB09FF" w:rsidP="00EB09FF">
      <w:pPr>
        <w:pStyle w:val="TOC2"/>
        <w:rPr>
          <w:lang w:val="en-US"/>
        </w:rPr>
      </w:pPr>
      <w:r w:rsidRPr="00EB09FF">
        <w:rPr>
          <w:lang w:val="en-US"/>
        </w:rPr>
        <w:t xml:space="preserve">Yêu cầu cần đạt cốt lõi: Nhận biết biểu hiện của thực phẩm tươi sạch và thực phẩm có nguy cơ gây ngộ độc; hình thành thói quen rửa tay trước khi ăn, ăn chín uống sôi; lựa chọn món ăn nhẹ lành mạnh; có ý thức giữ vệ sinh bếp ăn gia đình.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1.</w:t>
      </w:r>
      <w:proofErr w:type="gramStart"/>
      <w:r w:rsidRPr="00EB09FF">
        <w:rPr>
          <w:i/>
          <w:iCs/>
          <w:lang w:val="en-US"/>
        </w:rPr>
        <w:t>1.CB</w:t>
      </w:r>
      <w:proofErr w:type="gramEnd"/>
      <w:r w:rsidRPr="00EB09FF">
        <w:rPr>
          <w:i/>
          <w:iCs/>
          <w:lang w:val="en-US"/>
        </w:rPr>
        <w:t>1b:</w:t>
      </w:r>
      <w:r w:rsidRPr="00EB09FF">
        <w:rPr>
          <w:lang w:val="en-US"/>
        </w:rPr>
        <w:t xml:space="preserve"> Xem các poster đồ họa sinh động về tháp dinh dưỡng và quy tắc 6 bước rửa tay trên màn hình lớp học. </w:t>
      </w:r>
    </w:p>
    <w:p w:rsidR="00EB09FF" w:rsidRPr="00EB09FF" w:rsidRDefault="00EB09FF" w:rsidP="00EB09FF">
      <w:pPr>
        <w:pStyle w:val="TOC2"/>
        <w:rPr>
          <w:lang w:val="en-US"/>
        </w:rPr>
      </w:pPr>
      <w:r w:rsidRPr="00EB09FF">
        <w:rPr>
          <w:i/>
          <w:iCs/>
          <w:lang w:val="en-US"/>
        </w:rPr>
        <w:t>5.</w:t>
      </w:r>
      <w:proofErr w:type="gramStart"/>
      <w:r w:rsidRPr="00EB09FF">
        <w:rPr>
          <w:i/>
          <w:iCs/>
          <w:lang w:val="en-US"/>
        </w:rPr>
        <w:t>1.CB</w:t>
      </w:r>
      <w:proofErr w:type="gramEnd"/>
      <w:r w:rsidRPr="00EB09FF">
        <w:rPr>
          <w:i/>
          <w:iCs/>
          <w:lang w:val="en-US"/>
        </w:rPr>
        <w:t>1a:</w:t>
      </w:r>
      <w:r w:rsidRPr="00EB09FF">
        <w:rPr>
          <w:lang w:val="en-US"/>
        </w:rPr>
        <w:t xml:space="preserve"> Chơi trò chơi ghép thẻ thực phẩm tốt/xấu trên nền tảng tương tác số Wordwall.</w:t>
      </w:r>
    </w:p>
    <w:p w:rsidR="00EB09FF" w:rsidRPr="00EB09FF" w:rsidRDefault="00EB09FF" w:rsidP="00EB09FF">
      <w:pPr>
        <w:pStyle w:val="TOC2"/>
        <w:rPr>
          <w:lang w:val="en-US"/>
        </w:rPr>
      </w:pPr>
      <w:r w:rsidRPr="00EB09FF">
        <w:rPr>
          <w:lang w:val="en-US"/>
        </w:rPr>
        <w:t>Thiết bị &amp; Học liệu số: Video hoạt hình phòng chống ngộ độc thực phẩm, bảng phân loại thực phẩm an toàn.</w:t>
      </w:r>
    </w:p>
    <w:p w:rsidR="00EB09FF" w:rsidRPr="00EB09FF" w:rsidRDefault="00EB09FF" w:rsidP="00EB09FF">
      <w:pPr>
        <w:pStyle w:val="TOC2"/>
        <w:rPr>
          <w:lang w:val="en-US"/>
        </w:rPr>
      </w:pPr>
      <w:r w:rsidRPr="00EB09FF">
        <w:rPr>
          <w:lang w:val="en-US"/>
        </w:rPr>
        <w:t>7. Chủ đề 7: Hoạt động vì cộng đồng (Tuần 25 đến Tuần 27 - 09 tiết)</w:t>
      </w:r>
    </w:p>
    <w:p w:rsidR="00EB09FF" w:rsidRPr="00EB09FF" w:rsidRDefault="00EB09FF" w:rsidP="00EB09FF">
      <w:pPr>
        <w:pStyle w:val="TOC2"/>
        <w:rPr>
          <w:lang w:val="en-US"/>
        </w:rPr>
      </w:pPr>
      <w:r w:rsidRPr="00EB09FF">
        <w:rPr>
          <w:lang w:val="en-US"/>
        </w:rPr>
        <w:t xml:space="preserve">Yêu cầu cần đạt cốt lõi: Nhận biết các hoạt động thiện nguyện, nhân đạo gần gũi quanh em; biết chia sẻ với các bạn có hoàn cảnh khó khăn; tham gia phong trào quyên góp sách vở, đồ chơi; tôn trọng nét sinh hoạt văn hóa của cộng đồng địa phương.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1.</w:t>
      </w:r>
      <w:proofErr w:type="gramStart"/>
      <w:r w:rsidRPr="00EB09FF">
        <w:rPr>
          <w:i/>
          <w:iCs/>
          <w:lang w:val="en-US"/>
        </w:rPr>
        <w:t>2.CB</w:t>
      </w:r>
      <w:proofErr w:type="gramEnd"/>
      <w:r w:rsidRPr="00EB09FF">
        <w:rPr>
          <w:i/>
          <w:iCs/>
          <w:lang w:val="en-US"/>
        </w:rPr>
        <w:t>1a:</w:t>
      </w:r>
      <w:r w:rsidRPr="00EB09FF">
        <w:rPr>
          <w:lang w:val="en-US"/>
        </w:rPr>
        <w:t xml:space="preserve"> Tiếp cận phóng sự ảnh, video về những tấm gương vượt khó và hoạt động vì cộng đồng. </w:t>
      </w:r>
    </w:p>
    <w:p w:rsidR="00EB09FF" w:rsidRPr="00EB09FF" w:rsidRDefault="00EB09FF" w:rsidP="00EB09FF">
      <w:pPr>
        <w:pStyle w:val="TOC2"/>
        <w:rPr>
          <w:lang w:val="en-US"/>
        </w:rPr>
      </w:pPr>
      <w:r w:rsidRPr="00EB09FF">
        <w:rPr>
          <w:i/>
          <w:iCs/>
          <w:lang w:val="en-US"/>
        </w:rPr>
        <w:t>2.</w:t>
      </w:r>
      <w:proofErr w:type="gramStart"/>
      <w:r w:rsidRPr="00EB09FF">
        <w:rPr>
          <w:i/>
          <w:iCs/>
          <w:lang w:val="en-US"/>
        </w:rPr>
        <w:t>2.CB</w:t>
      </w:r>
      <w:proofErr w:type="gramEnd"/>
      <w:r w:rsidRPr="00EB09FF">
        <w:rPr>
          <w:i/>
          <w:iCs/>
          <w:lang w:val="en-US"/>
        </w:rPr>
        <w:t>1a:</w:t>
      </w:r>
      <w:r w:rsidRPr="00EB09FF">
        <w:rPr>
          <w:lang w:val="en-US"/>
        </w:rPr>
        <w:t xml:space="preserve"> Hợp tác cùng các bạn trong tổ lập kế hoạch quyên góp qua bảng thống kê trực quan. </w:t>
      </w:r>
    </w:p>
    <w:p w:rsidR="00EB09FF" w:rsidRPr="00EB09FF" w:rsidRDefault="00EB09FF" w:rsidP="00EB09FF">
      <w:pPr>
        <w:pStyle w:val="TOC2"/>
        <w:rPr>
          <w:lang w:val="en-US"/>
        </w:rPr>
      </w:pPr>
      <w:r w:rsidRPr="00EB09FF">
        <w:rPr>
          <w:lang w:val="en-US"/>
        </w:rPr>
        <w:t xml:space="preserve">Thiết bị &amp; Học liệu số: Phóng sự tư liệu việc tốt quanh em, máy tính, bảng biểu theo dõi quyên góp của lớp. </w:t>
      </w:r>
    </w:p>
    <w:p w:rsidR="00EB09FF" w:rsidRPr="00EB09FF" w:rsidRDefault="00EB09FF" w:rsidP="00EB09FF">
      <w:pPr>
        <w:pStyle w:val="TOC2"/>
        <w:rPr>
          <w:lang w:val="en-US"/>
        </w:rPr>
      </w:pPr>
      <w:r w:rsidRPr="00EB09FF">
        <w:rPr>
          <w:lang w:val="en-US"/>
        </w:rPr>
        <w:t>8. Chủ đề 8: Làm bạn với thiên nhiên (Tuần 28 đến Tuần 31 - 12 tiết)</w:t>
      </w:r>
    </w:p>
    <w:p w:rsidR="00EB09FF" w:rsidRPr="00EB09FF" w:rsidRDefault="00EB09FF" w:rsidP="00EB09FF">
      <w:pPr>
        <w:pStyle w:val="TOC2"/>
        <w:rPr>
          <w:lang w:val="en-US"/>
        </w:rPr>
      </w:pPr>
      <w:r w:rsidRPr="00EB09FF">
        <w:rPr>
          <w:lang w:val="en-US"/>
        </w:rPr>
        <w:t xml:space="preserve">Yêu cầu cần đạt cốt lõi: Nhận diện vẻ đẹp của cây cỏ, con vật quanh trường và nơi ở; biết cách chăm sóc hoa, cây cảnh đơn giản; thực hiện việc giữ gìn vệ sinh, không xả rác bừa bãi nơi công cộng; có ý thức bảo vệ nguồn nước sạch.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1.</w:t>
      </w:r>
      <w:proofErr w:type="gramStart"/>
      <w:r w:rsidRPr="00EB09FF">
        <w:rPr>
          <w:i/>
          <w:iCs/>
          <w:lang w:val="en-US"/>
        </w:rPr>
        <w:t>1.CB</w:t>
      </w:r>
      <w:proofErr w:type="gramEnd"/>
      <w:r w:rsidRPr="00EB09FF">
        <w:rPr>
          <w:i/>
          <w:iCs/>
          <w:lang w:val="en-US"/>
        </w:rPr>
        <w:t>1b:</w:t>
      </w:r>
      <w:r w:rsidRPr="00EB09FF">
        <w:rPr>
          <w:lang w:val="en-US"/>
        </w:rPr>
        <w:t xml:space="preserve"> Tìm kiếm, quan sát hình ảnh các loài cây, hoa và động vật đặc trưng qua kho học liệu thiên nhiên số. </w:t>
      </w:r>
    </w:p>
    <w:p w:rsidR="00EB09FF" w:rsidRPr="00EB09FF" w:rsidRDefault="00EB09FF" w:rsidP="00EB09FF">
      <w:pPr>
        <w:pStyle w:val="TOC2"/>
        <w:rPr>
          <w:lang w:val="en-US"/>
        </w:rPr>
      </w:pPr>
      <w:r w:rsidRPr="00EB09FF">
        <w:rPr>
          <w:i/>
          <w:iCs/>
          <w:lang w:val="en-US"/>
        </w:rPr>
        <w:lastRenderedPageBreak/>
        <w:t>3.</w:t>
      </w:r>
      <w:proofErr w:type="gramStart"/>
      <w:r w:rsidRPr="00EB09FF">
        <w:rPr>
          <w:i/>
          <w:iCs/>
          <w:lang w:val="en-US"/>
        </w:rPr>
        <w:t>1.CB</w:t>
      </w:r>
      <w:proofErr w:type="gramEnd"/>
      <w:r w:rsidRPr="00EB09FF">
        <w:rPr>
          <w:i/>
          <w:iCs/>
          <w:lang w:val="en-US"/>
        </w:rPr>
        <w:t>1a:</w:t>
      </w:r>
      <w:r w:rsidRPr="00EB09FF">
        <w:rPr>
          <w:lang w:val="en-US"/>
        </w:rPr>
        <w:t xml:space="preserve"> Vẽ tranh cổ động bảo vệ thiên nhiên, chụp ảnh chậu cây tự chăm sóc tại nhà để báo cáo. </w:t>
      </w:r>
    </w:p>
    <w:p w:rsidR="00EB09FF" w:rsidRPr="00EB09FF" w:rsidRDefault="00EB09FF" w:rsidP="00EB09FF">
      <w:pPr>
        <w:pStyle w:val="TOC2"/>
        <w:rPr>
          <w:lang w:val="en-US"/>
        </w:rPr>
      </w:pPr>
      <w:r w:rsidRPr="00EB09FF">
        <w:rPr>
          <w:lang w:val="en-US"/>
        </w:rPr>
        <w:t>Thiết bị &amp; Học liệu số: Tranh ảnh đa phương tiện về cảnh quan thiên nhiên, video hướng dẫn chăm sóc chậu cây cảnh trường học.</w:t>
      </w:r>
    </w:p>
    <w:p w:rsidR="00EB09FF" w:rsidRPr="00EB09FF" w:rsidRDefault="00EB09FF" w:rsidP="00EB09FF">
      <w:pPr>
        <w:pStyle w:val="TOC2"/>
        <w:rPr>
          <w:lang w:val="en-US"/>
        </w:rPr>
      </w:pPr>
      <w:r w:rsidRPr="00EB09FF">
        <w:rPr>
          <w:lang w:val="en-US"/>
        </w:rPr>
        <w:t>9. Chủ đề 9: Tìm hiểu thế giới nghề nghiệp (Tuần 32 đến Tuần 35 - 12 tiết)</w:t>
      </w:r>
    </w:p>
    <w:p w:rsidR="00EB09FF" w:rsidRPr="00EB09FF" w:rsidRDefault="00EB09FF" w:rsidP="00EB09FF">
      <w:pPr>
        <w:pStyle w:val="TOC2"/>
        <w:rPr>
          <w:lang w:val="en-US"/>
        </w:rPr>
      </w:pPr>
      <w:r w:rsidRPr="00EB09FF">
        <w:rPr>
          <w:lang w:val="en-US"/>
        </w:rPr>
        <w:t xml:space="preserve">Yêu cầu cần đạt cốt lõi: Kể tên, nêu được dụng cụ và công việc đặc trưng của một số nghề nghiệp tại địa phương; thể hiện thái độ tôn trọng mọi ngành nghề lao động; tổng kết các hoạt động trải nghiệm trong cả năm học. </w:t>
      </w:r>
    </w:p>
    <w:p w:rsidR="00EB09FF" w:rsidRPr="00EB09FF" w:rsidRDefault="00EB09FF" w:rsidP="00EB09FF">
      <w:pPr>
        <w:pStyle w:val="TOC2"/>
        <w:rPr>
          <w:lang w:val="en-US"/>
        </w:rPr>
      </w:pPr>
      <w:r w:rsidRPr="00EB09FF">
        <w:rPr>
          <w:lang w:val="en-US"/>
        </w:rPr>
        <w:t>Mã Năng lực số tích hợp (Khung CB1):</w:t>
      </w:r>
    </w:p>
    <w:p w:rsidR="00EB09FF" w:rsidRPr="00EB09FF" w:rsidRDefault="00EB09FF" w:rsidP="00EB09FF">
      <w:pPr>
        <w:pStyle w:val="TOC2"/>
        <w:rPr>
          <w:lang w:val="en-US"/>
        </w:rPr>
      </w:pPr>
      <w:r w:rsidRPr="00EB09FF">
        <w:rPr>
          <w:i/>
          <w:iCs/>
          <w:lang w:val="en-US"/>
        </w:rPr>
        <w:t>1.</w:t>
      </w:r>
      <w:proofErr w:type="gramStart"/>
      <w:r w:rsidRPr="00EB09FF">
        <w:rPr>
          <w:i/>
          <w:iCs/>
          <w:lang w:val="en-US"/>
        </w:rPr>
        <w:t>2.CB</w:t>
      </w:r>
      <w:proofErr w:type="gramEnd"/>
      <w:r w:rsidRPr="00EB09FF">
        <w:rPr>
          <w:i/>
          <w:iCs/>
          <w:lang w:val="en-US"/>
        </w:rPr>
        <w:t>1b:</w:t>
      </w:r>
      <w:r w:rsidRPr="00EB09FF">
        <w:rPr>
          <w:lang w:val="en-US"/>
        </w:rPr>
        <w:t xml:space="preserve"> Xem clip mô phỏng các hoạt động sản xuất, nghề thủ công truyền thống và nghề nghiệp hiện đại. </w:t>
      </w:r>
    </w:p>
    <w:p w:rsidR="00EB09FF" w:rsidRPr="00EB09FF" w:rsidRDefault="00EB09FF" w:rsidP="00EB09FF">
      <w:pPr>
        <w:pStyle w:val="TOC2"/>
        <w:rPr>
          <w:lang w:val="en-US"/>
        </w:rPr>
      </w:pPr>
      <w:r w:rsidRPr="00EB09FF">
        <w:rPr>
          <w:i/>
          <w:iCs/>
          <w:lang w:val="en-US"/>
        </w:rPr>
        <w:t>3.</w:t>
      </w:r>
      <w:proofErr w:type="gramStart"/>
      <w:r w:rsidRPr="00EB09FF">
        <w:rPr>
          <w:i/>
          <w:iCs/>
          <w:lang w:val="en-US"/>
        </w:rPr>
        <w:t>1.CB</w:t>
      </w:r>
      <w:proofErr w:type="gramEnd"/>
      <w:r w:rsidRPr="00EB09FF">
        <w:rPr>
          <w:i/>
          <w:iCs/>
          <w:lang w:val="en-US"/>
        </w:rPr>
        <w:t>1b:</w:t>
      </w:r>
      <w:r w:rsidRPr="00EB09FF">
        <w:rPr>
          <w:lang w:val="en-US"/>
        </w:rPr>
        <w:t xml:space="preserve"> Tổng hợp sản phẩm trải nghiệm tiêu biểu của học sinh trong năm học vào hồ sơ học tập số của lớp (Google Drive/Padlet).</w:t>
      </w:r>
    </w:p>
    <w:p w:rsidR="00EB09FF" w:rsidRPr="00EB09FF" w:rsidRDefault="00EB09FF" w:rsidP="00EB09FF">
      <w:pPr>
        <w:pStyle w:val="TOC2"/>
        <w:rPr>
          <w:lang w:val="en-US"/>
        </w:rPr>
      </w:pPr>
      <w:r w:rsidRPr="00EB09FF">
        <w:rPr>
          <w:lang w:val="en-US"/>
        </w:rPr>
        <w:t xml:space="preserve">Thiết bị &amp; Học liệu số: Video tiểu phẩm về nghề nghiệp, album ảnh số các hoạt động của học sinh lớp 3 trong năm học. </w:t>
      </w:r>
    </w:p>
    <w:p w:rsidR="00EB09FF" w:rsidRPr="00EB09FF" w:rsidRDefault="00EB09FF" w:rsidP="00EB09FF">
      <w:pPr>
        <w:pStyle w:val="TOC2"/>
        <w:rPr>
          <w:lang w:val="en-US"/>
        </w:rPr>
      </w:pPr>
      <w:r w:rsidRPr="00EB09FF">
        <w:rPr>
          <w:lang w:val="en-US"/>
        </w:rPr>
        <w:t>IV. ĐIỀU KIỆN VÀ TỔ CHỨC THỰC HIỆN</w:t>
      </w:r>
    </w:p>
    <w:p w:rsidR="00EB09FF" w:rsidRPr="00EB09FF" w:rsidRDefault="00EB09FF" w:rsidP="00EB09FF">
      <w:pPr>
        <w:pStyle w:val="TOC2"/>
        <w:rPr>
          <w:lang w:val="en-US"/>
        </w:rPr>
      </w:pPr>
      <w:r w:rsidRPr="00EB09FF">
        <w:rPr>
          <w:lang w:val="en-US"/>
        </w:rPr>
        <w:t xml:space="preserve">Đội ngũ giáo viên: Giáo viên chủ nhiệm lớp phối hợp với Tổng phụ trách Đội, giáo viên Tổng phụ trách môn Nghệ thuật/Thể dục để tổ chức đồng bộ 3 loại hình hoạt động. </w:t>
      </w:r>
    </w:p>
    <w:p w:rsidR="00EB09FF" w:rsidRPr="00EB09FF" w:rsidRDefault="00EB09FF" w:rsidP="00EB09FF">
      <w:pPr>
        <w:pStyle w:val="TOC2"/>
        <w:rPr>
          <w:lang w:val="en-US"/>
        </w:rPr>
      </w:pPr>
      <w:r w:rsidRPr="00EB09FF">
        <w:rPr>
          <w:lang w:val="en-US"/>
        </w:rPr>
        <w:t xml:space="preserve">Cơ sở vật chất: Sân trường đáp ứng tiết Sinh hoạt dưới cờ; phòng học trang bị đầy đủ Smart TV/máy chiếu, mạng Internet phục vụ trình chiếu học liệu số; không gian lớp sắp xếp linh hoạt bàn ghế theo mô hình nhóm. </w:t>
      </w:r>
    </w:p>
    <w:p w:rsidR="00EB09FF" w:rsidRPr="00EB09FF" w:rsidRDefault="00EB09FF" w:rsidP="00EB09FF">
      <w:pPr>
        <w:pStyle w:val="TOC2"/>
        <w:rPr>
          <w:lang w:val="en-US"/>
        </w:rPr>
      </w:pPr>
      <w:r w:rsidRPr="00EB09FF">
        <w:rPr>
          <w:lang w:val="en-US"/>
        </w:rPr>
        <w:t xml:space="preserve">Phối hợp gia đình và xã hội: Huy động cha mẹ học sinh hỗ trợ nguyên vật liệu tái chế, giám sát và đánh giá con thực hiện thời gian biểu, việc làm tự phục vụ và dọn dẹp nhà cửa tại gia đình.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EB09FF" w:rsidRPr="00EB09FF" w:rsidTr="00EB09F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lastRenderedPageBreak/>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09FF" w:rsidRPr="00EB09FF" w:rsidRDefault="00EB09FF" w:rsidP="00EB09FF">
            <w:pPr>
              <w:pStyle w:val="TOC2"/>
              <w:rPr>
                <w:lang w:val="en-US"/>
              </w:rPr>
            </w:pPr>
            <w:r w:rsidRPr="00EB09FF">
              <w:rPr>
                <w:lang w:val="en-US"/>
              </w:rPr>
              <w:t xml:space="preserve">........., ngày </w:t>
            </w:r>
            <w:proofErr w:type="gramStart"/>
            <w:r w:rsidRPr="00EB09FF">
              <w:rPr>
                <w:lang w:val="en-US"/>
              </w:rPr>
              <w:t>.....</w:t>
            </w:r>
            <w:proofErr w:type="gramEnd"/>
            <w:r w:rsidRPr="00EB09FF">
              <w:rPr>
                <w:lang w:val="en-US"/>
              </w:rPr>
              <w:t xml:space="preserve"> tháng </w:t>
            </w:r>
            <w:proofErr w:type="gramStart"/>
            <w:r w:rsidRPr="00EB09FF">
              <w:rPr>
                <w:lang w:val="en-US"/>
              </w:rPr>
              <w:t>.....</w:t>
            </w:r>
            <w:proofErr w:type="gramEnd"/>
            <w:r w:rsidRPr="00EB09FF">
              <w:rPr>
                <w:lang w:val="en-US"/>
              </w:rPr>
              <w:t xml:space="preserve"> năm 2026HIỆU TRƯỞNG PHÊ DUYỆT(Ký, ghi rõ họ tên và đóng dấu)</w:t>
            </w:r>
          </w:p>
        </w:tc>
      </w:tr>
    </w:tbl>
    <w:p w:rsidR="004E19D6" w:rsidRPr="00EB09FF" w:rsidRDefault="004E19D6" w:rsidP="00EB09FF">
      <w:pPr>
        <w:pStyle w:val="TOC2"/>
      </w:pPr>
    </w:p>
    <w:sectPr w:rsidR="004E19D6" w:rsidRPr="00EB09FF"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6C2DBB"/>
    <w:rsid w:val="006F7E7C"/>
    <w:rsid w:val="00782831"/>
    <w:rsid w:val="007C4556"/>
    <w:rsid w:val="008A0C4C"/>
    <w:rsid w:val="00AB089A"/>
    <w:rsid w:val="00CB1DE1"/>
    <w:rsid w:val="00CD3162"/>
    <w:rsid w:val="00E265DA"/>
    <w:rsid w:val="00E97BC9"/>
    <w:rsid w:val="00EA6022"/>
    <w:rsid w:val="00EB09FF"/>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898E"/>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78983320">
      <w:bodyDiv w:val="1"/>
      <w:marLeft w:val="0"/>
      <w:marRight w:val="0"/>
      <w:marTop w:val="0"/>
      <w:marBottom w:val="0"/>
      <w:divBdr>
        <w:top w:val="none" w:sz="0" w:space="0" w:color="auto"/>
        <w:left w:val="none" w:sz="0" w:space="0" w:color="auto"/>
        <w:bottom w:val="none" w:sz="0" w:space="0" w:color="auto"/>
        <w:right w:val="none" w:sz="0" w:space="0" w:color="auto"/>
      </w:divBdr>
      <w:divsChild>
        <w:div w:id="1260026765">
          <w:marLeft w:val="0"/>
          <w:marRight w:val="0"/>
          <w:marTop w:val="0"/>
          <w:marBottom w:val="0"/>
          <w:divBdr>
            <w:top w:val="none" w:sz="0" w:space="0" w:color="auto"/>
            <w:left w:val="none" w:sz="0" w:space="0" w:color="auto"/>
            <w:bottom w:val="none" w:sz="0" w:space="0" w:color="auto"/>
            <w:right w:val="none" w:sz="0" w:space="0" w:color="auto"/>
          </w:divBdr>
        </w:div>
      </w:divsChild>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205601516">
      <w:bodyDiv w:val="1"/>
      <w:marLeft w:val="0"/>
      <w:marRight w:val="0"/>
      <w:marTop w:val="0"/>
      <w:marBottom w:val="0"/>
      <w:divBdr>
        <w:top w:val="none" w:sz="0" w:space="0" w:color="auto"/>
        <w:left w:val="none" w:sz="0" w:space="0" w:color="auto"/>
        <w:bottom w:val="none" w:sz="0" w:space="0" w:color="auto"/>
        <w:right w:val="none" w:sz="0" w:space="0" w:color="auto"/>
      </w:divBdr>
      <w:divsChild>
        <w:div w:id="329986425">
          <w:marLeft w:val="0"/>
          <w:marRight w:val="0"/>
          <w:marTop w:val="0"/>
          <w:marBottom w:val="0"/>
          <w:divBdr>
            <w:top w:val="none" w:sz="0" w:space="0" w:color="auto"/>
            <w:left w:val="none" w:sz="0" w:space="0" w:color="auto"/>
            <w:bottom w:val="none" w:sz="0" w:space="0" w:color="auto"/>
            <w:right w:val="none" w:sz="0" w:space="0" w:color="auto"/>
          </w:divBdr>
          <w:divsChild>
            <w:div w:id="1107508799">
              <w:marLeft w:val="0"/>
              <w:marRight w:val="0"/>
              <w:marTop w:val="0"/>
              <w:marBottom w:val="0"/>
              <w:divBdr>
                <w:top w:val="none" w:sz="0" w:space="0" w:color="auto"/>
                <w:left w:val="none" w:sz="0" w:space="0" w:color="auto"/>
                <w:bottom w:val="none" w:sz="0" w:space="0" w:color="auto"/>
                <w:right w:val="none" w:sz="0" w:space="0" w:color="auto"/>
              </w:divBdr>
              <w:divsChild>
                <w:div w:id="1590387234">
                  <w:marLeft w:val="0"/>
                  <w:marRight w:val="0"/>
                  <w:marTop w:val="0"/>
                  <w:marBottom w:val="0"/>
                  <w:divBdr>
                    <w:top w:val="none" w:sz="0" w:space="0" w:color="auto"/>
                    <w:left w:val="none" w:sz="0" w:space="0" w:color="auto"/>
                    <w:bottom w:val="none" w:sz="0" w:space="0" w:color="auto"/>
                    <w:right w:val="none" w:sz="0" w:space="0" w:color="auto"/>
                  </w:divBdr>
                  <w:divsChild>
                    <w:div w:id="1355763857">
                      <w:marLeft w:val="0"/>
                      <w:marRight w:val="0"/>
                      <w:marTop w:val="0"/>
                      <w:marBottom w:val="0"/>
                      <w:divBdr>
                        <w:top w:val="none" w:sz="0" w:space="0" w:color="auto"/>
                        <w:left w:val="none" w:sz="0" w:space="0" w:color="auto"/>
                        <w:bottom w:val="none" w:sz="0" w:space="0" w:color="auto"/>
                        <w:right w:val="none" w:sz="0" w:space="0" w:color="auto"/>
                      </w:divBdr>
                    </w:div>
                  </w:divsChild>
                </w:div>
                <w:div w:id="564340800">
                  <w:marLeft w:val="0"/>
                  <w:marRight w:val="0"/>
                  <w:marTop w:val="0"/>
                  <w:marBottom w:val="0"/>
                  <w:divBdr>
                    <w:top w:val="none" w:sz="0" w:space="0" w:color="auto"/>
                    <w:left w:val="none" w:sz="0" w:space="0" w:color="auto"/>
                    <w:bottom w:val="none" w:sz="0" w:space="0" w:color="auto"/>
                    <w:right w:val="none" w:sz="0" w:space="0" w:color="auto"/>
                  </w:divBdr>
                  <w:divsChild>
                    <w:div w:id="1379669658">
                      <w:marLeft w:val="0"/>
                      <w:marRight w:val="0"/>
                      <w:marTop w:val="0"/>
                      <w:marBottom w:val="0"/>
                      <w:divBdr>
                        <w:top w:val="none" w:sz="0" w:space="0" w:color="auto"/>
                        <w:left w:val="none" w:sz="0" w:space="0" w:color="auto"/>
                        <w:bottom w:val="none" w:sz="0" w:space="0" w:color="auto"/>
                        <w:right w:val="none" w:sz="0" w:space="0" w:color="auto"/>
                      </w:divBdr>
                    </w:div>
                  </w:divsChild>
                </w:div>
                <w:div w:id="1376537544">
                  <w:marLeft w:val="0"/>
                  <w:marRight w:val="0"/>
                  <w:marTop w:val="0"/>
                  <w:marBottom w:val="0"/>
                  <w:divBdr>
                    <w:top w:val="none" w:sz="0" w:space="0" w:color="auto"/>
                    <w:left w:val="none" w:sz="0" w:space="0" w:color="auto"/>
                    <w:bottom w:val="none" w:sz="0" w:space="0" w:color="auto"/>
                    <w:right w:val="none" w:sz="0" w:space="0" w:color="auto"/>
                  </w:divBdr>
                  <w:divsChild>
                    <w:div w:id="565147215">
                      <w:marLeft w:val="0"/>
                      <w:marRight w:val="0"/>
                      <w:marTop w:val="0"/>
                      <w:marBottom w:val="0"/>
                      <w:divBdr>
                        <w:top w:val="none" w:sz="0" w:space="0" w:color="auto"/>
                        <w:left w:val="none" w:sz="0" w:space="0" w:color="auto"/>
                        <w:bottom w:val="none" w:sz="0" w:space="0" w:color="auto"/>
                        <w:right w:val="none" w:sz="0" w:space="0" w:color="auto"/>
                      </w:divBdr>
                    </w:div>
                  </w:divsChild>
                </w:div>
                <w:div w:id="1104418908">
                  <w:marLeft w:val="0"/>
                  <w:marRight w:val="0"/>
                  <w:marTop w:val="0"/>
                  <w:marBottom w:val="0"/>
                  <w:divBdr>
                    <w:top w:val="none" w:sz="0" w:space="0" w:color="auto"/>
                    <w:left w:val="none" w:sz="0" w:space="0" w:color="auto"/>
                    <w:bottom w:val="none" w:sz="0" w:space="0" w:color="auto"/>
                    <w:right w:val="none" w:sz="0" w:space="0" w:color="auto"/>
                  </w:divBdr>
                  <w:divsChild>
                    <w:div w:id="1494838705">
                      <w:marLeft w:val="0"/>
                      <w:marRight w:val="0"/>
                      <w:marTop w:val="0"/>
                      <w:marBottom w:val="0"/>
                      <w:divBdr>
                        <w:top w:val="none" w:sz="0" w:space="0" w:color="auto"/>
                        <w:left w:val="none" w:sz="0" w:space="0" w:color="auto"/>
                        <w:bottom w:val="none" w:sz="0" w:space="0" w:color="auto"/>
                        <w:right w:val="none" w:sz="0" w:space="0" w:color="auto"/>
                      </w:divBdr>
                    </w:div>
                  </w:divsChild>
                </w:div>
                <w:div w:id="1583563928">
                  <w:marLeft w:val="0"/>
                  <w:marRight w:val="0"/>
                  <w:marTop w:val="0"/>
                  <w:marBottom w:val="0"/>
                  <w:divBdr>
                    <w:top w:val="none" w:sz="0" w:space="0" w:color="auto"/>
                    <w:left w:val="none" w:sz="0" w:space="0" w:color="auto"/>
                    <w:bottom w:val="none" w:sz="0" w:space="0" w:color="auto"/>
                    <w:right w:val="none" w:sz="0" w:space="0" w:color="auto"/>
                  </w:divBdr>
                  <w:divsChild>
                    <w:div w:id="472060828">
                      <w:marLeft w:val="0"/>
                      <w:marRight w:val="0"/>
                      <w:marTop w:val="0"/>
                      <w:marBottom w:val="0"/>
                      <w:divBdr>
                        <w:top w:val="none" w:sz="0" w:space="0" w:color="auto"/>
                        <w:left w:val="none" w:sz="0" w:space="0" w:color="auto"/>
                        <w:bottom w:val="none" w:sz="0" w:space="0" w:color="auto"/>
                        <w:right w:val="none" w:sz="0" w:space="0" w:color="auto"/>
                      </w:divBdr>
                      <w:divsChild>
                        <w:div w:id="287782646">
                          <w:marLeft w:val="0"/>
                          <w:marRight w:val="0"/>
                          <w:marTop w:val="0"/>
                          <w:marBottom w:val="0"/>
                          <w:divBdr>
                            <w:top w:val="none" w:sz="0" w:space="0" w:color="auto"/>
                            <w:left w:val="none" w:sz="0" w:space="0" w:color="auto"/>
                            <w:bottom w:val="none" w:sz="0" w:space="0" w:color="auto"/>
                            <w:right w:val="none" w:sz="0" w:space="0" w:color="auto"/>
                          </w:divBdr>
                        </w:div>
                      </w:divsChild>
                    </w:div>
                    <w:div w:id="1359544697">
                      <w:marLeft w:val="0"/>
                      <w:marRight w:val="0"/>
                      <w:marTop w:val="0"/>
                      <w:marBottom w:val="0"/>
                      <w:divBdr>
                        <w:top w:val="none" w:sz="0" w:space="0" w:color="auto"/>
                        <w:left w:val="none" w:sz="0" w:space="0" w:color="auto"/>
                        <w:bottom w:val="none" w:sz="0" w:space="0" w:color="auto"/>
                        <w:right w:val="none" w:sz="0" w:space="0" w:color="auto"/>
                      </w:divBdr>
                      <w:divsChild>
                        <w:div w:id="1339577399">
                          <w:marLeft w:val="0"/>
                          <w:marRight w:val="0"/>
                          <w:marTop w:val="0"/>
                          <w:marBottom w:val="0"/>
                          <w:divBdr>
                            <w:top w:val="none" w:sz="0" w:space="0" w:color="auto"/>
                            <w:left w:val="none" w:sz="0" w:space="0" w:color="auto"/>
                            <w:bottom w:val="none" w:sz="0" w:space="0" w:color="auto"/>
                            <w:right w:val="none" w:sz="0" w:space="0" w:color="auto"/>
                          </w:divBdr>
                        </w:div>
                      </w:divsChild>
                    </w:div>
                    <w:div w:id="1571573859">
                      <w:marLeft w:val="0"/>
                      <w:marRight w:val="0"/>
                      <w:marTop w:val="0"/>
                      <w:marBottom w:val="0"/>
                      <w:divBdr>
                        <w:top w:val="none" w:sz="0" w:space="0" w:color="auto"/>
                        <w:left w:val="none" w:sz="0" w:space="0" w:color="auto"/>
                        <w:bottom w:val="none" w:sz="0" w:space="0" w:color="auto"/>
                        <w:right w:val="none" w:sz="0" w:space="0" w:color="auto"/>
                      </w:divBdr>
                      <w:divsChild>
                        <w:div w:id="161510490">
                          <w:marLeft w:val="0"/>
                          <w:marRight w:val="0"/>
                          <w:marTop w:val="0"/>
                          <w:marBottom w:val="0"/>
                          <w:divBdr>
                            <w:top w:val="none" w:sz="0" w:space="0" w:color="auto"/>
                            <w:left w:val="none" w:sz="0" w:space="0" w:color="auto"/>
                            <w:bottom w:val="none" w:sz="0" w:space="0" w:color="auto"/>
                            <w:right w:val="none" w:sz="0" w:space="0" w:color="auto"/>
                          </w:divBdr>
                        </w:div>
                      </w:divsChild>
                    </w:div>
                    <w:div w:id="1840197763">
                      <w:marLeft w:val="0"/>
                      <w:marRight w:val="0"/>
                      <w:marTop w:val="0"/>
                      <w:marBottom w:val="0"/>
                      <w:divBdr>
                        <w:top w:val="none" w:sz="0" w:space="0" w:color="auto"/>
                        <w:left w:val="none" w:sz="0" w:space="0" w:color="auto"/>
                        <w:bottom w:val="none" w:sz="0" w:space="0" w:color="auto"/>
                        <w:right w:val="none" w:sz="0" w:space="0" w:color="auto"/>
                      </w:divBdr>
                      <w:divsChild>
                        <w:div w:id="228267055">
                          <w:marLeft w:val="0"/>
                          <w:marRight w:val="0"/>
                          <w:marTop w:val="0"/>
                          <w:marBottom w:val="0"/>
                          <w:divBdr>
                            <w:top w:val="none" w:sz="0" w:space="0" w:color="auto"/>
                            <w:left w:val="none" w:sz="0" w:space="0" w:color="auto"/>
                            <w:bottom w:val="none" w:sz="0" w:space="0" w:color="auto"/>
                            <w:right w:val="none" w:sz="0" w:space="0" w:color="auto"/>
                          </w:divBdr>
                        </w:div>
                      </w:divsChild>
                    </w:div>
                    <w:div w:id="1637295525">
                      <w:marLeft w:val="0"/>
                      <w:marRight w:val="0"/>
                      <w:marTop w:val="0"/>
                      <w:marBottom w:val="0"/>
                      <w:divBdr>
                        <w:top w:val="none" w:sz="0" w:space="0" w:color="auto"/>
                        <w:left w:val="none" w:sz="0" w:space="0" w:color="auto"/>
                        <w:bottom w:val="none" w:sz="0" w:space="0" w:color="auto"/>
                        <w:right w:val="none" w:sz="0" w:space="0" w:color="auto"/>
                      </w:divBdr>
                      <w:divsChild>
                        <w:div w:id="489519378">
                          <w:marLeft w:val="0"/>
                          <w:marRight w:val="0"/>
                          <w:marTop w:val="0"/>
                          <w:marBottom w:val="0"/>
                          <w:divBdr>
                            <w:top w:val="none" w:sz="0" w:space="0" w:color="auto"/>
                            <w:left w:val="none" w:sz="0" w:space="0" w:color="auto"/>
                            <w:bottom w:val="none" w:sz="0" w:space="0" w:color="auto"/>
                            <w:right w:val="none" w:sz="0" w:space="0" w:color="auto"/>
                          </w:divBdr>
                        </w:div>
                      </w:divsChild>
                    </w:div>
                    <w:div w:id="909461300">
                      <w:marLeft w:val="0"/>
                      <w:marRight w:val="0"/>
                      <w:marTop w:val="0"/>
                      <w:marBottom w:val="0"/>
                      <w:divBdr>
                        <w:top w:val="none" w:sz="0" w:space="0" w:color="auto"/>
                        <w:left w:val="none" w:sz="0" w:space="0" w:color="auto"/>
                        <w:bottom w:val="none" w:sz="0" w:space="0" w:color="auto"/>
                        <w:right w:val="none" w:sz="0" w:space="0" w:color="auto"/>
                      </w:divBdr>
                      <w:divsChild>
                        <w:div w:id="1078675959">
                          <w:marLeft w:val="0"/>
                          <w:marRight w:val="0"/>
                          <w:marTop w:val="0"/>
                          <w:marBottom w:val="0"/>
                          <w:divBdr>
                            <w:top w:val="none" w:sz="0" w:space="0" w:color="auto"/>
                            <w:left w:val="none" w:sz="0" w:space="0" w:color="auto"/>
                            <w:bottom w:val="none" w:sz="0" w:space="0" w:color="auto"/>
                            <w:right w:val="none" w:sz="0" w:space="0" w:color="auto"/>
                          </w:divBdr>
                        </w:div>
                      </w:divsChild>
                    </w:div>
                    <w:div w:id="1734500689">
                      <w:marLeft w:val="0"/>
                      <w:marRight w:val="0"/>
                      <w:marTop w:val="0"/>
                      <w:marBottom w:val="0"/>
                      <w:divBdr>
                        <w:top w:val="none" w:sz="0" w:space="0" w:color="auto"/>
                        <w:left w:val="none" w:sz="0" w:space="0" w:color="auto"/>
                        <w:bottom w:val="none" w:sz="0" w:space="0" w:color="auto"/>
                        <w:right w:val="none" w:sz="0" w:space="0" w:color="auto"/>
                      </w:divBdr>
                      <w:divsChild>
                        <w:div w:id="1089960634">
                          <w:marLeft w:val="0"/>
                          <w:marRight w:val="0"/>
                          <w:marTop w:val="0"/>
                          <w:marBottom w:val="0"/>
                          <w:divBdr>
                            <w:top w:val="none" w:sz="0" w:space="0" w:color="auto"/>
                            <w:left w:val="none" w:sz="0" w:space="0" w:color="auto"/>
                            <w:bottom w:val="none" w:sz="0" w:space="0" w:color="auto"/>
                            <w:right w:val="none" w:sz="0" w:space="0" w:color="auto"/>
                          </w:divBdr>
                        </w:div>
                      </w:divsChild>
                    </w:div>
                    <w:div w:id="731585582">
                      <w:marLeft w:val="0"/>
                      <w:marRight w:val="0"/>
                      <w:marTop w:val="0"/>
                      <w:marBottom w:val="0"/>
                      <w:divBdr>
                        <w:top w:val="none" w:sz="0" w:space="0" w:color="auto"/>
                        <w:left w:val="none" w:sz="0" w:space="0" w:color="auto"/>
                        <w:bottom w:val="none" w:sz="0" w:space="0" w:color="auto"/>
                        <w:right w:val="none" w:sz="0" w:space="0" w:color="auto"/>
                      </w:divBdr>
                      <w:divsChild>
                        <w:div w:id="2058700099">
                          <w:marLeft w:val="0"/>
                          <w:marRight w:val="0"/>
                          <w:marTop w:val="0"/>
                          <w:marBottom w:val="0"/>
                          <w:divBdr>
                            <w:top w:val="none" w:sz="0" w:space="0" w:color="auto"/>
                            <w:left w:val="none" w:sz="0" w:space="0" w:color="auto"/>
                            <w:bottom w:val="none" w:sz="0" w:space="0" w:color="auto"/>
                            <w:right w:val="none" w:sz="0" w:space="0" w:color="auto"/>
                          </w:divBdr>
                        </w:div>
                      </w:divsChild>
                    </w:div>
                    <w:div w:id="667631218">
                      <w:marLeft w:val="0"/>
                      <w:marRight w:val="0"/>
                      <w:marTop w:val="0"/>
                      <w:marBottom w:val="0"/>
                      <w:divBdr>
                        <w:top w:val="none" w:sz="0" w:space="0" w:color="auto"/>
                        <w:left w:val="none" w:sz="0" w:space="0" w:color="auto"/>
                        <w:bottom w:val="none" w:sz="0" w:space="0" w:color="auto"/>
                        <w:right w:val="none" w:sz="0" w:space="0" w:color="auto"/>
                      </w:divBdr>
                      <w:divsChild>
                        <w:div w:id="440995815">
                          <w:marLeft w:val="0"/>
                          <w:marRight w:val="0"/>
                          <w:marTop w:val="0"/>
                          <w:marBottom w:val="0"/>
                          <w:divBdr>
                            <w:top w:val="none" w:sz="0" w:space="0" w:color="auto"/>
                            <w:left w:val="none" w:sz="0" w:space="0" w:color="auto"/>
                            <w:bottom w:val="none" w:sz="0" w:space="0" w:color="auto"/>
                            <w:right w:val="none" w:sz="0" w:space="0" w:color="auto"/>
                          </w:divBdr>
                        </w:div>
                      </w:divsChild>
                    </w:div>
                    <w:div w:id="1303972380">
                      <w:marLeft w:val="0"/>
                      <w:marRight w:val="0"/>
                      <w:marTop w:val="0"/>
                      <w:marBottom w:val="0"/>
                      <w:divBdr>
                        <w:top w:val="none" w:sz="0" w:space="0" w:color="auto"/>
                        <w:left w:val="none" w:sz="0" w:space="0" w:color="auto"/>
                        <w:bottom w:val="none" w:sz="0" w:space="0" w:color="auto"/>
                        <w:right w:val="none" w:sz="0" w:space="0" w:color="auto"/>
                      </w:divBdr>
                      <w:divsChild>
                        <w:div w:id="838345255">
                          <w:marLeft w:val="0"/>
                          <w:marRight w:val="0"/>
                          <w:marTop w:val="0"/>
                          <w:marBottom w:val="0"/>
                          <w:divBdr>
                            <w:top w:val="none" w:sz="0" w:space="0" w:color="auto"/>
                            <w:left w:val="none" w:sz="0" w:space="0" w:color="auto"/>
                            <w:bottom w:val="none" w:sz="0" w:space="0" w:color="auto"/>
                            <w:right w:val="none" w:sz="0" w:space="0" w:color="auto"/>
                          </w:divBdr>
                        </w:div>
                      </w:divsChild>
                    </w:div>
                    <w:div w:id="43216707">
                      <w:marLeft w:val="0"/>
                      <w:marRight w:val="0"/>
                      <w:marTop w:val="0"/>
                      <w:marBottom w:val="0"/>
                      <w:divBdr>
                        <w:top w:val="none" w:sz="0" w:space="0" w:color="auto"/>
                        <w:left w:val="none" w:sz="0" w:space="0" w:color="auto"/>
                        <w:bottom w:val="none" w:sz="0" w:space="0" w:color="auto"/>
                        <w:right w:val="none" w:sz="0" w:space="0" w:color="auto"/>
                      </w:divBdr>
                      <w:divsChild>
                        <w:div w:id="1526015092">
                          <w:marLeft w:val="0"/>
                          <w:marRight w:val="0"/>
                          <w:marTop w:val="0"/>
                          <w:marBottom w:val="0"/>
                          <w:divBdr>
                            <w:top w:val="none" w:sz="0" w:space="0" w:color="auto"/>
                            <w:left w:val="none" w:sz="0" w:space="0" w:color="auto"/>
                            <w:bottom w:val="none" w:sz="0" w:space="0" w:color="auto"/>
                            <w:right w:val="none" w:sz="0" w:space="0" w:color="auto"/>
                          </w:divBdr>
                        </w:div>
                      </w:divsChild>
                    </w:div>
                    <w:div w:id="1583948424">
                      <w:marLeft w:val="0"/>
                      <w:marRight w:val="0"/>
                      <w:marTop w:val="0"/>
                      <w:marBottom w:val="0"/>
                      <w:divBdr>
                        <w:top w:val="none" w:sz="0" w:space="0" w:color="auto"/>
                        <w:left w:val="none" w:sz="0" w:space="0" w:color="auto"/>
                        <w:bottom w:val="none" w:sz="0" w:space="0" w:color="auto"/>
                        <w:right w:val="none" w:sz="0" w:space="0" w:color="auto"/>
                      </w:divBdr>
                      <w:divsChild>
                        <w:div w:id="2142729957">
                          <w:marLeft w:val="0"/>
                          <w:marRight w:val="0"/>
                          <w:marTop w:val="0"/>
                          <w:marBottom w:val="0"/>
                          <w:divBdr>
                            <w:top w:val="none" w:sz="0" w:space="0" w:color="auto"/>
                            <w:left w:val="none" w:sz="0" w:space="0" w:color="auto"/>
                            <w:bottom w:val="none" w:sz="0" w:space="0" w:color="auto"/>
                            <w:right w:val="none" w:sz="0" w:space="0" w:color="auto"/>
                          </w:divBdr>
                        </w:div>
                      </w:divsChild>
                    </w:div>
                    <w:div w:id="771630977">
                      <w:marLeft w:val="0"/>
                      <w:marRight w:val="0"/>
                      <w:marTop w:val="0"/>
                      <w:marBottom w:val="0"/>
                      <w:divBdr>
                        <w:top w:val="none" w:sz="0" w:space="0" w:color="auto"/>
                        <w:left w:val="none" w:sz="0" w:space="0" w:color="auto"/>
                        <w:bottom w:val="none" w:sz="0" w:space="0" w:color="auto"/>
                        <w:right w:val="none" w:sz="0" w:space="0" w:color="auto"/>
                      </w:divBdr>
                      <w:divsChild>
                        <w:div w:id="1366523474">
                          <w:marLeft w:val="0"/>
                          <w:marRight w:val="0"/>
                          <w:marTop w:val="0"/>
                          <w:marBottom w:val="0"/>
                          <w:divBdr>
                            <w:top w:val="none" w:sz="0" w:space="0" w:color="auto"/>
                            <w:left w:val="none" w:sz="0" w:space="0" w:color="auto"/>
                            <w:bottom w:val="none" w:sz="0" w:space="0" w:color="auto"/>
                            <w:right w:val="none" w:sz="0" w:space="0" w:color="auto"/>
                          </w:divBdr>
                        </w:div>
                      </w:divsChild>
                    </w:div>
                    <w:div w:id="1335259901">
                      <w:marLeft w:val="0"/>
                      <w:marRight w:val="0"/>
                      <w:marTop w:val="0"/>
                      <w:marBottom w:val="0"/>
                      <w:divBdr>
                        <w:top w:val="none" w:sz="0" w:space="0" w:color="auto"/>
                        <w:left w:val="none" w:sz="0" w:space="0" w:color="auto"/>
                        <w:bottom w:val="none" w:sz="0" w:space="0" w:color="auto"/>
                        <w:right w:val="none" w:sz="0" w:space="0" w:color="auto"/>
                      </w:divBdr>
                      <w:divsChild>
                        <w:div w:id="630092570">
                          <w:marLeft w:val="0"/>
                          <w:marRight w:val="0"/>
                          <w:marTop w:val="0"/>
                          <w:marBottom w:val="0"/>
                          <w:divBdr>
                            <w:top w:val="none" w:sz="0" w:space="0" w:color="auto"/>
                            <w:left w:val="none" w:sz="0" w:space="0" w:color="auto"/>
                            <w:bottom w:val="none" w:sz="0" w:space="0" w:color="auto"/>
                            <w:right w:val="none" w:sz="0" w:space="0" w:color="auto"/>
                          </w:divBdr>
                        </w:div>
                      </w:divsChild>
                    </w:div>
                    <w:div w:id="722682514">
                      <w:marLeft w:val="0"/>
                      <w:marRight w:val="0"/>
                      <w:marTop w:val="0"/>
                      <w:marBottom w:val="0"/>
                      <w:divBdr>
                        <w:top w:val="none" w:sz="0" w:space="0" w:color="auto"/>
                        <w:left w:val="none" w:sz="0" w:space="0" w:color="auto"/>
                        <w:bottom w:val="none" w:sz="0" w:space="0" w:color="auto"/>
                        <w:right w:val="none" w:sz="0" w:space="0" w:color="auto"/>
                      </w:divBdr>
                      <w:divsChild>
                        <w:div w:id="62874906">
                          <w:marLeft w:val="0"/>
                          <w:marRight w:val="0"/>
                          <w:marTop w:val="0"/>
                          <w:marBottom w:val="0"/>
                          <w:divBdr>
                            <w:top w:val="none" w:sz="0" w:space="0" w:color="auto"/>
                            <w:left w:val="none" w:sz="0" w:space="0" w:color="auto"/>
                            <w:bottom w:val="none" w:sz="0" w:space="0" w:color="auto"/>
                            <w:right w:val="none" w:sz="0" w:space="0" w:color="auto"/>
                          </w:divBdr>
                        </w:div>
                      </w:divsChild>
                    </w:div>
                    <w:div w:id="1137065466">
                      <w:marLeft w:val="0"/>
                      <w:marRight w:val="0"/>
                      <w:marTop w:val="0"/>
                      <w:marBottom w:val="0"/>
                      <w:divBdr>
                        <w:top w:val="none" w:sz="0" w:space="0" w:color="auto"/>
                        <w:left w:val="none" w:sz="0" w:space="0" w:color="auto"/>
                        <w:bottom w:val="none" w:sz="0" w:space="0" w:color="auto"/>
                        <w:right w:val="none" w:sz="0" w:space="0" w:color="auto"/>
                      </w:divBdr>
                      <w:divsChild>
                        <w:div w:id="17442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97529">
                  <w:marLeft w:val="0"/>
                  <w:marRight w:val="0"/>
                  <w:marTop w:val="0"/>
                  <w:marBottom w:val="0"/>
                  <w:divBdr>
                    <w:top w:val="none" w:sz="0" w:space="0" w:color="auto"/>
                    <w:left w:val="none" w:sz="0" w:space="0" w:color="auto"/>
                    <w:bottom w:val="none" w:sz="0" w:space="0" w:color="auto"/>
                    <w:right w:val="none" w:sz="0" w:space="0" w:color="auto"/>
                  </w:divBdr>
                  <w:divsChild>
                    <w:div w:id="13278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517699731">
      <w:bodyDiv w:val="1"/>
      <w:marLeft w:val="0"/>
      <w:marRight w:val="0"/>
      <w:marTop w:val="0"/>
      <w:marBottom w:val="0"/>
      <w:divBdr>
        <w:top w:val="none" w:sz="0" w:space="0" w:color="auto"/>
        <w:left w:val="none" w:sz="0" w:space="0" w:color="auto"/>
        <w:bottom w:val="none" w:sz="0" w:space="0" w:color="auto"/>
        <w:right w:val="none" w:sz="0" w:space="0" w:color="auto"/>
      </w:divBdr>
      <w:divsChild>
        <w:div w:id="20091684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2026-09-11T13:54:00Z</dcterms:created>
  <dcterms:modified xsi:type="dcterms:W3CDTF">2026-09-11T13:54:00Z</dcterms:modified>
</cp:coreProperties>
</file>