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D8B" w:rsidRPr="00FE6D8B" w:rsidRDefault="00FE6D8B" w:rsidP="00FE6D8B">
      <w:pPr>
        <w:pStyle w:val="TOC2"/>
        <w:jc w:val="center"/>
        <w:rPr>
          <w:b/>
          <w:lang w:val="en-US"/>
        </w:rPr>
      </w:pPr>
      <w:bookmarkStart w:id="0" w:name="_GoBack"/>
      <w:r w:rsidRPr="00FE6D8B">
        <w:rPr>
          <w:b/>
          <w:lang w:val="en-US"/>
        </w:rPr>
        <w:t>KẾ HOẠCH GIÁO DỤC MÔN HOẠT ĐỘNG TRẢI NGHIỆM LỚP 4</w:t>
      </w:r>
    </w:p>
    <w:p w:rsidR="00FE6D8B" w:rsidRPr="00FE6D8B" w:rsidRDefault="00FE6D8B" w:rsidP="00FE6D8B">
      <w:pPr>
        <w:pStyle w:val="TOC2"/>
        <w:jc w:val="center"/>
        <w:rPr>
          <w:b/>
          <w:lang w:val="en-US"/>
        </w:rPr>
      </w:pPr>
      <w:r w:rsidRPr="00FE6D8B">
        <w:rPr>
          <w:b/>
          <w:lang w:val="en-US"/>
        </w:rPr>
        <w:t>NĂM HỌC 2026 – 2027</w:t>
      </w:r>
    </w:p>
    <w:bookmarkEnd w:id="0"/>
    <w:p w:rsidR="00FE6D8B" w:rsidRPr="00FE6D8B" w:rsidRDefault="00FE6D8B" w:rsidP="00FE6D8B">
      <w:pPr>
        <w:pStyle w:val="TOC2"/>
        <w:rPr>
          <w:lang w:val="en-US"/>
        </w:rPr>
      </w:pPr>
      <w:r w:rsidRPr="00FE6D8B">
        <w:rPr>
          <w:i/>
          <w:iCs/>
          <w:lang w:val="en-US"/>
        </w:rPr>
        <w:t>(Bộ sách: Kết nối tri thức với cuộc sống – Căn cứ Phụ lục 1 Công văn 2345/BGDĐT-GDTH)</w:t>
      </w:r>
    </w:p>
    <w:p w:rsidR="00FE6D8B" w:rsidRPr="00FE6D8B" w:rsidRDefault="00FE6D8B" w:rsidP="00FE6D8B">
      <w:pPr>
        <w:pStyle w:val="TOC2"/>
        <w:rPr>
          <w:lang w:val="en-US"/>
        </w:rPr>
      </w:pPr>
      <w:r w:rsidRPr="00FE6D8B">
        <w:rPr>
          <w:i/>
          <w:iCs/>
          <w:lang w:val="en-US"/>
        </w:rPr>
        <w:t>(Tích hợp Khung Năng lực số cấp độ CB2 và Định hướng ứng dụng Trí tuệ nhân tạo AI)</w:t>
      </w:r>
    </w:p>
    <w:p w:rsidR="00FE6D8B" w:rsidRPr="00FE6D8B" w:rsidRDefault="00FE6D8B" w:rsidP="00FE6D8B">
      <w:pPr>
        <w:pStyle w:val="TOC2"/>
        <w:rPr>
          <w:lang w:val="en-US"/>
        </w:rPr>
      </w:pPr>
      <w:r w:rsidRPr="00FE6D8B">
        <w:rPr>
          <w:lang w:val="en-US"/>
        </w:rPr>
        <w:t>I. CĂN CỨ VÀ NGUYÊN TẮC XÂY DỰNG KẾ HOẠCH</w:t>
      </w:r>
    </w:p>
    <w:p w:rsidR="00FE6D8B" w:rsidRPr="00FE6D8B" w:rsidRDefault="00FE6D8B" w:rsidP="00FE6D8B">
      <w:pPr>
        <w:pStyle w:val="TOC2"/>
        <w:rPr>
          <w:lang w:val="en-US"/>
        </w:rPr>
      </w:pPr>
      <w:r w:rsidRPr="00FE6D8B">
        <w:rPr>
          <w:lang w:val="en-US"/>
        </w:rPr>
        <w:t xml:space="preserve">Căn cứ Luật Giáo dục ngày 14 tháng 6 năm 2019; </w:t>
      </w:r>
    </w:p>
    <w:p w:rsidR="00FE6D8B" w:rsidRPr="00FE6D8B" w:rsidRDefault="00FE6D8B" w:rsidP="00FE6D8B">
      <w:pPr>
        <w:pStyle w:val="TOC2"/>
        <w:rPr>
          <w:lang w:val="en-US"/>
        </w:rPr>
      </w:pPr>
      <w:r w:rsidRPr="00FE6D8B">
        <w:rPr>
          <w:lang w:val="en-US"/>
        </w:rPr>
        <w:t xml:space="preserve">Căn cứ Thông tư số 32/2018/TT-BGDĐT ngày 26/12/2018 của Bộ trưởng Bộ Giáo dục và Đào tạo ban hành Chương trình Giáo dục phổ thông 2018 đối với hoạt động giáo dục Hoạt động trải nghiệm cấp Tiểu học; </w:t>
      </w:r>
    </w:p>
    <w:p w:rsidR="00FE6D8B" w:rsidRPr="00FE6D8B" w:rsidRDefault="00FE6D8B" w:rsidP="00FE6D8B">
      <w:pPr>
        <w:pStyle w:val="TOC2"/>
        <w:rPr>
          <w:lang w:val="en-US"/>
        </w:rPr>
      </w:pPr>
      <w:r w:rsidRPr="00FE6D8B">
        <w:rPr>
          <w:lang w:val="en-US"/>
        </w:rPr>
        <w:t xml:space="preserve">Căn cứ Thông tư số 28/2020/TT-BGDĐT ngày 04/9/2020 của Bộ trưởng Bộ GDĐT ban hành Điều lệ trường Tiểu học; </w:t>
      </w:r>
    </w:p>
    <w:p w:rsidR="00FE6D8B" w:rsidRPr="00FE6D8B" w:rsidRDefault="00FE6D8B" w:rsidP="00FE6D8B">
      <w:pPr>
        <w:pStyle w:val="TOC2"/>
        <w:rPr>
          <w:lang w:val="en-US"/>
        </w:rPr>
      </w:pPr>
      <w:r w:rsidRPr="00FE6D8B">
        <w:rPr>
          <w:lang w:val="en-US"/>
        </w:rPr>
        <w:t xml:space="preserve">Căn cứ Công văn số 2345/BGDĐT-GDTH ngày 07/6/2021 của Bộ GDĐT về việc hướng dẫn xây dựng kế hoạch giáo dục của nhà trường cấp tiểu học; </w:t>
      </w:r>
    </w:p>
    <w:p w:rsidR="00FE6D8B" w:rsidRPr="00FE6D8B" w:rsidRDefault="00FE6D8B" w:rsidP="00FE6D8B">
      <w:pPr>
        <w:pStyle w:val="TOC2"/>
        <w:rPr>
          <w:lang w:val="en-US"/>
        </w:rPr>
      </w:pPr>
      <w:r w:rsidRPr="00FE6D8B">
        <w:rPr>
          <w:lang w:val="en-US"/>
        </w:rPr>
        <w:t>Căn cứ Khung Năng lực số (NLS) dành cho học sinh phổ thông cấp Tiểu học (Cấp độ cơ bản 2 – CB2 áp dụng cho khối Lớp 4 và Lớp 5);</w:t>
      </w:r>
    </w:p>
    <w:p w:rsidR="00FE6D8B" w:rsidRPr="00FE6D8B" w:rsidRDefault="00FE6D8B" w:rsidP="00FE6D8B">
      <w:pPr>
        <w:pStyle w:val="TOC2"/>
        <w:rPr>
          <w:lang w:val="en-US"/>
        </w:rPr>
      </w:pPr>
      <w:r w:rsidRPr="00FE6D8B">
        <w:rPr>
          <w:lang w:val="en-US"/>
        </w:rPr>
        <w:t xml:space="preserve">Căn cứ Kế hoạch thời gian năm học của địa phương và Kế hoạch giáo dục của nhà trường: Môn Hoạt động trải nghiệm Lớp 4 được bố trí dạy học trong 35 tuần thực học, tổng số 105 tiết/năm học tương đương 3 tiết/tuần (bao gồm: 1 tiết Sinh hoạt dưới cờ, 1 tiết Hoạt động giáo dục theo chủ đề và 1 tiết Sinh hoạt lớp). </w:t>
      </w:r>
    </w:p>
    <w:p w:rsidR="00FE6D8B" w:rsidRPr="00FE6D8B" w:rsidRDefault="00FE6D8B" w:rsidP="00FE6D8B">
      <w:pPr>
        <w:pStyle w:val="TOC2"/>
        <w:rPr>
          <w:lang w:val="en-US"/>
        </w:rPr>
      </w:pPr>
      <w:r w:rsidRPr="00FE6D8B">
        <w:rPr>
          <w:lang w:val="en-US"/>
        </w:rPr>
        <w:t>II. KẾ HOẠCH GIÁO DỤC TỔNG THỂ MÔN HOẠT ĐỘNG TRẢI NGHIỆM LỚP 4</w:t>
      </w:r>
    </w:p>
    <w:p w:rsidR="00FE6D8B" w:rsidRPr="00FE6D8B" w:rsidRDefault="00FE6D8B" w:rsidP="00FE6D8B">
      <w:pPr>
        <w:pStyle w:val="TOC2"/>
        <w:rPr>
          <w:lang w:val="en-US"/>
        </w:rPr>
      </w:pPr>
      <w:r w:rsidRPr="00FE6D8B">
        <w:rPr>
          <w:lang w:val="en-US"/>
        </w:rPr>
        <w:t xml:space="preserve">Chương trình Hoạt động trải nghiệm 4 (bộ sách Kết nối tri thức với cuộc sống) gồm 9 chủ đề lớn trải dài trong 35 tuần học và tuần tổng kết cuối năm: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220"/>
        <w:gridCol w:w="1982"/>
        <w:gridCol w:w="1832"/>
        <w:gridCol w:w="1826"/>
        <w:gridCol w:w="4250"/>
      </w:tblGrid>
      <w:tr w:rsidR="00FE6D8B" w:rsidRPr="00FE6D8B" w:rsidTr="00FE6D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Tên chủ đề chính (Sách Kết nối tri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Các tuần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Định hướng tích hợp Năng lực số (NLS) &amp; Ứng dụng AI</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Chủ đề 1: Nhận diện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Tuần 1 – Tuần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Thiết kế hoa "Tự hào" số trên Canva, tạo album ảnh digital về khả năng bản thân, tìm hiểu câu lạc bộ qua video trường.</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Chủ đề 2: Nếp sống và tư duy khoa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Tuần 5 – Tuần 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Xây dựng thời gian biểu cá nhân điện tử (Google Sheets), vẽ sơ đồ tư duy số Mindmap về đồ vật/thời gian biểu, tìm kiếm ý tưởng đồ tái chế.</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Chủ đề 3: Yêu trường, mến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Tuần 9 – Tuần 12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Lập phiếu khảo sát vệ sinh trường lớp trực tuyến (Google Forms), thiết kế kế hoạch giữ gìn trường xanh sạch đẹp.</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Chủ đề 4: Tự lực thực hiện </w:t>
            </w:r>
            <w:r w:rsidRPr="00FE6D8B">
              <w:rPr>
                <w:lang w:val="en-US"/>
              </w:rPr>
              <w:lastRenderedPageBreak/>
              <w:t>nhiệm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lastRenderedPageBreak/>
              <w:t xml:space="preserve">Tuần 13 – Tuần 16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Quay video ngắn (CapCut) ghi lại quá trình tự lực thực hiện công </w:t>
            </w:r>
            <w:r w:rsidRPr="00FE6D8B">
              <w:rPr>
                <w:lang w:val="en-US"/>
              </w:rPr>
              <w:lastRenderedPageBreak/>
              <w:t>việc cá nhân, chia sẻ nhật ký rèn luyện trên Padlet.</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Chủ đề 5: Mái ấm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Tuần 17 – Tuần 20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Thiết kế thiệp số chúc mừng ngày lễ gia đình trên Canva, tìm kiếm thông tin về công ơn cha mẹ qua thư viện số.</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Chủ đề 6: Phòng tránh bị xâm hại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Tuần 21 – Tuần 24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Xem video hoạt hình tình huống an toàn, thiết kế áp phích/Infographic số phòng tránh xâm hại, tương tác xử lý tình huống trên Wordwall.</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Chủ đề 7: Kết nối cộng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Tuần 25 – Tuần 27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Tra cứu thông tin các hoạt động từ thiện cộng đồng, tham gia diễn đàn thảo luận trực tuyến về trách nhiệm công dân.</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Chủ đề 8: Quê hương em tươi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Tuần 28 – Tuần 31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Khám phá danh thắng quê hương qua Google Earth 3D, tạo album ảnh số về cảnh đẹp và sản phẩm quê hương.</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Chủ đề 9: Trải nghiệm nghề truyền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Tuần 32 – Tuần 35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Sưu tầm video quy trình làm nghề truyền thống trên Internet, thiết kế gian hàng triển lãm số giới thiệu sản phẩm.</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i/>
                <w:iCs/>
                <w:lang w:val="en-US"/>
              </w:rPr>
              <w:t>Tổng kết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Tuần 35 (Tiết cuối)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Số hóa hồ sơ học tập trải nghiệm cá nhân (e-Portfolio), đánh giá đồng đẳng qua Google Forms.</w:t>
            </w:r>
          </w:p>
        </w:tc>
      </w:tr>
      <w:tr w:rsidR="00FE6D8B" w:rsidRPr="00FE6D8B" w:rsidTr="00FE6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9 Chủ đề + Tuần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105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Bao phủ đầy đủ 5 miền NLS CB2: Thông tin dữ liệu, giao tiếp hợp tác số, sáng tạo nội dung số, an toàn số, giải quyết vấn đề.</w:t>
            </w:r>
          </w:p>
        </w:tc>
      </w:tr>
    </w:tbl>
    <w:p w:rsidR="00FE6D8B" w:rsidRPr="00FE6D8B" w:rsidRDefault="00FE6D8B" w:rsidP="00FE6D8B">
      <w:pPr>
        <w:pStyle w:val="TOC2"/>
        <w:rPr>
          <w:lang w:val="en-US"/>
        </w:rPr>
      </w:pPr>
      <w:r w:rsidRPr="00FE6D8B">
        <w:rPr>
          <w:lang w:val="en-US"/>
        </w:rPr>
        <w:lastRenderedPageBreak/>
        <w:t>III. CHI TIẾT NỘI DUNG VÀ MỤC TIÊU TÍCH HỢP NLS/AI THEO CÁC CHỦ ĐỀ</w:t>
      </w:r>
    </w:p>
    <w:p w:rsidR="00FE6D8B" w:rsidRPr="00FE6D8B" w:rsidRDefault="00FE6D8B" w:rsidP="00FE6D8B">
      <w:pPr>
        <w:pStyle w:val="TOC2"/>
        <w:rPr>
          <w:lang w:val="en-US"/>
        </w:rPr>
      </w:pPr>
      <w:r w:rsidRPr="00FE6D8B">
        <w:rPr>
          <w:lang w:val="en-US"/>
        </w:rPr>
        <w:t>1. Chủ đề 1: Nhận diện bản thân (Tuần 1 – Tuần 4 / 12 tiết)</w:t>
      </w:r>
    </w:p>
    <w:p w:rsidR="00FE6D8B" w:rsidRPr="00FE6D8B" w:rsidRDefault="00FE6D8B" w:rsidP="00FE6D8B">
      <w:pPr>
        <w:pStyle w:val="TOC2"/>
        <w:rPr>
          <w:lang w:val="en-US"/>
        </w:rPr>
      </w:pPr>
      <w:r w:rsidRPr="00FE6D8B">
        <w:rPr>
          <w:lang w:val="en-US"/>
        </w:rPr>
        <w:t xml:space="preserve">Mục tiêu cốt lõi: Giới thiệu được đặc điểm ngoại hình, sở thích, khả năng và những việc làm đáng tự hào của bản thân; xác định khả năng điều chỉnh cảm xúc và suy nghĩ tích cực trong các tình huống đơn giản; tham gia hiệu quả các hoạt động khai giảng và câu lạc bộ học sinh. </w:t>
      </w:r>
    </w:p>
    <w:p w:rsidR="00FE6D8B" w:rsidRPr="00FE6D8B" w:rsidRDefault="00FE6D8B" w:rsidP="00FE6D8B">
      <w:pPr>
        <w:pStyle w:val="TOC2"/>
        <w:rPr>
          <w:lang w:val="en-US"/>
        </w:rPr>
      </w:pPr>
      <w:r w:rsidRPr="00FE6D8B">
        <w:rPr>
          <w:lang w:val="en-US"/>
        </w:rPr>
        <w:t>Mã Năng lực số tích hợp: 1.</w:t>
      </w:r>
      <w:proofErr w:type="gramStart"/>
      <w:r w:rsidRPr="00FE6D8B">
        <w:rPr>
          <w:lang w:val="en-US"/>
        </w:rPr>
        <w:t>1.CB</w:t>
      </w:r>
      <w:proofErr w:type="gramEnd"/>
      <w:r w:rsidRPr="00FE6D8B">
        <w:rPr>
          <w:lang w:val="en-US"/>
        </w:rPr>
        <w:t>2b (Tìm kiếm hình ảnh thông tin), 3.1.CB2a (Thiết kế hoa "Tự hào" số trên Canva), 2.2.CB2a (Chia sẻ sản phẩm cá nhân trong nhóm).</w:t>
      </w:r>
    </w:p>
    <w:p w:rsidR="00FE6D8B" w:rsidRPr="00FE6D8B" w:rsidRDefault="00FE6D8B" w:rsidP="00FE6D8B">
      <w:pPr>
        <w:pStyle w:val="TOC2"/>
        <w:rPr>
          <w:lang w:val="en-US"/>
        </w:rPr>
      </w:pPr>
      <w:r w:rsidRPr="00FE6D8B">
        <w:rPr>
          <w:lang w:val="en-US"/>
        </w:rPr>
        <w:t>Hoạt động số &amp; Ứng dụng AI: Học sinh thiết kế bông hoa 5 cánh số hóa trên Canva ghi các đặc điểm tự hào của bản thân; tham gia trò chơi tương tác gọi tên cảm xúc trên Wordwall.</w:t>
      </w:r>
    </w:p>
    <w:p w:rsidR="00FE6D8B" w:rsidRPr="00FE6D8B" w:rsidRDefault="00FE6D8B" w:rsidP="00FE6D8B">
      <w:pPr>
        <w:pStyle w:val="TOC2"/>
        <w:rPr>
          <w:lang w:val="en-US"/>
        </w:rPr>
      </w:pPr>
      <w:r w:rsidRPr="00FE6D8B">
        <w:rPr>
          <w:lang w:val="en-US"/>
        </w:rPr>
        <w:t>2. Chủ đề 2: Nếp sống và tư duy khoa học (Tuần 5 – Tuần 8 / 12 tiết)</w:t>
      </w:r>
    </w:p>
    <w:p w:rsidR="00FE6D8B" w:rsidRPr="00FE6D8B" w:rsidRDefault="00FE6D8B" w:rsidP="00FE6D8B">
      <w:pPr>
        <w:pStyle w:val="TOC2"/>
        <w:rPr>
          <w:lang w:val="en-US"/>
        </w:rPr>
      </w:pPr>
      <w:r w:rsidRPr="00FE6D8B">
        <w:rPr>
          <w:lang w:val="en-US"/>
        </w:rPr>
        <w:t xml:space="preserve">Mục tiêu cốt lõi: Thực hiện được nếp sống sinh hoạt và học tập có kế hoạch; xây dựng thời gian biểu cá nhân hợp lý; rèn luyện thói quen tư duy khoa học (biết đặt câu hỏi, phân loại thông tin, sắp xếp trình tự công việc); sử dụng thành thạo sơ đồ tư duy để trình bày thông tin. </w:t>
      </w:r>
    </w:p>
    <w:p w:rsidR="00FE6D8B" w:rsidRPr="00FE6D8B" w:rsidRDefault="00FE6D8B" w:rsidP="00FE6D8B">
      <w:pPr>
        <w:pStyle w:val="TOC2"/>
        <w:rPr>
          <w:lang w:val="en-US"/>
        </w:rPr>
      </w:pPr>
      <w:r w:rsidRPr="00FE6D8B">
        <w:rPr>
          <w:lang w:val="en-US"/>
        </w:rPr>
        <w:t>Mã Năng lực số tích hợp: 3.</w:t>
      </w:r>
      <w:proofErr w:type="gramStart"/>
      <w:r w:rsidRPr="00FE6D8B">
        <w:rPr>
          <w:lang w:val="en-US"/>
        </w:rPr>
        <w:t>1.CB</w:t>
      </w:r>
      <w:proofErr w:type="gramEnd"/>
      <w:r w:rsidRPr="00FE6D8B">
        <w:rPr>
          <w:lang w:val="en-US"/>
        </w:rPr>
        <w:t>2a (Tạo thời gian biểu số trên Google Sheets), 3.1.CB2b (Vẽ sơ đồ tư duy số Mindmap), 5.2.CB2a (Sử dụng công cụ số lập kế hoạch).</w:t>
      </w:r>
    </w:p>
    <w:p w:rsidR="00FE6D8B" w:rsidRPr="00FE6D8B" w:rsidRDefault="00FE6D8B" w:rsidP="00FE6D8B">
      <w:pPr>
        <w:pStyle w:val="TOC2"/>
        <w:rPr>
          <w:lang w:val="en-US"/>
        </w:rPr>
      </w:pPr>
      <w:r w:rsidRPr="00FE6D8B">
        <w:rPr>
          <w:lang w:val="en-US"/>
        </w:rPr>
        <w:t>Hoạt động số &amp; Ứng dụng AI: Lập thời gian biểu cá nhân dạng bảng tính điện tử; thiết kế sơ đồ tư duy số (Canva/Mindmind) tóm tắt quy trình tham gia Hội chợ đồ tái chế hoặc Ngày hội STEM.</w:t>
      </w:r>
    </w:p>
    <w:p w:rsidR="00FE6D8B" w:rsidRPr="00FE6D8B" w:rsidRDefault="00FE6D8B" w:rsidP="00FE6D8B">
      <w:pPr>
        <w:pStyle w:val="TOC2"/>
        <w:rPr>
          <w:lang w:val="en-US"/>
        </w:rPr>
      </w:pPr>
      <w:r w:rsidRPr="00FE6D8B">
        <w:rPr>
          <w:lang w:val="en-US"/>
        </w:rPr>
        <w:t>3. Chủ đề 3: Yêu trường, mến lớp (Tuần 9 – Tuần 12 / 12 tiết)</w:t>
      </w:r>
    </w:p>
    <w:p w:rsidR="00FE6D8B" w:rsidRPr="00FE6D8B" w:rsidRDefault="00FE6D8B" w:rsidP="00FE6D8B">
      <w:pPr>
        <w:pStyle w:val="TOC2"/>
        <w:rPr>
          <w:lang w:val="en-US"/>
        </w:rPr>
      </w:pPr>
      <w:r w:rsidRPr="00FE6D8B">
        <w:rPr>
          <w:lang w:val="en-US"/>
        </w:rPr>
        <w:t xml:space="preserve">Mục tiêu cốt lõi: Khảo sát và đánh giá được thực trạng vệ sinh trường, lớp; xây dựng và thực hiện kế hoạch giữ gìn trường học xanh, sạch, đẹp; tham gia tích cực các phong trào xây dựng góc đọc xanh, tủ sách lớp học và các hoạt động văn nghệ chào mừng ngày nhà giáo. </w:t>
      </w:r>
    </w:p>
    <w:p w:rsidR="00FE6D8B" w:rsidRPr="00FE6D8B" w:rsidRDefault="00FE6D8B" w:rsidP="00FE6D8B">
      <w:pPr>
        <w:pStyle w:val="TOC2"/>
        <w:rPr>
          <w:lang w:val="en-US"/>
        </w:rPr>
      </w:pPr>
      <w:r w:rsidRPr="00FE6D8B">
        <w:rPr>
          <w:lang w:val="en-US"/>
        </w:rPr>
        <w:lastRenderedPageBreak/>
        <w:t>Mã Năng lực số tích hợp: 1.</w:t>
      </w:r>
      <w:proofErr w:type="gramStart"/>
      <w:r w:rsidRPr="00FE6D8B">
        <w:rPr>
          <w:lang w:val="en-US"/>
        </w:rPr>
        <w:t>2.CB</w:t>
      </w:r>
      <w:proofErr w:type="gramEnd"/>
      <w:r w:rsidRPr="00FE6D8B">
        <w:rPr>
          <w:lang w:val="en-US"/>
        </w:rPr>
        <w:t>2a (Thu thập dữ liệu khảo sát số), 2.2.CB2a (Hợp tác nhóm lập kế hoạch xanh), 3.1.CB2a (Thiết kế kế hoạch hành động số).</w:t>
      </w:r>
    </w:p>
    <w:p w:rsidR="00FE6D8B" w:rsidRPr="00FE6D8B" w:rsidRDefault="00FE6D8B" w:rsidP="00FE6D8B">
      <w:pPr>
        <w:pStyle w:val="TOC2"/>
        <w:rPr>
          <w:lang w:val="en-US"/>
        </w:rPr>
      </w:pPr>
      <w:r w:rsidRPr="00FE6D8B">
        <w:rPr>
          <w:lang w:val="en-US"/>
        </w:rPr>
        <w:t>Hoạt động số &amp; Ứng dụng AI: Xây dựng phiếu khảo sát vệ sinh trường lớp trực tuyến trên Google Forms; tổng hợp kết quả khảo sát thành biểu đồ cột trực quan trên Google Sheets.</w:t>
      </w:r>
    </w:p>
    <w:p w:rsidR="00FE6D8B" w:rsidRPr="00FE6D8B" w:rsidRDefault="00FE6D8B" w:rsidP="00FE6D8B">
      <w:pPr>
        <w:pStyle w:val="TOC2"/>
        <w:rPr>
          <w:lang w:val="en-US"/>
        </w:rPr>
      </w:pPr>
      <w:r w:rsidRPr="00FE6D8B">
        <w:rPr>
          <w:lang w:val="en-US"/>
        </w:rPr>
        <w:t>4. Chủ đề 4: Tự lực thực hiện nhiệm vụ (Tuần 13 – Tuần 16 / 12 tiết)</w:t>
      </w:r>
    </w:p>
    <w:p w:rsidR="00FE6D8B" w:rsidRPr="00FE6D8B" w:rsidRDefault="00FE6D8B" w:rsidP="00FE6D8B">
      <w:pPr>
        <w:pStyle w:val="TOC2"/>
        <w:rPr>
          <w:lang w:val="en-US"/>
        </w:rPr>
      </w:pPr>
      <w:r w:rsidRPr="00FE6D8B">
        <w:rPr>
          <w:lang w:val="en-US"/>
        </w:rPr>
        <w:t xml:space="preserve">Mục tiêu cốt lõi: Nhận thức rõ sự cần thiết phải tự lực thực hiện các nhiệm vụ cá nhân ở nhà và ở trường; chủ động lập kế hoạch và kiên trì hoàn thành công việc được giao mà không chờ đợi sự nhắc nhở; biết tìm kiếm sự hỗ trợ đúng cách khi gặp khó khăn vượt quá khả năng. </w:t>
      </w:r>
    </w:p>
    <w:p w:rsidR="00FE6D8B" w:rsidRPr="00FE6D8B" w:rsidRDefault="00FE6D8B" w:rsidP="00FE6D8B">
      <w:pPr>
        <w:pStyle w:val="TOC2"/>
        <w:rPr>
          <w:lang w:val="en-US"/>
        </w:rPr>
      </w:pPr>
      <w:r w:rsidRPr="00FE6D8B">
        <w:rPr>
          <w:lang w:val="en-US"/>
        </w:rPr>
        <w:t>Mã Năng lực số tích hợp: 4.</w:t>
      </w:r>
      <w:proofErr w:type="gramStart"/>
      <w:r w:rsidRPr="00FE6D8B">
        <w:rPr>
          <w:lang w:val="en-US"/>
        </w:rPr>
        <w:t>3.CB</w:t>
      </w:r>
      <w:proofErr w:type="gramEnd"/>
      <w:r w:rsidRPr="00FE6D8B">
        <w:rPr>
          <w:lang w:val="en-US"/>
        </w:rPr>
        <w:t>2a (Quản lý và sử dụng thiết bị số tự giác), 3.1.CB2b (Ghi hình sản phẩm tự lực cá nhân).</w:t>
      </w:r>
    </w:p>
    <w:p w:rsidR="00FE6D8B" w:rsidRPr="00FE6D8B" w:rsidRDefault="00FE6D8B" w:rsidP="00FE6D8B">
      <w:pPr>
        <w:pStyle w:val="TOC2"/>
        <w:rPr>
          <w:lang w:val="en-US"/>
        </w:rPr>
      </w:pPr>
      <w:r w:rsidRPr="00FE6D8B">
        <w:rPr>
          <w:lang w:val="en-US"/>
        </w:rPr>
        <w:t>Hoạt động số &amp; Ứng dụng AI: Quay video ngắn (CapCut) ghi lại khoảnh khắc tự giác thực hiện công việc nhà (gấp chăn màn, nấu ăn phụ gia đình); chia sẻ nhật ký tự lực lên không gian Padlet của lớp.</w:t>
      </w:r>
    </w:p>
    <w:p w:rsidR="00FE6D8B" w:rsidRPr="00FE6D8B" w:rsidRDefault="00FE6D8B" w:rsidP="00FE6D8B">
      <w:pPr>
        <w:pStyle w:val="TOC2"/>
        <w:rPr>
          <w:lang w:val="en-US"/>
        </w:rPr>
      </w:pPr>
      <w:r w:rsidRPr="00FE6D8B">
        <w:rPr>
          <w:lang w:val="en-US"/>
        </w:rPr>
        <w:t>5. Chủ đề 5: Mái ấm gia đình (Tuần 17 – Tuần 20 / 12 tiết)</w:t>
      </w:r>
    </w:p>
    <w:p w:rsidR="00FE6D8B" w:rsidRPr="00FE6D8B" w:rsidRDefault="00FE6D8B" w:rsidP="00FE6D8B">
      <w:pPr>
        <w:pStyle w:val="TOC2"/>
        <w:rPr>
          <w:lang w:val="en-US"/>
        </w:rPr>
      </w:pPr>
      <w:r w:rsidRPr="00FE6D8B">
        <w:rPr>
          <w:lang w:val="en-US"/>
        </w:rPr>
        <w:t xml:space="preserve">Mục tiêu cốt lõi: Thể hiện tình cảm yêu thương, sự quan tâm, biết ơn đối với ông bà, cha mẹ và những người thân trong gia đình thông qua những việc làm thiết thực hằng ngày; biết chia sẻ gánh nặng công việc nhà với người thân; tham gia các hoạt động gắn kết tình cảm gia đình. </w:t>
      </w:r>
    </w:p>
    <w:p w:rsidR="00FE6D8B" w:rsidRPr="00FE6D8B" w:rsidRDefault="00FE6D8B" w:rsidP="00FE6D8B">
      <w:pPr>
        <w:pStyle w:val="TOC2"/>
        <w:rPr>
          <w:lang w:val="en-US"/>
        </w:rPr>
      </w:pPr>
      <w:r w:rsidRPr="00FE6D8B">
        <w:rPr>
          <w:lang w:val="en-US"/>
        </w:rPr>
        <w:t>Mã Năng lực số tích hợp: 3.</w:t>
      </w:r>
      <w:proofErr w:type="gramStart"/>
      <w:r w:rsidRPr="00FE6D8B">
        <w:rPr>
          <w:lang w:val="en-US"/>
        </w:rPr>
        <w:t>1.CB</w:t>
      </w:r>
      <w:proofErr w:type="gramEnd"/>
      <w:r w:rsidRPr="00FE6D8B">
        <w:rPr>
          <w:lang w:val="en-US"/>
        </w:rPr>
        <w:t>2a (Thiết kế thiệp số chúc mừng), 2.3.CB2a (Lan tỏa thông điệp yêu thương trên mạng xã hội an toàn).</w:t>
      </w:r>
    </w:p>
    <w:p w:rsidR="00FE6D8B" w:rsidRPr="00FE6D8B" w:rsidRDefault="00FE6D8B" w:rsidP="00FE6D8B">
      <w:pPr>
        <w:pStyle w:val="TOC2"/>
        <w:rPr>
          <w:lang w:val="en-US"/>
        </w:rPr>
      </w:pPr>
      <w:r w:rsidRPr="00FE6D8B">
        <w:rPr>
          <w:lang w:val="en-US"/>
        </w:rPr>
        <w:t>Hoạt động số &amp; Ứng dụng AI: Sử dụng Canva thiết kế thiệp điện tử hoặc bưu thiếp số gửi tặng mẹ/bà nhân ngày phụ nữ; sưu tầm và chia sẻ câu chuyện cảm động về gia đình trên thư viện số.</w:t>
      </w:r>
    </w:p>
    <w:p w:rsidR="00FE6D8B" w:rsidRPr="00FE6D8B" w:rsidRDefault="00FE6D8B" w:rsidP="00FE6D8B">
      <w:pPr>
        <w:pStyle w:val="TOC2"/>
        <w:rPr>
          <w:lang w:val="en-US"/>
        </w:rPr>
      </w:pPr>
      <w:r w:rsidRPr="00FE6D8B">
        <w:rPr>
          <w:lang w:val="en-US"/>
        </w:rPr>
        <w:t>6. Chủ đề 6: Phòng tránh bị xâm hại (Tuần 21 – Tuần 24 / 12 tiết)</w:t>
      </w:r>
    </w:p>
    <w:p w:rsidR="00FE6D8B" w:rsidRPr="00FE6D8B" w:rsidRDefault="00FE6D8B" w:rsidP="00FE6D8B">
      <w:pPr>
        <w:pStyle w:val="TOC2"/>
        <w:rPr>
          <w:lang w:val="en-US"/>
        </w:rPr>
      </w:pPr>
      <w:r w:rsidRPr="00FE6D8B">
        <w:rPr>
          <w:lang w:val="en-US"/>
        </w:rPr>
        <w:lastRenderedPageBreak/>
        <w:t xml:space="preserve">Mục tiêu cốt lõi: Nhận biết các nguy cơ và tình huống mất an toàn, có nguy cơ bị xâm hại (thể chất, tinh thần, không gian mạng); thực hành các kỹ năng tự bảo vệ bản thân (quy tắc 5 ngón tay, vùng đồ bơi, từ chối, bỏ chạy, kêu cứu); biết tìm kiếm sự trợ giúp từ những người đáng tin cậy và tổng đài 111. </w:t>
      </w:r>
    </w:p>
    <w:p w:rsidR="00FE6D8B" w:rsidRPr="00FE6D8B" w:rsidRDefault="00FE6D8B" w:rsidP="00FE6D8B">
      <w:pPr>
        <w:pStyle w:val="TOC2"/>
        <w:rPr>
          <w:lang w:val="en-US"/>
        </w:rPr>
      </w:pPr>
      <w:r w:rsidRPr="00FE6D8B">
        <w:rPr>
          <w:lang w:val="en-US"/>
        </w:rPr>
        <w:t>Mã Năng lực số tích hợp: 4.</w:t>
      </w:r>
      <w:proofErr w:type="gramStart"/>
      <w:r w:rsidRPr="00FE6D8B">
        <w:rPr>
          <w:lang w:val="en-US"/>
        </w:rPr>
        <w:t>2.CB</w:t>
      </w:r>
      <w:proofErr w:type="gramEnd"/>
      <w:r w:rsidRPr="00FE6D8B">
        <w:rPr>
          <w:lang w:val="en-US"/>
        </w:rPr>
        <w:t>2a (Bảo vệ thông tin cá nhân và an toàn trên mạng), 4.2.CB2b (Nhận diện nguy cơ quấy rối/xâm hại trực tuyến).</w:t>
      </w:r>
    </w:p>
    <w:p w:rsidR="00FE6D8B" w:rsidRPr="00FE6D8B" w:rsidRDefault="00FE6D8B" w:rsidP="00FE6D8B">
      <w:pPr>
        <w:pStyle w:val="TOC2"/>
        <w:rPr>
          <w:lang w:val="en-US"/>
        </w:rPr>
      </w:pPr>
      <w:r w:rsidRPr="00FE6D8B">
        <w:rPr>
          <w:lang w:val="en-US"/>
        </w:rPr>
        <w:t>Hoạt động số &amp; Ứng dụng AI: Xem các đoạn phim hoạt hình ngắn về tình huống an toàn cá nhân; tham gia bài tập tương tác xử lý tình huống trên Wordwall nhận biết người đáng tin cậy.</w:t>
      </w:r>
    </w:p>
    <w:p w:rsidR="00FE6D8B" w:rsidRPr="00FE6D8B" w:rsidRDefault="00FE6D8B" w:rsidP="00FE6D8B">
      <w:pPr>
        <w:pStyle w:val="TOC2"/>
        <w:rPr>
          <w:lang w:val="en-US"/>
        </w:rPr>
      </w:pPr>
      <w:r w:rsidRPr="00FE6D8B">
        <w:rPr>
          <w:lang w:val="en-US"/>
        </w:rPr>
        <w:t>7. Chủ đề 7: Kết nối cộng đồng (Tuần 25 – Tuần 27 / 9 tiết)</w:t>
      </w:r>
    </w:p>
    <w:p w:rsidR="00FE6D8B" w:rsidRPr="00FE6D8B" w:rsidRDefault="00FE6D8B" w:rsidP="00FE6D8B">
      <w:pPr>
        <w:pStyle w:val="TOC2"/>
        <w:rPr>
          <w:lang w:val="en-US"/>
        </w:rPr>
      </w:pPr>
      <w:r w:rsidRPr="00FE6D8B">
        <w:rPr>
          <w:lang w:val="en-US"/>
        </w:rPr>
        <w:t xml:space="preserve">Mục tiêu cốt lõi: Tìm hiểu các hoạt động nhân đạo, từ thiện và kết nối cộng đồng tại địa phương; thể hiện thái độ đồng cảm, sẵn sàng chia sẻ khó khăn với những mảnh đời bất hạnh, đồng bào bị thiên tai; tham gia các phong trào thiện nguyện phù hợp với lứa tuổi tiểu học. </w:t>
      </w:r>
    </w:p>
    <w:p w:rsidR="00FE6D8B" w:rsidRPr="00FE6D8B" w:rsidRDefault="00FE6D8B" w:rsidP="00FE6D8B">
      <w:pPr>
        <w:pStyle w:val="TOC2"/>
        <w:rPr>
          <w:lang w:val="en-US"/>
        </w:rPr>
      </w:pPr>
      <w:r w:rsidRPr="00FE6D8B">
        <w:rPr>
          <w:lang w:val="en-US"/>
        </w:rPr>
        <w:t>Mã Năng lực số tích hợp: 1.</w:t>
      </w:r>
      <w:proofErr w:type="gramStart"/>
      <w:r w:rsidRPr="00FE6D8B">
        <w:rPr>
          <w:lang w:val="en-US"/>
        </w:rPr>
        <w:t>1.CB</w:t>
      </w:r>
      <w:proofErr w:type="gramEnd"/>
      <w:r w:rsidRPr="00FE6D8B">
        <w:rPr>
          <w:lang w:val="en-US"/>
        </w:rPr>
        <w:t>2b (Tra cứu thông tin hoạt động cộng đồng), 2.1.CB2a (Tương tác tích cực trên không gian số).</w:t>
      </w:r>
    </w:p>
    <w:p w:rsidR="00FE6D8B" w:rsidRPr="00FE6D8B" w:rsidRDefault="00FE6D8B" w:rsidP="00FE6D8B">
      <w:pPr>
        <w:pStyle w:val="TOC2"/>
        <w:rPr>
          <w:lang w:val="en-US"/>
        </w:rPr>
      </w:pPr>
      <w:r w:rsidRPr="00FE6D8B">
        <w:rPr>
          <w:lang w:val="en-US"/>
        </w:rPr>
        <w:t>Hoạt động số &amp; Ứng dụng AI: Tra cứu thông tin về các quỹ từ thiện uy tín trên Internet; tham gia diễn đàn trực tuyến thảo luận về ý nghĩa của sự sẻ chia trong cộng đồng.</w:t>
      </w:r>
    </w:p>
    <w:p w:rsidR="00FE6D8B" w:rsidRPr="00FE6D8B" w:rsidRDefault="00FE6D8B" w:rsidP="00FE6D8B">
      <w:pPr>
        <w:pStyle w:val="TOC2"/>
        <w:rPr>
          <w:lang w:val="en-US"/>
        </w:rPr>
      </w:pPr>
      <w:r w:rsidRPr="00FE6D8B">
        <w:rPr>
          <w:lang w:val="en-US"/>
        </w:rPr>
        <w:t>8. Chủ đề 8: Quê hương em tươi đẹp (Tuần 28 – Tuần 31 / 12 tiết)</w:t>
      </w:r>
    </w:p>
    <w:p w:rsidR="00FE6D8B" w:rsidRPr="00FE6D8B" w:rsidRDefault="00FE6D8B" w:rsidP="00FE6D8B">
      <w:pPr>
        <w:pStyle w:val="TOC2"/>
        <w:rPr>
          <w:lang w:val="en-US"/>
        </w:rPr>
      </w:pPr>
      <w:r w:rsidRPr="00FE6D8B">
        <w:rPr>
          <w:lang w:val="en-US"/>
        </w:rPr>
        <w:t xml:space="preserve">Mục tiêu cốt lõi: Khám phá vẻ đẹp thiên nhiên, cảnh quan, danh lam thắng cảnh và truyền thống lịch sử của quê hương đất nước; thể hiện niềm tự hào và ý thức giữ gìn, quảng bá hình ảnh quê hương; thực hành các hoạt động bảo vệ cảnh quan môi trường địa phương. </w:t>
      </w:r>
    </w:p>
    <w:p w:rsidR="00FE6D8B" w:rsidRPr="00FE6D8B" w:rsidRDefault="00FE6D8B" w:rsidP="00FE6D8B">
      <w:pPr>
        <w:pStyle w:val="TOC2"/>
        <w:rPr>
          <w:lang w:val="en-US"/>
        </w:rPr>
      </w:pPr>
      <w:r w:rsidRPr="00FE6D8B">
        <w:rPr>
          <w:lang w:val="en-US"/>
        </w:rPr>
        <w:t>Mã Năng lực số tích hợp: 1.</w:t>
      </w:r>
      <w:proofErr w:type="gramStart"/>
      <w:r w:rsidRPr="00FE6D8B">
        <w:rPr>
          <w:lang w:val="en-US"/>
        </w:rPr>
        <w:t>1.CB</w:t>
      </w:r>
      <w:proofErr w:type="gramEnd"/>
      <w:r w:rsidRPr="00FE6D8B">
        <w:rPr>
          <w:lang w:val="en-US"/>
        </w:rPr>
        <w:t>2b (Khám phá danh thắng qua Google Earth), 3.1.CB2b (Tạo album ảnh số quê hương).</w:t>
      </w:r>
    </w:p>
    <w:p w:rsidR="00FE6D8B" w:rsidRPr="00FE6D8B" w:rsidRDefault="00FE6D8B" w:rsidP="00FE6D8B">
      <w:pPr>
        <w:pStyle w:val="TOC2"/>
        <w:rPr>
          <w:lang w:val="en-US"/>
        </w:rPr>
      </w:pPr>
      <w:r w:rsidRPr="00FE6D8B">
        <w:rPr>
          <w:lang w:val="en-US"/>
        </w:rPr>
        <w:t>Hoạt động số &amp; Ứng dụng AI: Sử dụng Google Earth 3D tham quan ảo các di tích lịch sử và danh lam thắng cảnh nổi tiếng; thiết kế album ảnh số (Digital Photobook) về quê hương em.</w:t>
      </w:r>
    </w:p>
    <w:p w:rsidR="00FE6D8B" w:rsidRPr="00FE6D8B" w:rsidRDefault="00FE6D8B" w:rsidP="00FE6D8B">
      <w:pPr>
        <w:pStyle w:val="TOC2"/>
        <w:rPr>
          <w:lang w:val="en-US"/>
        </w:rPr>
      </w:pPr>
      <w:r w:rsidRPr="00FE6D8B">
        <w:rPr>
          <w:lang w:val="en-US"/>
        </w:rPr>
        <w:lastRenderedPageBreak/>
        <w:t>9. Chủ đề 9: Trải nghiệm nghề truyền thống (Tuần 32 – Tuần 35 / 12 tiết)</w:t>
      </w:r>
    </w:p>
    <w:p w:rsidR="00FE6D8B" w:rsidRPr="00FE6D8B" w:rsidRDefault="00FE6D8B" w:rsidP="00FE6D8B">
      <w:pPr>
        <w:pStyle w:val="TOC2"/>
        <w:rPr>
          <w:lang w:val="en-US"/>
        </w:rPr>
      </w:pPr>
      <w:r w:rsidRPr="00FE6D8B">
        <w:rPr>
          <w:lang w:val="en-US"/>
        </w:rPr>
        <w:t xml:space="preserve">Mục tiêu cốt lõi: Tìm hiểu về một số làng nghề và nghề truyền thống tiêu biểu ở địa phương hoặc đất nước (gốm sứ, dệt thổ cẩm, mây tre đan, làm nón, làm đồ chơi dân gian); thể hiện sự trân trọng đối với sản phẩm lao động của nghệ nhân; tham gia trải nghiệm sáng tạo sản phẩm thủ công và tổ chức hội chợ đồ tái chế/sản phẩm truyền thống. </w:t>
      </w:r>
    </w:p>
    <w:p w:rsidR="00FE6D8B" w:rsidRPr="00FE6D8B" w:rsidRDefault="00FE6D8B" w:rsidP="00FE6D8B">
      <w:pPr>
        <w:pStyle w:val="TOC2"/>
        <w:rPr>
          <w:lang w:val="en-US"/>
        </w:rPr>
      </w:pPr>
      <w:r w:rsidRPr="00FE6D8B">
        <w:rPr>
          <w:lang w:val="en-US"/>
        </w:rPr>
        <w:t>Mã Năng lực số tích hợp: 1.</w:t>
      </w:r>
      <w:proofErr w:type="gramStart"/>
      <w:r w:rsidRPr="00FE6D8B">
        <w:rPr>
          <w:lang w:val="en-US"/>
        </w:rPr>
        <w:t>2.CB</w:t>
      </w:r>
      <w:proofErr w:type="gramEnd"/>
      <w:r w:rsidRPr="00FE6D8B">
        <w:rPr>
          <w:lang w:val="en-US"/>
        </w:rPr>
        <w:t>2a (Khai thác video quy trình làng nghề), 3.1.CB2a (Thiết kế poster gian hàng số).</w:t>
      </w:r>
    </w:p>
    <w:p w:rsidR="00FE6D8B" w:rsidRPr="00FE6D8B" w:rsidRDefault="00FE6D8B" w:rsidP="00FE6D8B">
      <w:pPr>
        <w:pStyle w:val="TOC2"/>
        <w:rPr>
          <w:lang w:val="en-US"/>
        </w:rPr>
      </w:pPr>
      <w:r w:rsidRPr="00FE6D8B">
        <w:rPr>
          <w:lang w:val="en-US"/>
        </w:rPr>
        <w:t>Hoạt động số &amp; Ứng dụng AI: Xem video tư liệu thực tế về các làng nghề truyền thống Việt Nam; thiết kế áp phích/poster số giới thiệu sản phẩm trong hội chợ đồ tái chế.</w:t>
      </w:r>
    </w:p>
    <w:p w:rsidR="00FE6D8B" w:rsidRPr="00FE6D8B" w:rsidRDefault="00FE6D8B" w:rsidP="00FE6D8B">
      <w:pPr>
        <w:pStyle w:val="TOC2"/>
        <w:rPr>
          <w:lang w:val="en-US"/>
        </w:rPr>
      </w:pPr>
      <w:r w:rsidRPr="00FE6D8B">
        <w:rPr>
          <w:lang w:val="en-US"/>
        </w:rPr>
        <w:t>IV. ĐIỀU KIỆN ĐẢM BẢO THỰC HIỆN CHƯƠNG TRÌNH</w:t>
      </w:r>
    </w:p>
    <w:p w:rsidR="00FE6D8B" w:rsidRPr="00FE6D8B" w:rsidRDefault="00FE6D8B" w:rsidP="00FE6D8B">
      <w:pPr>
        <w:pStyle w:val="TOC2"/>
        <w:rPr>
          <w:lang w:val="en-US"/>
        </w:rPr>
      </w:pPr>
      <w:r w:rsidRPr="00FE6D8B">
        <w:rPr>
          <w:lang w:val="en-US"/>
        </w:rPr>
        <w:t xml:space="preserve">Thiết bị dạy học tối thiểu: Đồ dùng tổ chức trò chơi, vật liệu làm đồ tái chế (giấy, hộp carton, chai nhựa), bảng nhóm, bút màu, học cụ theo danh mục thiết bị Bộ GDĐT. </w:t>
      </w:r>
    </w:p>
    <w:p w:rsidR="00FE6D8B" w:rsidRPr="00FE6D8B" w:rsidRDefault="00FE6D8B" w:rsidP="00FE6D8B">
      <w:pPr>
        <w:pStyle w:val="TOC2"/>
        <w:rPr>
          <w:lang w:val="en-US"/>
        </w:rPr>
      </w:pPr>
      <w:r w:rsidRPr="00FE6D8B">
        <w:rPr>
          <w:lang w:val="en-US"/>
        </w:rPr>
        <w:t>Hạ tầng CNTT &amp; Thiết bị số: Phòng học trang bị Smart TV / Máy chiếu có kết nối Internet; máy tính bảng hoặc laptop phục vụ học sinh tra cứu thông tin và thiết kế sản phẩm số.</w:t>
      </w:r>
    </w:p>
    <w:p w:rsidR="00FE6D8B" w:rsidRPr="00FE6D8B" w:rsidRDefault="00FE6D8B" w:rsidP="00FE6D8B">
      <w:pPr>
        <w:pStyle w:val="TOC2"/>
        <w:rPr>
          <w:lang w:val="en-US"/>
        </w:rPr>
      </w:pPr>
      <w:r w:rsidRPr="00FE6D8B">
        <w:rPr>
          <w:lang w:val="en-US"/>
        </w:rPr>
        <w:t xml:space="preserve">Học liệu số &amp; Nền tảng hỗ trợ: Sách giáo khoa Hoạt động trải nghiệm 4 điện tử (Hành trang số); các nền tảng số giáo dục hỗ trợ học tập (Padlet, Wordwall, Google Forms, Canva). </w:t>
      </w:r>
    </w:p>
    <w:p w:rsidR="00FE6D8B" w:rsidRPr="00FE6D8B" w:rsidRDefault="00FE6D8B" w:rsidP="00FE6D8B">
      <w:pPr>
        <w:pStyle w:val="TOC2"/>
        <w:rPr>
          <w:lang w:val="en-US"/>
        </w:rPr>
      </w:pPr>
      <w:r w:rsidRPr="00FE6D8B">
        <w:rPr>
          <w:lang w:val="en-US"/>
        </w:rPr>
        <w:t xml:space="preserve">Đội ngũ giáo viên: Giáo viên chủ nhiệm và giáo viên bộ môn đạt chuẩn trình độ đào tạo, năng động, sáng tạo, thành thạo kỹ năng tổ chức hoạt động trải nghiệm thực tế và ứng dụng công nghệ thông tin/AI vào dạy học. </w:t>
      </w:r>
    </w:p>
    <w:p w:rsidR="00FE6D8B" w:rsidRPr="00FE6D8B" w:rsidRDefault="00FE6D8B" w:rsidP="00FE6D8B">
      <w:pPr>
        <w:pStyle w:val="TOC2"/>
        <w:rPr>
          <w:lang w:val="en-US"/>
        </w:rPr>
      </w:pPr>
      <w:r w:rsidRPr="00FE6D8B">
        <w:rPr>
          <w:lang w:val="en-US"/>
        </w:rPr>
        <w:t>V. TỔ CHỨC THỰC HIỆN VÀ PHÂN CÔNG TRÁCH NHIỆM</w:t>
      </w:r>
    </w:p>
    <w:p w:rsidR="00FE6D8B" w:rsidRPr="00FE6D8B" w:rsidRDefault="00FE6D8B" w:rsidP="00FE6D8B">
      <w:pPr>
        <w:pStyle w:val="TOC2"/>
        <w:rPr>
          <w:lang w:val="en-US"/>
        </w:rPr>
      </w:pPr>
      <w:r w:rsidRPr="00FE6D8B">
        <w:rPr>
          <w:lang w:val="en-US"/>
        </w:rPr>
        <w:t xml:space="preserve">Ban Giám hiệu: Phê duyệt Kế hoạch giáo dục môn Hoạt động trải nghiệm Lớp 4; chỉ đạo thống nhất việc tổ chức các hoạt động Sinh hoạt dưới cờ, Hoạt động giáo dục theo chủ đề và Sinh hoạt lớp. </w:t>
      </w:r>
    </w:p>
    <w:p w:rsidR="00FE6D8B" w:rsidRPr="00FE6D8B" w:rsidRDefault="00FE6D8B" w:rsidP="00FE6D8B">
      <w:pPr>
        <w:pStyle w:val="TOC2"/>
        <w:rPr>
          <w:lang w:val="en-US"/>
        </w:rPr>
      </w:pPr>
      <w:r w:rsidRPr="00FE6D8B">
        <w:rPr>
          <w:lang w:val="en-US"/>
        </w:rPr>
        <w:t xml:space="preserve">Tổ chuyên môn: Xây dựng chi tiết Kế hoạch dạy học môn học theo tuần/tiết (Phụ lục 2 – Công văn 2345/BGDĐT-GDTH); tổ </w:t>
      </w:r>
      <w:r w:rsidRPr="00FE6D8B">
        <w:rPr>
          <w:lang w:val="en-US"/>
        </w:rPr>
        <w:lastRenderedPageBreak/>
        <w:t xml:space="preserve">chức sinh hoạt chuyên môn định kỳ theo hướng nghiên cứu bài học, đổi mới phương pháp trải nghiệm sáng tạo. </w:t>
      </w:r>
    </w:p>
    <w:p w:rsidR="00FE6D8B" w:rsidRPr="00FE6D8B" w:rsidRDefault="00FE6D8B" w:rsidP="00FE6D8B">
      <w:pPr>
        <w:pStyle w:val="TOC2"/>
        <w:rPr>
          <w:lang w:val="en-US"/>
        </w:rPr>
      </w:pPr>
      <w:r w:rsidRPr="00FE6D8B">
        <w:rPr>
          <w:lang w:val="en-US"/>
        </w:rPr>
        <w:t xml:space="preserve">Giáo viên giảng dạy / Giáo viên chủ nhiệm: Xây dựng Kế hoạch bài dạy (Phụ lục 3) đảm bảo tính linh hoạt, sinh động giữa không gian lớp học và thực tiễn cộng đồng; lồng ghép hiệu quả các hoạt động trải nghiệm số.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FE6D8B" w:rsidRPr="00FE6D8B" w:rsidTr="00FE6D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D8B" w:rsidRPr="00FE6D8B" w:rsidRDefault="00FE6D8B" w:rsidP="00FE6D8B">
            <w:pPr>
              <w:pStyle w:val="TOC2"/>
              <w:rPr>
                <w:lang w:val="en-US"/>
              </w:rPr>
            </w:pPr>
            <w:r w:rsidRPr="00FE6D8B">
              <w:rPr>
                <w:lang w:val="en-US"/>
              </w:rPr>
              <w:t xml:space="preserve">........., ngày </w:t>
            </w:r>
            <w:proofErr w:type="gramStart"/>
            <w:r w:rsidRPr="00FE6D8B">
              <w:rPr>
                <w:lang w:val="en-US"/>
              </w:rPr>
              <w:t>.....</w:t>
            </w:r>
            <w:proofErr w:type="gramEnd"/>
            <w:r w:rsidRPr="00FE6D8B">
              <w:rPr>
                <w:lang w:val="en-US"/>
              </w:rPr>
              <w:t xml:space="preserve"> tháng </w:t>
            </w:r>
            <w:proofErr w:type="gramStart"/>
            <w:r w:rsidRPr="00FE6D8B">
              <w:rPr>
                <w:lang w:val="en-US"/>
              </w:rPr>
              <w:t>.....</w:t>
            </w:r>
            <w:proofErr w:type="gramEnd"/>
            <w:r w:rsidRPr="00FE6D8B">
              <w:rPr>
                <w:lang w:val="en-US"/>
              </w:rPr>
              <w:t xml:space="preserve"> năm 2026HIỆU TRƯỞNG PHÊ DUYỆT(Ký, ghi rõ họ tên và đóng dấu)</w:t>
            </w:r>
          </w:p>
        </w:tc>
      </w:tr>
    </w:tbl>
    <w:p w:rsidR="004E19D6" w:rsidRPr="00FE6D8B" w:rsidRDefault="004E19D6" w:rsidP="00FE6D8B">
      <w:pPr>
        <w:pStyle w:val="TOC2"/>
      </w:pPr>
    </w:p>
    <w:sectPr w:rsidR="004E19D6" w:rsidRPr="00FE6D8B"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341EB"/>
    <w:multiLevelType w:val="multilevel"/>
    <w:tmpl w:val="493E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26D"/>
    <w:multiLevelType w:val="multilevel"/>
    <w:tmpl w:val="D16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02EE9"/>
    <w:multiLevelType w:val="multilevel"/>
    <w:tmpl w:val="A50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A1344"/>
    <w:multiLevelType w:val="multilevel"/>
    <w:tmpl w:val="7F2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76A7"/>
    <w:multiLevelType w:val="multilevel"/>
    <w:tmpl w:val="867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204ED"/>
    <w:multiLevelType w:val="multilevel"/>
    <w:tmpl w:val="4FF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22F66"/>
    <w:multiLevelType w:val="multilevel"/>
    <w:tmpl w:val="0F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2757C"/>
    <w:multiLevelType w:val="multilevel"/>
    <w:tmpl w:val="DD2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306F6"/>
    <w:multiLevelType w:val="multilevel"/>
    <w:tmpl w:val="53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D11D7"/>
    <w:multiLevelType w:val="multilevel"/>
    <w:tmpl w:val="47A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D1291"/>
    <w:multiLevelType w:val="multilevel"/>
    <w:tmpl w:val="DA8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44FA"/>
    <w:multiLevelType w:val="multilevel"/>
    <w:tmpl w:val="BCB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937C9"/>
    <w:multiLevelType w:val="multilevel"/>
    <w:tmpl w:val="B0B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D215B"/>
    <w:multiLevelType w:val="multilevel"/>
    <w:tmpl w:val="8A34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013C5"/>
    <w:multiLevelType w:val="multilevel"/>
    <w:tmpl w:val="310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931F3"/>
    <w:multiLevelType w:val="multilevel"/>
    <w:tmpl w:val="046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D758E"/>
    <w:multiLevelType w:val="multilevel"/>
    <w:tmpl w:val="19FE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B622E"/>
    <w:multiLevelType w:val="multilevel"/>
    <w:tmpl w:val="B15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33EE7"/>
    <w:multiLevelType w:val="multilevel"/>
    <w:tmpl w:val="CA5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B71AD"/>
    <w:multiLevelType w:val="multilevel"/>
    <w:tmpl w:val="97D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84D0A"/>
    <w:multiLevelType w:val="multilevel"/>
    <w:tmpl w:val="7D4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63749"/>
    <w:multiLevelType w:val="multilevel"/>
    <w:tmpl w:val="39E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148C0"/>
    <w:multiLevelType w:val="multilevel"/>
    <w:tmpl w:val="746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7"/>
  </w:num>
  <w:num w:numId="3">
    <w:abstractNumId w:val="30"/>
  </w:num>
  <w:num w:numId="4">
    <w:abstractNumId w:val="10"/>
  </w:num>
  <w:num w:numId="5">
    <w:abstractNumId w:val="26"/>
  </w:num>
  <w:num w:numId="6">
    <w:abstractNumId w:val="11"/>
  </w:num>
  <w:num w:numId="7">
    <w:abstractNumId w:val="24"/>
  </w:num>
  <w:num w:numId="8">
    <w:abstractNumId w:val="21"/>
  </w:num>
  <w:num w:numId="9">
    <w:abstractNumId w:val="7"/>
  </w:num>
  <w:num w:numId="10">
    <w:abstractNumId w:val="33"/>
  </w:num>
  <w:num w:numId="11">
    <w:abstractNumId w:val="5"/>
  </w:num>
  <w:num w:numId="12">
    <w:abstractNumId w:val="28"/>
  </w:num>
  <w:num w:numId="13">
    <w:abstractNumId w:val="31"/>
  </w:num>
  <w:num w:numId="14">
    <w:abstractNumId w:val="20"/>
  </w:num>
  <w:num w:numId="15">
    <w:abstractNumId w:val="4"/>
  </w:num>
  <w:num w:numId="16">
    <w:abstractNumId w:val="32"/>
  </w:num>
  <w:num w:numId="17">
    <w:abstractNumId w:val="29"/>
  </w:num>
  <w:num w:numId="18">
    <w:abstractNumId w:val="9"/>
  </w:num>
  <w:num w:numId="19">
    <w:abstractNumId w:val="16"/>
  </w:num>
  <w:num w:numId="20">
    <w:abstractNumId w:val="12"/>
  </w:num>
  <w:num w:numId="21">
    <w:abstractNumId w:val="6"/>
  </w:num>
  <w:num w:numId="22">
    <w:abstractNumId w:val="8"/>
  </w:num>
  <w:num w:numId="23">
    <w:abstractNumId w:val="25"/>
  </w:num>
  <w:num w:numId="24">
    <w:abstractNumId w:val="1"/>
  </w:num>
  <w:num w:numId="25">
    <w:abstractNumId w:val="18"/>
  </w:num>
  <w:num w:numId="26">
    <w:abstractNumId w:val="23"/>
  </w:num>
  <w:num w:numId="27">
    <w:abstractNumId w:val="34"/>
  </w:num>
  <w:num w:numId="28">
    <w:abstractNumId w:val="3"/>
  </w:num>
  <w:num w:numId="29">
    <w:abstractNumId w:val="14"/>
  </w:num>
  <w:num w:numId="30">
    <w:abstractNumId w:val="2"/>
  </w:num>
  <w:num w:numId="31">
    <w:abstractNumId w:val="22"/>
  </w:num>
  <w:num w:numId="32">
    <w:abstractNumId w:val="35"/>
  </w:num>
  <w:num w:numId="33">
    <w:abstractNumId w:val="17"/>
  </w:num>
  <w:num w:numId="34">
    <w:abstractNumId w:val="0"/>
  </w:num>
  <w:num w:numId="35">
    <w:abstractNumId w:val="15"/>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782831"/>
    <w:rsid w:val="007C4556"/>
    <w:rsid w:val="008A0C4C"/>
    <w:rsid w:val="00AB089A"/>
    <w:rsid w:val="00CD3162"/>
    <w:rsid w:val="00E265DA"/>
    <w:rsid w:val="00EA6022"/>
    <w:rsid w:val="00FE6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41025530">
      <w:bodyDiv w:val="1"/>
      <w:marLeft w:val="0"/>
      <w:marRight w:val="0"/>
      <w:marTop w:val="0"/>
      <w:marBottom w:val="0"/>
      <w:divBdr>
        <w:top w:val="none" w:sz="0" w:space="0" w:color="auto"/>
        <w:left w:val="none" w:sz="0" w:space="0" w:color="auto"/>
        <w:bottom w:val="none" w:sz="0" w:space="0" w:color="auto"/>
        <w:right w:val="none" w:sz="0" w:space="0" w:color="auto"/>
      </w:divBdr>
      <w:divsChild>
        <w:div w:id="20836790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2026-09-09T12:59:00Z</dcterms:created>
  <dcterms:modified xsi:type="dcterms:W3CDTF">2026-09-09T12:59:00Z</dcterms:modified>
</cp:coreProperties>
</file>