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E6BDF" w:rsidRPr="00FE6BDF" w:rsidRDefault="00FE6BDF" w:rsidP="00FE6BDF">
      <w:pPr>
        <w:pStyle w:val="TOC2"/>
        <w:rPr>
          <w:lang w:val="en-US"/>
        </w:rPr>
      </w:pPr>
      <w:bookmarkStart w:id="0" w:name="_GoBack"/>
      <w:r w:rsidRPr="00FE6BDF">
        <w:rPr>
          <w:lang w:val="en-US"/>
        </w:rPr>
        <w:t>PHỤ LỤC 2: KẾ HOẠCH DẠY HỌC MÔN HỌC CHI TIẾT THEO TUẦN / TIẾT</w:t>
      </w:r>
    </w:p>
    <w:p w:rsidR="00FE6BDF" w:rsidRPr="00FE6BDF" w:rsidRDefault="00FE6BDF" w:rsidP="00FE6BDF">
      <w:pPr>
        <w:pStyle w:val="TOC2"/>
        <w:rPr>
          <w:lang w:val="en-US"/>
        </w:rPr>
      </w:pPr>
      <w:r w:rsidRPr="00FE6BDF">
        <w:rPr>
          <w:lang w:val="en-US"/>
        </w:rPr>
        <w:t>MÔN HỌC: TIẾNG VIỆT - LỚP 4 (TẬP HAI)</w:t>
      </w:r>
    </w:p>
    <w:p w:rsidR="00FE6BDF" w:rsidRPr="00FE6BDF" w:rsidRDefault="00FE6BDF" w:rsidP="00FE6BDF">
      <w:pPr>
        <w:pStyle w:val="TOC2"/>
        <w:rPr>
          <w:lang w:val="en-US"/>
        </w:rPr>
      </w:pPr>
      <w:r w:rsidRPr="00FE6BDF">
        <w:rPr>
          <w:i/>
          <w:iCs/>
          <w:lang w:val="en-US"/>
        </w:rPr>
        <w:t>(Bộ sách: Kết nối tri thức với cuộc sống – Căn cứ Phụ lục 2 Công văn 2345/BGDĐT-GDTH)</w:t>
      </w:r>
    </w:p>
    <w:p w:rsidR="00FE6BDF" w:rsidRPr="00FE6BDF" w:rsidRDefault="00FE6BDF" w:rsidP="00FE6BDF">
      <w:pPr>
        <w:pStyle w:val="TOC2"/>
        <w:rPr>
          <w:lang w:val="en-US"/>
        </w:rPr>
      </w:pPr>
      <w:r w:rsidRPr="00FE6BDF">
        <w:rPr>
          <w:lang w:val="en-US"/>
        </w:rPr>
        <w:t xml:space="preserve">Năm học: 2026 – 2027 | Thời lượng: 119 tiết (17 tuần học kì II x 7 tiết/tuần) </w:t>
      </w:r>
      <w:r w:rsidRPr="00FE6BDF">
        <w:rPr>
          <w:i/>
          <w:iCs/>
          <w:lang w:val="en-US"/>
        </w:rPr>
        <w:t>(Tích hợp chuẩn Khung Năng lực số cấp độ CB2 dành cho học sinh Lớp 4 và Định hướng ứng dụng Trí tuệ nhân tạo AI)</w:t>
      </w:r>
      <w:r w:rsidRPr="00FE6BDF">
        <w:rPr>
          <w:lang w:val="en-US"/>
        </w:rPr>
        <w:t xml:space="preserve"> </w:t>
      </w:r>
    </w:p>
    <w:p w:rsidR="00FE6BDF" w:rsidRPr="00FE6BDF" w:rsidRDefault="00FE6BDF" w:rsidP="00FE6BDF">
      <w:pPr>
        <w:pStyle w:val="TOC2"/>
        <w:rPr>
          <w:lang w:val="en-US"/>
        </w:rPr>
      </w:pPr>
      <w:r w:rsidRPr="00FE6BDF">
        <w:rPr>
          <w:lang w:val="en-US"/>
        </w:rPr>
        <w:t>I. BẢNG PHÂN PHỐI CHƯƠNG TRÌNH CHI TIẾT THEO TUẦN VÀ TIẾT DẠY (119 TIẾT HỌC KÌ II)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0"/>
        <w:gridCol w:w="1559"/>
        <w:gridCol w:w="2253"/>
        <w:gridCol w:w="3119"/>
        <w:gridCol w:w="2987"/>
        <w:gridCol w:w="2170"/>
      </w:tblGrid>
      <w:tr w:rsidR="00FE6BDF" w:rsidRPr="00FE6BDF" w:rsidTr="00FE6BDF">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Tuần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Chủ điểm / Tên bài học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Yêu cầu cần đạt cốt lõi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Địa chỉ tích hợp Năng lực số (NLS) &amp; 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Thiết bị dạy học, Học liệu số &amp; Ứng dụng AI</w:t>
            </w:r>
          </w:p>
        </w:tc>
      </w:tr>
      <w:tr w:rsidR="00FE6BDF" w:rsidRPr="00FE6BDF" w:rsidTr="00FE6BD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TUẦN 19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xml:space="preserve">Chủ điểm: Sống để yêu thương </w:t>
            </w:r>
          </w:p>
          <w:p w:rsidR="00FE6BDF" w:rsidRPr="00FE6BDF" w:rsidRDefault="00FE6BDF" w:rsidP="00FE6BDF">
            <w:pPr>
              <w:pStyle w:val="TOC2"/>
              <w:rPr>
                <w:lang w:val="en-US"/>
              </w:rPr>
            </w:pPr>
            <w:r w:rsidRPr="00FE6BDF">
              <w:rPr>
                <w:lang w:val="en-US"/>
              </w:rPr>
              <w:br/>
            </w:r>
          </w:p>
          <w:p w:rsidR="00FE6BDF" w:rsidRPr="00FE6BDF" w:rsidRDefault="00FE6BDF" w:rsidP="00FE6BDF">
            <w:pPr>
              <w:pStyle w:val="TOC2"/>
              <w:rPr>
                <w:lang w:val="en-US"/>
              </w:rPr>
            </w:pPr>
            <w:r w:rsidRPr="00FE6BDF">
              <w:rPr>
                <w:lang w:val="en-US"/>
              </w:rPr>
              <w:t xml:space="preserve">- Đọc: Hải Thượng Lãn Ông (Tiết 1)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xml:space="preserve">Đọc thành tiếng trôi chảy; hiểu nội dung bài: Ca ngợi tài đức, lòng nhân ái, sự tận tụy cứu người nghèo của danh y Hải Thượng Lãn Ông.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1.1.CB2b: Sưu tầm tư liệu số về danh y Hải Thượng Lãn Ông trên Internet.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xml:space="preserve">SGK Tiếng Việt 4 tập hai, tranh minh họa, máy chiếu. </w:t>
            </w:r>
          </w:p>
        </w:tc>
      </w:tr>
      <w:tr w:rsidR="00FE6BDF" w:rsidRPr="00FE6BDF" w:rsidTr="00FE6BD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xml:space="preserve">- Đọc: Hải Thượng Lãn Ông (Tiết 2)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xml:space="preserve">Trả lời câu hỏi đọc hiểu; rút ra bài học ý nghĩa về y đức và lòng nhân ái.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3.1.CB2a: Lập bảng tóm tắt công lao của Hải Thượng Lãn Ông trên Google Docs.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Phiếu học tập cá nhân, bảng phụ.</w:t>
            </w:r>
          </w:p>
        </w:tc>
      </w:tr>
      <w:tr w:rsidR="00FE6BDF" w:rsidRPr="00FE6BDF" w:rsidTr="00FE6BD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xml:space="preserve">- Luyện từ và câu: Câu (Tiết 1)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xml:space="preserve">Nhận diện câu qua việc xác định số câu trong đoạn văn; phân biệt câu với tập hợp từ chưa phải là câu.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1.2.CB2a: Phân loại cấu trúc câu qua trò chơi tương tác số trên Wordwall.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Thẻ từ luyện tập, bảng nhóm.</w:t>
            </w:r>
          </w:p>
        </w:tc>
      </w:tr>
      <w:tr w:rsidR="00FE6BDF" w:rsidRPr="00FE6BDF" w:rsidTr="00FE6BD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xml:space="preserve">- Luyện từ và câu: Câu (Tiết 2)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xml:space="preserve">Củng cố kiến thức về câu; thực hành sắp xếp các từ ngữ thành câu hoàn chỉnh và đặt câu theo tranh.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3.1.CB2a: Thực hành gõ và định dạng câu đúng quy tắc chữ hoa, dấu câu trên máy tính.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Máy tính, phòng máy (nếu có).</w:t>
            </w:r>
          </w:p>
        </w:tc>
      </w:tr>
      <w:tr w:rsidR="00FE6BDF" w:rsidRPr="00FE6BDF" w:rsidTr="00FE6BD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xml:space="preserve">- Viết: Tìm hiểu cách viết đoạn văn nêu tình cảm, cảm xúc (Tiết 1)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xml:space="preserve">Đọc đoạn văn, trả lời câu hỏi để tìm hiểu bố cục 3 phần (mở đầu, triển khai, kết thúc) của đoạn văn nêu tình cảm, cảm xúc.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1.1.CB2b: Khai thác các đoạn văn mẫu biểu cảm trên thư viện số.</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Máy chiếu, đoạn văn mẫu trên slide.</w:t>
            </w:r>
          </w:p>
        </w:tc>
      </w:tr>
      <w:tr w:rsidR="00FE6BDF" w:rsidRPr="00FE6BDF" w:rsidTr="00FE6BD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xml:space="preserve">- Viết: Tìm hiểu cách viết đoạn văn nêu tình cảm, cảm xúc (Tiết 2)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xml:space="preserve">Nắm vững cách bộc lộ tình cảm, cảm xúc trực tiếp và gián tiếp; thực hành viết câu nêu tình cảm về Hải Thượng Lãn Ông.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3.1.CB2a: Lập sơ đồ cấu trúc đoạn văn biểu cảm trên Canva.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Sơ đồ cấu trúc đoạn văn mẫu.</w:t>
            </w:r>
          </w:p>
        </w:tc>
      </w:tr>
      <w:tr w:rsidR="00FE6BDF" w:rsidRPr="00FE6BDF" w:rsidTr="00FE6BD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xml:space="preserve">- Hoạt động trải nghiệm / Hướng dẫn tự </w:t>
            </w:r>
            <w:r w:rsidRPr="00FE6BDF">
              <w:rPr>
                <w:lang w:val="en-US"/>
              </w:rPr>
              <w:lastRenderedPageBreak/>
              <w:t>học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lastRenderedPageBreak/>
              <w:t xml:space="preserve">Trao đổi với người thân về ý nghĩa của câu nói "Thầy thuốc như mẹ </w:t>
            </w:r>
            <w:r w:rsidRPr="00FE6BDF">
              <w:rPr>
                <w:lang w:val="en-US"/>
              </w:rPr>
              <w:lastRenderedPageBreak/>
              <w:t xml:space="preserve">hiền"; chuẩn bị tuần 20.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lastRenderedPageBreak/>
              <w:t>2.2.CB2a: Chia sẻ ý kiến qua nhóm học tập trực tuyến của lớp.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Sổ tay ghi chép cá nhân.</w:t>
            </w:r>
          </w:p>
        </w:tc>
      </w:tr>
      <w:tr w:rsidR="00FE6BDF" w:rsidRPr="00FE6BDF" w:rsidTr="00FE6BD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lastRenderedPageBreak/>
              <w:t>TUẦN 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xml:space="preserve">Chủ điểm: Sống để yêu thương </w:t>
            </w:r>
          </w:p>
          <w:p w:rsidR="00FE6BDF" w:rsidRPr="00FE6BDF" w:rsidRDefault="00FE6BDF" w:rsidP="00FE6BDF">
            <w:pPr>
              <w:pStyle w:val="TOC2"/>
              <w:rPr>
                <w:lang w:val="en-US"/>
              </w:rPr>
            </w:pPr>
            <w:r w:rsidRPr="00FE6BDF">
              <w:rPr>
                <w:lang w:val="en-US"/>
              </w:rPr>
              <w:br/>
            </w:r>
          </w:p>
          <w:p w:rsidR="00FE6BDF" w:rsidRPr="00FE6BDF" w:rsidRDefault="00FE6BDF" w:rsidP="00FE6BDF">
            <w:pPr>
              <w:pStyle w:val="TOC2"/>
              <w:rPr>
                <w:lang w:val="en-US"/>
              </w:rPr>
            </w:pPr>
            <w:r w:rsidRPr="00FE6BDF">
              <w:rPr>
                <w:lang w:val="en-US"/>
              </w:rPr>
              <w:t xml:space="preserve">- Đọc: Vệt phấn trên mặt bàn (Tiết 1)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xml:space="preserve">Đọc diễn cảm câu chuyện cảm động; hiểu nội dung: Tình bạn, sự hối hận và lòng nhân hậu khi biết quan tâm, thấu hiểu bạn bè.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1.2.CB2b: Khai thác tranh ảnh minh họa nội dung câu chuyện qua máy chiếu.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xml:space="preserve">SGK Tiếng Việt 4 tập 2, tranh minh họa bàn học. </w:t>
            </w:r>
          </w:p>
        </w:tc>
      </w:tr>
      <w:tr w:rsidR="00FE6BDF" w:rsidRPr="00FE6BDF" w:rsidTr="00FE6BD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xml:space="preserve">- Đọc: Vệt phấn trên mặt bàn (Tiết 2)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xml:space="preserve">Trả lời câu hỏi đọc hiểu; phân biệt tính từ chỉ đặc điểm sự vật và đặc điểm hoạt động.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3.1.CB2a: Lập bảng phân loại tính từ trên phần mềm Google Docs.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Phiếu học tập, bảng nhóm.</w:t>
            </w:r>
          </w:p>
        </w:tc>
      </w:tr>
      <w:tr w:rsidR="00FE6BDF" w:rsidRPr="00FE6BDF" w:rsidTr="00FE6BD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xml:space="preserve">- Viết: </w:t>
            </w:r>
            <w:r w:rsidRPr="00FE6BDF">
              <w:rPr>
                <w:lang w:val="en-US"/>
              </w:rPr>
              <w:lastRenderedPageBreak/>
              <w:t xml:space="preserve">Tìm ý cho đoạn văn nêu tình cảm, cảm xúc về một người gần gũi, thân thiết (Tiết 1)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lastRenderedPageBreak/>
              <w:t xml:space="preserve">Xác định đối tượng </w:t>
            </w:r>
            <w:r w:rsidRPr="00FE6BDF">
              <w:rPr>
                <w:lang w:val="en-US"/>
              </w:rPr>
              <w:lastRenderedPageBreak/>
              <w:t xml:space="preserve">(người gần gũi, thân thiết); tìm ý cho đoạn văn (điều làm xúc động, kỉ niệm, tình cảm).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lastRenderedPageBreak/>
              <w:t xml:space="preserve">1.1.CB2b: Tra </w:t>
            </w:r>
            <w:r w:rsidRPr="00FE6BDF">
              <w:rPr>
                <w:lang w:val="en-US"/>
              </w:rPr>
              <w:lastRenderedPageBreak/>
              <w:t>cứu các ý tưởng viết văn biểu cảm trên Internet.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lastRenderedPageBreak/>
              <w:t xml:space="preserve">Phiếu tìm </w:t>
            </w:r>
            <w:r w:rsidRPr="00FE6BDF">
              <w:rPr>
                <w:lang w:val="en-US"/>
              </w:rPr>
              <w:lastRenderedPageBreak/>
              <w:t xml:space="preserve">ý, SGK Tiếng Việt 4 tập 2. </w:t>
            </w:r>
          </w:p>
        </w:tc>
      </w:tr>
      <w:tr w:rsidR="00FE6BDF" w:rsidRPr="00FE6BDF" w:rsidTr="00FE6BD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xml:space="preserve">- Viết: Tìm ý cho đoạn văn nêu tình cảm, cảm xúc về một người gần gũi, thân thiết (Tiết 2)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xml:space="preserve">Thực hành hoàn thành phiếu tìm ý chi tiết theo 3 phần (Mở đầu, Triển khai, Kết thúc).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3.1.CB2a: Hoàn thành phiếu tìm ý điện tử trên Google Docs.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Máy tính bảng / phiếu học tập.</w:t>
            </w:r>
          </w:p>
        </w:tc>
      </w:tr>
      <w:tr w:rsidR="00FE6BDF" w:rsidRPr="00FE6BDF" w:rsidTr="00FE6BD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xml:space="preserve">- Nói và nghe: Giúp bạn (Tiết 1)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xml:space="preserve">Thảo luận nhóm để tìm cách giúp một bạn có hoàn cảnh khó khăn (thu thập thông tin, đề xuất cách giúp đỡ).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2.2.CB2a: Hợp tác nhóm tương tác, tổng hợp ý kiến qua nhóm chat lớp.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Phiếu ghi chép thảo luận nhóm.</w:t>
            </w:r>
          </w:p>
        </w:tc>
      </w:tr>
      <w:tr w:rsidR="00FE6BDF" w:rsidRPr="00FE6BDF" w:rsidTr="00FE6BD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13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xml:space="preserve">- Nói và nghe: Giúp bạn (Tiết 2)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xml:space="preserve">Phát biểu ý kiến trước lớp về cách thức giúp bạn; vận động người thân cùng tham gia giúp đỡ.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2.2.CB2a &amp; AI (4.A1.2): Thực hành nói trước lớp, đánh giá đồng đẳng qua biểu mẫu số.</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Biểu mẫu đánh giá kỹ năng nói và nghe.</w:t>
            </w:r>
          </w:p>
        </w:tc>
      </w:tr>
      <w:tr w:rsidR="00FE6BDF" w:rsidRPr="00FE6BDF" w:rsidTr="00FE6BD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Hoạt động trải nghiệm / Hướng dẫn tự học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xml:space="preserve">Tìm đọc câu chuyện về tình yêu thương giữa con người với con người hoặc loài vật.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1.1.CB2b: Tra cứu sách đọc mở rộng trên thư viện số trường học.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Sổ tay ghi chép cá nhân.</w:t>
            </w:r>
          </w:p>
        </w:tc>
      </w:tr>
      <w:tr w:rsidR="00FE6BDF" w:rsidRPr="00FE6BDF" w:rsidTr="00FE6BD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TUẦN 21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xml:space="preserve">Chủ điểm: Sống để yêu thương </w:t>
            </w:r>
          </w:p>
          <w:p w:rsidR="00FE6BDF" w:rsidRPr="00FE6BDF" w:rsidRDefault="00FE6BDF" w:rsidP="00FE6BDF">
            <w:pPr>
              <w:pStyle w:val="TOC2"/>
              <w:rPr>
                <w:lang w:val="en-US"/>
              </w:rPr>
            </w:pPr>
            <w:r w:rsidRPr="00FE6BDF">
              <w:rPr>
                <w:lang w:val="en-US"/>
              </w:rPr>
              <w:br/>
            </w:r>
          </w:p>
          <w:p w:rsidR="00FE6BDF" w:rsidRPr="00FE6BDF" w:rsidRDefault="00FE6BDF" w:rsidP="00FE6BDF">
            <w:pPr>
              <w:pStyle w:val="TOC2"/>
              <w:rPr>
                <w:lang w:val="en-US"/>
              </w:rPr>
            </w:pPr>
            <w:r w:rsidRPr="00FE6BDF">
              <w:rPr>
                <w:lang w:val="en-US"/>
              </w:rPr>
              <w:lastRenderedPageBreak/>
              <w:t xml:space="preserve">- Đọc: Ông Bụt đã đến (Tiết 1)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lastRenderedPageBreak/>
              <w:t xml:space="preserve">Đọc diễn cảm câu chuyện ấm áp tình người; hiểu nội dung: Ca ngợi lòng nhân hậu, sự thấu hiểu và sẻ chia giúp biến </w:t>
            </w:r>
            <w:r w:rsidRPr="00FE6BDF">
              <w:rPr>
                <w:lang w:val="en-US"/>
              </w:rPr>
              <w:lastRenderedPageBreak/>
              <w:t xml:space="preserve">những ước mơ bình dị thành sự thật.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lastRenderedPageBreak/>
              <w:t>1.1.CB2b: Khai thác câu chuyện cổ tích hiện đại qua tư liệu số.</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xml:space="preserve">SGK Tiếng Việt 4 tập 2, tranh minh họa chậu hoa lan. </w:t>
            </w:r>
          </w:p>
        </w:tc>
      </w:tr>
      <w:tr w:rsidR="00FE6BDF" w:rsidRPr="00FE6BDF" w:rsidTr="00FE6BD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16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xml:space="preserve">- Đọc: Ông Bụt đã đến (Tiết 2)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xml:space="preserve">Trả lời câu hỏi đọc hiểu; nhận xét về nhân vật ông nhạc sĩ (người "Bụt" giữa đời thường).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2.2.CB2a: Thảo luận nhóm về bài học lòng tốt trong cuộc sống.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Bảng phụ, phiếu học tập.</w:t>
            </w:r>
          </w:p>
        </w:tc>
      </w:tr>
      <w:tr w:rsidR="00FE6BDF" w:rsidRPr="00FE6BDF" w:rsidTr="00FE6BD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17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xml:space="preserve">- Luyện từ và câu: Hai thành phần chính của câu (Tiết 1)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xml:space="preserve">Nhận biết Chủ ngữ và Vị ngữ là hai thành phần chính của câu; thực hành tách thành phần câu.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1.2.CB2a: Phân tích cấu trúc câu qua trò chơi số trên Quizizz.</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Máy chiếu, phiếu bài tập.</w:t>
            </w:r>
          </w:p>
        </w:tc>
      </w:tr>
      <w:tr w:rsidR="00FE6BDF" w:rsidRPr="00FE6BDF" w:rsidTr="00FE6BD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18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xml:space="preserve">- Luyện từ và câu: Hai thành phần chính của </w:t>
            </w:r>
            <w:r w:rsidRPr="00FE6BDF">
              <w:rPr>
                <w:lang w:val="en-US"/>
              </w:rPr>
              <w:lastRenderedPageBreak/>
              <w:t xml:space="preserve">câu (Tiết 2)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lastRenderedPageBreak/>
              <w:t xml:space="preserve">Đặt câu hỏi cho từng thành phần chính của câu (ai, cái gì, con gì / làm </w:t>
            </w:r>
            <w:r w:rsidRPr="00FE6BDF">
              <w:rPr>
                <w:lang w:val="en-US"/>
              </w:rPr>
              <w:lastRenderedPageBreak/>
              <w:t xml:space="preserve">gì, thế nào, là ai); hoàn thành câu bằng cách tìm CN hoặc VN thích hợp.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lastRenderedPageBreak/>
              <w:t xml:space="preserve">3.1.CB2a: Tạo bảng hệ thống thành phần câu trên Google </w:t>
            </w:r>
            <w:r w:rsidRPr="00FE6BDF">
              <w:rPr>
                <w:lang w:val="en-US"/>
              </w:rPr>
              <w:lastRenderedPageBreak/>
              <w:t>Sheets.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lastRenderedPageBreak/>
              <w:t xml:space="preserve">Vở bài tập Tiếng Việt 4 tập hai. </w:t>
            </w:r>
          </w:p>
        </w:tc>
      </w:tr>
      <w:tr w:rsidR="00FE6BDF" w:rsidRPr="00FE6BDF" w:rsidTr="00FE6BD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19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xml:space="preserve">- Viết: Viết đoạn văn nêu tình cảm, cảm xúc về một người gần gũi, thân thiết (Tiết 1)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xml:space="preserve">Dựa vào dàn ý đã tìm ở Bài 2, thực hành viết đoạn văn hoàn chỉnh bày tỏ tình cảm với người thân thiết.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3.1.CB2a: Soạn thảo đoạn văn trên phần mềm Microsoft Word.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Máy tính cá nhân / phòng máy.</w:t>
            </w:r>
          </w:p>
        </w:tc>
      </w:tr>
      <w:tr w:rsidR="00FE6BDF" w:rsidRPr="00FE6BDF" w:rsidTr="00FE6BD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xml:space="preserve">- Viết: Viết đoạn văn nêu tình cảm, cảm xúc về một người gần gũi, thân thiết (Tiết 2)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xml:space="preserve">Đọc soát, kiểm tra và chỉnh sửa bài viết theo các tiêu chí: bố cục 3 phần, từ ngữ bộc lộ cảm xúc, lỗi chính tả.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3.1.CB2b: Sử dụng công cụ kiểm tra chính tả tự động trên phần mềm soạn thảo.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Bài viết của học sinh, bút đỏ.</w:t>
            </w:r>
          </w:p>
        </w:tc>
      </w:tr>
      <w:tr w:rsidR="00FE6BDF" w:rsidRPr="00FE6BDF" w:rsidTr="00FE6BD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21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Hoạt động trải nghiệm / Sáng tạo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xml:space="preserve">Kể lại câu chuyện </w:t>
            </w:r>
            <w:r w:rsidRPr="00FE6BDF">
              <w:rPr>
                <w:i/>
                <w:iCs/>
                <w:lang w:val="en-US"/>
              </w:rPr>
              <w:t>Ông Bụt đã đến</w:t>
            </w:r>
            <w:r w:rsidRPr="00FE6BDF">
              <w:rPr>
                <w:lang w:val="en-US"/>
              </w:rPr>
              <w:t xml:space="preserve"> cho người thân nghe; nêu suy nghĩ về nhân vật ông nhạc sĩ.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2.1.CB2a: Chia sẻ cảm xúc câu chuyện qua nhóm chat gia đình.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Vở viết đoạn văn.</w:t>
            </w:r>
          </w:p>
        </w:tc>
      </w:tr>
      <w:tr w:rsidR="00FE6BDF" w:rsidRPr="00FE6BDF" w:rsidTr="00FE6BD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TUẦN 22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22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xml:space="preserve">Chủ điểm: Sống để yêu thương </w:t>
            </w:r>
          </w:p>
          <w:p w:rsidR="00FE6BDF" w:rsidRPr="00FE6BDF" w:rsidRDefault="00FE6BDF" w:rsidP="00FE6BDF">
            <w:pPr>
              <w:pStyle w:val="TOC2"/>
              <w:rPr>
                <w:lang w:val="en-US"/>
              </w:rPr>
            </w:pPr>
            <w:r w:rsidRPr="00FE6BDF">
              <w:rPr>
                <w:lang w:val="en-US"/>
              </w:rPr>
              <w:br/>
            </w:r>
          </w:p>
          <w:p w:rsidR="00FE6BDF" w:rsidRPr="00FE6BDF" w:rsidRDefault="00FE6BDF" w:rsidP="00FE6BDF">
            <w:pPr>
              <w:pStyle w:val="TOC2"/>
              <w:rPr>
                <w:lang w:val="en-US"/>
              </w:rPr>
            </w:pPr>
            <w:r w:rsidRPr="00FE6BDF">
              <w:rPr>
                <w:lang w:val="en-US"/>
              </w:rPr>
              <w:t xml:space="preserve">- Đọc: Quả ngọt cuối mùa (Tiết 1)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xml:space="preserve">Đọc diễn cảm bài thơ xúc động về tình cảm gia đình; hiểu nội dung: Tình yêu thương bao la, đức hy sinh thầm lặng của người bà dành cho con cháu.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1.1.CB2b: Sưu tầm các bài thơ hay viết về tình cảm bà cháu trên Internet.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xml:space="preserve">SGK Tiếng Việt 4 tập 2, tranh minh họa cây cam cuối mùa. </w:t>
            </w:r>
          </w:p>
        </w:tc>
      </w:tr>
      <w:tr w:rsidR="00FE6BDF" w:rsidRPr="00FE6BDF" w:rsidTr="00FE6BD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23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xml:space="preserve">- Đọc: Quả ngọt cuối mùa (Tiết 2)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xml:space="preserve">Học thuộc lòng bài thơ; trả lời câu hỏi đọc hiểu; cảm nhận hình ảnh </w:t>
            </w:r>
            <w:r w:rsidRPr="00FE6BDF">
              <w:rPr>
                <w:lang w:val="en-US"/>
              </w:rPr>
              <w:lastRenderedPageBreak/>
              <w:t xml:space="preserve">so sánh đẹp về người bà ("quả ngọt chín rồi").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lastRenderedPageBreak/>
              <w:t xml:space="preserve">3.1.CB2a: Lập danh mục các từ ngữ biểu cảm trong bài thơ </w:t>
            </w:r>
            <w:r w:rsidRPr="00FE6BDF">
              <w:rPr>
                <w:lang w:val="en-US"/>
              </w:rPr>
              <w:lastRenderedPageBreak/>
              <w:t>trên máy tính.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lastRenderedPageBreak/>
              <w:t>Phiếu học tập cá nhân.</w:t>
            </w:r>
          </w:p>
        </w:tc>
      </w:tr>
      <w:tr w:rsidR="00FE6BDF" w:rsidRPr="00FE6BDF" w:rsidTr="00FE6BD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24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xml:space="preserve">- Viết: Tìm ý cho đoạn văn nêu tình cảm, cảm xúc về một nhân vật trong văn học (Tiết 1)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xml:space="preserve">Lựa chọn nhân vật văn học yêu thích (trong truyện hoặc thơ đã học); tìm ý cho đoạn văn biểu cảm về nhân vật.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1.1.CB2b: Tra cứu các nhân vật văn học tiêu biểu trên thư viện số.</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xml:space="preserve">Phiếu tìm ý, SGK Tiếng Việt 4 tập 2. </w:t>
            </w:r>
          </w:p>
        </w:tc>
      </w:tr>
      <w:tr w:rsidR="00FE6BDF" w:rsidRPr="00FE6BDF" w:rsidTr="00FE6BD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25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xml:space="preserve">- Viết: Tìm ý cho đoạn văn nêu tình cảm, cảm xúc về một nhân vật trong văn học (Tiết 2)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xml:space="preserve">Thực hành hoàn thành phiếu tìm ý chi tiết gồm: Mở đầu (giới thiệu nhân vật), Triển khai (điểm ấn tượng, cảm xúc), Kết thúc (đánh giá).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3.1.CB2a: Hoàn thành phiếu tìm ý tưởng điện tử trên Google Docs.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Máy tính bảng / phiếu học tập.</w:t>
            </w:r>
          </w:p>
        </w:tc>
      </w:tr>
      <w:tr w:rsidR="00FE6BDF" w:rsidRPr="00FE6BDF" w:rsidTr="00FE6BD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26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xml:space="preserve">- Đọc mở rộng: Đọc câu chuyện về tình yêu thương giữa con người với con người hoặc loài vật (Tiết 1)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xml:space="preserve">Đọc truyện, viết phiếu đọc sách theo mẫu quy định.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1.1.CB2b: Tra cứu sách truyện thiếu nhi về lòng nhân ái trên thư viện số.</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Phiếu đọc sách, sách đọc mở rộng.</w:t>
            </w:r>
          </w:p>
        </w:tc>
      </w:tr>
      <w:tr w:rsidR="00FE6BDF" w:rsidRPr="00FE6BDF" w:rsidTr="00FE6BD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27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xml:space="preserve">- Đọc mở rộng (Tiếp theo) / Hoạt động trải nghiệm (Tiết 2)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xml:space="preserve">Trao đổi với bạn về nội dung câu chuyện và những điều làm em xúc động; chia sẻ phiếu đọc sách.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2.1.CB2a: Chia sẻ phiếu đọc sách điện tử trên nhóm Padlet của lớp.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Phiếu đọc sách đã hoàn thành.</w:t>
            </w:r>
          </w:p>
        </w:tc>
      </w:tr>
      <w:tr w:rsidR="00FE6BDF" w:rsidRPr="00FE6BDF" w:rsidTr="00FE6BD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28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xml:space="preserve">- Hoạt động ôn tập / Hướng dẫn học </w:t>
            </w:r>
            <w:r w:rsidRPr="00FE6BDF">
              <w:rPr>
                <w:lang w:val="en-US"/>
              </w:rPr>
              <w:lastRenderedPageBreak/>
              <w:t>tập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lastRenderedPageBreak/>
              <w:t xml:space="preserve">Chuẩn bị nội dung chuyển sang Chủ điểm mới: </w:t>
            </w:r>
            <w:r w:rsidRPr="00FE6BDF">
              <w:rPr>
                <w:i/>
                <w:iCs/>
                <w:lang w:val="en-US"/>
              </w:rPr>
              <w:t xml:space="preserve">Uống nước nhớ </w:t>
            </w:r>
            <w:r w:rsidRPr="00FE6BDF">
              <w:rPr>
                <w:i/>
                <w:iCs/>
                <w:lang w:val="en-US"/>
              </w:rPr>
              <w:lastRenderedPageBreak/>
              <w:t>nguồn</w:t>
            </w:r>
            <w:r w:rsidRPr="00FE6BDF">
              <w:rPr>
                <w:lang w:val="en-US"/>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lastRenderedPageBreak/>
              <w:t xml:space="preserve">1.1.CB2b: Xem trước bài đọc mở đầu Chủ đề </w:t>
            </w:r>
            <w:r w:rsidRPr="00FE6BDF">
              <w:rPr>
                <w:i/>
                <w:iCs/>
                <w:lang w:val="en-US"/>
              </w:rPr>
              <w:t xml:space="preserve">Uống nước nhớ </w:t>
            </w:r>
            <w:r w:rsidRPr="00FE6BDF">
              <w:rPr>
                <w:i/>
                <w:iCs/>
                <w:lang w:val="en-US"/>
              </w:rPr>
              <w:lastRenderedPageBreak/>
              <w:t>nguồn</w:t>
            </w:r>
            <w:r w:rsidRPr="00FE6BDF">
              <w:rPr>
                <w:lang w:val="en-US"/>
              </w:rPr>
              <w:t xml:space="preserve"> trên SGK điện tử.</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lastRenderedPageBreak/>
              <w:t xml:space="preserve">SGK Tiếng Việt 4 tập 2. </w:t>
            </w:r>
          </w:p>
        </w:tc>
      </w:tr>
      <w:tr w:rsidR="00FE6BDF" w:rsidRPr="00FE6BDF" w:rsidTr="00FE6BD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lastRenderedPageBreak/>
              <w:t>TUẦN 23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29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xml:space="preserve">Chủ điểm: Uống nước nhớ nguồn </w:t>
            </w:r>
          </w:p>
          <w:p w:rsidR="00FE6BDF" w:rsidRPr="00FE6BDF" w:rsidRDefault="00FE6BDF" w:rsidP="00FE6BDF">
            <w:pPr>
              <w:pStyle w:val="TOC2"/>
              <w:rPr>
                <w:lang w:val="en-US"/>
              </w:rPr>
            </w:pPr>
            <w:r w:rsidRPr="00FE6BDF">
              <w:rPr>
                <w:lang w:val="en-US"/>
              </w:rPr>
              <w:br/>
            </w:r>
          </w:p>
          <w:p w:rsidR="00FE6BDF" w:rsidRPr="00FE6BDF" w:rsidRDefault="00FE6BDF" w:rsidP="00FE6BDF">
            <w:pPr>
              <w:pStyle w:val="TOC2"/>
              <w:rPr>
                <w:lang w:val="en-US"/>
              </w:rPr>
            </w:pPr>
            <w:r w:rsidRPr="00FE6BDF">
              <w:rPr>
                <w:lang w:val="en-US"/>
              </w:rPr>
              <w:t xml:space="preserve">- Đọc: Tờ báo tường của tôi (Tiết 1)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xml:space="preserve">Đọc trôi chảy câu chuyện kịch tính, cảm động; hiểu nội dung: Ca ngợi lòng dũng cảm, sự tốt bụng và tinh thần giúp đỡ người gặp nạn của cậu bé.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1.1.CB2b: Khai thác câu chuyện về lòng tốt tuổi thơ qua các nguồn học liệu số.</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xml:space="preserve">SGK Tiếng Việt 4 tập 2, tranh minh họa đồn biên phòng. </w:t>
            </w:r>
          </w:p>
        </w:tc>
      </w:tr>
      <w:tr w:rsidR="00FE6BDF" w:rsidRPr="00FE6BDF" w:rsidTr="00FE6BD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30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xml:space="preserve">- Đọc: Tờ báo tường của tôi (Tiết 2)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xml:space="preserve">Trả lời câu hỏi đọc hiểu; luyện tập về chủ ngữ (tìm chủ ngữ, đặt câu hỏi cho chủ ngữ).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3.1.CB2a: Lập bảng phân tích chủ ngữ trong câu trên phần mềm Google Docs.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Phiếu học tập cá nhân.</w:t>
            </w:r>
          </w:p>
        </w:tc>
      </w:tr>
      <w:tr w:rsidR="00FE6BDF" w:rsidRPr="00FE6BDF" w:rsidTr="00FE6BD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31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xml:space="preserve">- Viết: </w:t>
            </w:r>
            <w:r w:rsidRPr="00FE6BDF">
              <w:rPr>
                <w:lang w:val="en-US"/>
              </w:rPr>
              <w:lastRenderedPageBreak/>
              <w:t xml:space="preserve">Viết đoạn văn nêu tình cảm, cảm xúc về một nhân vật trong văn học (Tiết 1)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lastRenderedPageBreak/>
              <w:t xml:space="preserve">Dựa vào dàn ý đã </w:t>
            </w:r>
            <w:r w:rsidRPr="00FE6BDF">
              <w:rPr>
                <w:lang w:val="en-US"/>
              </w:rPr>
              <w:lastRenderedPageBreak/>
              <w:t xml:space="preserve">tìm ở Bài 4, thực hành viết đoạn văn nêu cảm xúc về một nhân vật trong văn học.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lastRenderedPageBreak/>
              <w:t xml:space="preserve">3.1.CB2a: Soạn </w:t>
            </w:r>
            <w:r w:rsidRPr="00FE6BDF">
              <w:rPr>
                <w:lang w:val="en-US"/>
              </w:rPr>
              <w:lastRenderedPageBreak/>
              <w:t>thảo đoạn văn trên phần mềm Microsoft Word.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lastRenderedPageBreak/>
              <w:t xml:space="preserve">Máy tính </w:t>
            </w:r>
            <w:r w:rsidRPr="00FE6BDF">
              <w:rPr>
                <w:lang w:val="en-US"/>
              </w:rPr>
              <w:lastRenderedPageBreak/>
              <w:t>cá nhân / phòng máy.</w:t>
            </w:r>
          </w:p>
        </w:tc>
      </w:tr>
      <w:tr w:rsidR="00FE6BDF" w:rsidRPr="00FE6BDF" w:rsidTr="00FE6BD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32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xml:space="preserve">- Viết: Viết đoạn văn nêu tình cảm, cảm xúc về một nhân vật trong văn học (Tiết 2)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xml:space="preserve">Hoàn thành đoạn văn; đọc soát, kiểm tra bố cục 3 phần, cách biểu cảm và lỗi chính tả.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3.1.CB2b: Sử dụng công cụ kiểm tra chính tả tự động trên phần mềm soạn thảo.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Bài viết của học sinh, bút đỏ.</w:t>
            </w:r>
          </w:p>
        </w:tc>
      </w:tr>
      <w:tr w:rsidR="00FE6BDF" w:rsidRPr="00FE6BDF" w:rsidTr="00FE6BD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33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xml:space="preserve">- Đọc: Tiếng ru (Tiết 1)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xml:space="preserve">Đọc diễn cảm bài thơ nổi tiếng của Tố Hữu; hiểu nội dung: Tình yêu quê hương, đất nước, tinh thần đoàn kết và đạo lý </w:t>
            </w:r>
            <w:r w:rsidRPr="00FE6BDF">
              <w:rPr>
                <w:lang w:val="en-US"/>
              </w:rPr>
              <w:lastRenderedPageBreak/>
              <w:t xml:space="preserve">sống thủy chung, nghĩa tình.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lastRenderedPageBreak/>
              <w:t xml:space="preserve">1.2.CB2b: Nghe ngâm thơ tư liệu bài </w:t>
            </w:r>
            <w:r w:rsidRPr="00FE6BDF">
              <w:rPr>
                <w:i/>
                <w:iCs/>
                <w:lang w:val="en-US"/>
              </w:rPr>
              <w:t>Tiếng ru</w:t>
            </w:r>
            <w:r w:rsidRPr="00FE6BDF">
              <w:rPr>
                <w:lang w:val="en-US"/>
              </w:rPr>
              <w:t xml:space="preserve"> trên Internet.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xml:space="preserve">SGK Tiếng Việt 4 tập 2, tranh minh họa thơ Tố Hữu. </w:t>
            </w:r>
          </w:p>
        </w:tc>
      </w:tr>
      <w:tr w:rsidR="00FE6BDF" w:rsidRPr="00FE6BDF" w:rsidTr="00FE6BD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34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xml:space="preserve">- Đọc: Tiếng ru (Tiết 2)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xml:space="preserve">Học thuộc lòng 3 khổ thơ đầu; phân tích hình ảnh thơ đẹp và ý nghĩa giáo dục sâu sắc.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3.1.CB2a: Tổng hợp các hình ảnh thiên nhiên và con người trong bài thơ trên máy tính.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Phiếu học tập, bảng nhóm.</w:t>
            </w:r>
          </w:p>
        </w:tc>
      </w:tr>
      <w:tr w:rsidR="00FE6BDF" w:rsidRPr="00FE6BDF" w:rsidTr="00FE6BD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35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Hoạt động trải nghiệm / Hướng dẫn tự học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xml:space="preserve">Chuẩn bị nội dung tiết Trả bài viết đoạn văn biểu cảm nhân vật văn học.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1.1.CB2b: Ôn tập kiến thức cấu trúc đoạn văn biểu cảm trực tuyến.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Vở viết đoạn văn.</w:t>
            </w:r>
          </w:p>
        </w:tc>
      </w:tr>
      <w:tr w:rsidR="00FE6BDF" w:rsidRPr="00FE6BDF" w:rsidTr="00FE6BD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TUẦN 24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36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xml:space="preserve">Chủ điểm: Uống nước nhớ nguồn </w:t>
            </w:r>
          </w:p>
          <w:p w:rsidR="00FE6BDF" w:rsidRPr="00FE6BDF" w:rsidRDefault="00FE6BDF" w:rsidP="00FE6BDF">
            <w:pPr>
              <w:pStyle w:val="TOC2"/>
              <w:rPr>
                <w:lang w:val="en-US"/>
              </w:rPr>
            </w:pPr>
            <w:r w:rsidRPr="00FE6BDF">
              <w:rPr>
                <w:lang w:val="en-US"/>
              </w:rPr>
              <w:br/>
            </w:r>
          </w:p>
          <w:p w:rsidR="00FE6BDF" w:rsidRPr="00FE6BDF" w:rsidRDefault="00FE6BDF" w:rsidP="00FE6BDF">
            <w:pPr>
              <w:pStyle w:val="TOC2"/>
              <w:rPr>
                <w:lang w:val="en-US"/>
              </w:rPr>
            </w:pPr>
            <w:r w:rsidRPr="00FE6BDF">
              <w:rPr>
                <w:lang w:val="en-US"/>
              </w:rPr>
              <w:t xml:space="preserve">- Đọc: Trả bài viết đoạn văn nêu tình cảm, cảm xúc về nhân vật trong văn học (Tiết 1)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lastRenderedPageBreak/>
              <w:t xml:space="preserve">Nghe giáo viên nhận xét chung về ưu khuyết điểm của bài viết đoạn văn biểu cảm nhân </w:t>
            </w:r>
            <w:r w:rsidRPr="00FE6BDF">
              <w:rPr>
                <w:lang w:val="en-US"/>
              </w:rPr>
              <w:lastRenderedPageBreak/>
              <w:t xml:space="preserve">vật văn học.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lastRenderedPageBreak/>
              <w:t>1.2.CB2b: Phân tích biểu đồ thống kê lỗi viết văn biểu cảm trên bảng số.</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Bài viết đã chấm của học sinh.</w:t>
            </w:r>
          </w:p>
        </w:tc>
      </w:tr>
      <w:tr w:rsidR="00FE6BDF" w:rsidRPr="00FE6BDF" w:rsidTr="00FE6BD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37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xml:space="preserve">- Đọc: Trả bài viết đoạn văn nêu tình cảm, cảm xúc về nhân vật trong văn học (Tiết 2)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xml:space="preserve">Đọc lại bài làm của mình, tự sửa lỗi theo góp ý của thầy cô; viết lại một số câu văn cho hay hơn.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3.1.CB2b: Thực hành biên tập, nâng cấp câu văn biểu cảm trên máy tính.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Vở ghi, bút đỏ sửa lỗi.</w:t>
            </w:r>
          </w:p>
        </w:tc>
      </w:tr>
      <w:tr w:rsidR="00FE6BDF" w:rsidRPr="00FE6BDF" w:rsidTr="00FE6BD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38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xml:space="preserve">- Nói và nghe: Kể chuyện </w:t>
            </w:r>
            <w:r w:rsidRPr="00FE6BDF">
              <w:rPr>
                <w:lang w:val="en-US"/>
              </w:rPr>
              <w:lastRenderedPageBreak/>
              <w:t xml:space="preserve">Bài học quý (Tiết 1)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lastRenderedPageBreak/>
              <w:t xml:space="preserve">Nghe kể chuyện </w:t>
            </w:r>
            <w:r w:rsidRPr="00FE6BDF">
              <w:rPr>
                <w:i/>
                <w:iCs/>
                <w:lang w:val="en-US"/>
              </w:rPr>
              <w:t>Bài học quý</w:t>
            </w:r>
            <w:r w:rsidRPr="00FE6BDF">
              <w:rPr>
                <w:lang w:val="en-US"/>
              </w:rPr>
              <w:t xml:space="preserve"> (Mi-khai-in </w:t>
            </w:r>
            <w:r w:rsidRPr="00FE6BDF">
              <w:rPr>
                <w:lang w:val="en-US"/>
              </w:rPr>
              <w:lastRenderedPageBreak/>
              <w:t xml:space="preserve">Pla-cốp-xki) và ghi lại các chi tiết quan trọng (suy nghĩ của chim sẻ, việc làm của chim chích).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lastRenderedPageBreak/>
              <w:t xml:space="preserve">1.2.CB2b: Nghe file ghi âm câu chuyện </w:t>
            </w:r>
            <w:r w:rsidRPr="00FE6BDF">
              <w:rPr>
                <w:lang w:val="en-US"/>
              </w:rPr>
              <w:lastRenderedPageBreak/>
              <w:t>kể mẫu qua hệ thống âm thanh lớp học.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lastRenderedPageBreak/>
              <w:t xml:space="preserve">SGK Tiếng Việt 4 tập </w:t>
            </w:r>
            <w:r w:rsidRPr="00FE6BDF">
              <w:rPr>
                <w:lang w:val="en-US"/>
              </w:rPr>
              <w:lastRenderedPageBreak/>
              <w:t xml:space="preserve">2, tranh minh họa câu chuyện. </w:t>
            </w:r>
          </w:p>
        </w:tc>
      </w:tr>
      <w:tr w:rsidR="00FE6BDF" w:rsidRPr="00FE6BDF" w:rsidTr="00FE6BD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39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xml:space="preserve">- Nói và nghe: Kể chuyện Bài học quý (Tiết 2)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xml:space="preserve">Dựa vào tranh minh họa và câu hỏi gợi ý, kể lại câu chuyện và tóm tắt nội dung; trao đổi bài học về sự khiêm tốn, biết ơn.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2.2.CB2a: Đánh giá đồng đẳng kỹ năng kể chuyện qua biểu mẫu số.</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Phiếu đánh giá kỹ năng nói và nghe.</w:t>
            </w:r>
          </w:p>
        </w:tc>
      </w:tr>
      <w:tr w:rsidR="00FE6BDF" w:rsidRPr="00FE6BDF" w:rsidTr="00FE6BD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40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xml:space="preserve">- Đọc: Con muốn làm một cái cây (Tiết 1)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xml:space="preserve">Đọc diễn cảm câu chuyện xúc động; hiểu nội dung: Tình cảm sâu sắc giữa hai ông cháu và ước mơ đẹp đẽ của cậu bé Bum.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1.1.CB2b: Khai thác câu chuyện tình cảm gia đình qua các nguồn học liệu số.</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xml:space="preserve">SGK Tiếng Việt 4 tập 2, tranh minh họa cây ổi. </w:t>
            </w:r>
          </w:p>
        </w:tc>
      </w:tr>
      <w:tr w:rsidR="00FE6BDF" w:rsidRPr="00FE6BDF" w:rsidTr="00FE6BD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41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xml:space="preserve">- Đọc: Con muốn làm một cái cây (Tiết 2)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xml:space="preserve">Trả lời câu hỏi đọc hiểu; thảo luận về sự quan tâm, yêu thương của gia đình dành cho ước mơ của trẻ thơ.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2.2.CB2a: Thảo luận nhóm về những ước mơ tuổi thơ và sự đồng hành của người thân.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Bảng phụ, phiếu học tập.</w:t>
            </w:r>
          </w:p>
        </w:tc>
      </w:tr>
      <w:tr w:rsidR="00FE6BDF" w:rsidRPr="00FE6BDF" w:rsidTr="00FE6BD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42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Hoạt động trải nghiệm / Sáng tạo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xml:space="preserve">Kể lại cho người thân nghe một việc ai đó đã làm khiến em vui và nhớ mãi.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2.1.CB2a: Chia sẻ kỷ niệm vui qua nhóm chat gia đình.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Sổ tay ghi chép cá nhân.</w:t>
            </w:r>
          </w:p>
        </w:tc>
      </w:tr>
      <w:tr w:rsidR="00FE6BDF" w:rsidRPr="00FE6BDF" w:rsidTr="00FE6BD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TUẦN 25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43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xml:space="preserve">Chủ điểm: Uống nước nhớ nguồn </w:t>
            </w:r>
          </w:p>
          <w:p w:rsidR="00FE6BDF" w:rsidRPr="00FE6BDF" w:rsidRDefault="00FE6BDF" w:rsidP="00FE6BDF">
            <w:pPr>
              <w:pStyle w:val="TOC2"/>
              <w:rPr>
                <w:lang w:val="en-US"/>
              </w:rPr>
            </w:pPr>
            <w:r w:rsidRPr="00FE6BDF">
              <w:rPr>
                <w:lang w:val="en-US"/>
              </w:rPr>
              <w:br/>
            </w:r>
          </w:p>
          <w:p w:rsidR="00FE6BDF" w:rsidRPr="00FE6BDF" w:rsidRDefault="00FE6BDF" w:rsidP="00FE6BDF">
            <w:pPr>
              <w:pStyle w:val="TOC2"/>
              <w:rPr>
                <w:lang w:val="en-US"/>
              </w:rPr>
            </w:pPr>
            <w:r w:rsidRPr="00FE6BDF">
              <w:rPr>
                <w:lang w:val="en-US"/>
              </w:rPr>
              <w:t xml:space="preserve">- Đọc: </w:t>
            </w:r>
            <w:r w:rsidRPr="00FE6BDF">
              <w:rPr>
                <w:lang w:val="en-US"/>
              </w:rPr>
              <w:lastRenderedPageBreak/>
              <w:t xml:space="preserve">Luyện tập về vị ngữ (Tiết 1)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lastRenderedPageBreak/>
              <w:t xml:space="preserve">Xác định vị ngữ của câu qua các bài tập thực hành; tìm hiểu vị ngữ cho biết điều gì về đối tượng ở chủ ngữ (hoạt động, đặc điểm, trạng </w:t>
            </w:r>
            <w:r w:rsidRPr="00FE6BDF">
              <w:rPr>
                <w:lang w:val="en-US"/>
              </w:rPr>
              <w:lastRenderedPageBreak/>
              <w:t xml:space="preserve">thái, giới thiệu).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lastRenderedPageBreak/>
              <w:t>1.2.CB2a: Trò chơi trắc nghiệm số nhận diện vị ngữ trên Quizizz.</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Máy chiếu, phiếu bài tập.</w:t>
            </w:r>
          </w:p>
        </w:tc>
      </w:tr>
      <w:tr w:rsidR="00FE6BDF" w:rsidRPr="00FE6BDF" w:rsidTr="00FE6BD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44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xml:space="preserve">- Luyện từ và câu: Luyện tập về vị ngữ (Tiết 2)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xml:space="preserve">Thực hành tìm vị ngữ thích hợp điền vào chỗ trống trong đoạn văn miêu tả sông nước; viết câu miêu tả theo tranh và xác định vị ngữ.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3.1.CB2a: Viết các câu văn hoàn chỉnh có xác định vị ngữ trên Google Sheets.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xml:space="preserve">Vở bài tập Tiếng Việt 4 tập hai. </w:t>
            </w:r>
          </w:p>
        </w:tc>
      </w:tr>
      <w:tr w:rsidR="00FE6BDF" w:rsidRPr="00FE6BDF" w:rsidTr="00FE6BD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45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xml:space="preserve">- Viết: Tìm hiểu cách viết hướng dẫn sử dụng một sản phẩm (Tiết 1)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xml:space="preserve">Đọc văn bản hướng dẫn sử dụng nồi cơm điện, trả lời câu hỏi tìm hiểu cấu trúc (các bước thực hiện, việc cần làm trong mỗi bước).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1.1.CB2b: Khai thác các văn bản hướng dẫn sử dụng đồ gia dụng trên Internet.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Máy chiếu, văn bản hướng dẫn mẫu.</w:t>
            </w:r>
          </w:p>
        </w:tc>
      </w:tr>
      <w:tr w:rsidR="00FE6BDF" w:rsidRPr="00FE6BDF" w:rsidTr="00FE6BD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46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xml:space="preserve">- Viết: Tìm hiểu cách viết hướng dẫn sử dụng một sản phẩm (Tiết 2)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xml:space="preserve">Nắm vững quy tắc viết hướng dẫn sử dụng (rõ các bước, nêu rõ việc cần làm trước, trong và sau khi sử dụng sản phẩm).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3.1.CB2a: Lập sơ đồ cấu trúc bài viết hướng dẫn trên phần mềm Canva.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Sơ đồ cấu trúc hướng dẫn mẫu.</w:t>
            </w:r>
          </w:p>
        </w:tc>
      </w:tr>
      <w:tr w:rsidR="00FE6BDF" w:rsidRPr="00FE6BDF" w:rsidTr="00FE6BD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47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xml:space="preserve">- Đọc: Trên khóm tre đầu ngõ (Tiết 1)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xml:space="preserve">Đọc diễn cảm câu chuyện nhân văn về loài vật; hiểu nội dung: Bài học về lòng nhân ái, tình yêu thương động vật và bài học "cho đi yêu thương sẽ nhận lại yêu thương".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1.1.CB2b: Khai thác câu chuyện về bảo vệ thiên nhiên qua các nguồn học liệu số.</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xml:space="preserve">SGK Tiếng Việt 4 tập 2, tranh minh họa khóm tre. </w:t>
            </w:r>
          </w:p>
        </w:tc>
      </w:tr>
      <w:tr w:rsidR="00FE6BDF" w:rsidRPr="00FE6BDF" w:rsidTr="00FE6BD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48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xml:space="preserve">- Đọc: </w:t>
            </w:r>
            <w:r w:rsidRPr="00FE6BDF">
              <w:rPr>
                <w:lang w:val="en-US"/>
              </w:rPr>
              <w:lastRenderedPageBreak/>
              <w:t xml:space="preserve">Trên khóm tre đầu ngõ (Tiết 2)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lastRenderedPageBreak/>
              <w:t xml:space="preserve">Trả lời câu hỏi đọc </w:t>
            </w:r>
            <w:r w:rsidRPr="00FE6BDF">
              <w:rPr>
                <w:lang w:val="en-US"/>
              </w:rPr>
              <w:lastRenderedPageBreak/>
              <w:t xml:space="preserve">hiểu; tìm chủ ngữ và vị ngữ trong câu cụ thể; thực hành viết câu giới thiệu nhân vật Bua Kham.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lastRenderedPageBreak/>
              <w:t xml:space="preserve">3.1.CB2a: Phân </w:t>
            </w:r>
            <w:r w:rsidRPr="00FE6BDF">
              <w:rPr>
                <w:lang w:val="en-US"/>
              </w:rPr>
              <w:lastRenderedPageBreak/>
              <w:t>tích cấu trúc câu trong bài đọc trên máy tính.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lastRenderedPageBreak/>
              <w:t xml:space="preserve">Phiếu </w:t>
            </w:r>
            <w:r w:rsidRPr="00FE6BDF">
              <w:rPr>
                <w:lang w:val="en-US"/>
              </w:rPr>
              <w:lastRenderedPageBreak/>
              <w:t>học tập cá nhân.</w:t>
            </w:r>
          </w:p>
        </w:tc>
      </w:tr>
      <w:tr w:rsidR="00FE6BDF" w:rsidRPr="00FE6BDF" w:rsidTr="00FE6BD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49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Hoạt động trải nghiệm / Hướng dẫn học tập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xml:space="preserve">Chia sẻ với người thân về cách sử dụng nồi cơm điện hoặc đồ gia dụng khác an toàn.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4.2.CB2a: Tuyên truyền sử dụng thiết bị điện gia dụng an toàn trong gia đình.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Sổ tay ghi chép cá nhân.</w:t>
            </w:r>
          </w:p>
        </w:tc>
      </w:tr>
      <w:tr w:rsidR="00FE6BDF" w:rsidRPr="00FE6BDF" w:rsidTr="00FE6BD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TUẦN 26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xml:space="preserve">Chủ điểm: Uống nước nhớ nguồn </w:t>
            </w:r>
          </w:p>
          <w:p w:rsidR="00FE6BDF" w:rsidRPr="00FE6BDF" w:rsidRDefault="00FE6BDF" w:rsidP="00FE6BDF">
            <w:pPr>
              <w:pStyle w:val="TOC2"/>
              <w:rPr>
                <w:lang w:val="en-US"/>
              </w:rPr>
            </w:pPr>
            <w:r w:rsidRPr="00FE6BDF">
              <w:rPr>
                <w:lang w:val="en-US"/>
              </w:rPr>
              <w:br/>
            </w:r>
          </w:p>
          <w:p w:rsidR="00FE6BDF" w:rsidRPr="00FE6BDF" w:rsidRDefault="00FE6BDF" w:rsidP="00FE6BDF">
            <w:pPr>
              <w:pStyle w:val="TOC2"/>
              <w:rPr>
                <w:lang w:val="en-US"/>
              </w:rPr>
            </w:pPr>
            <w:r w:rsidRPr="00FE6BDF">
              <w:rPr>
                <w:lang w:val="en-US"/>
              </w:rPr>
              <w:t xml:space="preserve">- Đọc mở rộng: Đọc bài thơ </w:t>
            </w:r>
            <w:r w:rsidRPr="00FE6BDF">
              <w:rPr>
                <w:lang w:val="en-US"/>
              </w:rPr>
              <w:lastRenderedPageBreak/>
              <w:t xml:space="preserve">về tình yêu thương giữa con người với con người hoặc loài vật (Tiết 1)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lastRenderedPageBreak/>
              <w:t xml:space="preserve">Đọc tập thơ </w:t>
            </w:r>
            <w:r w:rsidRPr="00FE6BDF">
              <w:rPr>
                <w:i/>
                <w:iCs/>
                <w:lang w:val="en-US"/>
              </w:rPr>
              <w:t>Lớp học thung mây</w:t>
            </w:r>
            <w:r w:rsidRPr="00FE6BDF">
              <w:rPr>
                <w:lang w:val="en-US"/>
              </w:rPr>
              <w:t xml:space="preserve"> (Bảo Ngọc) hoặc </w:t>
            </w:r>
            <w:r w:rsidRPr="00FE6BDF">
              <w:rPr>
                <w:i/>
                <w:iCs/>
                <w:lang w:val="en-US"/>
              </w:rPr>
              <w:t>Góc sân và khoảng trời</w:t>
            </w:r>
            <w:r w:rsidRPr="00FE6BDF">
              <w:rPr>
                <w:lang w:val="en-US"/>
              </w:rPr>
              <w:t xml:space="preserve"> (Trần Đăng Khoa); viết phiếu đọc sách theo mẫu.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1.1.CB2b: Tra cứu thơ thiếu nhi về lòng nhân ái trên Thư viện số trường học.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Phiếu đọc sách, tập thơ thiếu nhi.</w:t>
            </w:r>
          </w:p>
        </w:tc>
      </w:tr>
      <w:tr w:rsidR="00FE6BDF" w:rsidRPr="00FE6BDF" w:rsidTr="00FE6BD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51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xml:space="preserve">- Đọc mở rộng (Tiếp theo) / Hoạt động trải nghiệm (Tiết 2)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xml:space="preserve">Trao đổi với bạn về tình yêu thương được thể hiện trong bài đọc; chia sẻ phiếu đọc sách với người thân.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2.1.CB2a: Chia sẻ phiếu đọc sách điện tử trên nhóm Padlet của lớp.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Phiếu đọc sách đã hoàn thành.</w:t>
            </w:r>
          </w:p>
        </w:tc>
      </w:tr>
      <w:tr w:rsidR="00FE6BDF" w:rsidRPr="00FE6BDF" w:rsidTr="00FE6BD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52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xml:space="preserve">- Viết: Viết hướng dẫn sử dụng một sản phẩm (Tiết 1)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xml:space="preserve">Lựa chọn đồ dùng quen thuộc (mũ bảo hiểm, xe đạp, tivi...); lập ý và thực hành viết hướng dẫn sử dụng.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3.1.CB2a: Soạn thảo văn bản hướng dẫn sử dụng sản phẩm trên Microsoft Word.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Máy tính cá nhân / phòng máy.</w:t>
            </w:r>
          </w:p>
        </w:tc>
      </w:tr>
      <w:tr w:rsidR="00FE6BDF" w:rsidRPr="00FE6BDF" w:rsidTr="00FE6BD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53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xml:space="preserve">- Viết: Viết hướng dẫn sử dụng một sản phẩm (Tiết 2)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xml:space="preserve">Hoàn thành bài viết hướng dẫn; đọc soát, kiểm tra trình tự các bước, cách diễn đạt và lỗi chính tả.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3.1.CB2b: Sử dụng công cụ kiểm tra chính tả tự động trên phần mềm soạn thảo.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Bài viết của học sinh, bút đỏ.</w:t>
            </w:r>
          </w:p>
        </w:tc>
      </w:tr>
      <w:tr w:rsidR="00FE6BDF" w:rsidRPr="00FE6BDF" w:rsidTr="00FE6BD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54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xml:space="preserve">- Đọc: Sự tích con Rồng cháu Tiên (Tiết 1)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xml:space="preserve">Đọc diễn cảm truyền thuyết gốc tích dân tộc; hiểu nội dung: Giải thích nguồn gốc con Rồng cháu Tiên của người Việt, ca ngợi tình đoàn kết, thống nhất của cộng đồng các dân tộc Việt Nam.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1.1.CB2b: Khai thác video hoạt hình truyền thuyết lịch sử trên Internet.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xml:space="preserve">SGK Tiếng Việt 4 tập 2, tranh minh họa Lạc Long Quân và Âu Cơ. </w:t>
            </w:r>
          </w:p>
        </w:tc>
      </w:tr>
      <w:tr w:rsidR="00FE6BDF" w:rsidRPr="00FE6BDF" w:rsidTr="00FE6BD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55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xml:space="preserve">- Đọc: Sự tích con Rồng </w:t>
            </w:r>
            <w:r w:rsidRPr="00FE6BDF">
              <w:rPr>
                <w:lang w:val="en-US"/>
              </w:rPr>
              <w:lastRenderedPageBreak/>
              <w:t xml:space="preserve">cháu Tiên (Tiết 2)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lastRenderedPageBreak/>
              <w:t xml:space="preserve">Trả lời câu hỏi đọc hiểu; tóm tắt câu chuyện </w:t>
            </w:r>
            <w:r w:rsidRPr="00FE6BDF">
              <w:rPr>
                <w:lang w:val="en-US"/>
              </w:rPr>
              <w:lastRenderedPageBreak/>
              <w:t xml:space="preserve">dựa vào sơ đồ; liên hệ ý nghĩa câu ca dao về ngày giỗ Tổ Hùng Vương.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lastRenderedPageBreak/>
              <w:t xml:space="preserve">3.1.CB2a: Lập sơ đồ tóm tắt truyền thuyết </w:t>
            </w:r>
            <w:r w:rsidRPr="00FE6BDF">
              <w:rPr>
                <w:lang w:val="en-US"/>
              </w:rPr>
              <w:lastRenderedPageBreak/>
              <w:t>trên phần mềm Canva.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lastRenderedPageBreak/>
              <w:t>Sơ đồ tóm tắt sự việc.</w:t>
            </w:r>
          </w:p>
        </w:tc>
      </w:tr>
      <w:tr w:rsidR="00FE6BDF" w:rsidRPr="00FE6BDF" w:rsidTr="00FE6BD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56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Hoạt động trải nghiệm / Hướng dẫn học tập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xml:space="preserve">Chuẩn bị các bài tập Luyện từ và câu (Thành phần chính, Trạng ngữ) chuẩn bị cho Tuần 27.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1.1.CB2b: Ôn tập kiến thức ngữ pháp trực tuyến qua hệ thống phần mềm trường học.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xml:space="preserve">SGK Tiếng Việt 4 tập 2. </w:t>
            </w:r>
          </w:p>
        </w:tc>
      </w:tr>
      <w:tr w:rsidR="00FE6BDF" w:rsidRPr="00FE6BDF" w:rsidTr="00FE6BD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TUẦN 27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57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xml:space="preserve">Chủ điểm: Uống nước nhớ nguồn </w:t>
            </w:r>
          </w:p>
          <w:p w:rsidR="00FE6BDF" w:rsidRPr="00FE6BDF" w:rsidRDefault="00FE6BDF" w:rsidP="00FE6BDF">
            <w:pPr>
              <w:pStyle w:val="TOC2"/>
              <w:rPr>
                <w:lang w:val="en-US"/>
              </w:rPr>
            </w:pPr>
            <w:r w:rsidRPr="00FE6BDF">
              <w:rPr>
                <w:lang w:val="en-US"/>
              </w:rPr>
              <w:br/>
            </w:r>
          </w:p>
          <w:p w:rsidR="00FE6BDF" w:rsidRPr="00FE6BDF" w:rsidRDefault="00FE6BDF" w:rsidP="00FE6BDF">
            <w:pPr>
              <w:pStyle w:val="TOC2"/>
              <w:rPr>
                <w:lang w:val="en-US"/>
              </w:rPr>
            </w:pPr>
            <w:r w:rsidRPr="00FE6BDF">
              <w:rPr>
                <w:lang w:val="en-US"/>
              </w:rPr>
              <w:t xml:space="preserve">- Luyện từ và câu: Luyện tập </w:t>
            </w:r>
            <w:r w:rsidRPr="00FE6BDF">
              <w:rPr>
                <w:lang w:val="en-US"/>
              </w:rPr>
              <w:lastRenderedPageBreak/>
              <w:t xml:space="preserve">về hai thành phần chính của câu (Tiết 1)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lastRenderedPageBreak/>
              <w:t xml:space="preserve">Kết hợp các từ ngữ tạo thành câu đúng cấu trúc; xác định chủ ngữ, vị ngữ trong các câu văn lịch sử (về Lý Thường Kiệt).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1.2.CB2a: Trò chơi trắc nghiệm số xác định thành phần câu trên Quizizz.</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Máy chiếu, phiếu bài tập.</w:t>
            </w:r>
          </w:p>
        </w:tc>
      </w:tr>
      <w:tr w:rsidR="00FE6BDF" w:rsidRPr="00FE6BDF" w:rsidTr="00FE6BD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58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xml:space="preserve">- Luyện từ và câu: Luyện tập về hai thành phần chính của câu (Tiết 2)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xml:space="preserve">Thực hành đặt câu theo tranh với các loại vị ngữ khác nhau (vị ngữ nêu hoạt động, đặc điểm, giới thiệu); đặt câu về anh hùng dân tộc.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3.1.CB2a: Viết các câu văn hoàn chỉnh có xác định thành phần trên Google Sheets.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xml:space="preserve">Vở bài tập Tiếng Việt 4 tập hai. </w:t>
            </w:r>
          </w:p>
        </w:tc>
      </w:tr>
      <w:tr w:rsidR="00FE6BDF" w:rsidRPr="00FE6BDF" w:rsidTr="00FE6BD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59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xml:space="preserve">- Viết: Lập dàn ý cho bài văn kể lại một câu chuyện (Tiết 1)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xml:space="preserve">Chọn câu chuyện về một nhân vật lịch sử (Trần Quốc Toản, Phạm Ngũ Lão, Yết Kiêu...); tìm ý cho bài văn kể chuyện lịch sử.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1.1.CB2b: Tra cứu thông tin nhân vật lịch sử trên thư viện số / Internet.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xml:space="preserve">Phiếu tìm ý, SGK Tiếng Việt 4 tập 2. </w:t>
            </w:r>
          </w:p>
        </w:tc>
      </w:tr>
      <w:tr w:rsidR="00FE6BDF" w:rsidRPr="00FE6BDF" w:rsidTr="00FE6BD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60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xml:space="preserve">- Viết: Lập dàn ý cho bài văn kể lại một câu chuyện (Tiết 2)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xml:space="preserve">Thực hành lập dàn ý chi tiết gồm 3 phần (Mở bài, Thân bài kể các sự việc theo diễn biến, Kết bài).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3.1.CB2a: Hoàn thành dàn ý chi tiết trên phần mềm Google Docs.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Máy tính bảng / phiếu lập dàn ý.</w:t>
            </w:r>
          </w:p>
        </w:tc>
      </w:tr>
      <w:tr w:rsidR="00FE6BDF" w:rsidRPr="00FE6BDF" w:rsidTr="00FE6BD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61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xml:space="preserve">- Đọc: Cảm xúc Trường Sa (Tiết 1)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xml:space="preserve">Đọc diễn cảm bài thơ dạt dào tình yêu biển đảo; hiểu nội dung: Tình yêu tha thiết đối với quần đảo Trường Sa và niềm tự hào về những người lính đảo kiên cường.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1.1.CB2b: Sưu tầm tranh ảnh về biển đảo Việt Nam trên Internet.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xml:space="preserve">SGK Tiếng Việt 4 tập 2, tranh minh họa lính đảo. </w:t>
            </w:r>
          </w:p>
        </w:tc>
      </w:tr>
      <w:tr w:rsidR="00FE6BDF" w:rsidRPr="00FE6BDF" w:rsidTr="00FE6BD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62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xml:space="preserve">- Đọc: Cảm xúc Trường Sa (Tiết 2)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xml:space="preserve">Trả lời câu hỏi đọc hiểu; viết 2-3 câu về sự kiên cường của người lính </w:t>
            </w:r>
            <w:r w:rsidRPr="00FE6BDF">
              <w:rPr>
                <w:lang w:val="en-US"/>
              </w:rPr>
              <w:lastRenderedPageBreak/>
              <w:t xml:space="preserve">đảo và xác định chủ ngữ, vị ngữ.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lastRenderedPageBreak/>
              <w:t xml:space="preserve">3.1.CB2a: Tổng hợp các hình ảnh biểu cảm về biển đảo trên </w:t>
            </w:r>
            <w:r w:rsidRPr="00FE6BDF">
              <w:rPr>
                <w:lang w:val="en-US"/>
              </w:rPr>
              <w:lastRenderedPageBreak/>
              <w:t>máy tính.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lastRenderedPageBreak/>
              <w:t>Phiếu học tập cá nhân.</w:t>
            </w:r>
          </w:p>
        </w:tc>
      </w:tr>
      <w:tr w:rsidR="00FE6BDF" w:rsidRPr="00FE6BDF" w:rsidTr="00FE6BD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63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Hoạt động trải nghiệm / Sáng tạo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xml:space="preserve">Tìm đọc thêm những câu chuyện về nguồn gốc hoặc phong tục, tập quán các dân tộc Việt Nam.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1.1.CB2b: Tra cứu văn hóa các dân tộc Việt Nam trên thư viện số.</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Sổ tay ghi chép cá nhân.</w:t>
            </w:r>
          </w:p>
        </w:tc>
      </w:tr>
      <w:tr w:rsidR="00FE6BDF" w:rsidRPr="00FE6BDF" w:rsidTr="00FE6BD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TUẦN 28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64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xml:space="preserve">Chủ điểm: Uống nước nhớ nguồn </w:t>
            </w:r>
          </w:p>
          <w:p w:rsidR="00FE6BDF" w:rsidRPr="00FE6BDF" w:rsidRDefault="00FE6BDF" w:rsidP="00FE6BDF">
            <w:pPr>
              <w:pStyle w:val="TOC2"/>
              <w:rPr>
                <w:lang w:val="en-US"/>
              </w:rPr>
            </w:pPr>
            <w:r w:rsidRPr="00FE6BDF">
              <w:rPr>
                <w:lang w:val="en-US"/>
              </w:rPr>
              <w:br/>
            </w:r>
          </w:p>
          <w:p w:rsidR="00FE6BDF" w:rsidRPr="00FE6BDF" w:rsidRDefault="00FE6BDF" w:rsidP="00FE6BDF">
            <w:pPr>
              <w:pStyle w:val="TOC2"/>
              <w:rPr>
                <w:lang w:val="en-US"/>
              </w:rPr>
            </w:pPr>
            <w:r w:rsidRPr="00FE6BDF">
              <w:rPr>
                <w:lang w:val="en-US"/>
              </w:rPr>
              <w:t xml:space="preserve">- Viết: Viết bài văn kể lại một câu </w:t>
            </w:r>
            <w:r w:rsidRPr="00FE6BDF">
              <w:rPr>
                <w:lang w:val="en-US"/>
              </w:rPr>
              <w:lastRenderedPageBreak/>
              <w:t xml:space="preserve">chuyện (Tiết 1)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lastRenderedPageBreak/>
              <w:t xml:space="preserve">Dựa vào dàn ý đã lập ở Bài 9, thực hành viết bài văn kể lại câu chuyện về một nhân vật lịch sử.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3.1.CB2a: Soạn thảo bài văn kể chuyện lịch sử trên Microsoft Word.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Máy tính cá nhân / phòng máy.</w:t>
            </w:r>
          </w:p>
        </w:tc>
      </w:tr>
      <w:tr w:rsidR="00FE6BDF" w:rsidRPr="00FE6BDF" w:rsidTr="00FE6BD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65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xml:space="preserve">- Viết: Viết bài văn kể lại một câu chuyện (Tiết 2)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xml:space="preserve">Hoàn thành bài văn; đọc soát, kiểm tra trình tự sự việc, các chi tiết tiêu biểu của nhân vật và lỗi chính tả.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3.1.CB2b: Sử dụng công cụ kiểm tra chính tả tự động trên phần mềm soạn thảo.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Bài viết của học sinh, bút đỏ.</w:t>
            </w:r>
          </w:p>
        </w:tc>
      </w:tr>
      <w:tr w:rsidR="00FE6BDF" w:rsidRPr="00FE6BDF" w:rsidTr="00FE6BD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66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xml:space="preserve">- Nói và nghe: Những tấm gương sáng (Tiết 1)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xml:space="preserve">Chuẩn bị nội dung trình bày ý kiến về một người đã lao động, chiến đấu hoặc hy sinh vì bình yên cuộc sống (lính cứu hỏa, bác sĩ tuyến đầu, anh hùng chống giặc).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1.1.CB2b: Sưu tầm tranh ảnh, tư liệu số về các tấm gương sáng trên Internet.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Tư liệu sưu tầm điện tử, tranh ảnh.</w:t>
            </w:r>
          </w:p>
        </w:tc>
      </w:tr>
      <w:tr w:rsidR="00FE6BDF" w:rsidRPr="00FE6BDF" w:rsidTr="00FE6BD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67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xml:space="preserve">- Nói và </w:t>
            </w:r>
            <w:r w:rsidRPr="00FE6BDF">
              <w:rPr>
                <w:lang w:val="en-US"/>
              </w:rPr>
              <w:lastRenderedPageBreak/>
              <w:t xml:space="preserve">nghe: Những tấm gương sáng (Tiết 2)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lastRenderedPageBreak/>
              <w:t xml:space="preserve">Trình bày trước </w:t>
            </w:r>
            <w:r w:rsidRPr="00FE6BDF">
              <w:rPr>
                <w:lang w:val="en-US"/>
              </w:rPr>
              <w:lastRenderedPageBreak/>
              <w:t xml:space="preserve">lớp ý kiến cá nhân kết hợp cử chỉ, điệu bộ; trao đổi, đặt câu hỏi giao lưu và ghi lại các ý kiến hay.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lastRenderedPageBreak/>
              <w:t xml:space="preserve">2.2.CB2a: Đánh </w:t>
            </w:r>
            <w:r w:rsidRPr="00FE6BDF">
              <w:rPr>
                <w:lang w:val="en-US"/>
              </w:rPr>
              <w:lastRenderedPageBreak/>
              <w:t>giá đồng đẳng kỹ năng thuyết trình qua biểu mẫu số.</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lastRenderedPageBreak/>
              <w:t xml:space="preserve">Phiếu </w:t>
            </w:r>
            <w:r w:rsidRPr="00FE6BDF">
              <w:rPr>
                <w:lang w:val="en-US"/>
              </w:rPr>
              <w:lastRenderedPageBreak/>
              <w:t>đánh giá kỹ năng nói và nghe.</w:t>
            </w:r>
          </w:p>
        </w:tc>
      </w:tr>
      <w:tr w:rsidR="00FE6BDF" w:rsidRPr="00FE6BDF" w:rsidTr="00FE6BD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68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xml:space="preserve">- Đọc: Sáng tháng Năm (Tiết 1)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xml:space="preserve">Đọc diễn cảm bài thơ ca ngợi Bác Hồ; hiểu nội dung: Tình cảm kính yêu sâu sắc đối với Bác Hồ kính yêu tại căn cứ địa Việt Bắc.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1.1.CB2b: Khai thác tư liệu lịch sử về Bác Hồ tại Việt Bắc qua Internet.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xml:space="preserve">SGK Tiếng Việt 4 tập 2, tranh minh họa Bác Hồ đánh máy chữ. </w:t>
            </w:r>
          </w:p>
        </w:tc>
      </w:tr>
      <w:tr w:rsidR="00FE6BDF" w:rsidRPr="00FE6BDF" w:rsidTr="00FE6BD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69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xml:space="preserve">- Đọc: Sáng tháng Năm (Tiết 2)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xml:space="preserve">Học thuộc lòng bài thơ; trả lời câu hỏi đọc hiểu; cảm nhận hình ảnh vĩ đại, gần gũi của Bác Hồ.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3.1.CB2a: Lập bảng từ ngữ miêu tả Bác Hồ trên phần mềm Google Docs.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Phiếu học tập cá nhân.</w:t>
            </w:r>
          </w:p>
        </w:tc>
      </w:tr>
      <w:tr w:rsidR="00FE6BDF" w:rsidRPr="00FE6BDF" w:rsidTr="00FE6BD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70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Hoạt động trải nghiệm / Sáng tạo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xml:space="preserve">Chia sẻ với người thân câu chuyện về người đã cống hiến vì cộng đồng mà em cảm phục.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2.1.CB2a: Gửi câu chuyện cảm phục qua nhóm chat gia đình.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Vở ghi chép.</w:t>
            </w:r>
          </w:p>
        </w:tc>
      </w:tr>
      <w:tr w:rsidR="00FE6BDF" w:rsidRPr="00FE6BDF" w:rsidTr="00FE6BD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TUẦN 29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71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xml:space="preserve">Chủ điểm: Uống nước nhớ nguồn </w:t>
            </w:r>
          </w:p>
          <w:p w:rsidR="00FE6BDF" w:rsidRPr="00FE6BDF" w:rsidRDefault="00FE6BDF" w:rsidP="00FE6BDF">
            <w:pPr>
              <w:pStyle w:val="TOC2"/>
              <w:rPr>
                <w:lang w:val="en-US"/>
              </w:rPr>
            </w:pPr>
            <w:r w:rsidRPr="00FE6BDF">
              <w:rPr>
                <w:lang w:val="en-US"/>
              </w:rPr>
              <w:br/>
            </w:r>
          </w:p>
          <w:p w:rsidR="00FE6BDF" w:rsidRPr="00FE6BDF" w:rsidRDefault="00FE6BDF" w:rsidP="00FE6BDF">
            <w:pPr>
              <w:pStyle w:val="TOC2"/>
              <w:rPr>
                <w:lang w:val="en-US"/>
              </w:rPr>
            </w:pPr>
            <w:r w:rsidRPr="00FE6BDF">
              <w:rPr>
                <w:lang w:val="en-US"/>
              </w:rPr>
              <w:t xml:space="preserve">- Luyện từ và câu: Trạng ngữ (Tiết 1)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xml:space="preserve">Nhận biết Trạng ngữ là thành phần phụ của câu bổ sung thông tin (thời gian, nơi chốn, mục đích...); phân biệt trạng ngữ với CN, VN.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1.2.CB2a: Trò chơi trắc nghiệm số nhận diện trạng ngữ trên Quizizz.</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Máy chiếu, phiếu bài tập.</w:t>
            </w:r>
          </w:p>
        </w:tc>
      </w:tr>
      <w:tr w:rsidR="00FE6BDF" w:rsidRPr="00FE6BDF" w:rsidTr="00FE6BD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72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xml:space="preserve">- Luyện từ và câu: Trạng ngữ (Tiết 2)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xml:space="preserve">Nhận xét về vị trí và dấu hiệu ngăn cách trạng ngữ với hai thành </w:t>
            </w:r>
            <w:r w:rsidRPr="00FE6BDF">
              <w:rPr>
                <w:lang w:val="en-US"/>
              </w:rPr>
              <w:lastRenderedPageBreak/>
              <w:t xml:space="preserve">phần chính bằng dấu phẩy; tìm trạng ngữ trong đoạn văn lịch sử (về Ngô Quyền).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lastRenderedPageBreak/>
              <w:t>3.1.CB2a: Phân tích cấu trúc câu có trạng ngữ trên Google Sheets.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xml:space="preserve">Vở bài tập Tiếng Việt 4 tập hai. </w:t>
            </w:r>
          </w:p>
        </w:tc>
      </w:tr>
      <w:tr w:rsidR="00FE6BDF" w:rsidRPr="00FE6BDF" w:rsidTr="00FE6BD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73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xml:space="preserve">- Viết: Trả bài văn kể lại một câu chuyện (Tiết 1)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xml:space="preserve">Nghe giáo viên nhận xét chung về ưu khuyết điểm của bài viết kể chuyện nhân vật lịch sử.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1.2.CB2b: Phân tích biểu đồ thống kê lỗi viết văn kể chuyện lịch sử trên bảng số.</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Bài viết đã chấm của học sinh.</w:t>
            </w:r>
          </w:p>
        </w:tc>
      </w:tr>
      <w:tr w:rsidR="00FE6BDF" w:rsidRPr="00FE6BDF" w:rsidTr="00FE6BD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74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xml:space="preserve">- Viết: Trả bài văn kể lại một câu chuyện (Tiết 2)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xml:space="preserve">Đọc lại bài làm của mình, tự sửa lỗi theo góp ý của thầy cô; viết lại một đoạn văn cho hay hơn.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3.1.CB2b: Thực hành biên tập, nâng cấp đoạn văn kể chuyện trên máy tính.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Vở ghi, bút đỏ sửa lỗi.</w:t>
            </w:r>
          </w:p>
        </w:tc>
      </w:tr>
      <w:tr w:rsidR="00FE6BDF" w:rsidRPr="00FE6BDF" w:rsidTr="00FE6BD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75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xml:space="preserve">- Đọc: </w:t>
            </w:r>
            <w:r w:rsidRPr="00FE6BDF">
              <w:rPr>
                <w:lang w:val="en-US"/>
              </w:rPr>
              <w:lastRenderedPageBreak/>
              <w:t xml:space="preserve">Chàng trai làng Phù Ủng (Tiết 1)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lastRenderedPageBreak/>
              <w:t xml:space="preserve">Đọc diễn cảm câu </w:t>
            </w:r>
            <w:r w:rsidRPr="00FE6BDF">
              <w:rPr>
                <w:lang w:val="en-US"/>
              </w:rPr>
              <w:lastRenderedPageBreak/>
              <w:t xml:space="preserve">chuyện về danh tướng Phạm Ngũ Lão; hiểu nội dung: Ca ngợi tài năng, ý chí khổ luyện và lòng trung dũng của danh tướng Phạm Ngũ Lão thời Trần.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lastRenderedPageBreak/>
              <w:t xml:space="preserve">1.1.CB2b: Khai </w:t>
            </w:r>
            <w:r w:rsidRPr="00FE6BDF">
              <w:rPr>
                <w:lang w:val="en-US"/>
              </w:rPr>
              <w:lastRenderedPageBreak/>
              <w:t>thác câu chuyện lịch sử nhà Trần qua các nguồn học liệu số.</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lastRenderedPageBreak/>
              <w:t xml:space="preserve">SGK </w:t>
            </w:r>
            <w:r w:rsidRPr="00FE6BDF">
              <w:rPr>
                <w:lang w:val="en-US"/>
              </w:rPr>
              <w:lastRenderedPageBreak/>
              <w:t xml:space="preserve">Tiếng Việt 4 tập 2, tranh minh họa Phạm Ngũ Lão đan sọt. </w:t>
            </w:r>
          </w:p>
        </w:tc>
      </w:tr>
      <w:tr w:rsidR="00FE6BDF" w:rsidRPr="00FE6BDF" w:rsidTr="00FE6BD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76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xml:space="preserve">- Đọc: Chàng trai làng Phù Ủng (Tiết 2)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xml:space="preserve">Trả lời câu hỏi đọc hiểu; tìm thẻ chữ nối nguyên nhân và kết quả sự việc; mở rộng vốn từ về người tài đức.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3.1.CB2a: Lập bảng nối nguyên nhân - kết quả sự nghiệp Phạm Ngũ Lão trên máy tính.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Phiếu học tập cá nhân.</w:t>
            </w:r>
          </w:p>
        </w:tc>
      </w:tr>
      <w:tr w:rsidR="00FE6BDF" w:rsidRPr="00FE6BDF" w:rsidTr="00FE6BD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77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Hoạt động trải nghiệm / Hướng dẫn học tập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xml:space="preserve">Đọc bài thơ </w:t>
            </w:r>
            <w:r w:rsidRPr="00FE6BDF">
              <w:rPr>
                <w:i/>
                <w:iCs/>
                <w:lang w:val="en-US"/>
              </w:rPr>
              <w:t>Sáng tháng Năm</w:t>
            </w:r>
            <w:r w:rsidRPr="00FE6BDF">
              <w:rPr>
                <w:lang w:val="en-US"/>
              </w:rPr>
              <w:t xml:space="preserve"> cho người thân nghe; chuẩn bị tuần 30.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2.1.CB2a: Đọc diễn cảm thơ tặng người thân gia đình.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xml:space="preserve">SGK Tiếng Việt 4 tập 2. </w:t>
            </w:r>
          </w:p>
        </w:tc>
      </w:tr>
      <w:tr w:rsidR="00FE6BDF" w:rsidRPr="00FE6BDF" w:rsidTr="00FE6BD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lastRenderedPageBreak/>
              <w:t>TUẦN 30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78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xml:space="preserve">Chủ điểm: Uống nước nhớ nguồn </w:t>
            </w:r>
          </w:p>
          <w:p w:rsidR="00FE6BDF" w:rsidRPr="00FE6BDF" w:rsidRDefault="00FE6BDF" w:rsidP="00FE6BDF">
            <w:pPr>
              <w:pStyle w:val="TOC2"/>
              <w:rPr>
                <w:lang w:val="en-US"/>
              </w:rPr>
            </w:pPr>
            <w:r w:rsidRPr="00FE6BDF">
              <w:rPr>
                <w:lang w:val="en-US"/>
              </w:rPr>
              <w:br/>
            </w:r>
          </w:p>
          <w:p w:rsidR="00FE6BDF" w:rsidRPr="00FE6BDF" w:rsidRDefault="00FE6BDF" w:rsidP="00FE6BDF">
            <w:pPr>
              <w:pStyle w:val="TOC2"/>
              <w:rPr>
                <w:lang w:val="en-US"/>
              </w:rPr>
            </w:pPr>
            <w:r w:rsidRPr="00FE6BDF">
              <w:rPr>
                <w:lang w:val="en-US"/>
              </w:rPr>
              <w:t xml:space="preserve">- Đọc: Vườn của ông tôi (Tiết 1)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xml:space="preserve">Đọc diễn cảm bài văn đầy cảm xúc; hiểu nội dung: Tình cảm kính yêu, gắn bó sâu nặng với người ông quá cố và sự trân trọng những kỷ niệm qua khu vườn xanh tươi.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1.1.CB2b: Sưu tầm tranh ảnh về khu vườn kỷ niệm gia đình trên Internet.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xml:space="preserve">SGK Tiếng Việt 4 tập 2, tranh minh họa vườn cây ông trồng. </w:t>
            </w:r>
          </w:p>
        </w:tc>
      </w:tr>
      <w:tr w:rsidR="00FE6BDF" w:rsidRPr="00FE6BDF" w:rsidTr="00FE6BD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79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xml:space="preserve">- Đọc: Vườn của ông tôi (Tiết 2)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xml:space="preserve">Trả lời câu hỏi đọc hiểu; thảo luận về ý nghĩa của việc lưu giữ những kỷ vật, cây cối do người thân để lại.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2.2.CB2a: Thảo luận nhóm về truyền thống ghi nhớ công ơn người đi trước.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Bảng phụ, phiếu học tập.</w:t>
            </w:r>
          </w:p>
        </w:tc>
      </w:tr>
      <w:tr w:rsidR="00FE6BDF" w:rsidRPr="00FE6BDF" w:rsidTr="00FE6BD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80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xml:space="preserve">- Luyện từ và câu: Trạng </w:t>
            </w:r>
            <w:r w:rsidRPr="00FE6BDF">
              <w:rPr>
                <w:lang w:val="en-US"/>
              </w:rPr>
              <w:lastRenderedPageBreak/>
              <w:t xml:space="preserve">ngữ chỉ thời gian, nơi chốn (Tiết 1)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lastRenderedPageBreak/>
              <w:t xml:space="preserve">Tìm và phân loại trạng ngữ chỉ thời gian, trả </w:t>
            </w:r>
            <w:r w:rsidRPr="00FE6BDF">
              <w:rPr>
                <w:lang w:val="en-US"/>
              </w:rPr>
              <w:lastRenderedPageBreak/>
              <w:t xml:space="preserve">lời câu hỏi </w:t>
            </w:r>
            <w:r w:rsidRPr="00FE6BDF">
              <w:rPr>
                <w:i/>
                <w:iCs/>
                <w:lang w:val="en-US"/>
              </w:rPr>
              <w:t>Khi nào? Bao giờ?</w:t>
            </w:r>
            <w:r w:rsidRPr="00FE6BDF">
              <w:rPr>
                <w:lang w:val="en-US"/>
              </w:rPr>
              <w:t xml:space="preserve"> và trạng ngữ chỉ nơi chốn, trả lời câu hỏi Ở đâu?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lastRenderedPageBreak/>
              <w:t xml:space="preserve">1.2.CB2a: Trò chơi trắc nghiệm số phân </w:t>
            </w:r>
            <w:r w:rsidRPr="00FE6BDF">
              <w:rPr>
                <w:lang w:val="en-US"/>
              </w:rPr>
              <w:lastRenderedPageBreak/>
              <w:t>loại trạng ngữ trên Quizizz.</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lastRenderedPageBreak/>
              <w:t xml:space="preserve">Máy chiếu, phiếu bài </w:t>
            </w:r>
            <w:r w:rsidRPr="00FE6BDF">
              <w:rPr>
                <w:lang w:val="en-US"/>
              </w:rPr>
              <w:lastRenderedPageBreak/>
              <w:t>tập.</w:t>
            </w:r>
          </w:p>
        </w:tc>
      </w:tr>
      <w:tr w:rsidR="00FE6BDF" w:rsidRPr="00FE6BDF" w:rsidTr="00FE6BD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81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xml:space="preserve">- Luyện từ và câu: Trạng ngữ chỉ thời gian, nơi chốn (Tiết 2)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xml:space="preserve">Tìm trạng ngữ trong đoạn văn; điền trạng ngữ thời gian hoặc nơi chốn thích hợp vào ô trống; thực hành hỏi - đáp về thời gian và nơi chốn.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3.1.CB2a: Tạo bảng hội thoại hỏi - đáp trạng ngữ trên Google Sheets.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xml:space="preserve">Vở bài tập Tiếng Việt 4 tập hai. </w:t>
            </w:r>
          </w:p>
        </w:tc>
      </w:tr>
      <w:tr w:rsidR="00FE6BDF" w:rsidRPr="00FE6BDF" w:rsidTr="00FE6BD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82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xml:space="preserve">- Viết: Trả bài viết đoạn văn nêu ý kiến (Tiết 1)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xml:space="preserve">Nghe giáo viên nhận xét chung về bài viết đoạn văn nêu lí do yêu thích câu chuyện về tình yêu thương / lòng biết ơn.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1.2.CB2b: Phân tích phổ điểm và lỗi sai phổ biến trong bài viết đoạn văn nêu ý kiến trên bảng số.</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Bài viết đã chấm của học sinh.</w:t>
            </w:r>
          </w:p>
        </w:tc>
      </w:tr>
      <w:tr w:rsidR="00FE6BDF" w:rsidRPr="00FE6BDF" w:rsidTr="00FE6BD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83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xml:space="preserve">- Viết: Trả bài viết đoạn văn nêu ý kiến (Tiết 2)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xml:space="preserve">Đọc lại bài làm, tự sửa lỗi theo góp ý; trao đổi bài làm với bạn để học tập cách mở đầu độc đáo và lý do giải thích hợp lý.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3.1.CB2b: Thực hành biên tập, nâng cấp đoạn văn nêu ý kiến trên máy tính.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Vở ghi, bút đỏ sửa lỗi.</w:t>
            </w:r>
          </w:p>
        </w:tc>
      </w:tr>
      <w:tr w:rsidR="00FE6BDF" w:rsidRPr="00FE6BDF" w:rsidTr="00FE6BD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84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Hoạt động trải nghiệm / Sáng tạo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xml:space="preserve">Chia sẻ với người thân điều em học được từ đoạn văn nêu ý kiến của bạn.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2.1.CB2a: Đọc chia sẻ bài văn hay trên nhóm lớp trực tuyến.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Vở ghi chép.</w:t>
            </w:r>
          </w:p>
        </w:tc>
      </w:tr>
      <w:tr w:rsidR="00FE6BDF" w:rsidRPr="00FE6BDF" w:rsidTr="00FE6BD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TUẦN 31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85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xml:space="preserve">Chủ điểm: Uống nước nhớ nguồn </w:t>
            </w:r>
          </w:p>
          <w:p w:rsidR="00FE6BDF" w:rsidRPr="00FE6BDF" w:rsidRDefault="00FE6BDF" w:rsidP="00FE6BDF">
            <w:pPr>
              <w:pStyle w:val="TOC2"/>
              <w:rPr>
                <w:lang w:val="en-US"/>
              </w:rPr>
            </w:pPr>
            <w:r w:rsidRPr="00FE6BDF">
              <w:rPr>
                <w:lang w:val="en-US"/>
              </w:rPr>
              <w:br/>
            </w:r>
          </w:p>
          <w:p w:rsidR="00FE6BDF" w:rsidRPr="00FE6BDF" w:rsidRDefault="00FE6BDF" w:rsidP="00FE6BDF">
            <w:pPr>
              <w:pStyle w:val="TOC2"/>
              <w:rPr>
                <w:lang w:val="en-US"/>
              </w:rPr>
            </w:pPr>
            <w:r w:rsidRPr="00FE6BDF">
              <w:rPr>
                <w:lang w:val="en-US"/>
              </w:rPr>
              <w:t xml:space="preserve">- Đọc: </w:t>
            </w:r>
            <w:r w:rsidRPr="00FE6BDF">
              <w:rPr>
                <w:lang w:val="en-US"/>
              </w:rPr>
              <w:lastRenderedPageBreak/>
              <w:t xml:space="preserve">Trong lời mẹ hát (Tiết 1)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lastRenderedPageBreak/>
              <w:t xml:space="preserve">Đọc diễn cảm bài thơ dạt dào tình mẫu tử; hiểu nội dung: Sự hy sinh thầm lặng, tình yêu thương vô bờ bọt của người mẹ qua những lời </w:t>
            </w:r>
            <w:r w:rsidRPr="00FE6BDF">
              <w:rPr>
                <w:lang w:val="en-US"/>
              </w:rPr>
              <w:lastRenderedPageBreak/>
              <w:t xml:space="preserve">ru và câu ca dao.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lastRenderedPageBreak/>
              <w:t>1.1.CB2b: Sưu tầm các điệu hát ru truyền thống ba miền trên Internet.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xml:space="preserve">SGK Tiếng Việt 4 tập 2, tranh minh họa nhịp võng ca dao. </w:t>
            </w:r>
          </w:p>
        </w:tc>
      </w:tr>
      <w:tr w:rsidR="00FE6BDF" w:rsidRPr="00FE6BDF" w:rsidTr="00FE6BD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86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xml:space="preserve">- Đọc: Trong lời mẹ hát (Tiết 2)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xml:space="preserve">Học thuộc lòng 3 khổ thơ cuối; tìm hình ảnh nhân hóa trong bài thơ; viết 2-3 câu về việc mẹ làm có trạng ngữ chỉ thời gian/nơi chốn.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3.1.CB2a: Lập bảng tổng hợp các hình ảnh nhân hóa trong bài thơ trên máy tính.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Phiếu học tập cá nhân.</w:t>
            </w:r>
          </w:p>
        </w:tc>
      </w:tr>
      <w:tr w:rsidR="00FE6BDF" w:rsidRPr="00FE6BDF" w:rsidTr="00FE6BD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87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xml:space="preserve">- Viết: Lập dàn ý cho bài văn thuật lại một sự việc (Tiết 1)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xml:space="preserve">Chọn sự việc thể hiện truyền thống </w:t>
            </w:r>
            <w:r w:rsidRPr="00FE6BDF">
              <w:rPr>
                <w:i/>
                <w:iCs/>
                <w:lang w:val="en-US"/>
              </w:rPr>
              <w:t>Uống nước nhớ nguồn</w:t>
            </w:r>
            <w:r w:rsidRPr="00FE6BDF">
              <w:rPr>
                <w:lang w:val="en-US"/>
              </w:rPr>
              <w:t xml:space="preserve"> (thăm bảo tàng, chăm sóc nghĩa trang liệt sĩ, tặng quà gia đình chính sách...); lập dàn ý 3 phần.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1.1.CB2b: Tra cứu thông tin các hoạt động đền ơn đáp nghĩa trên thư viện số.</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xml:space="preserve">Phiếu tìm ý, SGK Tiếng Việt 4 tập 2. </w:t>
            </w:r>
          </w:p>
        </w:tc>
      </w:tr>
      <w:tr w:rsidR="00FE6BDF" w:rsidRPr="00FE6BDF" w:rsidTr="00FE6BD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88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xml:space="preserve">- Viết: Lập dàn ý cho bài văn thuật lại một sự việc (Tiết 2)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xml:space="preserve">Hoàn thành dàn ý chi tiết theo trình tự thời gian (bắt đầu - tiếp theo - kết thúc); góp ý và chỉnh sửa dàn ý theo nhóm.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3.1.CB2a: Hoàn thành dàn ý chi tiết trên phần mềm Google Docs.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Máy tính bảng / phiếu lập dàn ý.</w:t>
            </w:r>
          </w:p>
        </w:tc>
      </w:tr>
      <w:tr w:rsidR="00FE6BDF" w:rsidRPr="00FE6BDF" w:rsidTr="00FE6BD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89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xml:space="preserve">- Nói và nghe: Truyền thống Uống nước nhớ nguồn (Tiết 1)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xml:space="preserve">Dựa vào dàn ý đã lập ở Viết, chuẩn bị nội dung thuật lại sự việc và chia sẻ suy nghĩ, cảm xúc qua giọng nói, cử chỉ, điệu bộ.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1.2.CB2b: Chuẩn bị tranh ảnh hoặc video ngắn ghi lại hoạt động đền ơn đáp nghĩa làm minh chứng.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Ảnh chụp cá nhân/tập thể lưu trên thiết bị.</w:t>
            </w:r>
          </w:p>
        </w:tc>
      </w:tr>
      <w:tr w:rsidR="00FE6BDF" w:rsidRPr="00FE6BDF" w:rsidTr="00FE6BD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90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xml:space="preserve">- Nói và nghe: Truyền thống Uống nước nhớ nguồn (Tiết </w:t>
            </w:r>
            <w:r w:rsidRPr="00FE6BDF">
              <w:rPr>
                <w:lang w:val="en-US"/>
              </w:rPr>
              <w:lastRenderedPageBreak/>
              <w:t xml:space="preserve">2)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lastRenderedPageBreak/>
              <w:t xml:space="preserve">Thực hành thuyết trình thuật lại sự việc trước lớp; trao đổi, góp ý về nội dung, trình tự sự </w:t>
            </w:r>
            <w:r w:rsidRPr="00FE6BDF">
              <w:rPr>
                <w:lang w:val="en-US"/>
              </w:rPr>
              <w:lastRenderedPageBreak/>
              <w:t xml:space="preserve">việc và cảm xúc của người nói.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lastRenderedPageBreak/>
              <w:t>2.2.CB2a: Đánh giá đồng đẳng kỹ năng kể chuyện thực tế qua biểu mẫu số.</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Phiếu đánh giá kỹ năng nói và nghe.</w:t>
            </w:r>
          </w:p>
        </w:tc>
      </w:tr>
      <w:tr w:rsidR="00FE6BDF" w:rsidRPr="00FE6BDF" w:rsidTr="00FE6BD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91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Đọc mở rộng / Hướng dẫn học tập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xml:space="preserve">Chia sẻ với người thân suy nghĩ về những việc làm giữ gìn truyền thống; tìm đọc câu chuyện về lòng biết ơn.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1.1.CB2b: Tra cứu sách truyện về lòng biết ơn trên thư viện số.</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Sổ tay ghi chép cá nhân.</w:t>
            </w:r>
          </w:p>
        </w:tc>
      </w:tr>
      <w:tr w:rsidR="00FE6BDF" w:rsidRPr="00FE6BDF" w:rsidTr="00FE6BD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TUẦN 32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92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xml:space="preserve">Chủ điểm: Quê hương trong tôi </w:t>
            </w:r>
          </w:p>
          <w:p w:rsidR="00FE6BDF" w:rsidRPr="00FE6BDF" w:rsidRDefault="00FE6BDF" w:rsidP="00FE6BDF">
            <w:pPr>
              <w:pStyle w:val="TOC2"/>
              <w:rPr>
                <w:lang w:val="en-US"/>
              </w:rPr>
            </w:pPr>
            <w:r w:rsidRPr="00FE6BDF">
              <w:rPr>
                <w:lang w:val="en-US"/>
              </w:rPr>
              <w:br/>
            </w:r>
          </w:p>
          <w:p w:rsidR="00FE6BDF" w:rsidRPr="00FE6BDF" w:rsidRDefault="00FE6BDF" w:rsidP="00FE6BDF">
            <w:pPr>
              <w:pStyle w:val="TOC2"/>
              <w:rPr>
                <w:lang w:val="en-US"/>
              </w:rPr>
            </w:pPr>
            <w:r w:rsidRPr="00FE6BDF">
              <w:rPr>
                <w:lang w:val="en-US"/>
              </w:rPr>
              <w:t xml:space="preserve">- Đọc: Người thầy đầu tiên của bố tôi </w:t>
            </w:r>
            <w:r w:rsidRPr="00FE6BDF">
              <w:rPr>
                <w:lang w:val="en-US"/>
              </w:rPr>
              <w:lastRenderedPageBreak/>
              <w:t xml:space="preserve">(Tiết 1)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lastRenderedPageBreak/>
              <w:t xml:space="preserve">Đọc diễn cảm câu chuyện cảm động về tình nghĩa thầy trò; hiểu nội dung: Lòng biết ơn sâu sắc đối với người thầy đầu tiên đã dìu dắt những bước đi thuở ấu thơ.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1.1.CB2b: Khai thác câu chuyện về tình nghĩa thầy trò qua các nguồn học liệu số.</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xml:space="preserve">SGK Tiếng Việt 4 tập 2, tranh minh họa thầy giáo già. </w:t>
            </w:r>
          </w:p>
        </w:tc>
      </w:tr>
      <w:tr w:rsidR="00FE6BDF" w:rsidRPr="00FE6BDF" w:rsidTr="00FE6BD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93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xml:space="preserve">- Đọc: Người thầy đầu tiên của bố tôi (Tiết 2)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xml:space="preserve">Trả lời câu hỏi đọc hiểu; thảo luận về ý nghĩa của việc giữ gìn truyền thống tôn sư trọng đạo.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2.2.CB2a: Thảo luận nhóm về tình cảm kính trọng thầy cô giáo.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Bảng phụ, phiếu học tập.</w:t>
            </w:r>
          </w:p>
        </w:tc>
      </w:tr>
      <w:tr w:rsidR="00FE6BDF" w:rsidRPr="00FE6BDF" w:rsidTr="00FE6BD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94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xml:space="preserve">- Luyện từ và câu: Trạng ngữ chỉ nguyên nhân, mục đích (Tiết 1)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xml:space="preserve">Nhận diện trạng ngữ chỉ nguyên nhân (trả lời câu hỏi </w:t>
            </w:r>
            <w:r w:rsidRPr="00FE6BDF">
              <w:rPr>
                <w:i/>
                <w:iCs/>
                <w:lang w:val="en-US"/>
              </w:rPr>
              <w:t>Vì sao? Nhờ đâu?</w:t>
            </w:r>
            <w:r w:rsidRPr="00FE6BDF">
              <w:rPr>
                <w:lang w:val="en-US"/>
              </w:rPr>
              <w:t xml:space="preserve">) và trạng ngữ chỉ mục đích (trả lời câu hỏi </w:t>
            </w:r>
            <w:r w:rsidRPr="00FE6BDF">
              <w:rPr>
                <w:i/>
                <w:iCs/>
                <w:lang w:val="en-US"/>
              </w:rPr>
              <w:t>Để làm gì? Nhằm mục đích gì?</w:t>
            </w:r>
            <w:r w:rsidRPr="00FE6BDF">
              <w:rPr>
                <w:lang w:val="en-US"/>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1.2.CB2a: Trò chơi trắc nghiệm số phân loại trạng ngữ chỉ nguyên nhân, mục đích trên Quizizz.</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Máy chiếu, phiếu bài tập.</w:t>
            </w:r>
          </w:p>
        </w:tc>
      </w:tr>
      <w:tr w:rsidR="00FE6BDF" w:rsidRPr="00FE6BDF" w:rsidTr="00FE6BD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95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xml:space="preserve">- Luyện từ và câu: Trạng </w:t>
            </w:r>
            <w:r w:rsidRPr="00FE6BDF">
              <w:rPr>
                <w:lang w:val="en-US"/>
              </w:rPr>
              <w:lastRenderedPageBreak/>
              <w:t xml:space="preserve">ngữ chỉ nguyên nhân, mục đích (Tiết 2)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lastRenderedPageBreak/>
              <w:t xml:space="preserve">Thực hành tìm, xếp trạng ngữ vào nhóm </w:t>
            </w:r>
            <w:r w:rsidRPr="00FE6BDF">
              <w:rPr>
                <w:lang w:val="en-US"/>
              </w:rPr>
              <w:lastRenderedPageBreak/>
              <w:t xml:space="preserve">thích hợp; chọn từ </w:t>
            </w:r>
            <w:r w:rsidRPr="00FE6BDF">
              <w:rPr>
                <w:i/>
                <w:iCs/>
                <w:lang w:val="en-US"/>
              </w:rPr>
              <w:t>vì, để, nhờ</w:t>
            </w:r>
            <w:r w:rsidRPr="00FE6BDF">
              <w:rPr>
                <w:lang w:val="en-US"/>
              </w:rPr>
              <w:t xml:space="preserve"> điền vào ô trống; quan sát tranh đặt câu có trạng ngữ chỉ nguyên nhân, mục đích.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lastRenderedPageBreak/>
              <w:t xml:space="preserve">3.1.CB2a: Viết các câu văn hoàn chỉnh </w:t>
            </w:r>
            <w:r w:rsidRPr="00FE6BDF">
              <w:rPr>
                <w:lang w:val="en-US"/>
              </w:rPr>
              <w:lastRenderedPageBreak/>
              <w:t>có trạng ngữ nguyên nhân, mục đích trên Google Sheets.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lastRenderedPageBreak/>
              <w:t xml:space="preserve">Vở bài tập Tiếng Việt 4 </w:t>
            </w:r>
            <w:r w:rsidRPr="00FE6BDF">
              <w:rPr>
                <w:lang w:val="en-US"/>
              </w:rPr>
              <w:lastRenderedPageBreak/>
              <w:t xml:space="preserve">tập hai. </w:t>
            </w:r>
          </w:p>
        </w:tc>
      </w:tr>
      <w:tr w:rsidR="00FE6BDF" w:rsidRPr="00FE6BDF" w:rsidTr="00FE6BD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96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xml:space="preserve">- Viết: Viết bài văn thuật lại một sự việc (Tiết 1)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xml:space="preserve">Dựa vào dàn ý đã lập ở Bài 14, thực hành viết bài văn hoàn chỉnh thuật lại sự việc thể hiện truyền thống </w:t>
            </w:r>
            <w:r w:rsidRPr="00FE6BDF">
              <w:rPr>
                <w:i/>
                <w:iCs/>
                <w:lang w:val="en-US"/>
              </w:rPr>
              <w:t>Uống nước nhớ nguồn</w:t>
            </w:r>
            <w:r w:rsidRPr="00FE6BDF">
              <w:rPr>
                <w:lang w:val="en-US"/>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3.1.CB2a: Soạn thảo bài văn thuật lại sự việc trên phần mềm Microsoft Word.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Máy tính cá nhân / phòng máy.</w:t>
            </w:r>
          </w:p>
        </w:tc>
      </w:tr>
      <w:tr w:rsidR="00FE6BDF" w:rsidRPr="00FE6BDF" w:rsidTr="00FE6BD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97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xml:space="preserve">- Viết: Viết bài văn thuật lại một sự việc (Tiết 2)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xml:space="preserve">Hoàn thành bài viết; đọc soát, kiểm tra bố cục 3 phần, tính chính xác của sự việc và lỗi chính tả.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3.1.CB2b: Sử dụng công cụ kiểm tra chính tả tự động trên phần mềm soạn thảo.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Bài viết của học sinh, bút đỏ.</w:t>
            </w:r>
          </w:p>
        </w:tc>
      </w:tr>
      <w:tr w:rsidR="00FE6BDF" w:rsidRPr="00FE6BDF" w:rsidTr="00FE6BD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98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Hoạt động trải nghiệm / Sáng tạo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xml:space="preserve">Đọc bài làm trong hoạt động Viết cho người thân nghe; chuẩn bị tuần 33.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2.1.CB2a: Chia sẻ bài văn hay qua nhóm chat gia đình.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Vở viết bài văn.</w:t>
            </w:r>
          </w:p>
        </w:tc>
      </w:tr>
      <w:tr w:rsidR="00FE6BDF" w:rsidRPr="00FE6BDF" w:rsidTr="00FE6BD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TUẦN 33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99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xml:space="preserve">Chủ điểm: Quê hương trong tôi </w:t>
            </w:r>
          </w:p>
          <w:p w:rsidR="00FE6BDF" w:rsidRPr="00FE6BDF" w:rsidRDefault="00FE6BDF" w:rsidP="00FE6BDF">
            <w:pPr>
              <w:pStyle w:val="TOC2"/>
              <w:rPr>
                <w:lang w:val="en-US"/>
              </w:rPr>
            </w:pPr>
            <w:r w:rsidRPr="00FE6BDF">
              <w:rPr>
                <w:lang w:val="en-US"/>
              </w:rPr>
              <w:br/>
            </w:r>
          </w:p>
          <w:p w:rsidR="00FE6BDF" w:rsidRPr="00FE6BDF" w:rsidRDefault="00FE6BDF" w:rsidP="00FE6BDF">
            <w:pPr>
              <w:pStyle w:val="TOC2"/>
              <w:rPr>
                <w:lang w:val="en-US"/>
              </w:rPr>
            </w:pPr>
            <w:r w:rsidRPr="00FE6BDF">
              <w:rPr>
                <w:lang w:val="en-US"/>
              </w:rPr>
              <w:t xml:space="preserve">- Đọc: Ngựa biên phòng (Tiết 1)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xml:space="preserve">Đọc diễn cảm bài thơ hay về người lính biên phòng; hiểu nội dung: Ca ngợi sự gian khổ, kiên cường của các chiến sĩ biên phòng và những chú ngựa trung thành bảo vệ biên cương Tổ quốc.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1.1.CB2b: Sưu tầm tranh ảnh về chiến sĩ biên phòng vùng cao trên Internet.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xml:space="preserve">SGK Tiếng Việt 4 tập 2, tranh minh họa ngựa biên phòng. </w:t>
            </w:r>
          </w:p>
        </w:tc>
      </w:tr>
      <w:tr w:rsidR="00FE6BDF" w:rsidRPr="00FE6BDF" w:rsidTr="00FE6BD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xml:space="preserve">- Đọc: Ngựa biên phòng (Tiết 2)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xml:space="preserve">Học thuộc lòng bài thơ; tìm các câu thơ có sử dụng biện pháp so sánh; </w:t>
            </w:r>
            <w:r w:rsidRPr="00FE6BDF">
              <w:rPr>
                <w:lang w:val="en-US"/>
              </w:rPr>
              <w:lastRenderedPageBreak/>
              <w:t xml:space="preserve">viết 2-3 câu về chú ngựa biên phòng có dùng phép so sánh.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lastRenderedPageBreak/>
              <w:t xml:space="preserve">3.1.CB2a: Lập bảng tổng hợp các hình ảnh so sánh trong bài thơ </w:t>
            </w:r>
            <w:r w:rsidRPr="00FE6BDF">
              <w:rPr>
                <w:lang w:val="en-US"/>
              </w:rPr>
              <w:lastRenderedPageBreak/>
              <w:t>trên máy tính.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lastRenderedPageBreak/>
              <w:t>Phiếu học tập cá nhân.</w:t>
            </w:r>
          </w:p>
        </w:tc>
      </w:tr>
      <w:tr w:rsidR="00FE6BDF" w:rsidRPr="00FE6BDF" w:rsidTr="00FE6BD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101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xml:space="preserve">- Viết: Trả bài viết bài văn thuật lại một sự việc (Tiết 1)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xml:space="preserve">Nghe giáo viên nhận xét chung về ưu khuyết điểm của bài viết bài văn thuật lại sự việc truyền thống.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1.2.CB2b: Phân tích phổ điểm và lỗi sai phổ biến trong bài viết bài văn trên bảng số.</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Bài viết đã chấm của học sinh.</w:t>
            </w:r>
          </w:p>
        </w:tc>
      </w:tr>
      <w:tr w:rsidR="00FE6BDF" w:rsidRPr="00FE6BDF" w:rsidTr="00FE6BD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102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xml:space="preserve">- Viết: Trả bài viết bài văn thuật lại một sự việc (Tiết 2)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xml:space="preserve">Đọc lại bài làm, tự sửa lỗi theo góp ý; đọc và học tập những bài văn viết tốt được thầy cô khen.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3.1.CB2b: Thực hành biên tập, nâng cấp đoạn văn thuật lại sự việc trên máy tính.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Vở ghi, bút đỏ sửa lỗi.</w:t>
            </w:r>
          </w:p>
        </w:tc>
      </w:tr>
      <w:tr w:rsidR="00FE6BDF" w:rsidRPr="00FE6BDF" w:rsidTr="00FE6BD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103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xml:space="preserve">- Đọc mở rộng: Đọc một </w:t>
            </w:r>
            <w:r w:rsidRPr="00FE6BDF">
              <w:rPr>
                <w:lang w:val="en-US"/>
              </w:rPr>
              <w:lastRenderedPageBreak/>
              <w:t xml:space="preserve">câu chuyện về lòng biết ơn (Tiết 1)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lastRenderedPageBreak/>
              <w:t xml:space="preserve">Đọc truyện trong tập </w:t>
            </w:r>
            <w:r w:rsidRPr="00FE6BDF">
              <w:rPr>
                <w:i/>
                <w:iCs/>
                <w:lang w:val="en-US"/>
              </w:rPr>
              <w:t xml:space="preserve">Nhật kí trưởng thành </w:t>
            </w:r>
            <w:r w:rsidRPr="00FE6BDF">
              <w:rPr>
                <w:i/>
                <w:iCs/>
                <w:lang w:val="en-US"/>
              </w:rPr>
              <w:lastRenderedPageBreak/>
              <w:t>của đứa trẻ ngoan – Làm một người biết ơn</w:t>
            </w:r>
            <w:r w:rsidRPr="00FE6BDF">
              <w:rPr>
                <w:lang w:val="en-US"/>
              </w:rPr>
              <w:t xml:space="preserve">; viết phiếu đọc sách theo mẫu.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lastRenderedPageBreak/>
              <w:t xml:space="preserve">1.1.CB2b: Tra cứu sách truyện thiếu nhi </w:t>
            </w:r>
            <w:r w:rsidRPr="00FE6BDF">
              <w:rPr>
                <w:lang w:val="en-US"/>
              </w:rPr>
              <w:lastRenderedPageBreak/>
              <w:t>về lòng biết ơn trên thư viện số.</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lastRenderedPageBreak/>
              <w:t xml:space="preserve">Phiếu đọc sách, sách </w:t>
            </w:r>
            <w:r w:rsidRPr="00FE6BDF">
              <w:rPr>
                <w:lang w:val="en-US"/>
              </w:rPr>
              <w:lastRenderedPageBreak/>
              <w:t>đọc mở rộng.</w:t>
            </w:r>
          </w:p>
        </w:tc>
      </w:tr>
      <w:tr w:rsidR="00FE6BDF" w:rsidRPr="00FE6BDF" w:rsidTr="00FE6BD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104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xml:space="preserve">- Đọc mở rộng (Tiếp theo) / Hoạt động trải nghiệm (Tiết 2)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xml:space="preserve">Trao đổi với bạn về nội dung chính và những điều thấy xúc động trong câu chuyện; chia sẻ với người thân.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2.1.CB2a: Chia sẻ phiếu đọc sách điện tử trên nhóm Padlet của lớp.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Phiếu đọc sách đã hoàn thành.</w:t>
            </w:r>
          </w:p>
        </w:tc>
      </w:tr>
      <w:tr w:rsidR="00FE6BDF" w:rsidRPr="00FE6BDF" w:rsidTr="00FE6BD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105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Hoạt động ôn tập / Hướng dẫn học tập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xml:space="preserve">Chuẩn bị nội dung chuyển sang tuần ôn tập giữa học kì II (Tuần 34).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1.1.CB2b: Ôn tập kiến thức đọc hiểu trực tuyến qua phần mềm trường học.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xml:space="preserve">SGK Tiếng Việt 4 tập 2. </w:t>
            </w:r>
          </w:p>
        </w:tc>
      </w:tr>
      <w:tr w:rsidR="00FE6BDF" w:rsidRPr="00FE6BDF" w:rsidTr="00FE6BD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TUẦN 34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106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xml:space="preserve">ÔN TẬP VÀ ĐÁNH GIÁ </w:t>
            </w:r>
            <w:r w:rsidRPr="00FE6BDF">
              <w:rPr>
                <w:lang w:val="en-US"/>
              </w:rPr>
              <w:lastRenderedPageBreak/>
              <w:t>GIỮA HỌC KÌ II</w:t>
            </w:r>
          </w:p>
          <w:p w:rsidR="00FE6BDF" w:rsidRPr="00FE6BDF" w:rsidRDefault="00FE6BDF" w:rsidP="00FE6BDF">
            <w:pPr>
              <w:pStyle w:val="TOC2"/>
              <w:rPr>
                <w:lang w:val="en-US"/>
              </w:rPr>
            </w:pPr>
            <w:r w:rsidRPr="00FE6BDF">
              <w:rPr>
                <w:lang w:val="en-US"/>
              </w:rPr>
              <w:br/>
            </w:r>
          </w:p>
          <w:p w:rsidR="00FE6BDF" w:rsidRPr="00FE6BDF" w:rsidRDefault="00FE6BDF" w:rsidP="00FE6BDF">
            <w:pPr>
              <w:pStyle w:val="TOC2"/>
              <w:rPr>
                <w:lang w:val="en-US"/>
              </w:rPr>
            </w:pPr>
            <w:r w:rsidRPr="00FE6BDF">
              <w:rPr>
                <w:lang w:val="en-US"/>
              </w:rPr>
              <w:t xml:space="preserve">- Tiết 1: Ôn tập đọc hiểu và từ vựng (Chủ điểm Sống để yêu thương, Uống nước nhớ nguồn)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lastRenderedPageBreak/>
              <w:t xml:space="preserve">Chọn đọc bài đã học trong chủ điểm </w:t>
            </w:r>
            <w:r w:rsidRPr="00FE6BDF">
              <w:rPr>
                <w:i/>
                <w:iCs/>
                <w:lang w:val="en-US"/>
              </w:rPr>
              <w:t xml:space="preserve">Sống </w:t>
            </w:r>
            <w:r w:rsidRPr="00FE6BDF">
              <w:rPr>
                <w:i/>
                <w:iCs/>
                <w:lang w:val="en-US"/>
              </w:rPr>
              <w:lastRenderedPageBreak/>
              <w:t>để yêu thương</w:t>
            </w:r>
            <w:r w:rsidRPr="00FE6BDF">
              <w:rPr>
                <w:lang w:val="en-US"/>
              </w:rPr>
              <w:t xml:space="preserve">; trả lời câu hỏi đọc hiểu; nghe - viết chính tả đoạn thơ trong </w:t>
            </w:r>
            <w:r w:rsidRPr="00FE6BDF">
              <w:rPr>
                <w:i/>
                <w:iCs/>
                <w:lang w:val="en-US"/>
              </w:rPr>
              <w:t>Cảm xúc Trường Sa</w:t>
            </w:r>
            <w:r w:rsidRPr="00FE6BDF">
              <w:rPr>
                <w:lang w:val="en-US"/>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lastRenderedPageBreak/>
              <w:t xml:space="preserve">1.1.CB2b: Luyện tập trắc nghiệm ôn tập </w:t>
            </w:r>
            <w:r w:rsidRPr="00FE6BDF">
              <w:rPr>
                <w:lang w:val="en-US"/>
              </w:rPr>
              <w:lastRenderedPageBreak/>
              <w:t>trực tuyến trên Quizizz.</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lastRenderedPageBreak/>
              <w:t xml:space="preserve">SGK Tiếng Việt 4 tập </w:t>
            </w:r>
            <w:r w:rsidRPr="00FE6BDF">
              <w:rPr>
                <w:lang w:val="en-US"/>
              </w:rPr>
              <w:lastRenderedPageBreak/>
              <w:t xml:space="preserve">2, phiếu ôn tập. </w:t>
            </w:r>
          </w:p>
        </w:tc>
      </w:tr>
      <w:tr w:rsidR="00FE6BDF" w:rsidRPr="00FE6BDF" w:rsidTr="00FE6BD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107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xml:space="preserve">- Tiết 2: Ôn tập ngữ pháp (Chủ ngữ, Vị ngữ, Trạng ngữ)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xml:space="preserve">Ôn tập tổng hợp về thành phần câu (Chủ ngữ, Vị ngữ, các loại Trạng ngữ) qua bài tập xác định trong đoạn văn.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3.1.CB2a: Lập nhanh bảng tổng hợp kiến thức ngữ pháp trên máy tính bảng.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Bảng nhóm, phấn màu.</w:t>
            </w:r>
          </w:p>
        </w:tc>
      </w:tr>
      <w:tr w:rsidR="00FE6BDF" w:rsidRPr="00FE6BDF" w:rsidTr="00FE6BD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108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xml:space="preserve">- Tiết 3: </w:t>
            </w:r>
            <w:r w:rsidRPr="00FE6BDF">
              <w:rPr>
                <w:lang w:val="en-US"/>
              </w:rPr>
              <w:lastRenderedPageBreak/>
              <w:t xml:space="preserve">Ôn tập đọc hiểu văn bản tự nhiên - xã hội (Trứng bọ ngựa nở)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lastRenderedPageBreak/>
              <w:t xml:space="preserve">Đọc hiểu văn bản </w:t>
            </w:r>
            <w:r w:rsidRPr="00FE6BDF">
              <w:rPr>
                <w:lang w:val="en-US"/>
              </w:rPr>
              <w:lastRenderedPageBreak/>
              <w:t xml:space="preserve">miêu tả sinh động </w:t>
            </w:r>
            <w:r w:rsidRPr="00FE6BDF">
              <w:rPr>
                <w:i/>
                <w:iCs/>
                <w:lang w:val="en-US"/>
              </w:rPr>
              <w:t>Trứng bọ ngựa nở</w:t>
            </w:r>
            <w:r w:rsidRPr="00FE6BDF">
              <w:rPr>
                <w:lang w:val="en-US"/>
              </w:rPr>
              <w:t xml:space="preserve">; tìm câu chủ đề trong các đoạn văn; thực hành viết đoạn văn theo câu chủ đề.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lastRenderedPageBreak/>
              <w:t xml:space="preserve">3.1.CB2a: Lập sơ </w:t>
            </w:r>
            <w:r w:rsidRPr="00FE6BDF">
              <w:rPr>
                <w:lang w:val="en-US"/>
              </w:rPr>
              <w:lastRenderedPageBreak/>
              <w:t>đồ phân tích các chi tiết miêu tả bọ ngựa trên Canva.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lastRenderedPageBreak/>
              <w:t xml:space="preserve">Sơ đồ cấu </w:t>
            </w:r>
            <w:r w:rsidRPr="00FE6BDF">
              <w:rPr>
                <w:lang w:val="en-US"/>
              </w:rPr>
              <w:lastRenderedPageBreak/>
              <w:t>trúc văn bản mẫu.</w:t>
            </w:r>
          </w:p>
        </w:tc>
      </w:tr>
      <w:tr w:rsidR="00FE6BDF" w:rsidRPr="00FE6BDF" w:rsidTr="00FE6BD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109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xml:space="preserve">- Tiết 4: Ôn tập thơ và đoạn văn gia đình (Mẹ vắng nhà ngày bão)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xml:space="preserve">Đọc hiểu bài thơ </w:t>
            </w:r>
            <w:r w:rsidRPr="00FE6BDF">
              <w:rPr>
                <w:i/>
                <w:iCs/>
                <w:lang w:val="en-US"/>
              </w:rPr>
              <w:t>Mẹ vắng nhà ngày bão</w:t>
            </w:r>
            <w:r w:rsidRPr="00FE6BDF">
              <w:rPr>
                <w:lang w:val="en-US"/>
              </w:rPr>
              <w:t xml:space="preserve">; viết 5-7 câu nêu tình cảm, cảm xúc về một người thân trong gia đình.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3.1.CB2a: Soạn thảo đoạn văn biểu cảm gia đình trên Microsoft Word.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Vở viết đoạn văn.</w:t>
            </w:r>
          </w:p>
        </w:tc>
      </w:tr>
      <w:tr w:rsidR="00FE6BDF" w:rsidRPr="00FE6BDF" w:rsidTr="00FE6BD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110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xml:space="preserve">- Tiết 5: Kiểm tra định kì (Đọc hiểu và Luyện từ và câu giữa học kì II)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xml:space="preserve">Thực hiện bài kiểm tra đánh giá giữa học kì II (phần Viết chính tả, Đọc hiểu văn bản và Luyện từ &amp; câu).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5.1.CB2a: Thực hiện bài kiểm tra đánh giá năng lực trực tuyến trên Azota / Google Forms (hoặc trên giấy).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xml:space="preserve">Đề kiểm tra giữa học kì II chuẩn ma trận Bộ GDĐT. </w:t>
            </w:r>
          </w:p>
        </w:tc>
      </w:tr>
      <w:tr w:rsidR="00FE6BDF" w:rsidRPr="00FE6BDF" w:rsidTr="00FE6BD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111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xml:space="preserve">- Tiết 6: Kiểm tra định kì (Viết bài văn / đoạn văn giữa học kì II)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xml:space="preserve">Thực hành viết bài văn/đoạn văn theo yêu cầu của đề kiểm tra giữa học kì II trong thời gian 40 phút.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3.1.CB2a: Soạn thảo bài kiểm tra viết trên giấy theo đúng thời gian quy định.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Giấy kiểm tra định kì.</w:t>
            </w:r>
          </w:p>
        </w:tc>
      </w:tr>
      <w:tr w:rsidR="00FE6BDF" w:rsidRPr="00FE6BDF" w:rsidTr="00FE6BD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112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xml:space="preserve">- Tiết 7: Trả bài kiểm tra giữa học kì II và chữa bài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xml:space="preserve">Giáo viên nhận xét chung về kết quả bài kiểm tra giữa kì II; hướng dẫn học sinh sửa các lỗi sai về chính tả, ngữ pháp.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1.2.CB2b: Thống kê phổ điểm, phân tích lỗi sai phổ biến của học sinh trên bảng số.</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Bài kiểm tra đã chấm của học sinh.</w:t>
            </w:r>
          </w:p>
        </w:tc>
      </w:tr>
      <w:tr w:rsidR="00FE6BDF" w:rsidRPr="00FE6BDF" w:rsidTr="00FE6BD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TUẦN 35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113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ÔN TẬP VÀ ĐÁNH GIÁ CUỐI NĂM HỌC</w:t>
            </w:r>
          </w:p>
          <w:p w:rsidR="00FE6BDF" w:rsidRPr="00FE6BDF" w:rsidRDefault="00FE6BDF" w:rsidP="00FE6BDF">
            <w:pPr>
              <w:pStyle w:val="TOC2"/>
              <w:rPr>
                <w:lang w:val="en-US"/>
              </w:rPr>
            </w:pPr>
            <w:r w:rsidRPr="00FE6BDF">
              <w:rPr>
                <w:lang w:val="en-US"/>
              </w:rPr>
              <w:br/>
            </w:r>
          </w:p>
          <w:p w:rsidR="00FE6BDF" w:rsidRPr="00FE6BDF" w:rsidRDefault="00FE6BDF" w:rsidP="00FE6BDF">
            <w:pPr>
              <w:pStyle w:val="TOC2"/>
              <w:rPr>
                <w:lang w:val="en-US"/>
              </w:rPr>
            </w:pPr>
            <w:r w:rsidRPr="00FE6BDF">
              <w:rPr>
                <w:lang w:val="en-US"/>
              </w:rPr>
              <w:t xml:space="preserve">- Tiết 1: Ôn tập tổng kết các chủ điểm cả năm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lastRenderedPageBreak/>
              <w:t xml:space="preserve">Ôn tập tổng hợp qua sơ đồ cánh buồm các chủ điểm từ học kì I đến học kì II; giải ô chữ Tiếng Việt lí thú.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1.1.CB2b: Luyện tập trắc nghiệm tổng hợp trực tuyến trên Quizizz.</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xml:space="preserve">SGK Tiếng Việt 4 tập 2, phiếu ôn tập. </w:t>
            </w:r>
          </w:p>
        </w:tc>
      </w:tr>
      <w:tr w:rsidR="00FE6BDF" w:rsidRPr="00FE6BDF" w:rsidTr="00FE6BD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114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xml:space="preserve">- Tiết 2: Ôn tập chính tả và dấu câu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xml:space="preserve">Nghe - viết chính tả đoạn văn về nhà văn Tô Hoài; ôn tập công dụng các dấu câu (gạch ngang, hai chấm, ngoặc kép, ngoặc đơn).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3.1.CB2a: Lập bảng tổng hợp công dụng các dấu câu trên máy tính bảng.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Bảng nhóm, phấn màu.</w:t>
            </w:r>
          </w:p>
        </w:tc>
      </w:tr>
      <w:tr w:rsidR="00FE6BDF" w:rsidRPr="00FE6BDF" w:rsidTr="00FE6BD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115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xml:space="preserve">- Tiết 3: Ôn tập mở rộng vốn từ và viết đoạn văn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xml:space="preserve">Thêm trạng ngữ bổ sung thông tin cho câu; viết đoạn văn miêu tả thiên nhiên có sử dụng </w:t>
            </w:r>
            <w:r w:rsidRPr="00FE6BDF">
              <w:rPr>
                <w:lang w:val="en-US"/>
              </w:rPr>
              <w:lastRenderedPageBreak/>
              <w:t xml:space="preserve">biện pháp nhân hóa.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lastRenderedPageBreak/>
              <w:t>3.1.CB2a: Soạn thảo đoạn văn miêu tả thiên nhiên trên Microsoft Word.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Vở viết đoạn văn.</w:t>
            </w:r>
          </w:p>
        </w:tc>
      </w:tr>
      <w:tr w:rsidR="00FE6BDF" w:rsidRPr="00FE6BDF" w:rsidTr="00FE6BD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116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xml:space="preserve">- Tiết 4: Kiểm tra định kì cuối năm (Đọc hiểu và Luyện từ và câu)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xml:space="preserve">Thực hiện bài kiểm tra đánh giá chất lượng cuối năm học (phần Đọc thành tiếng, Đọc hiểu và Luyện từ &amp; câu).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5.1.CB2a: Thực hiện bài kiểm tra định kì trực tuyến trên Azota / Google Forms (hoặc trên giấy).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xml:space="preserve">Đề kiểm tra chuẩn ma trận Bộ GDĐT cuối năm. </w:t>
            </w:r>
          </w:p>
        </w:tc>
      </w:tr>
      <w:tr w:rsidR="00FE6BDF" w:rsidRPr="00FE6BDF" w:rsidTr="00FE6BD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117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xml:space="preserve">- Tiết 5: Kiểm tra định kì cuối năm (Viết bài văn miêu tả cây cối)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xml:space="preserve">Thực hành viết bài văn miêu tả cây cối theo đề kiểm tra cuối năm học trong 40 phút.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3.1.CB2a: Soạn thảo bài kiểm tra viết cuối năm trên giấy theo đúng thời gian.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Giấy kiểm tra định kì cuối năm.</w:t>
            </w:r>
          </w:p>
        </w:tc>
      </w:tr>
      <w:tr w:rsidR="00FE6BDF" w:rsidRPr="00FE6BDF" w:rsidTr="00FE6BD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118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xml:space="preserve">- Tiết 6: Trả bài kiểm tra cuối năm học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xml:space="preserve">Giáo viên nhận xét chung về kết quả bài kiểm tra cuối năm; tuyên dương </w:t>
            </w:r>
            <w:r w:rsidRPr="00FE6BDF">
              <w:rPr>
                <w:lang w:val="en-US"/>
              </w:rPr>
              <w:lastRenderedPageBreak/>
              <w:t xml:space="preserve">các học sinh đạt thành tích xuất sắc trong môn Tiếng Việt.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lastRenderedPageBreak/>
              <w:t xml:space="preserve">1.2.CB2b: Phân tích biểu đồ kết quả học tập môn Tiếng Việt cả </w:t>
            </w:r>
            <w:r w:rsidRPr="00FE6BDF">
              <w:rPr>
                <w:lang w:val="en-US"/>
              </w:rPr>
              <w:lastRenderedPageBreak/>
              <w:t>năm trên bảng số.</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lastRenderedPageBreak/>
              <w:t>Bài kiểm tra đã chấm của học sinh.</w:t>
            </w:r>
          </w:p>
        </w:tc>
      </w:tr>
      <w:tr w:rsidR="00FE6BDF" w:rsidRPr="00FE6BDF" w:rsidTr="00FE6BD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119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xml:space="preserve">- Tiết 7: Tổng kết năm học và hướng dẫn sinh hoạt hè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xml:space="preserve">Hướng dẫn học sinh sửa lỗi bài kiểm tra cuối năm; tổng kết thi đua môn Tiếng Việt lớp 4; hướng dẫn đọc sách và sinh hoạt hè an toàn, bổ ích.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3.</w:t>
            </w:r>
            <w:proofErr w:type="gramStart"/>
            <w:r w:rsidRPr="00FE6BDF">
              <w:rPr>
                <w:lang w:val="en-US"/>
              </w:rPr>
              <w:t>1.CB</w:t>
            </w:r>
            <w:proofErr w:type="gramEnd"/>
            <w:r w:rsidRPr="00FE6BDF">
              <w:rPr>
                <w:lang w:val="en-US"/>
              </w:rPr>
              <w:t xml:space="preserve">2b &amp; 5.1.CB2a: Số hóa hồ sơ học tập cá nhân (e-Portfolio) lưu trữ sản phẩm Tiếng Việt năm lớp 4 lên Google Drive.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Vở ghi, sổ liên lạc điện tử tổng kết năm học.</w:t>
            </w:r>
          </w:p>
        </w:tc>
      </w:tr>
    </w:tbl>
    <w:p w:rsidR="00FE6BDF" w:rsidRPr="00FE6BDF" w:rsidRDefault="00FE6BDF" w:rsidP="00FE6BDF">
      <w:pPr>
        <w:pStyle w:val="TOC2"/>
        <w:rPr>
          <w:lang w:val="en-US"/>
        </w:rPr>
      </w:pPr>
      <w:r w:rsidRPr="00FE6BDF">
        <w:rPr>
          <w:lang w:val="en-US"/>
        </w:rPr>
        <w:t>II. ĐIỀU KIỆN ĐẢM BẢO THỰC HIỆN CHƯƠNG TRÌNH MÔN TIẾNG VIỆT 4 TẬP HAI</w:t>
      </w:r>
    </w:p>
    <w:p w:rsidR="00FE6BDF" w:rsidRPr="00FE6BDF" w:rsidRDefault="00FE6BDF" w:rsidP="00FE6BDF">
      <w:pPr>
        <w:pStyle w:val="TOC2"/>
        <w:rPr>
          <w:lang w:val="en-US"/>
        </w:rPr>
      </w:pPr>
      <w:r w:rsidRPr="00FE6BDF">
        <w:rPr>
          <w:lang w:val="en-US"/>
        </w:rPr>
        <w:t xml:space="preserve">Thiết bị dạy học tối thiểu: Sách giáo khoa </w:t>
      </w:r>
      <w:r w:rsidRPr="00FE6BDF">
        <w:rPr>
          <w:i/>
          <w:iCs/>
          <w:lang w:val="en-US"/>
        </w:rPr>
        <w:t>Tiếng Việt 4, tập hai</w:t>
      </w:r>
      <w:r w:rsidRPr="00FE6BDF">
        <w:rPr>
          <w:lang w:val="en-US"/>
        </w:rPr>
        <w:t xml:space="preserve"> (bộ Kết nối tri thức với cuộc sống), vở bài tập Tiếng Việt 4 tập hai, tranh minh họa bài đọc, bảng phụ, thẻ từ. </w:t>
      </w:r>
    </w:p>
    <w:p w:rsidR="00FE6BDF" w:rsidRPr="00FE6BDF" w:rsidRDefault="00FE6BDF" w:rsidP="00FE6BDF">
      <w:pPr>
        <w:pStyle w:val="TOC2"/>
        <w:rPr>
          <w:lang w:val="en-US"/>
        </w:rPr>
      </w:pPr>
      <w:r w:rsidRPr="00FE6BDF">
        <w:rPr>
          <w:lang w:val="en-US"/>
        </w:rPr>
        <w:t xml:space="preserve">Hạ tầng CNTT &amp; Thiết bị số: 100% phòng học lắp đặt Smart TV / Máy chiếu kết nối Internet tốc độ cao phục vụ trình chiếu văn bản điện tử, hình ảnh minh họa sống động và video ngữ liệu; phòng máy tính của trường phục vụ các tiết thực hành tin học kết hợp tiếng Việt. </w:t>
      </w:r>
    </w:p>
    <w:p w:rsidR="00FE6BDF" w:rsidRPr="00FE6BDF" w:rsidRDefault="00FE6BDF" w:rsidP="00FE6BDF">
      <w:pPr>
        <w:pStyle w:val="TOC2"/>
        <w:rPr>
          <w:lang w:val="en-US"/>
        </w:rPr>
      </w:pPr>
      <w:r w:rsidRPr="00FE6BDF">
        <w:rPr>
          <w:lang w:val="en-US"/>
        </w:rPr>
        <w:lastRenderedPageBreak/>
        <w:t xml:space="preserve">Nền tảng học liệu số: Phần mềm sách điện tử </w:t>
      </w:r>
      <w:r w:rsidRPr="00FE6BDF">
        <w:rPr>
          <w:i/>
          <w:iCs/>
          <w:lang w:val="en-US"/>
        </w:rPr>
        <w:t>Hành trang số</w:t>
      </w:r>
      <w:r w:rsidRPr="00FE6BDF">
        <w:rPr>
          <w:lang w:val="en-US"/>
        </w:rPr>
        <w:t xml:space="preserve">; kho học liệu số của Bộ GDĐT; các nền tảng hỗ trợ kiểm tra, đánh giá và tương tác trực tuyến (Google Classroom, Padlet, Canva, Quizizz, Azota). </w:t>
      </w:r>
    </w:p>
    <w:p w:rsidR="00FE6BDF" w:rsidRPr="00FE6BDF" w:rsidRDefault="00FE6BDF" w:rsidP="00FE6BDF">
      <w:pPr>
        <w:pStyle w:val="TOC2"/>
        <w:rPr>
          <w:lang w:val="en-US"/>
        </w:rPr>
      </w:pPr>
      <w:r w:rsidRPr="00FE6BDF">
        <w:rPr>
          <w:lang w:val="en-US"/>
        </w:rPr>
        <w:t xml:space="preserve">Năng lực đội ngũ giáo viên: 100% giáo viên giảng dạy đạt chuẩn trình độ đào tạo theo Luật Giáo dục 2019, thành thạo phương pháp phát triển phẩm chất, năng lực học sinh theo Chương trình GDPT 2018, đồng thời chủ động ứng dụng công nghệ thông tin và AI vào thiết kế kế hoạch bài dạy. </w:t>
      </w:r>
    </w:p>
    <w:p w:rsidR="00FE6BDF" w:rsidRPr="00FE6BDF" w:rsidRDefault="00FE6BDF" w:rsidP="00FE6BDF">
      <w:pPr>
        <w:pStyle w:val="TOC2"/>
        <w:rPr>
          <w:lang w:val="en-US"/>
        </w:rPr>
      </w:pPr>
      <w:r w:rsidRPr="00FE6BDF">
        <w:rPr>
          <w:lang w:val="en-US"/>
        </w:rPr>
        <w:t>III. TỔ CHỨC THỰC HIỆN VÀ PHÂN CÔNG TRÁCH NHIỆM</w:t>
      </w:r>
    </w:p>
    <w:p w:rsidR="00FE6BDF" w:rsidRPr="00FE6BDF" w:rsidRDefault="00FE6BDF" w:rsidP="00FE6BDF">
      <w:pPr>
        <w:pStyle w:val="TOC2"/>
        <w:rPr>
          <w:lang w:val="en-US"/>
        </w:rPr>
      </w:pPr>
      <w:r w:rsidRPr="00FE6BDF">
        <w:rPr>
          <w:lang w:val="en-US"/>
        </w:rPr>
        <w:t xml:space="preserve">Ban Giám hiệu: Phê duyệt Kế hoạch dạy học chi tiết môn Tiếng Việt 4 (Tập hai); chỉ đạo thực hiện thống nhất trong toàn khối 4; kiểm tra, hỗ trợ điều kiện cơ sở vật chất và thiết bị công nghệ cho các lớp. </w:t>
      </w:r>
    </w:p>
    <w:p w:rsidR="00FE6BDF" w:rsidRPr="00FE6BDF" w:rsidRDefault="00FE6BDF" w:rsidP="00FE6BDF">
      <w:pPr>
        <w:pStyle w:val="TOC2"/>
        <w:rPr>
          <w:lang w:val="en-US"/>
        </w:rPr>
      </w:pPr>
      <w:r w:rsidRPr="00FE6BDF">
        <w:rPr>
          <w:lang w:val="en-US"/>
        </w:rPr>
        <w:t xml:space="preserve">Tổ chuyên môn Khối 4: Triển khai Kế hoạch dạy học chi tiết theo tuần/tiết (Phụ lục 2 theo Công văn 2345/BGDĐT-GDTH); tổ chức sinh hoạt chuyên môn định kỳ theo hướng nghiên cứu bài học, chia sẻ học liệu số phân môn Luyện từ và câu, Tập làm văn và Đọc mở rộng. </w:t>
      </w:r>
    </w:p>
    <w:p w:rsidR="00FE6BDF" w:rsidRPr="00FE6BDF" w:rsidRDefault="00FE6BDF" w:rsidP="00FE6BDF">
      <w:pPr>
        <w:pStyle w:val="TOC2"/>
        <w:rPr>
          <w:lang w:val="en-US"/>
        </w:rPr>
      </w:pPr>
      <w:r w:rsidRPr="00FE6BDF">
        <w:rPr>
          <w:lang w:val="en-US"/>
        </w:rPr>
        <w:t xml:space="preserve">Giáo viên giảng dạy Tiếng Việt 4: Thiết kế Kế hoạch bài dạy (Phụ lục 3) lồng ghép linh hoạt các mã Năng lực số và định hướng ứng dụng AI; tổ chức các hoạt động Đọc, Viết, Nói và Nghe sinh động, phát huy tính chủ động, sáng tạo của học sinh.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32"/>
        <w:gridCol w:w="8756"/>
      </w:tblGrid>
      <w:tr w:rsidR="00FE6BDF" w:rsidRPr="00FE6BDF" w:rsidTr="00FE6BDF">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TỔ TRƯỞNG CHUYÊN MÔN(Ký và ghi rõ họ tên)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E6BDF" w:rsidRPr="00FE6BDF" w:rsidRDefault="00FE6BDF" w:rsidP="00FE6BDF">
            <w:pPr>
              <w:pStyle w:val="TOC2"/>
              <w:rPr>
                <w:lang w:val="en-US"/>
              </w:rPr>
            </w:pPr>
            <w:r w:rsidRPr="00FE6BDF">
              <w:rPr>
                <w:lang w:val="en-US"/>
              </w:rPr>
              <w:t xml:space="preserve">........., ngày </w:t>
            </w:r>
            <w:proofErr w:type="gramStart"/>
            <w:r w:rsidRPr="00FE6BDF">
              <w:rPr>
                <w:lang w:val="en-US"/>
              </w:rPr>
              <w:t>.....</w:t>
            </w:r>
            <w:proofErr w:type="gramEnd"/>
            <w:r w:rsidRPr="00FE6BDF">
              <w:rPr>
                <w:lang w:val="en-US"/>
              </w:rPr>
              <w:t xml:space="preserve"> tháng </w:t>
            </w:r>
            <w:proofErr w:type="gramStart"/>
            <w:r w:rsidRPr="00FE6BDF">
              <w:rPr>
                <w:lang w:val="en-US"/>
              </w:rPr>
              <w:t>.....</w:t>
            </w:r>
            <w:proofErr w:type="gramEnd"/>
            <w:r w:rsidRPr="00FE6BDF">
              <w:rPr>
                <w:lang w:val="en-US"/>
              </w:rPr>
              <w:t xml:space="preserve"> năm 2027HIỆU TRƯỞNG PHÊ DUYỆT(Ký, ghi rõ họ tên và đóng dấu)</w:t>
            </w:r>
          </w:p>
        </w:tc>
      </w:tr>
      <w:bookmarkEnd w:id="0"/>
    </w:tbl>
    <w:p w:rsidR="004E19D6" w:rsidRPr="00FE6BDF" w:rsidRDefault="004E19D6" w:rsidP="00FE6BDF">
      <w:pPr>
        <w:pStyle w:val="TOC2"/>
      </w:pPr>
    </w:p>
    <w:sectPr w:rsidR="004E19D6" w:rsidRPr="00FE6BDF" w:rsidSect="00096C72">
      <w:pgSz w:w="16840" w:h="11907" w:orient="landscape" w:code="9"/>
      <w:pgMar w:top="1701" w:right="1418" w:bottom="1418" w:left="1418" w:header="567" w:footer="567" w:gutter="0"/>
      <w:cols w:space="720"/>
      <w:docGrid w:linePitch="35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E87538"/>
    <w:multiLevelType w:val="multilevel"/>
    <w:tmpl w:val="7BC6F8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F57049"/>
    <w:multiLevelType w:val="multilevel"/>
    <w:tmpl w:val="FFF87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8C6743"/>
    <w:multiLevelType w:val="multilevel"/>
    <w:tmpl w:val="64322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1E0D83"/>
    <w:multiLevelType w:val="multilevel"/>
    <w:tmpl w:val="396AE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170038"/>
    <w:multiLevelType w:val="multilevel"/>
    <w:tmpl w:val="1E921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CA57FA"/>
    <w:multiLevelType w:val="multilevel"/>
    <w:tmpl w:val="A316EF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E96FF7"/>
    <w:multiLevelType w:val="multilevel"/>
    <w:tmpl w:val="2C9A80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19724F"/>
    <w:multiLevelType w:val="multilevel"/>
    <w:tmpl w:val="2BE67A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4BC2668"/>
    <w:multiLevelType w:val="multilevel"/>
    <w:tmpl w:val="2B0006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6"/>
  </w:num>
  <w:num w:numId="3">
    <w:abstractNumId w:val="7"/>
  </w:num>
  <w:num w:numId="4">
    <w:abstractNumId w:val="8"/>
  </w:num>
  <w:num w:numId="5">
    <w:abstractNumId w:val="5"/>
  </w:num>
  <w:num w:numId="6">
    <w:abstractNumId w:val="4"/>
  </w:num>
  <w:num w:numId="7">
    <w:abstractNumId w:val="3"/>
  </w:num>
  <w:num w:numId="8">
    <w:abstractNumId w:val="2"/>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grammar="clean"/>
  <w:defaultTabStop w:val="720"/>
  <w:drawingGridHorizontalSpacing w:val="130"/>
  <w:drawingGridVerticalSpacing w:val="177"/>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2831"/>
    <w:rsid w:val="00096C72"/>
    <w:rsid w:val="001912A2"/>
    <w:rsid w:val="00283A0C"/>
    <w:rsid w:val="002A3832"/>
    <w:rsid w:val="002E313B"/>
    <w:rsid w:val="003B17E3"/>
    <w:rsid w:val="004A7030"/>
    <w:rsid w:val="004E19D6"/>
    <w:rsid w:val="005449DF"/>
    <w:rsid w:val="00581AAA"/>
    <w:rsid w:val="00592778"/>
    <w:rsid w:val="005B055F"/>
    <w:rsid w:val="005D04CB"/>
    <w:rsid w:val="005E2CFE"/>
    <w:rsid w:val="00735DF4"/>
    <w:rsid w:val="00782831"/>
    <w:rsid w:val="00805E0E"/>
    <w:rsid w:val="008A0C4C"/>
    <w:rsid w:val="008C1421"/>
    <w:rsid w:val="009F679E"/>
    <w:rsid w:val="00A6604E"/>
    <w:rsid w:val="00AB089A"/>
    <w:rsid w:val="00AC6B17"/>
    <w:rsid w:val="00B87BA4"/>
    <w:rsid w:val="00C47881"/>
    <w:rsid w:val="00CA7B23"/>
    <w:rsid w:val="00CB3251"/>
    <w:rsid w:val="00E265DA"/>
    <w:rsid w:val="00EA6022"/>
    <w:rsid w:val="00F36B5A"/>
    <w:rsid w:val="00F81A95"/>
    <w:rsid w:val="00FD320E"/>
    <w:rsid w:val="00FE6B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3B70FA4-82D9-4CEF-8B6B-6E69D7B85A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kern w:val="2"/>
        <w:sz w:val="28"/>
        <w:szCs w:val="28"/>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82831"/>
    <w:pPr>
      <w:widowControl w:val="0"/>
      <w:autoSpaceDE w:val="0"/>
      <w:autoSpaceDN w:val="0"/>
      <w:spacing w:before="120" w:after="0" w:line="288" w:lineRule="auto"/>
      <w:ind w:firstLine="720"/>
      <w:jc w:val="both"/>
    </w:pPr>
    <w:rPr>
      <w:kern w:val="0"/>
      <w:sz w:val="26"/>
      <w:szCs w:val="22"/>
      <w:lang w:val="vi"/>
      <w14:ligatures w14:val="none"/>
    </w:rPr>
  </w:style>
  <w:style w:type="paragraph" w:styleId="Heading1">
    <w:name w:val="heading 1"/>
    <w:basedOn w:val="NoSpacing"/>
    <w:next w:val="Normal"/>
    <w:link w:val="Heading1Char"/>
    <w:autoRedefine/>
    <w:uiPriority w:val="9"/>
    <w:qFormat/>
    <w:rsid w:val="00EA6022"/>
    <w:pPr>
      <w:keepNext/>
      <w:keepLines/>
      <w:spacing w:before="60" w:after="60" w:line="360" w:lineRule="auto"/>
      <w:ind w:firstLine="0"/>
      <w:outlineLvl w:val="0"/>
    </w:pPr>
    <w:rPr>
      <w:rFonts w:eastAsiaTheme="majorEastAsia" w:cstheme="majorBidi"/>
      <w:b w:val="0"/>
      <w:szCs w:val="32"/>
    </w:rPr>
  </w:style>
  <w:style w:type="paragraph" w:styleId="Heading2">
    <w:name w:val="heading 2"/>
    <w:next w:val="Normal"/>
    <w:link w:val="Heading2Char"/>
    <w:autoRedefine/>
    <w:uiPriority w:val="9"/>
    <w:unhideWhenUsed/>
    <w:qFormat/>
    <w:rsid w:val="00EA6022"/>
    <w:pPr>
      <w:keepNext/>
      <w:keepLines/>
      <w:spacing w:before="60" w:after="60" w:line="360" w:lineRule="auto"/>
      <w:ind w:firstLine="567"/>
      <w:outlineLvl w:val="1"/>
    </w:pPr>
    <w:rPr>
      <w:rFonts w:eastAsiaTheme="majorEastAsia" w:cstheme="majorBidi"/>
      <w:szCs w:val="26"/>
    </w:rPr>
  </w:style>
  <w:style w:type="paragraph" w:styleId="Heading3">
    <w:name w:val="heading 3"/>
    <w:basedOn w:val="Normal"/>
    <w:next w:val="Normal"/>
    <w:link w:val="Heading3Char"/>
    <w:autoRedefine/>
    <w:uiPriority w:val="9"/>
    <w:unhideWhenUsed/>
    <w:qFormat/>
    <w:rsid w:val="00EA6022"/>
    <w:pPr>
      <w:keepNext/>
      <w:keepLines/>
      <w:outlineLvl w:val="2"/>
    </w:pPr>
    <w:rPr>
      <w:rFonts w:eastAsiaTheme="majorEastAsia" w:cstheme="majorBidi"/>
      <w:bCs/>
      <w:szCs w:val="24"/>
    </w:rPr>
  </w:style>
  <w:style w:type="paragraph" w:styleId="Heading4">
    <w:name w:val="heading 4"/>
    <w:basedOn w:val="Normal"/>
    <w:link w:val="Heading4Char"/>
    <w:uiPriority w:val="9"/>
    <w:qFormat/>
    <w:rsid w:val="00B87BA4"/>
    <w:pPr>
      <w:widowControl/>
      <w:autoSpaceDE/>
      <w:autoSpaceDN/>
      <w:spacing w:before="100" w:beforeAutospacing="1" w:after="100" w:afterAutospacing="1" w:line="240" w:lineRule="auto"/>
      <w:ind w:firstLine="0"/>
      <w:jc w:val="left"/>
      <w:outlineLvl w:val="3"/>
    </w:pPr>
    <w:rPr>
      <w:b/>
      <w:bCs/>
      <w:sz w:val="24"/>
      <w:szCs w:val="24"/>
      <w:lang w:val="en-US"/>
    </w:rPr>
  </w:style>
  <w:style w:type="paragraph" w:styleId="Heading5">
    <w:name w:val="heading 5"/>
    <w:basedOn w:val="Normal"/>
    <w:next w:val="Normal"/>
    <w:link w:val="Heading5Char"/>
    <w:uiPriority w:val="9"/>
    <w:unhideWhenUsed/>
    <w:qFormat/>
    <w:rsid w:val="005B055F"/>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5B055F"/>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6022"/>
    <w:rPr>
      <w:rFonts w:eastAsiaTheme="majorEastAsia" w:cstheme="majorBidi"/>
      <w:b/>
      <w:szCs w:val="32"/>
    </w:rPr>
  </w:style>
  <w:style w:type="paragraph" w:styleId="NoSpacing">
    <w:name w:val="No Spacing"/>
    <w:aliases w:val="LEVER 2"/>
    <w:autoRedefine/>
    <w:uiPriority w:val="1"/>
    <w:qFormat/>
    <w:rsid w:val="001912A2"/>
    <w:pPr>
      <w:widowControl w:val="0"/>
      <w:autoSpaceDE w:val="0"/>
      <w:autoSpaceDN w:val="0"/>
      <w:spacing w:before="120" w:after="0" w:line="288" w:lineRule="auto"/>
      <w:ind w:firstLine="567"/>
      <w:jc w:val="both"/>
    </w:pPr>
    <w:rPr>
      <w:b/>
      <w:kern w:val="0"/>
      <w:sz w:val="26"/>
      <w:szCs w:val="22"/>
      <w:lang w:val="vi"/>
      <w14:ligatures w14:val="none"/>
    </w:rPr>
  </w:style>
  <w:style w:type="paragraph" w:customStyle="1" w:styleId="CHUAN">
    <w:name w:val="CHUAN"/>
    <w:autoRedefine/>
    <w:qFormat/>
    <w:rsid w:val="00EA6022"/>
    <w:pPr>
      <w:spacing w:before="60" w:after="60" w:line="312" w:lineRule="auto"/>
      <w:ind w:firstLine="720"/>
    </w:pPr>
  </w:style>
  <w:style w:type="character" w:customStyle="1" w:styleId="Heading2Char">
    <w:name w:val="Heading 2 Char"/>
    <w:basedOn w:val="DefaultParagraphFont"/>
    <w:link w:val="Heading2"/>
    <w:uiPriority w:val="9"/>
    <w:rsid w:val="00EA6022"/>
    <w:rPr>
      <w:rFonts w:eastAsiaTheme="majorEastAsia" w:cstheme="majorBidi"/>
      <w:szCs w:val="26"/>
    </w:rPr>
  </w:style>
  <w:style w:type="character" w:customStyle="1" w:styleId="Heading3Char">
    <w:name w:val="Heading 3 Char"/>
    <w:basedOn w:val="DefaultParagraphFont"/>
    <w:link w:val="Heading3"/>
    <w:uiPriority w:val="9"/>
    <w:rsid w:val="00EA6022"/>
    <w:rPr>
      <w:rFonts w:eastAsiaTheme="majorEastAsia" w:cstheme="majorBidi"/>
      <w:bCs/>
      <w:szCs w:val="24"/>
    </w:rPr>
  </w:style>
  <w:style w:type="paragraph" w:styleId="BodyText">
    <w:name w:val="Body Text"/>
    <w:aliases w:val="CANH GIUA IN DAM"/>
    <w:basedOn w:val="Normal"/>
    <w:link w:val="BodyTextChar"/>
    <w:autoRedefine/>
    <w:uiPriority w:val="1"/>
    <w:qFormat/>
    <w:rsid w:val="00592778"/>
    <w:pPr>
      <w:spacing w:line="360" w:lineRule="auto"/>
      <w:ind w:firstLine="0"/>
      <w:jc w:val="center"/>
    </w:pPr>
    <w:rPr>
      <w:b/>
      <w:sz w:val="28"/>
      <w:szCs w:val="28"/>
    </w:rPr>
  </w:style>
  <w:style w:type="character" w:customStyle="1" w:styleId="BodyTextChar">
    <w:name w:val="Body Text Char"/>
    <w:aliases w:val="CANH GIUA IN DAM Char"/>
    <w:basedOn w:val="DefaultParagraphFont"/>
    <w:link w:val="BodyText"/>
    <w:uiPriority w:val="1"/>
    <w:rsid w:val="00592778"/>
    <w:rPr>
      <w:rFonts w:eastAsia="Times New Roman"/>
      <w:b/>
      <w:kern w:val="0"/>
      <w:lang w:val="vi"/>
      <w14:ligatures w14:val="none"/>
    </w:rPr>
  </w:style>
  <w:style w:type="paragraph" w:styleId="ListParagraph">
    <w:name w:val="List Paragraph"/>
    <w:aliases w:val="LEVER 1"/>
    <w:basedOn w:val="Normal"/>
    <w:autoRedefine/>
    <w:uiPriority w:val="1"/>
    <w:qFormat/>
    <w:rsid w:val="00283A0C"/>
    <w:pPr>
      <w:ind w:left="1213" w:firstLine="0"/>
      <w:jc w:val="center"/>
    </w:pPr>
    <w:rPr>
      <w:b/>
      <w:sz w:val="28"/>
    </w:rPr>
  </w:style>
  <w:style w:type="paragraph" w:styleId="TOC2">
    <w:name w:val="toc 2"/>
    <w:aliases w:val="BINH THUONG"/>
    <w:basedOn w:val="Normal"/>
    <w:autoRedefine/>
    <w:uiPriority w:val="1"/>
    <w:qFormat/>
    <w:rsid w:val="008A0C4C"/>
    <w:rPr>
      <w:szCs w:val="28"/>
    </w:rPr>
  </w:style>
  <w:style w:type="paragraph" w:customStyle="1" w:styleId="LEVER3">
    <w:name w:val="LEVER 3"/>
    <w:basedOn w:val="Normal"/>
    <w:autoRedefine/>
    <w:uiPriority w:val="1"/>
    <w:qFormat/>
    <w:rsid w:val="001912A2"/>
    <w:pPr>
      <w:spacing w:before="0" w:after="120"/>
    </w:pPr>
    <w:rPr>
      <w:b/>
    </w:rPr>
  </w:style>
  <w:style w:type="paragraph" w:styleId="TOC1">
    <w:name w:val="toc 1"/>
    <w:aliases w:val="LEVER 4"/>
    <w:basedOn w:val="Normal"/>
    <w:autoRedefine/>
    <w:uiPriority w:val="1"/>
    <w:qFormat/>
    <w:rsid w:val="001912A2"/>
    <w:pPr>
      <w:jc w:val="center"/>
    </w:pPr>
    <w:rPr>
      <w:szCs w:val="28"/>
    </w:rPr>
  </w:style>
  <w:style w:type="character" w:customStyle="1" w:styleId="Heading4Char">
    <w:name w:val="Heading 4 Char"/>
    <w:basedOn w:val="DefaultParagraphFont"/>
    <w:link w:val="Heading4"/>
    <w:uiPriority w:val="9"/>
    <w:rsid w:val="00B87BA4"/>
    <w:rPr>
      <w:b/>
      <w:bCs/>
      <w:kern w:val="0"/>
      <w:sz w:val="24"/>
      <w:szCs w:val="24"/>
      <w14:ligatures w14:val="none"/>
    </w:rPr>
  </w:style>
  <w:style w:type="paragraph" w:styleId="NormalWeb">
    <w:name w:val="Normal (Web)"/>
    <w:basedOn w:val="Normal"/>
    <w:uiPriority w:val="99"/>
    <w:semiHidden/>
    <w:unhideWhenUsed/>
    <w:rsid w:val="00B87BA4"/>
    <w:pPr>
      <w:widowControl/>
      <w:autoSpaceDE/>
      <w:autoSpaceDN/>
      <w:spacing w:before="100" w:beforeAutospacing="1" w:after="100" w:afterAutospacing="1" w:line="240" w:lineRule="auto"/>
      <w:ind w:firstLine="0"/>
      <w:jc w:val="left"/>
    </w:pPr>
    <w:rPr>
      <w:sz w:val="24"/>
      <w:szCs w:val="24"/>
      <w:lang w:val="en-US"/>
    </w:rPr>
  </w:style>
  <w:style w:type="character" w:styleId="Strong">
    <w:name w:val="Strong"/>
    <w:basedOn w:val="DefaultParagraphFont"/>
    <w:uiPriority w:val="22"/>
    <w:qFormat/>
    <w:rsid w:val="00B87BA4"/>
    <w:rPr>
      <w:b/>
      <w:bCs/>
    </w:rPr>
  </w:style>
  <w:style w:type="character" w:styleId="HTMLCode">
    <w:name w:val="HTML Code"/>
    <w:basedOn w:val="DefaultParagraphFont"/>
    <w:uiPriority w:val="99"/>
    <w:semiHidden/>
    <w:unhideWhenUsed/>
    <w:rsid w:val="00B87BA4"/>
    <w:rPr>
      <w:rFonts w:ascii="Courier New" w:eastAsia="Times New Roman" w:hAnsi="Courier New" w:cs="Courier New"/>
      <w:sz w:val="20"/>
      <w:szCs w:val="20"/>
    </w:rPr>
  </w:style>
  <w:style w:type="character" w:customStyle="1" w:styleId="math-inline">
    <w:name w:val="math-inline"/>
    <w:basedOn w:val="DefaultParagraphFont"/>
    <w:rsid w:val="00B87BA4"/>
  </w:style>
  <w:style w:type="character" w:customStyle="1" w:styleId="source-title">
    <w:name w:val="source-title"/>
    <w:basedOn w:val="DefaultParagraphFont"/>
    <w:rsid w:val="00AC6B17"/>
  </w:style>
  <w:style w:type="character" w:customStyle="1" w:styleId="source-count">
    <w:name w:val="source-count"/>
    <w:basedOn w:val="DefaultParagraphFont"/>
    <w:rsid w:val="00AC6B17"/>
  </w:style>
  <w:style w:type="character" w:customStyle="1" w:styleId="Heading5Char">
    <w:name w:val="Heading 5 Char"/>
    <w:basedOn w:val="DefaultParagraphFont"/>
    <w:link w:val="Heading5"/>
    <w:uiPriority w:val="9"/>
    <w:rsid w:val="005B055F"/>
    <w:rPr>
      <w:rFonts w:asciiTheme="majorHAnsi" w:eastAsiaTheme="majorEastAsia" w:hAnsiTheme="majorHAnsi" w:cstheme="majorBidi"/>
      <w:color w:val="2F5496" w:themeColor="accent1" w:themeShade="BF"/>
      <w:kern w:val="0"/>
      <w:sz w:val="26"/>
      <w:szCs w:val="22"/>
      <w:lang w:val="vi"/>
      <w14:ligatures w14:val="none"/>
    </w:rPr>
  </w:style>
  <w:style w:type="character" w:customStyle="1" w:styleId="Heading6Char">
    <w:name w:val="Heading 6 Char"/>
    <w:basedOn w:val="DefaultParagraphFont"/>
    <w:link w:val="Heading6"/>
    <w:uiPriority w:val="9"/>
    <w:rsid w:val="005B055F"/>
    <w:rPr>
      <w:rFonts w:asciiTheme="majorHAnsi" w:eastAsiaTheme="majorEastAsia" w:hAnsiTheme="majorHAnsi" w:cstheme="majorBidi"/>
      <w:color w:val="1F3763" w:themeColor="accent1" w:themeShade="7F"/>
      <w:kern w:val="0"/>
      <w:sz w:val="26"/>
      <w:szCs w:val="22"/>
      <w:lang w:val="vi"/>
      <w14:ligatures w14:val="none"/>
    </w:rPr>
  </w:style>
  <w:style w:type="paragraph" w:customStyle="1" w:styleId="msonormal0">
    <w:name w:val="msonormal"/>
    <w:basedOn w:val="Normal"/>
    <w:rsid w:val="00096C72"/>
    <w:pPr>
      <w:widowControl/>
      <w:autoSpaceDE/>
      <w:autoSpaceDN/>
      <w:spacing w:before="100" w:beforeAutospacing="1" w:after="100" w:afterAutospacing="1" w:line="240" w:lineRule="auto"/>
      <w:ind w:firstLine="0"/>
      <w:jc w:val="left"/>
    </w:pPr>
    <w:rPr>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221058">
      <w:bodyDiv w:val="1"/>
      <w:marLeft w:val="0"/>
      <w:marRight w:val="0"/>
      <w:marTop w:val="0"/>
      <w:marBottom w:val="0"/>
      <w:divBdr>
        <w:top w:val="none" w:sz="0" w:space="0" w:color="auto"/>
        <w:left w:val="none" w:sz="0" w:space="0" w:color="auto"/>
        <w:bottom w:val="none" w:sz="0" w:space="0" w:color="auto"/>
        <w:right w:val="none" w:sz="0" w:space="0" w:color="auto"/>
      </w:divBdr>
      <w:divsChild>
        <w:div w:id="1361858465">
          <w:marLeft w:val="0"/>
          <w:marRight w:val="0"/>
          <w:marTop w:val="0"/>
          <w:marBottom w:val="0"/>
          <w:divBdr>
            <w:top w:val="none" w:sz="0" w:space="0" w:color="auto"/>
            <w:left w:val="none" w:sz="0" w:space="0" w:color="auto"/>
            <w:bottom w:val="none" w:sz="0" w:space="0" w:color="auto"/>
            <w:right w:val="none" w:sz="0" w:space="0" w:color="auto"/>
          </w:divBdr>
        </w:div>
      </w:divsChild>
    </w:div>
    <w:div w:id="62028112">
      <w:bodyDiv w:val="1"/>
      <w:marLeft w:val="0"/>
      <w:marRight w:val="0"/>
      <w:marTop w:val="0"/>
      <w:marBottom w:val="0"/>
      <w:divBdr>
        <w:top w:val="none" w:sz="0" w:space="0" w:color="auto"/>
        <w:left w:val="none" w:sz="0" w:space="0" w:color="auto"/>
        <w:bottom w:val="none" w:sz="0" w:space="0" w:color="auto"/>
        <w:right w:val="none" w:sz="0" w:space="0" w:color="auto"/>
      </w:divBdr>
      <w:divsChild>
        <w:div w:id="139079246">
          <w:marLeft w:val="0"/>
          <w:marRight w:val="0"/>
          <w:marTop w:val="0"/>
          <w:marBottom w:val="0"/>
          <w:divBdr>
            <w:top w:val="none" w:sz="0" w:space="0" w:color="auto"/>
            <w:left w:val="none" w:sz="0" w:space="0" w:color="auto"/>
            <w:bottom w:val="none" w:sz="0" w:space="0" w:color="auto"/>
            <w:right w:val="none" w:sz="0" w:space="0" w:color="auto"/>
          </w:divBdr>
          <w:divsChild>
            <w:div w:id="327055969">
              <w:marLeft w:val="0"/>
              <w:marRight w:val="0"/>
              <w:marTop w:val="0"/>
              <w:marBottom w:val="0"/>
              <w:divBdr>
                <w:top w:val="none" w:sz="0" w:space="0" w:color="auto"/>
                <w:left w:val="none" w:sz="0" w:space="0" w:color="auto"/>
                <w:bottom w:val="none" w:sz="0" w:space="0" w:color="auto"/>
                <w:right w:val="none" w:sz="0" w:space="0" w:color="auto"/>
              </w:divBdr>
              <w:divsChild>
                <w:div w:id="1085877780">
                  <w:marLeft w:val="0"/>
                  <w:marRight w:val="0"/>
                  <w:marTop w:val="0"/>
                  <w:marBottom w:val="0"/>
                  <w:divBdr>
                    <w:top w:val="none" w:sz="0" w:space="0" w:color="auto"/>
                    <w:left w:val="none" w:sz="0" w:space="0" w:color="auto"/>
                    <w:bottom w:val="none" w:sz="0" w:space="0" w:color="auto"/>
                    <w:right w:val="none" w:sz="0" w:space="0" w:color="auto"/>
                  </w:divBdr>
                  <w:divsChild>
                    <w:div w:id="1921132151">
                      <w:marLeft w:val="0"/>
                      <w:marRight w:val="0"/>
                      <w:marTop w:val="0"/>
                      <w:marBottom w:val="0"/>
                      <w:divBdr>
                        <w:top w:val="none" w:sz="0" w:space="0" w:color="auto"/>
                        <w:left w:val="none" w:sz="0" w:space="0" w:color="auto"/>
                        <w:bottom w:val="none" w:sz="0" w:space="0" w:color="auto"/>
                        <w:right w:val="none" w:sz="0" w:space="0" w:color="auto"/>
                      </w:divBdr>
                    </w:div>
                  </w:divsChild>
                </w:div>
                <w:div w:id="312568777">
                  <w:marLeft w:val="0"/>
                  <w:marRight w:val="0"/>
                  <w:marTop w:val="0"/>
                  <w:marBottom w:val="0"/>
                  <w:divBdr>
                    <w:top w:val="none" w:sz="0" w:space="0" w:color="auto"/>
                    <w:left w:val="none" w:sz="0" w:space="0" w:color="auto"/>
                    <w:bottom w:val="none" w:sz="0" w:space="0" w:color="auto"/>
                    <w:right w:val="none" w:sz="0" w:space="0" w:color="auto"/>
                  </w:divBdr>
                  <w:divsChild>
                    <w:div w:id="1030451422">
                      <w:marLeft w:val="0"/>
                      <w:marRight w:val="0"/>
                      <w:marTop w:val="0"/>
                      <w:marBottom w:val="0"/>
                      <w:divBdr>
                        <w:top w:val="none" w:sz="0" w:space="0" w:color="auto"/>
                        <w:left w:val="none" w:sz="0" w:space="0" w:color="auto"/>
                        <w:bottom w:val="none" w:sz="0" w:space="0" w:color="auto"/>
                        <w:right w:val="none" w:sz="0" w:space="0" w:color="auto"/>
                      </w:divBdr>
                    </w:div>
                  </w:divsChild>
                </w:div>
                <w:div w:id="1764646952">
                  <w:marLeft w:val="0"/>
                  <w:marRight w:val="0"/>
                  <w:marTop w:val="0"/>
                  <w:marBottom w:val="0"/>
                  <w:divBdr>
                    <w:top w:val="none" w:sz="0" w:space="0" w:color="auto"/>
                    <w:left w:val="none" w:sz="0" w:space="0" w:color="auto"/>
                    <w:bottom w:val="none" w:sz="0" w:space="0" w:color="auto"/>
                    <w:right w:val="none" w:sz="0" w:space="0" w:color="auto"/>
                  </w:divBdr>
                  <w:divsChild>
                    <w:div w:id="836267509">
                      <w:marLeft w:val="0"/>
                      <w:marRight w:val="0"/>
                      <w:marTop w:val="0"/>
                      <w:marBottom w:val="0"/>
                      <w:divBdr>
                        <w:top w:val="none" w:sz="0" w:space="0" w:color="auto"/>
                        <w:left w:val="none" w:sz="0" w:space="0" w:color="auto"/>
                        <w:bottom w:val="none" w:sz="0" w:space="0" w:color="auto"/>
                        <w:right w:val="none" w:sz="0" w:space="0" w:color="auto"/>
                      </w:divBdr>
                    </w:div>
                  </w:divsChild>
                </w:div>
                <w:div w:id="1497918213">
                  <w:marLeft w:val="0"/>
                  <w:marRight w:val="0"/>
                  <w:marTop w:val="0"/>
                  <w:marBottom w:val="0"/>
                  <w:divBdr>
                    <w:top w:val="none" w:sz="0" w:space="0" w:color="auto"/>
                    <w:left w:val="none" w:sz="0" w:space="0" w:color="auto"/>
                    <w:bottom w:val="none" w:sz="0" w:space="0" w:color="auto"/>
                    <w:right w:val="none" w:sz="0" w:space="0" w:color="auto"/>
                  </w:divBdr>
                  <w:divsChild>
                    <w:div w:id="1917739774">
                      <w:marLeft w:val="0"/>
                      <w:marRight w:val="0"/>
                      <w:marTop w:val="0"/>
                      <w:marBottom w:val="0"/>
                      <w:divBdr>
                        <w:top w:val="none" w:sz="0" w:space="0" w:color="auto"/>
                        <w:left w:val="none" w:sz="0" w:space="0" w:color="auto"/>
                        <w:bottom w:val="none" w:sz="0" w:space="0" w:color="auto"/>
                        <w:right w:val="none" w:sz="0" w:space="0" w:color="auto"/>
                      </w:divBdr>
                      <w:divsChild>
                        <w:div w:id="242379156">
                          <w:marLeft w:val="0"/>
                          <w:marRight w:val="0"/>
                          <w:marTop w:val="0"/>
                          <w:marBottom w:val="0"/>
                          <w:divBdr>
                            <w:top w:val="none" w:sz="0" w:space="0" w:color="auto"/>
                            <w:left w:val="none" w:sz="0" w:space="0" w:color="auto"/>
                            <w:bottom w:val="none" w:sz="0" w:space="0" w:color="auto"/>
                            <w:right w:val="none" w:sz="0" w:space="0" w:color="auto"/>
                          </w:divBdr>
                        </w:div>
                      </w:divsChild>
                    </w:div>
                    <w:div w:id="1897474954">
                      <w:marLeft w:val="0"/>
                      <w:marRight w:val="0"/>
                      <w:marTop w:val="0"/>
                      <w:marBottom w:val="0"/>
                      <w:divBdr>
                        <w:top w:val="none" w:sz="0" w:space="0" w:color="auto"/>
                        <w:left w:val="none" w:sz="0" w:space="0" w:color="auto"/>
                        <w:bottom w:val="none" w:sz="0" w:space="0" w:color="auto"/>
                        <w:right w:val="none" w:sz="0" w:space="0" w:color="auto"/>
                      </w:divBdr>
                      <w:divsChild>
                        <w:div w:id="1656907256">
                          <w:marLeft w:val="0"/>
                          <w:marRight w:val="0"/>
                          <w:marTop w:val="0"/>
                          <w:marBottom w:val="0"/>
                          <w:divBdr>
                            <w:top w:val="none" w:sz="0" w:space="0" w:color="auto"/>
                            <w:left w:val="none" w:sz="0" w:space="0" w:color="auto"/>
                            <w:bottom w:val="none" w:sz="0" w:space="0" w:color="auto"/>
                            <w:right w:val="none" w:sz="0" w:space="0" w:color="auto"/>
                          </w:divBdr>
                        </w:div>
                      </w:divsChild>
                    </w:div>
                    <w:div w:id="318268758">
                      <w:marLeft w:val="0"/>
                      <w:marRight w:val="0"/>
                      <w:marTop w:val="0"/>
                      <w:marBottom w:val="0"/>
                      <w:divBdr>
                        <w:top w:val="none" w:sz="0" w:space="0" w:color="auto"/>
                        <w:left w:val="none" w:sz="0" w:space="0" w:color="auto"/>
                        <w:bottom w:val="none" w:sz="0" w:space="0" w:color="auto"/>
                        <w:right w:val="none" w:sz="0" w:space="0" w:color="auto"/>
                      </w:divBdr>
                      <w:divsChild>
                        <w:div w:id="1922333522">
                          <w:marLeft w:val="0"/>
                          <w:marRight w:val="0"/>
                          <w:marTop w:val="0"/>
                          <w:marBottom w:val="0"/>
                          <w:divBdr>
                            <w:top w:val="none" w:sz="0" w:space="0" w:color="auto"/>
                            <w:left w:val="none" w:sz="0" w:space="0" w:color="auto"/>
                            <w:bottom w:val="none" w:sz="0" w:space="0" w:color="auto"/>
                            <w:right w:val="none" w:sz="0" w:space="0" w:color="auto"/>
                          </w:divBdr>
                        </w:div>
                      </w:divsChild>
                    </w:div>
                    <w:div w:id="2070377956">
                      <w:marLeft w:val="0"/>
                      <w:marRight w:val="0"/>
                      <w:marTop w:val="0"/>
                      <w:marBottom w:val="0"/>
                      <w:divBdr>
                        <w:top w:val="none" w:sz="0" w:space="0" w:color="auto"/>
                        <w:left w:val="none" w:sz="0" w:space="0" w:color="auto"/>
                        <w:bottom w:val="none" w:sz="0" w:space="0" w:color="auto"/>
                        <w:right w:val="none" w:sz="0" w:space="0" w:color="auto"/>
                      </w:divBdr>
                      <w:divsChild>
                        <w:div w:id="1122725132">
                          <w:marLeft w:val="0"/>
                          <w:marRight w:val="0"/>
                          <w:marTop w:val="0"/>
                          <w:marBottom w:val="0"/>
                          <w:divBdr>
                            <w:top w:val="none" w:sz="0" w:space="0" w:color="auto"/>
                            <w:left w:val="none" w:sz="0" w:space="0" w:color="auto"/>
                            <w:bottom w:val="none" w:sz="0" w:space="0" w:color="auto"/>
                            <w:right w:val="none" w:sz="0" w:space="0" w:color="auto"/>
                          </w:divBdr>
                        </w:div>
                      </w:divsChild>
                    </w:div>
                    <w:div w:id="1947612089">
                      <w:marLeft w:val="0"/>
                      <w:marRight w:val="0"/>
                      <w:marTop w:val="0"/>
                      <w:marBottom w:val="0"/>
                      <w:divBdr>
                        <w:top w:val="none" w:sz="0" w:space="0" w:color="auto"/>
                        <w:left w:val="none" w:sz="0" w:space="0" w:color="auto"/>
                        <w:bottom w:val="none" w:sz="0" w:space="0" w:color="auto"/>
                        <w:right w:val="none" w:sz="0" w:space="0" w:color="auto"/>
                      </w:divBdr>
                      <w:divsChild>
                        <w:div w:id="1507938446">
                          <w:marLeft w:val="0"/>
                          <w:marRight w:val="0"/>
                          <w:marTop w:val="0"/>
                          <w:marBottom w:val="0"/>
                          <w:divBdr>
                            <w:top w:val="none" w:sz="0" w:space="0" w:color="auto"/>
                            <w:left w:val="none" w:sz="0" w:space="0" w:color="auto"/>
                            <w:bottom w:val="none" w:sz="0" w:space="0" w:color="auto"/>
                            <w:right w:val="none" w:sz="0" w:space="0" w:color="auto"/>
                          </w:divBdr>
                        </w:div>
                      </w:divsChild>
                    </w:div>
                    <w:div w:id="1167207475">
                      <w:marLeft w:val="0"/>
                      <w:marRight w:val="0"/>
                      <w:marTop w:val="0"/>
                      <w:marBottom w:val="0"/>
                      <w:divBdr>
                        <w:top w:val="none" w:sz="0" w:space="0" w:color="auto"/>
                        <w:left w:val="none" w:sz="0" w:space="0" w:color="auto"/>
                        <w:bottom w:val="none" w:sz="0" w:space="0" w:color="auto"/>
                        <w:right w:val="none" w:sz="0" w:space="0" w:color="auto"/>
                      </w:divBdr>
                      <w:divsChild>
                        <w:div w:id="1571840082">
                          <w:marLeft w:val="0"/>
                          <w:marRight w:val="0"/>
                          <w:marTop w:val="0"/>
                          <w:marBottom w:val="0"/>
                          <w:divBdr>
                            <w:top w:val="none" w:sz="0" w:space="0" w:color="auto"/>
                            <w:left w:val="none" w:sz="0" w:space="0" w:color="auto"/>
                            <w:bottom w:val="none" w:sz="0" w:space="0" w:color="auto"/>
                            <w:right w:val="none" w:sz="0" w:space="0" w:color="auto"/>
                          </w:divBdr>
                        </w:div>
                      </w:divsChild>
                    </w:div>
                    <w:div w:id="1461998892">
                      <w:marLeft w:val="0"/>
                      <w:marRight w:val="0"/>
                      <w:marTop w:val="0"/>
                      <w:marBottom w:val="0"/>
                      <w:divBdr>
                        <w:top w:val="none" w:sz="0" w:space="0" w:color="auto"/>
                        <w:left w:val="none" w:sz="0" w:space="0" w:color="auto"/>
                        <w:bottom w:val="none" w:sz="0" w:space="0" w:color="auto"/>
                        <w:right w:val="none" w:sz="0" w:space="0" w:color="auto"/>
                      </w:divBdr>
                      <w:divsChild>
                        <w:div w:id="646974220">
                          <w:marLeft w:val="0"/>
                          <w:marRight w:val="0"/>
                          <w:marTop w:val="0"/>
                          <w:marBottom w:val="0"/>
                          <w:divBdr>
                            <w:top w:val="none" w:sz="0" w:space="0" w:color="auto"/>
                            <w:left w:val="none" w:sz="0" w:space="0" w:color="auto"/>
                            <w:bottom w:val="none" w:sz="0" w:space="0" w:color="auto"/>
                            <w:right w:val="none" w:sz="0" w:space="0" w:color="auto"/>
                          </w:divBdr>
                        </w:div>
                      </w:divsChild>
                    </w:div>
                    <w:div w:id="1381784792">
                      <w:marLeft w:val="0"/>
                      <w:marRight w:val="0"/>
                      <w:marTop w:val="0"/>
                      <w:marBottom w:val="0"/>
                      <w:divBdr>
                        <w:top w:val="none" w:sz="0" w:space="0" w:color="auto"/>
                        <w:left w:val="none" w:sz="0" w:space="0" w:color="auto"/>
                        <w:bottom w:val="none" w:sz="0" w:space="0" w:color="auto"/>
                        <w:right w:val="none" w:sz="0" w:space="0" w:color="auto"/>
                      </w:divBdr>
                      <w:divsChild>
                        <w:div w:id="604576185">
                          <w:marLeft w:val="0"/>
                          <w:marRight w:val="0"/>
                          <w:marTop w:val="0"/>
                          <w:marBottom w:val="0"/>
                          <w:divBdr>
                            <w:top w:val="none" w:sz="0" w:space="0" w:color="auto"/>
                            <w:left w:val="none" w:sz="0" w:space="0" w:color="auto"/>
                            <w:bottom w:val="none" w:sz="0" w:space="0" w:color="auto"/>
                            <w:right w:val="none" w:sz="0" w:space="0" w:color="auto"/>
                          </w:divBdr>
                        </w:div>
                      </w:divsChild>
                    </w:div>
                    <w:div w:id="1133642271">
                      <w:marLeft w:val="0"/>
                      <w:marRight w:val="0"/>
                      <w:marTop w:val="0"/>
                      <w:marBottom w:val="0"/>
                      <w:divBdr>
                        <w:top w:val="none" w:sz="0" w:space="0" w:color="auto"/>
                        <w:left w:val="none" w:sz="0" w:space="0" w:color="auto"/>
                        <w:bottom w:val="none" w:sz="0" w:space="0" w:color="auto"/>
                        <w:right w:val="none" w:sz="0" w:space="0" w:color="auto"/>
                      </w:divBdr>
                      <w:divsChild>
                        <w:div w:id="1903368689">
                          <w:marLeft w:val="0"/>
                          <w:marRight w:val="0"/>
                          <w:marTop w:val="0"/>
                          <w:marBottom w:val="0"/>
                          <w:divBdr>
                            <w:top w:val="none" w:sz="0" w:space="0" w:color="auto"/>
                            <w:left w:val="none" w:sz="0" w:space="0" w:color="auto"/>
                            <w:bottom w:val="none" w:sz="0" w:space="0" w:color="auto"/>
                            <w:right w:val="none" w:sz="0" w:space="0" w:color="auto"/>
                          </w:divBdr>
                        </w:div>
                      </w:divsChild>
                    </w:div>
                    <w:div w:id="314065872">
                      <w:marLeft w:val="0"/>
                      <w:marRight w:val="0"/>
                      <w:marTop w:val="0"/>
                      <w:marBottom w:val="0"/>
                      <w:divBdr>
                        <w:top w:val="none" w:sz="0" w:space="0" w:color="auto"/>
                        <w:left w:val="none" w:sz="0" w:space="0" w:color="auto"/>
                        <w:bottom w:val="none" w:sz="0" w:space="0" w:color="auto"/>
                        <w:right w:val="none" w:sz="0" w:space="0" w:color="auto"/>
                      </w:divBdr>
                      <w:divsChild>
                        <w:div w:id="1635595488">
                          <w:marLeft w:val="0"/>
                          <w:marRight w:val="0"/>
                          <w:marTop w:val="0"/>
                          <w:marBottom w:val="0"/>
                          <w:divBdr>
                            <w:top w:val="none" w:sz="0" w:space="0" w:color="auto"/>
                            <w:left w:val="none" w:sz="0" w:space="0" w:color="auto"/>
                            <w:bottom w:val="none" w:sz="0" w:space="0" w:color="auto"/>
                            <w:right w:val="none" w:sz="0" w:space="0" w:color="auto"/>
                          </w:divBdr>
                        </w:div>
                      </w:divsChild>
                    </w:div>
                    <w:div w:id="1476534326">
                      <w:marLeft w:val="0"/>
                      <w:marRight w:val="0"/>
                      <w:marTop w:val="0"/>
                      <w:marBottom w:val="0"/>
                      <w:divBdr>
                        <w:top w:val="none" w:sz="0" w:space="0" w:color="auto"/>
                        <w:left w:val="none" w:sz="0" w:space="0" w:color="auto"/>
                        <w:bottom w:val="none" w:sz="0" w:space="0" w:color="auto"/>
                        <w:right w:val="none" w:sz="0" w:space="0" w:color="auto"/>
                      </w:divBdr>
                      <w:divsChild>
                        <w:div w:id="202400323">
                          <w:marLeft w:val="0"/>
                          <w:marRight w:val="0"/>
                          <w:marTop w:val="0"/>
                          <w:marBottom w:val="0"/>
                          <w:divBdr>
                            <w:top w:val="none" w:sz="0" w:space="0" w:color="auto"/>
                            <w:left w:val="none" w:sz="0" w:space="0" w:color="auto"/>
                            <w:bottom w:val="none" w:sz="0" w:space="0" w:color="auto"/>
                            <w:right w:val="none" w:sz="0" w:space="0" w:color="auto"/>
                          </w:divBdr>
                        </w:div>
                      </w:divsChild>
                    </w:div>
                    <w:div w:id="2144422029">
                      <w:marLeft w:val="0"/>
                      <w:marRight w:val="0"/>
                      <w:marTop w:val="0"/>
                      <w:marBottom w:val="0"/>
                      <w:divBdr>
                        <w:top w:val="none" w:sz="0" w:space="0" w:color="auto"/>
                        <w:left w:val="none" w:sz="0" w:space="0" w:color="auto"/>
                        <w:bottom w:val="none" w:sz="0" w:space="0" w:color="auto"/>
                        <w:right w:val="none" w:sz="0" w:space="0" w:color="auto"/>
                      </w:divBdr>
                      <w:divsChild>
                        <w:div w:id="1140077044">
                          <w:marLeft w:val="0"/>
                          <w:marRight w:val="0"/>
                          <w:marTop w:val="0"/>
                          <w:marBottom w:val="0"/>
                          <w:divBdr>
                            <w:top w:val="none" w:sz="0" w:space="0" w:color="auto"/>
                            <w:left w:val="none" w:sz="0" w:space="0" w:color="auto"/>
                            <w:bottom w:val="none" w:sz="0" w:space="0" w:color="auto"/>
                            <w:right w:val="none" w:sz="0" w:space="0" w:color="auto"/>
                          </w:divBdr>
                        </w:div>
                      </w:divsChild>
                    </w:div>
                    <w:div w:id="1757365292">
                      <w:marLeft w:val="0"/>
                      <w:marRight w:val="0"/>
                      <w:marTop w:val="0"/>
                      <w:marBottom w:val="0"/>
                      <w:divBdr>
                        <w:top w:val="none" w:sz="0" w:space="0" w:color="auto"/>
                        <w:left w:val="none" w:sz="0" w:space="0" w:color="auto"/>
                        <w:bottom w:val="none" w:sz="0" w:space="0" w:color="auto"/>
                        <w:right w:val="none" w:sz="0" w:space="0" w:color="auto"/>
                      </w:divBdr>
                      <w:divsChild>
                        <w:div w:id="1989312133">
                          <w:marLeft w:val="0"/>
                          <w:marRight w:val="0"/>
                          <w:marTop w:val="0"/>
                          <w:marBottom w:val="0"/>
                          <w:divBdr>
                            <w:top w:val="none" w:sz="0" w:space="0" w:color="auto"/>
                            <w:left w:val="none" w:sz="0" w:space="0" w:color="auto"/>
                            <w:bottom w:val="none" w:sz="0" w:space="0" w:color="auto"/>
                            <w:right w:val="none" w:sz="0" w:space="0" w:color="auto"/>
                          </w:divBdr>
                        </w:div>
                      </w:divsChild>
                    </w:div>
                    <w:div w:id="782843376">
                      <w:marLeft w:val="0"/>
                      <w:marRight w:val="0"/>
                      <w:marTop w:val="0"/>
                      <w:marBottom w:val="0"/>
                      <w:divBdr>
                        <w:top w:val="none" w:sz="0" w:space="0" w:color="auto"/>
                        <w:left w:val="none" w:sz="0" w:space="0" w:color="auto"/>
                        <w:bottom w:val="none" w:sz="0" w:space="0" w:color="auto"/>
                        <w:right w:val="none" w:sz="0" w:space="0" w:color="auto"/>
                      </w:divBdr>
                      <w:divsChild>
                        <w:div w:id="1641153060">
                          <w:marLeft w:val="0"/>
                          <w:marRight w:val="0"/>
                          <w:marTop w:val="0"/>
                          <w:marBottom w:val="0"/>
                          <w:divBdr>
                            <w:top w:val="none" w:sz="0" w:space="0" w:color="auto"/>
                            <w:left w:val="none" w:sz="0" w:space="0" w:color="auto"/>
                            <w:bottom w:val="none" w:sz="0" w:space="0" w:color="auto"/>
                            <w:right w:val="none" w:sz="0" w:space="0" w:color="auto"/>
                          </w:divBdr>
                        </w:div>
                      </w:divsChild>
                    </w:div>
                    <w:div w:id="659970315">
                      <w:marLeft w:val="0"/>
                      <w:marRight w:val="0"/>
                      <w:marTop w:val="0"/>
                      <w:marBottom w:val="0"/>
                      <w:divBdr>
                        <w:top w:val="none" w:sz="0" w:space="0" w:color="auto"/>
                        <w:left w:val="none" w:sz="0" w:space="0" w:color="auto"/>
                        <w:bottom w:val="none" w:sz="0" w:space="0" w:color="auto"/>
                        <w:right w:val="none" w:sz="0" w:space="0" w:color="auto"/>
                      </w:divBdr>
                      <w:divsChild>
                        <w:div w:id="905801703">
                          <w:marLeft w:val="0"/>
                          <w:marRight w:val="0"/>
                          <w:marTop w:val="0"/>
                          <w:marBottom w:val="0"/>
                          <w:divBdr>
                            <w:top w:val="none" w:sz="0" w:space="0" w:color="auto"/>
                            <w:left w:val="none" w:sz="0" w:space="0" w:color="auto"/>
                            <w:bottom w:val="none" w:sz="0" w:space="0" w:color="auto"/>
                            <w:right w:val="none" w:sz="0" w:space="0" w:color="auto"/>
                          </w:divBdr>
                        </w:div>
                      </w:divsChild>
                    </w:div>
                    <w:div w:id="756827834">
                      <w:marLeft w:val="0"/>
                      <w:marRight w:val="0"/>
                      <w:marTop w:val="0"/>
                      <w:marBottom w:val="0"/>
                      <w:divBdr>
                        <w:top w:val="none" w:sz="0" w:space="0" w:color="auto"/>
                        <w:left w:val="none" w:sz="0" w:space="0" w:color="auto"/>
                        <w:bottom w:val="none" w:sz="0" w:space="0" w:color="auto"/>
                        <w:right w:val="none" w:sz="0" w:space="0" w:color="auto"/>
                      </w:divBdr>
                      <w:divsChild>
                        <w:div w:id="461071438">
                          <w:marLeft w:val="0"/>
                          <w:marRight w:val="0"/>
                          <w:marTop w:val="0"/>
                          <w:marBottom w:val="0"/>
                          <w:divBdr>
                            <w:top w:val="none" w:sz="0" w:space="0" w:color="auto"/>
                            <w:left w:val="none" w:sz="0" w:space="0" w:color="auto"/>
                            <w:bottom w:val="none" w:sz="0" w:space="0" w:color="auto"/>
                            <w:right w:val="none" w:sz="0" w:space="0" w:color="auto"/>
                          </w:divBdr>
                        </w:div>
                      </w:divsChild>
                    </w:div>
                    <w:div w:id="224415004">
                      <w:marLeft w:val="0"/>
                      <w:marRight w:val="0"/>
                      <w:marTop w:val="0"/>
                      <w:marBottom w:val="0"/>
                      <w:divBdr>
                        <w:top w:val="none" w:sz="0" w:space="0" w:color="auto"/>
                        <w:left w:val="none" w:sz="0" w:space="0" w:color="auto"/>
                        <w:bottom w:val="none" w:sz="0" w:space="0" w:color="auto"/>
                        <w:right w:val="none" w:sz="0" w:space="0" w:color="auto"/>
                      </w:divBdr>
                      <w:divsChild>
                        <w:div w:id="1500346140">
                          <w:marLeft w:val="0"/>
                          <w:marRight w:val="0"/>
                          <w:marTop w:val="0"/>
                          <w:marBottom w:val="0"/>
                          <w:divBdr>
                            <w:top w:val="none" w:sz="0" w:space="0" w:color="auto"/>
                            <w:left w:val="none" w:sz="0" w:space="0" w:color="auto"/>
                            <w:bottom w:val="none" w:sz="0" w:space="0" w:color="auto"/>
                            <w:right w:val="none" w:sz="0" w:space="0" w:color="auto"/>
                          </w:divBdr>
                        </w:div>
                      </w:divsChild>
                    </w:div>
                    <w:div w:id="1704789885">
                      <w:marLeft w:val="0"/>
                      <w:marRight w:val="0"/>
                      <w:marTop w:val="0"/>
                      <w:marBottom w:val="0"/>
                      <w:divBdr>
                        <w:top w:val="none" w:sz="0" w:space="0" w:color="auto"/>
                        <w:left w:val="none" w:sz="0" w:space="0" w:color="auto"/>
                        <w:bottom w:val="none" w:sz="0" w:space="0" w:color="auto"/>
                        <w:right w:val="none" w:sz="0" w:space="0" w:color="auto"/>
                      </w:divBdr>
                      <w:divsChild>
                        <w:div w:id="1436754559">
                          <w:marLeft w:val="0"/>
                          <w:marRight w:val="0"/>
                          <w:marTop w:val="0"/>
                          <w:marBottom w:val="0"/>
                          <w:divBdr>
                            <w:top w:val="none" w:sz="0" w:space="0" w:color="auto"/>
                            <w:left w:val="none" w:sz="0" w:space="0" w:color="auto"/>
                            <w:bottom w:val="none" w:sz="0" w:space="0" w:color="auto"/>
                            <w:right w:val="none" w:sz="0" w:space="0" w:color="auto"/>
                          </w:divBdr>
                        </w:div>
                      </w:divsChild>
                    </w:div>
                    <w:div w:id="1339576136">
                      <w:marLeft w:val="0"/>
                      <w:marRight w:val="0"/>
                      <w:marTop w:val="0"/>
                      <w:marBottom w:val="0"/>
                      <w:divBdr>
                        <w:top w:val="none" w:sz="0" w:space="0" w:color="auto"/>
                        <w:left w:val="none" w:sz="0" w:space="0" w:color="auto"/>
                        <w:bottom w:val="none" w:sz="0" w:space="0" w:color="auto"/>
                        <w:right w:val="none" w:sz="0" w:space="0" w:color="auto"/>
                      </w:divBdr>
                      <w:divsChild>
                        <w:div w:id="1321038544">
                          <w:marLeft w:val="0"/>
                          <w:marRight w:val="0"/>
                          <w:marTop w:val="0"/>
                          <w:marBottom w:val="0"/>
                          <w:divBdr>
                            <w:top w:val="none" w:sz="0" w:space="0" w:color="auto"/>
                            <w:left w:val="none" w:sz="0" w:space="0" w:color="auto"/>
                            <w:bottom w:val="none" w:sz="0" w:space="0" w:color="auto"/>
                            <w:right w:val="none" w:sz="0" w:space="0" w:color="auto"/>
                          </w:divBdr>
                        </w:div>
                      </w:divsChild>
                    </w:div>
                    <w:div w:id="758449111">
                      <w:marLeft w:val="0"/>
                      <w:marRight w:val="0"/>
                      <w:marTop w:val="0"/>
                      <w:marBottom w:val="0"/>
                      <w:divBdr>
                        <w:top w:val="none" w:sz="0" w:space="0" w:color="auto"/>
                        <w:left w:val="none" w:sz="0" w:space="0" w:color="auto"/>
                        <w:bottom w:val="none" w:sz="0" w:space="0" w:color="auto"/>
                        <w:right w:val="none" w:sz="0" w:space="0" w:color="auto"/>
                      </w:divBdr>
                      <w:divsChild>
                        <w:div w:id="464927886">
                          <w:marLeft w:val="0"/>
                          <w:marRight w:val="0"/>
                          <w:marTop w:val="0"/>
                          <w:marBottom w:val="0"/>
                          <w:divBdr>
                            <w:top w:val="none" w:sz="0" w:space="0" w:color="auto"/>
                            <w:left w:val="none" w:sz="0" w:space="0" w:color="auto"/>
                            <w:bottom w:val="none" w:sz="0" w:space="0" w:color="auto"/>
                            <w:right w:val="none" w:sz="0" w:space="0" w:color="auto"/>
                          </w:divBdr>
                        </w:div>
                      </w:divsChild>
                    </w:div>
                    <w:div w:id="555966957">
                      <w:marLeft w:val="0"/>
                      <w:marRight w:val="0"/>
                      <w:marTop w:val="0"/>
                      <w:marBottom w:val="0"/>
                      <w:divBdr>
                        <w:top w:val="none" w:sz="0" w:space="0" w:color="auto"/>
                        <w:left w:val="none" w:sz="0" w:space="0" w:color="auto"/>
                        <w:bottom w:val="none" w:sz="0" w:space="0" w:color="auto"/>
                        <w:right w:val="none" w:sz="0" w:space="0" w:color="auto"/>
                      </w:divBdr>
                      <w:divsChild>
                        <w:div w:id="1670517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510572">
                  <w:marLeft w:val="0"/>
                  <w:marRight w:val="0"/>
                  <w:marTop w:val="0"/>
                  <w:marBottom w:val="0"/>
                  <w:divBdr>
                    <w:top w:val="none" w:sz="0" w:space="0" w:color="auto"/>
                    <w:left w:val="none" w:sz="0" w:space="0" w:color="auto"/>
                    <w:bottom w:val="none" w:sz="0" w:space="0" w:color="auto"/>
                    <w:right w:val="none" w:sz="0" w:space="0" w:color="auto"/>
                  </w:divBdr>
                  <w:divsChild>
                    <w:div w:id="1507598831">
                      <w:marLeft w:val="0"/>
                      <w:marRight w:val="0"/>
                      <w:marTop w:val="0"/>
                      <w:marBottom w:val="0"/>
                      <w:divBdr>
                        <w:top w:val="none" w:sz="0" w:space="0" w:color="auto"/>
                        <w:left w:val="none" w:sz="0" w:space="0" w:color="auto"/>
                        <w:bottom w:val="none" w:sz="0" w:space="0" w:color="auto"/>
                        <w:right w:val="none" w:sz="0" w:space="0" w:color="auto"/>
                      </w:divBdr>
                    </w:div>
                  </w:divsChild>
                </w:div>
                <w:div w:id="1758164661">
                  <w:marLeft w:val="0"/>
                  <w:marRight w:val="0"/>
                  <w:marTop w:val="0"/>
                  <w:marBottom w:val="0"/>
                  <w:divBdr>
                    <w:top w:val="none" w:sz="0" w:space="0" w:color="auto"/>
                    <w:left w:val="none" w:sz="0" w:space="0" w:color="auto"/>
                    <w:bottom w:val="none" w:sz="0" w:space="0" w:color="auto"/>
                    <w:right w:val="none" w:sz="0" w:space="0" w:color="auto"/>
                  </w:divBdr>
                  <w:divsChild>
                    <w:div w:id="256212483">
                      <w:marLeft w:val="0"/>
                      <w:marRight w:val="0"/>
                      <w:marTop w:val="0"/>
                      <w:marBottom w:val="0"/>
                      <w:divBdr>
                        <w:top w:val="none" w:sz="0" w:space="0" w:color="auto"/>
                        <w:left w:val="none" w:sz="0" w:space="0" w:color="auto"/>
                        <w:bottom w:val="none" w:sz="0" w:space="0" w:color="auto"/>
                        <w:right w:val="none" w:sz="0" w:space="0" w:color="auto"/>
                      </w:divBdr>
                    </w:div>
                  </w:divsChild>
                </w:div>
                <w:div w:id="2143692560">
                  <w:marLeft w:val="0"/>
                  <w:marRight w:val="0"/>
                  <w:marTop w:val="0"/>
                  <w:marBottom w:val="0"/>
                  <w:divBdr>
                    <w:top w:val="none" w:sz="0" w:space="0" w:color="auto"/>
                    <w:left w:val="none" w:sz="0" w:space="0" w:color="auto"/>
                    <w:bottom w:val="none" w:sz="0" w:space="0" w:color="auto"/>
                    <w:right w:val="none" w:sz="0" w:space="0" w:color="auto"/>
                  </w:divBdr>
                  <w:divsChild>
                    <w:div w:id="886138961">
                      <w:marLeft w:val="0"/>
                      <w:marRight w:val="0"/>
                      <w:marTop w:val="0"/>
                      <w:marBottom w:val="0"/>
                      <w:divBdr>
                        <w:top w:val="none" w:sz="0" w:space="0" w:color="auto"/>
                        <w:left w:val="none" w:sz="0" w:space="0" w:color="auto"/>
                        <w:bottom w:val="none" w:sz="0" w:space="0" w:color="auto"/>
                        <w:right w:val="none" w:sz="0" w:space="0" w:color="auto"/>
                      </w:divBdr>
                    </w:div>
                  </w:divsChild>
                </w:div>
                <w:div w:id="1577084883">
                  <w:marLeft w:val="0"/>
                  <w:marRight w:val="0"/>
                  <w:marTop w:val="0"/>
                  <w:marBottom w:val="0"/>
                  <w:divBdr>
                    <w:top w:val="none" w:sz="0" w:space="0" w:color="auto"/>
                    <w:left w:val="none" w:sz="0" w:space="0" w:color="auto"/>
                    <w:bottom w:val="none" w:sz="0" w:space="0" w:color="auto"/>
                    <w:right w:val="none" w:sz="0" w:space="0" w:color="auto"/>
                  </w:divBdr>
                  <w:divsChild>
                    <w:div w:id="605697047">
                      <w:marLeft w:val="0"/>
                      <w:marRight w:val="0"/>
                      <w:marTop w:val="0"/>
                      <w:marBottom w:val="0"/>
                      <w:divBdr>
                        <w:top w:val="none" w:sz="0" w:space="0" w:color="auto"/>
                        <w:left w:val="none" w:sz="0" w:space="0" w:color="auto"/>
                        <w:bottom w:val="none" w:sz="0" w:space="0" w:color="auto"/>
                        <w:right w:val="none" w:sz="0" w:space="0" w:color="auto"/>
                      </w:divBdr>
                    </w:div>
                  </w:divsChild>
                </w:div>
                <w:div w:id="963577107">
                  <w:marLeft w:val="0"/>
                  <w:marRight w:val="0"/>
                  <w:marTop w:val="0"/>
                  <w:marBottom w:val="0"/>
                  <w:divBdr>
                    <w:top w:val="none" w:sz="0" w:space="0" w:color="auto"/>
                    <w:left w:val="none" w:sz="0" w:space="0" w:color="auto"/>
                    <w:bottom w:val="none" w:sz="0" w:space="0" w:color="auto"/>
                    <w:right w:val="none" w:sz="0" w:space="0" w:color="auto"/>
                  </w:divBdr>
                  <w:divsChild>
                    <w:div w:id="575238951">
                      <w:marLeft w:val="0"/>
                      <w:marRight w:val="0"/>
                      <w:marTop w:val="0"/>
                      <w:marBottom w:val="0"/>
                      <w:divBdr>
                        <w:top w:val="none" w:sz="0" w:space="0" w:color="auto"/>
                        <w:left w:val="none" w:sz="0" w:space="0" w:color="auto"/>
                        <w:bottom w:val="none" w:sz="0" w:space="0" w:color="auto"/>
                        <w:right w:val="none" w:sz="0" w:space="0" w:color="auto"/>
                      </w:divBdr>
                    </w:div>
                  </w:divsChild>
                </w:div>
                <w:div w:id="1901475521">
                  <w:marLeft w:val="0"/>
                  <w:marRight w:val="0"/>
                  <w:marTop w:val="0"/>
                  <w:marBottom w:val="0"/>
                  <w:divBdr>
                    <w:top w:val="none" w:sz="0" w:space="0" w:color="auto"/>
                    <w:left w:val="none" w:sz="0" w:space="0" w:color="auto"/>
                    <w:bottom w:val="none" w:sz="0" w:space="0" w:color="auto"/>
                    <w:right w:val="none" w:sz="0" w:space="0" w:color="auto"/>
                  </w:divBdr>
                  <w:divsChild>
                    <w:div w:id="1122652372">
                      <w:marLeft w:val="0"/>
                      <w:marRight w:val="0"/>
                      <w:marTop w:val="0"/>
                      <w:marBottom w:val="0"/>
                      <w:divBdr>
                        <w:top w:val="none" w:sz="0" w:space="0" w:color="auto"/>
                        <w:left w:val="none" w:sz="0" w:space="0" w:color="auto"/>
                        <w:bottom w:val="none" w:sz="0" w:space="0" w:color="auto"/>
                        <w:right w:val="none" w:sz="0" w:space="0" w:color="auto"/>
                      </w:divBdr>
                    </w:div>
                  </w:divsChild>
                </w:div>
                <w:div w:id="439687582">
                  <w:marLeft w:val="0"/>
                  <w:marRight w:val="0"/>
                  <w:marTop w:val="0"/>
                  <w:marBottom w:val="0"/>
                  <w:divBdr>
                    <w:top w:val="none" w:sz="0" w:space="0" w:color="auto"/>
                    <w:left w:val="none" w:sz="0" w:space="0" w:color="auto"/>
                    <w:bottom w:val="none" w:sz="0" w:space="0" w:color="auto"/>
                    <w:right w:val="none" w:sz="0" w:space="0" w:color="auto"/>
                  </w:divBdr>
                  <w:divsChild>
                    <w:div w:id="516697856">
                      <w:marLeft w:val="0"/>
                      <w:marRight w:val="0"/>
                      <w:marTop w:val="0"/>
                      <w:marBottom w:val="0"/>
                      <w:divBdr>
                        <w:top w:val="none" w:sz="0" w:space="0" w:color="auto"/>
                        <w:left w:val="none" w:sz="0" w:space="0" w:color="auto"/>
                        <w:bottom w:val="none" w:sz="0" w:space="0" w:color="auto"/>
                        <w:right w:val="none" w:sz="0" w:space="0" w:color="auto"/>
                      </w:divBdr>
                    </w:div>
                  </w:divsChild>
                </w:div>
                <w:div w:id="1514996658">
                  <w:marLeft w:val="0"/>
                  <w:marRight w:val="0"/>
                  <w:marTop w:val="0"/>
                  <w:marBottom w:val="0"/>
                  <w:divBdr>
                    <w:top w:val="none" w:sz="0" w:space="0" w:color="auto"/>
                    <w:left w:val="none" w:sz="0" w:space="0" w:color="auto"/>
                    <w:bottom w:val="none" w:sz="0" w:space="0" w:color="auto"/>
                    <w:right w:val="none" w:sz="0" w:space="0" w:color="auto"/>
                  </w:divBdr>
                  <w:divsChild>
                    <w:div w:id="1651397130">
                      <w:marLeft w:val="0"/>
                      <w:marRight w:val="0"/>
                      <w:marTop w:val="0"/>
                      <w:marBottom w:val="0"/>
                      <w:divBdr>
                        <w:top w:val="none" w:sz="0" w:space="0" w:color="auto"/>
                        <w:left w:val="none" w:sz="0" w:space="0" w:color="auto"/>
                        <w:bottom w:val="none" w:sz="0" w:space="0" w:color="auto"/>
                        <w:right w:val="none" w:sz="0" w:space="0" w:color="auto"/>
                      </w:divBdr>
                    </w:div>
                  </w:divsChild>
                </w:div>
                <w:div w:id="1604921307">
                  <w:marLeft w:val="0"/>
                  <w:marRight w:val="0"/>
                  <w:marTop w:val="0"/>
                  <w:marBottom w:val="0"/>
                  <w:divBdr>
                    <w:top w:val="none" w:sz="0" w:space="0" w:color="auto"/>
                    <w:left w:val="none" w:sz="0" w:space="0" w:color="auto"/>
                    <w:bottom w:val="none" w:sz="0" w:space="0" w:color="auto"/>
                    <w:right w:val="none" w:sz="0" w:space="0" w:color="auto"/>
                  </w:divBdr>
                  <w:divsChild>
                    <w:div w:id="1459378712">
                      <w:marLeft w:val="0"/>
                      <w:marRight w:val="0"/>
                      <w:marTop w:val="0"/>
                      <w:marBottom w:val="0"/>
                      <w:divBdr>
                        <w:top w:val="none" w:sz="0" w:space="0" w:color="auto"/>
                        <w:left w:val="none" w:sz="0" w:space="0" w:color="auto"/>
                        <w:bottom w:val="none" w:sz="0" w:space="0" w:color="auto"/>
                        <w:right w:val="none" w:sz="0" w:space="0" w:color="auto"/>
                      </w:divBdr>
                    </w:div>
                  </w:divsChild>
                </w:div>
                <w:div w:id="893658016">
                  <w:marLeft w:val="0"/>
                  <w:marRight w:val="0"/>
                  <w:marTop w:val="0"/>
                  <w:marBottom w:val="0"/>
                  <w:divBdr>
                    <w:top w:val="none" w:sz="0" w:space="0" w:color="auto"/>
                    <w:left w:val="none" w:sz="0" w:space="0" w:color="auto"/>
                    <w:bottom w:val="none" w:sz="0" w:space="0" w:color="auto"/>
                    <w:right w:val="none" w:sz="0" w:space="0" w:color="auto"/>
                  </w:divBdr>
                  <w:divsChild>
                    <w:div w:id="152570889">
                      <w:marLeft w:val="0"/>
                      <w:marRight w:val="0"/>
                      <w:marTop w:val="0"/>
                      <w:marBottom w:val="0"/>
                      <w:divBdr>
                        <w:top w:val="none" w:sz="0" w:space="0" w:color="auto"/>
                        <w:left w:val="none" w:sz="0" w:space="0" w:color="auto"/>
                        <w:bottom w:val="none" w:sz="0" w:space="0" w:color="auto"/>
                        <w:right w:val="none" w:sz="0" w:space="0" w:color="auto"/>
                      </w:divBdr>
                    </w:div>
                  </w:divsChild>
                </w:div>
                <w:div w:id="1255087632">
                  <w:marLeft w:val="0"/>
                  <w:marRight w:val="0"/>
                  <w:marTop w:val="0"/>
                  <w:marBottom w:val="0"/>
                  <w:divBdr>
                    <w:top w:val="none" w:sz="0" w:space="0" w:color="auto"/>
                    <w:left w:val="none" w:sz="0" w:space="0" w:color="auto"/>
                    <w:bottom w:val="none" w:sz="0" w:space="0" w:color="auto"/>
                    <w:right w:val="none" w:sz="0" w:space="0" w:color="auto"/>
                  </w:divBdr>
                  <w:divsChild>
                    <w:div w:id="1555657047">
                      <w:marLeft w:val="0"/>
                      <w:marRight w:val="0"/>
                      <w:marTop w:val="0"/>
                      <w:marBottom w:val="0"/>
                      <w:divBdr>
                        <w:top w:val="none" w:sz="0" w:space="0" w:color="auto"/>
                        <w:left w:val="none" w:sz="0" w:space="0" w:color="auto"/>
                        <w:bottom w:val="none" w:sz="0" w:space="0" w:color="auto"/>
                        <w:right w:val="none" w:sz="0" w:space="0" w:color="auto"/>
                      </w:divBdr>
                    </w:div>
                  </w:divsChild>
                </w:div>
                <w:div w:id="2051176859">
                  <w:marLeft w:val="0"/>
                  <w:marRight w:val="0"/>
                  <w:marTop w:val="0"/>
                  <w:marBottom w:val="0"/>
                  <w:divBdr>
                    <w:top w:val="none" w:sz="0" w:space="0" w:color="auto"/>
                    <w:left w:val="none" w:sz="0" w:space="0" w:color="auto"/>
                    <w:bottom w:val="none" w:sz="0" w:space="0" w:color="auto"/>
                    <w:right w:val="none" w:sz="0" w:space="0" w:color="auto"/>
                  </w:divBdr>
                  <w:divsChild>
                    <w:div w:id="1840267969">
                      <w:marLeft w:val="0"/>
                      <w:marRight w:val="0"/>
                      <w:marTop w:val="0"/>
                      <w:marBottom w:val="0"/>
                      <w:divBdr>
                        <w:top w:val="none" w:sz="0" w:space="0" w:color="auto"/>
                        <w:left w:val="none" w:sz="0" w:space="0" w:color="auto"/>
                        <w:bottom w:val="none" w:sz="0" w:space="0" w:color="auto"/>
                        <w:right w:val="none" w:sz="0" w:space="0" w:color="auto"/>
                      </w:divBdr>
                    </w:div>
                  </w:divsChild>
                </w:div>
                <w:div w:id="552815961">
                  <w:marLeft w:val="0"/>
                  <w:marRight w:val="0"/>
                  <w:marTop w:val="0"/>
                  <w:marBottom w:val="0"/>
                  <w:divBdr>
                    <w:top w:val="none" w:sz="0" w:space="0" w:color="auto"/>
                    <w:left w:val="none" w:sz="0" w:space="0" w:color="auto"/>
                    <w:bottom w:val="none" w:sz="0" w:space="0" w:color="auto"/>
                    <w:right w:val="none" w:sz="0" w:space="0" w:color="auto"/>
                  </w:divBdr>
                  <w:divsChild>
                    <w:div w:id="1631663375">
                      <w:marLeft w:val="0"/>
                      <w:marRight w:val="0"/>
                      <w:marTop w:val="0"/>
                      <w:marBottom w:val="0"/>
                      <w:divBdr>
                        <w:top w:val="none" w:sz="0" w:space="0" w:color="auto"/>
                        <w:left w:val="none" w:sz="0" w:space="0" w:color="auto"/>
                        <w:bottom w:val="none" w:sz="0" w:space="0" w:color="auto"/>
                        <w:right w:val="none" w:sz="0" w:space="0" w:color="auto"/>
                      </w:divBdr>
                    </w:div>
                  </w:divsChild>
                </w:div>
                <w:div w:id="1030957131">
                  <w:marLeft w:val="0"/>
                  <w:marRight w:val="0"/>
                  <w:marTop w:val="0"/>
                  <w:marBottom w:val="0"/>
                  <w:divBdr>
                    <w:top w:val="none" w:sz="0" w:space="0" w:color="auto"/>
                    <w:left w:val="none" w:sz="0" w:space="0" w:color="auto"/>
                    <w:bottom w:val="none" w:sz="0" w:space="0" w:color="auto"/>
                    <w:right w:val="none" w:sz="0" w:space="0" w:color="auto"/>
                  </w:divBdr>
                  <w:divsChild>
                    <w:div w:id="2098792170">
                      <w:marLeft w:val="0"/>
                      <w:marRight w:val="0"/>
                      <w:marTop w:val="0"/>
                      <w:marBottom w:val="0"/>
                      <w:divBdr>
                        <w:top w:val="none" w:sz="0" w:space="0" w:color="auto"/>
                        <w:left w:val="none" w:sz="0" w:space="0" w:color="auto"/>
                        <w:bottom w:val="none" w:sz="0" w:space="0" w:color="auto"/>
                        <w:right w:val="none" w:sz="0" w:space="0" w:color="auto"/>
                      </w:divBdr>
                    </w:div>
                  </w:divsChild>
                </w:div>
                <w:div w:id="630132496">
                  <w:marLeft w:val="0"/>
                  <w:marRight w:val="0"/>
                  <w:marTop w:val="0"/>
                  <w:marBottom w:val="0"/>
                  <w:divBdr>
                    <w:top w:val="none" w:sz="0" w:space="0" w:color="auto"/>
                    <w:left w:val="none" w:sz="0" w:space="0" w:color="auto"/>
                    <w:bottom w:val="none" w:sz="0" w:space="0" w:color="auto"/>
                    <w:right w:val="none" w:sz="0" w:space="0" w:color="auto"/>
                  </w:divBdr>
                  <w:divsChild>
                    <w:div w:id="1282225353">
                      <w:marLeft w:val="0"/>
                      <w:marRight w:val="0"/>
                      <w:marTop w:val="0"/>
                      <w:marBottom w:val="0"/>
                      <w:divBdr>
                        <w:top w:val="none" w:sz="0" w:space="0" w:color="auto"/>
                        <w:left w:val="none" w:sz="0" w:space="0" w:color="auto"/>
                        <w:bottom w:val="none" w:sz="0" w:space="0" w:color="auto"/>
                        <w:right w:val="none" w:sz="0" w:space="0" w:color="auto"/>
                      </w:divBdr>
                    </w:div>
                  </w:divsChild>
                </w:div>
                <w:div w:id="311909811">
                  <w:marLeft w:val="0"/>
                  <w:marRight w:val="0"/>
                  <w:marTop w:val="0"/>
                  <w:marBottom w:val="0"/>
                  <w:divBdr>
                    <w:top w:val="none" w:sz="0" w:space="0" w:color="auto"/>
                    <w:left w:val="none" w:sz="0" w:space="0" w:color="auto"/>
                    <w:bottom w:val="none" w:sz="0" w:space="0" w:color="auto"/>
                    <w:right w:val="none" w:sz="0" w:space="0" w:color="auto"/>
                  </w:divBdr>
                  <w:divsChild>
                    <w:div w:id="1900171423">
                      <w:marLeft w:val="0"/>
                      <w:marRight w:val="0"/>
                      <w:marTop w:val="0"/>
                      <w:marBottom w:val="0"/>
                      <w:divBdr>
                        <w:top w:val="none" w:sz="0" w:space="0" w:color="auto"/>
                        <w:left w:val="none" w:sz="0" w:space="0" w:color="auto"/>
                        <w:bottom w:val="none" w:sz="0" w:space="0" w:color="auto"/>
                        <w:right w:val="none" w:sz="0" w:space="0" w:color="auto"/>
                      </w:divBdr>
                    </w:div>
                  </w:divsChild>
                </w:div>
                <w:div w:id="2074115572">
                  <w:marLeft w:val="0"/>
                  <w:marRight w:val="0"/>
                  <w:marTop w:val="0"/>
                  <w:marBottom w:val="0"/>
                  <w:divBdr>
                    <w:top w:val="none" w:sz="0" w:space="0" w:color="auto"/>
                    <w:left w:val="none" w:sz="0" w:space="0" w:color="auto"/>
                    <w:bottom w:val="none" w:sz="0" w:space="0" w:color="auto"/>
                    <w:right w:val="none" w:sz="0" w:space="0" w:color="auto"/>
                  </w:divBdr>
                  <w:divsChild>
                    <w:div w:id="699555646">
                      <w:marLeft w:val="0"/>
                      <w:marRight w:val="0"/>
                      <w:marTop w:val="0"/>
                      <w:marBottom w:val="0"/>
                      <w:divBdr>
                        <w:top w:val="none" w:sz="0" w:space="0" w:color="auto"/>
                        <w:left w:val="none" w:sz="0" w:space="0" w:color="auto"/>
                        <w:bottom w:val="none" w:sz="0" w:space="0" w:color="auto"/>
                        <w:right w:val="none" w:sz="0" w:space="0" w:color="auto"/>
                      </w:divBdr>
                    </w:div>
                  </w:divsChild>
                </w:div>
                <w:div w:id="2031027560">
                  <w:marLeft w:val="0"/>
                  <w:marRight w:val="0"/>
                  <w:marTop w:val="0"/>
                  <w:marBottom w:val="0"/>
                  <w:divBdr>
                    <w:top w:val="none" w:sz="0" w:space="0" w:color="auto"/>
                    <w:left w:val="none" w:sz="0" w:space="0" w:color="auto"/>
                    <w:bottom w:val="none" w:sz="0" w:space="0" w:color="auto"/>
                    <w:right w:val="none" w:sz="0" w:space="0" w:color="auto"/>
                  </w:divBdr>
                  <w:divsChild>
                    <w:div w:id="1173179447">
                      <w:marLeft w:val="0"/>
                      <w:marRight w:val="0"/>
                      <w:marTop w:val="0"/>
                      <w:marBottom w:val="0"/>
                      <w:divBdr>
                        <w:top w:val="none" w:sz="0" w:space="0" w:color="auto"/>
                        <w:left w:val="none" w:sz="0" w:space="0" w:color="auto"/>
                        <w:bottom w:val="none" w:sz="0" w:space="0" w:color="auto"/>
                        <w:right w:val="none" w:sz="0" w:space="0" w:color="auto"/>
                      </w:divBdr>
                    </w:div>
                  </w:divsChild>
                </w:div>
                <w:div w:id="1125195435">
                  <w:marLeft w:val="0"/>
                  <w:marRight w:val="0"/>
                  <w:marTop w:val="0"/>
                  <w:marBottom w:val="0"/>
                  <w:divBdr>
                    <w:top w:val="none" w:sz="0" w:space="0" w:color="auto"/>
                    <w:left w:val="none" w:sz="0" w:space="0" w:color="auto"/>
                    <w:bottom w:val="none" w:sz="0" w:space="0" w:color="auto"/>
                    <w:right w:val="none" w:sz="0" w:space="0" w:color="auto"/>
                  </w:divBdr>
                  <w:divsChild>
                    <w:div w:id="210195790">
                      <w:marLeft w:val="0"/>
                      <w:marRight w:val="0"/>
                      <w:marTop w:val="0"/>
                      <w:marBottom w:val="0"/>
                      <w:divBdr>
                        <w:top w:val="none" w:sz="0" w:space="0" w:color="auto"/>
                        <w:left w:val="none" w:sz="0" w:space="0" w:color="auto"/>
                        <w:bottom w:val="none" w:sz="0" w:space="0" w:color="auto"/>
                        <w:right w:val="none" w:sz="0" w:space="0" w:color="auto"/>
                      </w:divBdr>
                    </w:div>
                  </w:divsChild>
                </w:div>
                <w:div w:id="1237131972">
                  <w:marLeft w:val="0"/>
                  <w:marRight w:val="0"/>
                  <w:marTop w:val="0"/>
                  <w:marBottom w:val="0"/>
                  <w:divBdr>
                    <w:top w:val="none" w:sz="0" w:space="0" w:color="auto"/>
                    <w:left w:val="none" w:sz="0" w:space="0" w:color="auto"/>
                    <w:bottom w:val="none" w:sz="0" w:space="0" w:color="auto"/>
                    <w:right w:val="none" w:sz="0" w:space="0" w:color="auto"/>
                  </w:divBdr>
                  <w:divsChild>
                    <w:div w:id="250546252">
                      <w:marLeft w:val="0"/>
                      <w:marRight w:val="0"/>
                      <w:marTop w:val="0"/>
                      <w:marBottom w:val="0"/>
                      <w:divBdr>
                        <w:top w:val="none" w:sz="0" w:space="0" w:color="auto"/>
                        <w:left w:val="none" w:sz="0" w:space="0" w:color="auto"/>
                        <w:bottom w:val="none" w:sz="0" w:space="0" w:color="auto"/>
                        <w:right w:val="none" w:sz="0" w:space="0" w:color="auto"/>
                      </w:divBdr>
                    </w:div>
                  </w:divsChild>
                </w:div>
                <w:div w:id="1975910528">
                  <w:marLeft w:val="0"/>
                  <w:marRight w:val="0"/>
                  <w:marTop w:val="0"/>
                  <w:marBottom w:val="0"/>
                  <w:divBdr>
                    <w:top w:val="none" w:sz="0" w:space="0" w:color="auto"/>
                    <w:left w:val="none" w:sz="0" w:space="0" w:color="auto"/>
                    <w:bottom w:val="none" w:sz="0" w:space="0" w:color="auto"/>
                    <w:right w:val="none" w:sz="0" w:space="0" w:color="auto"/>
                  </w:divBdr>
                  <w:divsChild>
                    <w:div w:id="1233396368">
                      <w:marLeft w:val="0"/>
                      <w:marRight w:val="0"/>
                      <w:marTop w:val="0"/>
                      <w:marBottom w:val="0"/>
                      <w:divBdr>
                        <w:top w:val="none" w:sz="0" w:space="0" w:color="auto"/>
                        <w:left w:val="none" w:sz="0" w:space="0" w:color="auto"/>
                        <w:bottom w:val="none" w:sz="0" w:space="0" w:color="auto"/>
                        <w:right w:val="none" w:sz="0" w:space="0" w:color="auto"/>
                      </w:divBdr>
                    </w:div>
                  </w:divsChild>
                </w:div>
                <w:div w:id="1936479248">
                  <w:marLeft w:val="0"/>
                  <w:marRight w:val="0"/>
                  <w:marTop w:val="0"/>
                  <w:marBottom w:val="0"/>
                  <w:divBdr>
                    <w:top w:val="none" w:sz="0" w:space="0" w:color="auto"/>
                    <w:left w:val="none" w:sz="0" w:space="0" w:color="auto"/>
                    <w:bottom w:val="none" w:sz="0" w:space="0" w:color="auto"/>
                    <w:right w:val="none" w:sz="0" w:space="0" w:color="auto"/>
                  </w:divBdr>
                  <w:divsChild>
                    <w:div w:id="1436368983">
                      <w:marLeft w:val="0"/>
                      <w:marRight w:val="0"/>
                      <w:marTop w:val="0"/>
                      <w:marBottom w:val="0"/>
                      <w:divBdr>
                        <w:top w:val="none" w:sz="0" w:space="0" w:color="auto"/>
                        <w:left w:val="none" w:sz="0" w:space="0" w:color="auto"/>
                        <w:bottom w:val="none" w:sz="0" w:space="0" w:color="auto"/>
                        <w:right w:val="none" w:sz="0" w:space="0" w:color="auto"/>
                      </w:divBdr>
                    </w:div>
                  </w:divsChild>
                </w:div>
                <w:div w:id="817116232">
                  <w:marLeft w:val="0"/>
                  <w:marRight w:val="0"/>
                  <w:marTop w:val="0"/>
                  <w:marBottom w:val="0"/>
                  <w:divBdr>
                    <w:top w:val="none" w:sz="0" w:space="0" w:color="auto"/>
                    <w:left w:val="none" w:sz="0" w:space="0" w:color="auto"/>
                    <w:bottom w:val="none" w:sz="0" w:space="0" w:color="auto"/>
                    <w:right w:val="none" w:sz="0" w:space="0" w:color="auto"/>
                  </w:divBdr>
                  <w:divsChild>
                    <w:div w:id="465241553">
                      <w:marLeft w:val="0"/>
                      <w:marRight w:val="0"/>
                      <w:marTop w:val="0"/>
                      <w:marBottom w:val="0"/>
                      <w:divBdr>
                        <w:top w:val="none" w:sz="0" w:space="0" w:color="auto"/>
                        <w:left w:val="none" w:sz="0" w:space="0" w:color="auto"/>
                        <w:bottom w:val="none" w:sz="0" w:space="0" w:color="auto"/>
                        <w:right w:val="none" w:sz="0" w:space="0" w:color="auto"/>
                      </w:divBdr>
                    </w:div>
                  </w:divsChild>
                </w:div>
                <w:div w:id="1940605644">
                  <w:marLeft w:val="0"/>
                  <w:marRight w:val="0"/>
                  <w:marTop w:val="0"/>
                  <w:marBottom w:val="0"/>
                  <w:divBdr>
                    <w:top w:val="none" w:sz="0" w:space="0" w:color="auto"/>
                    <w:left w:val="none" w:sz="0" w:space="0" w:color="auto"/>
                    <w:bottom w:val="none" w:sz="0" w:space="0" w:color="auto"/>
                    <w:right w:val="none" w:sz="0" w:space="0" w:color="auto"/>
                  </w:divBdr>
                  <w:divsChild>
                    <w:div w:id="821429181">
                      <w:marLeft w:val="0"/>
                      <w:marRight w:val="0"/>
                      <w:marTop w:val="0"/>
                      <w:marBottom w:val="0"/>
                      <w:divBdr>
                        <w:top w:val="none" w:sz="0" w:space="0" w:color="auto"/>
                        <w:left w:val="none" w:sz="0" w:space="0" w:color="auto"/>
                        <w:bottom w:val="none" w:sz="0" w:space="0" w:color="auto"/>
                        <w:right w:val="none" w:sz="0" w:space="0" w:color="auto"/>
                      </w:divBdr>
                      <w:divsChild>
                        <w:div w:id="782191376">
                          <w:marLeft w:val="0"/>
                          <w:marRight w:val="0"/>
                          <w:marTop w:val="0"/>
                          <w:marBottom w:val="0"/>
                          <w:divBdr>
                            <w:top w:val="none" w:sz="0" w:space="0" w:color="auto"/>
                            <w:left w:val="none" w:sz="0" w:space="0" w:color="auto"/>
                            <w:bottom w:val="none" w:sz="0" w:space="0" w:color="auto"/>
                            <w:right w:val="none" w:sz="0" w:space="0" w:color="auto"/>
                          </w:divBdr>
                          <w:divsChild>
                            <w:div w:id="1882395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884294">
      <w:bodyDiv w:val="1"/>
      <w:marLeft w:val="0"/>
      <w:marRight w:val="0"/>
      <w:marTop w:val="0"/>
      <w:marBottom w:val="0"/>
      <w:divBdr>
        <w:top w:val="none" w:sz="0" w:space="0" w:color="auto"/>
        <w:left w:val="none" w:sz="0" w:space="0" w:color="auto"/>
        <w:bottom w:val="none" w:sz="0" w:space="0" w:color="auto"/>
        <w:right w:val="none" w:sz="0" w:space="0" w:color="auto"/>
      </w:divBdr>
      <w:divsChild>
        <w:div w:id="1908151914">
          <w:marLeft w:val="0"/>
          <w:marRight w:val="0"/>
          <w:marTop w:val="0"/>
          <w:marBottom w:val="0"/>
          <w:divBdr>
            <w:top w:val="none" w:sz="0" w:space="0" w:color="auto"/>
            <w:left w:val="none" w:sz="0" w:space="0" w:color="auto"/>
            <w:bottom w:val="none" w:sz="0" w:space="0" w:color="auto"/>
            <w:right w:val="none" w:sz="0" w:space="0" w:color="auto"/>
          </w:divBdr>
        </w:div>
      </w:divsChild>
    </w:div>
    <w:div w:id="589505301">
      <w:bodyDiv w:val="1"/>
      <w:marLeft w:val="0"/>
      <w:marRight w:val="0"/>
      <w:marTop w:val="0"/>
      <w:marBottom w:val="0"/>
      <w:divBdr>
        <w:top w:val="none" w:sz="0" w:space="0" w:color="auto"/>
        <w:left w:val="none" w:sz="0" w:space="0" w:color="auto"/>
        <w:bottom w:val="none" w:sz="0" w:space="0" w:color="auto"/>
        <w:right w:val="none" w:sz="0" w:space="0" w:color="auto"/>
      </w:divBdr>
      <w:divsChild>
        <w:div w:id="1680305219">
          <w:marLeft w:val="0"/>
          <w:marRight w:val="0"/>
          <w:marTop w:val="0"/>
          <w:marBottom w:val="0"/>
          <w:divBdr>
            <w:top w:val="none" w:sz="0" w:space="0" w:color="auto"/>
            <w:left w:val="none" w:sz="0" w:space="0" w:color="auto"/>
            <w:bottom w:val="none" w:sz="0" w:space="0" w:color="auto"/>
            <w:right w:val="none" w:sz="0" w:space="0" w:color="auto"/>
          </w:divBdr>
        </w:div>
      </w:divsChild>
    </w:div>
    <w:div w:id="664749657">
      <w:bodyDiv w:val="1"/>
      <w:marLeft w:val="0"/>
      <w:marRight w:val="0"/>
      <w:marTop w:val="0"/>
      <w:marBottom w:val="0"/>
      <w:divBdr>
        <w:top w:val="none" w:sz="0" w:space="0" w:color="auto"/>
        <w:left w:val="none" w:sz="0" w:space="0" w:color="auto"/>
        <w:bottom w:val="none" w:sz="0" w:space="0" w:color="auto"/>
        <w:right w:val="none" w:sz="0" w:space="0" w:color="auto"/>
      </w:divBdr>
      <w:divsChild>
        <w:div w:id="14307435">
          <w:marLeft w:val="0"/>
          <w:marRight w:val="0"/>
          <w:marTop w:val="0"/>
          <w:marBottom w:val="0"/>
          <w:divBdr>
            <w:top w:val="none" w:sz="0" w:space="0" w:color="auto"/>
            <w:left w:val="none" w:sz="0" w:space="0" w:color="auto"/>
            <w:bottom w:val="none" w:sz="0" w:space="0" w:color="auto"/>
            <w:right w:val="none" w:sz="0" w:space="0" w:color="auto"/>
          </w:divBdr>
        </w:div>
      </w:divsChild>
    </w:div>
    <w:div w:id="842814707">
      <w:bodyDiv w:val="1"/>
      <w:marLeft w:val="0"/>
      <w:marRight w:val="0"/>
      <w:marTop w:val="0"/>
      <w:marBottom w:val="0"/>
      <w:divBdr>
        <w:top w:val="none" w:sz="0" w:space="0" w:color="auto"/>
        <w:left w:val="none" w:sz="0" w:space="0" w:color="auto"/>
        <w:bottom w:val="none" w:sz="0" w:space="0" w:color="auto"/>
        <w:right w:val="none" w:sz="0" w:space="0" w:color="auto"/>
      </w:divBdr>
    </w:div>
    <w:div w:id="916861743">
      <w:bodyDiv w:val="1"/>
      <w:marLeft w:val="0"/>
      <w:marRight w:val="0"/>
      <w:marTop w:val="0"/>
      <w:marBottom w:val="0"/>
      <w:divBdr>
        <w:top w:val="none" w:sz="0" w:space="0" w:color="auto"/>
        <w:left w:val="none" w:sz="0" w:space="0" w:color="auto"/>
        <w:bottom w:val="none" w:sz="0" w:space="0" w:color="auto"/>
        <w:right w:val="none" w:sz="0" w:space="0" w:color="auto"/>
      </w:divBdr>
      <w:divsChild>
        <w:div w:id="1469586753">
          <w:marLeft w:val="0"/>
          <w:marRight w:val="0"/>
          <w:marTop w:val="0"/>
          <w:marBottom w:val="0"/>
          <w:divBdr>
            <w:top w:val="none" w:sz="0" w:space="0" w:color="auto"/>
            <w:left w:val="none" w:sz="0" w:space="0" w:color="auto"/>
            <w:bottom w:val="none" w:sz="0" w:space="0" w:color="auto"/>
            <w:right w:val="none" w:sz="0" w:space="0" w:color="auto"/>
          </w:divBdr>
        </w:div>
      </w:divsChild>
    </w:div>
    <w:div w:id="943267562">
      <w:bodyDiv w:val="1"/>
      <w:marLeft w:val="0"/>
      <w:marRight w:val="0"/>
      <w:marTop w:val="0"/>
      <w:marBottom w:val="0"/>
      <w:divBdr>
        <w:top w:val="none" w:sz="0" w:space="0" w:color="auto"/>
        <w:left w:val="none" w:sz="0" w:space="0" w:color="auto"/>
        <w:bottom w:val="none" w:sz="0" w:space="0" w:color="auto"/>
        <w:right w:val="none" w:sz="0" w:space="0" w:color="auto"/>
      </w:divBdr>
      <w:divsChild>
        <w:div w:id="1929339702">
          <w:marLeft w:val="0"/>
          <w:marRight w:val="0"/>
          <w:marTop w:val="0"/>
          <w:marBottom w:val="0"/>
          <w:divBdr>
            <w:top w:val="none" w:sz="0" w:space="0" w:color="auto"/>
            <w:left w:val="none" w:sz="0" w:space="0" w:color="auto"/>
            <w:bottom w:val="none" w:sz="0" w:space="0" w:color="auto"/>
            <w:right w:val="none" w:sz="0" w:space="0" w:color="auto"/>
          </w:divBdr>
        </w:div>
      </w:divsChild>
    </w:div>
    <w:div w:id="974992927">
      <w:bodyDiv w:val="1"/>
      <w:marLeft w:val="0"/>
      <w:marRight w:val="0"/>
      <w:marTop w:val="0"/>
      <w:marBottom w:val="0"/>
      <w:divBdr>
        <w:top w:val="none" w:sz="0" w:space="0" w:color="auto"/>
        <w:left w:val="none" w:sz="0" w:space="0" w:color="auto"/>
        <w:bottom w:val="none" w:sz="0" w:space="0" w:color="auto"/>
        <w:right w:val="none" w:sz="0" w:space="0" w:color="auto"/>
      </w:divBdr>
      <w:divsChild>
        <w:div w:id="2036154266">
          <w:marLeft w:val="0"/>
          <w:marRight w:val="0"/>
          <w:marTop w:val="0"/>
          <w:marBottom w:val="0"/>
          <w:divBdr>
            <w:top w:val="none" w:sz="0" w:space="0" w:color="auto"/>
            <w:left w:val="none" w:sz="0" w:space="0" w:color="auto"/>
            <w:bottom w:val="none" w:sz="0" w:space="0" w:color="auto"/>
            <w:right w:val="none" w:sz="0" w:space="0" w:color="auto"/>
          </w:divBdr>
        </w:div>
      </w:divsChild>
    </w:div>
    <w:div w:id="1142309743">
      <w:bodyDiv w:val="1"/>
      <w:marLeft w:val="0"/>
      <w:marRight w:val="0"/>
      <w:marTop w:val="0"/>
      <w:marBottom w:val="0"/>
      <w:divBdr>
        <w:top w:val="none" w:sz="0" w:space="0" w:color="auto"/>
        <w:left w:val="none" w:sz="0" w:space="0" w:color="auto"/>
        <w:bottom w:val="none" w:sz="0" w:space="0" w:color="auto"/>
        <w:right w:val="none" w:sz="0" w:space="0" w:color="auto"/>
      </w:divBdr>
      <w:divsChild>
        <w:div w:id="634944290">
          <w:marLeft w:val="0"/>
          <w:marRight w:val="0"/>
          <w:marTop w:val="0"/>
          <w:marBottom w:val="0"/>
          <w:divBdr>
            <w:top w:val="none" w:sz="0" w:space="0" w:color="auto"/>
            <w:left w:val="none" w:sz="0" w:space="0" w:color="auto"/>
            <w:bottom w:val="none" w:sz="0" w:space="0" w:color="auto"/>
            <w:right w:val="none" w:sz="0" w:space="0" w:color="auto"/>
          </w:divBdr>
        </w:div>
      </w:divsChild>
    </w:div>
    <w:div w:id="1223754241">
      <w:bodyDiv w:val="1"/>
      <w:marLeft w:val="0"/>
      <w:marRight w:val="0"/>
      <w:marTop w:val="0"/>
      <w:marBottom w:val="0"/>
      <w:divBdr>
        <w:top w:val="none" w:sz="0" w:space="0" w:color="auto"/>
        <w:left w:val="none" w:sz="0" w:space="0" w:color="auto"/>
        <w:bottom w:val="none" w:sz="0" w:space="0" w:color="auto"/>
        <w:right w:val="none" w:sz="0" w:space="0" w:color="auto"/>
      </w:divBdr>
      <w:divsChild>
        <w:div w:id="125977276">
          <w:marLeft w:val="0"/>
          <w:marRight w:val="0"/>
          <w:marTop w:val="0"/>
          <w:marBottom w:val="0"/>
          <w:divBdr>
            <w:top w:val="none" w:sz="0" w:space="0" w:color="auto"/>
            <w:left w:val="none" w:sz="0" w:space="0" w:color="auto"/>
            <w:bottom w:val="none" w:sz="0" w:space="0" w:color="auto"/>
            <w:right w:val="none" w:sz="0" w:space="0" w:color="auto"/>
          </w:divBdr>
        </w:div>
      </w:divsChild>
    </w:div>
    <w:div w:id="1279534190">
      <w:bodyDiv w:val="1"/>
      <w:marLeft w:val="0"/>
      <w:marRight w:val="0"/>
      <w:marTop w:val="0"/>
      <w:marBottom w:val="0"/>
      <w:divBdr>
        <w:top w:val="none" w:sz="0" w:space="0" w:color="auto"/>
        <w:left w:val="none" w:sz="0" w:space="0" w:color="auto"/>
        <w:bottom w:val="none" w:sz="0" w:space="0" w:color="auto"/>
        <w:right w:val="none" w:sz="0" w:space="0" w:color="auto"/>
      </w:divBdr>
      <w:divsChild>
        <w:div w:id="1009673158">
          <w:marLeft w:val="0"/>
          <w:marRight w:val="0"/>
          <w:marTop w:val="0"/>
          <w:marBottom w:val="0"/>
          <w:divBdr>
            <w:top w:val="none" w:sz="0" w:space="0" w:color="auto"/>
            <w:left w:val="none" w:sz="0" w:space="0" w:color="auto"/>
            <w:bottom w:val="none" w:sz="0" w:space="0" w:color="auto"/>
            <w:right w:val="none" w:sz="0" w:space="0" w:color="auto"/>
          </w:divBdr>
        </w:div>
      </w:divsChild>
    </w:div>
    <w:div w:id="1350717408">
      <w:bodyDiv w:val="1"/>
      <w:marLeft w:val="0"/>
      <w:marRight w:val="0"/>
      <w:marTop w:val="0"/>
      <w:marBottom w:val="0"/>
      <w:divBdr>
        <w:top w:val="none" w:sz="0" w:space="0" w:color="auto"/>
        <w:left w:val="none" w:sz="0" w:space="0" w:color="auto"/>
        <w:bottom w:val="none" w:sz="0" w:space="0" w:color="auto"/>
        <w:right w:val="none" w:sz="0" w:space="0" w:color="auto"/>
      </w:divBdr>
      <w:divsChild>
        <w:div w:id="1615863796">
          <w:marLeft w:val="0"/>
          <w:marRight w:val="0"/>
          <w:marTop w:val="0"/>
          <w:marBottom w:val="0"/>
          <w:divBdr>
            <w:top w:val="none" w:sz="0" w:space="0" w:color="auto"/>
            <w:left w:val="none" w:sz="0" w:space="0" w:color="auto"/>
            <w:bottom w:val="none" w:sz="0" w:space="0" w:color="auto"/>
            <w:right w:val="none" w:sz="0" w:space="0" w:color="auto"/>
          </w:divBdr>
        </w:div>
      </w:divsChild>
    </w:div>
    <w:div w:id="1416701868">
      <w:bodyDiv w:val="1"/>
      <w:marLeft w:val="0"/>
      <w:marRight w:val="0"/>
      <w:marTop w:val="0"/>
      <w:marBottom w:val="0"/>
      <w:divBdr>
        <w:top w:val="none" w:sz="0" w:space="0" w:color="auto"/>
        <w:left w:val="none" w:sz="0" w:space="0" w:color="auto"/>
        <w:bottom w:val="none" w:sz="0" w:space="0" w:color="auto"/>
        <w:right w:val="none" w:sz="0" w:space="0" w:color="auto"/>
      </w:divBdr>
      <w:divsChild>
        <w:div w:id="1337464365">
          <w:marLeft w:val="0"/>
          <w:marRight w:val="0"/>
          <w:marTop w:val="0"/>
          <w:marBottom w:val="0"/>
          <w:divBdr>
            <w:top w:val="none" w:sz="0" w:space="0" w:color="auto"/>
            <w:left w:val="none" w:sz="0" w:space="0" w:color="auto"/>
            <w:bottom w:val="none" w:sz="0" w:space="0" w:color="auto"/>
            <w:right w:val="none" w:sz="0" w:space="0" w:color="auto"/>
          </w:divBdr>
        </w:div>
      </w:divsChild>
    </w:div>
    <w:div w:id="1433476898">
      <w:bodyDiv w:val="1"/>
      <w:marLeft w:val="0"/>
      <w:marRight w:val="0"/>
      <w:marTop w:val="0"/>
      <w:marBottom w:val="0"/>
      <w:divBdr>
        <w:top w:val="none" w:sz="0" w:space="0" w:color="auto"/>
        <w:left w:val="none" w:sz="0" w:space="0" w:color="auto"/>
        <w:bottom w:val="none" w:sz="0" w:space="0" w:color="auto"/>
        <w:right w:val="none" w:sz="0" w:space="0" w:color="auto"/>
      </w:divBdr>
      <w:divsChild>
        <w:div w:id="1024093902">
          <w:marLeft w:val="0"/>
          <w:marRight w:val="0"/>
          <w:marTop w:val="0"/>
          <w:marBottom w:val="0"/>
          <w:divBdr>
            <w:top w:val="none" w:sz="0" w:space="0" w:color="auto"/>
            <w:left w:val="none" w:sz="0" w:space="0" w:color="auto"/>
            <w:bottom w:val="none" w:sz="0" w:space="0" w:color="auto"/>
            <w:right w:val="none" w:sz="0" w:space="0" w:color="auto"/>
          </w:divBdr>
        </w:div>
      </w:divsChild>
    </w:div>
    <w:div w:id="1459911029">
      <w:bodyDiv w:val="1"/>
      <w:marLeft w:val="0"/>
      <w:marRight w:val="0"/>
      <w:marTop w:val="0"/>
      <w:marBottom w:val="0"/>
      <w:divBdr>
        <w:top w:val="none" w:sz="0" w:space="0" w:color="auto"/>
        <w:left w:val="none" w:sz="0" w:space="0" w:color="auto"/>
        <w:bottom w:val="none" w:sz="0" w:space="0" w:color="auto"/>
        <w:right w:val="none" w:sz="0" w:space="0" w:color="auto"/>
      </w:divBdr>
    </w:div>
    <w:div w:id="1482843375">
      <w:bodyDiv w:val="1"/>
      <w:marLeft w:val="0"/>
      <w:marRight w:val="0"/>
      <w:marTop w:val="0"/>
      <w:marBottom w:val="0"/>
      <w:divBdr>
        <w:top w:val="none" w:sz="0" w:space="0" w:color="auto"/>
        <w:left w:val="none" w:sz="0" w:space="0" w:color="auto"/>
        <w:bottom w:val="none" w:sz="0" w:space="0" w:color="auto"/>
        <w:right w:val="none" w:sz="0" w:space="0" w:color="auto"/>
      </w:divBdr>
      <w:divsChild>
        <w:div w:id="1904413402">
          <w:marLeft w:val="0"/>
          <w:marRight w:val="0"/>
          <w:marTop w:val="0"/>
          <w:marBottom w:val="0"/>
          <w:divBdr>
            <w:top w:val="none" w:sz="0" w:space="0" w:color="auto"/>
            <w:left w:val="none" w:sz="0" w:space="0" w:color="auto"/>
            <w:bottom w:val="none" w:sz="0" w:space="0" w:color="auto"/>
            <w:right w:val="none" w:sz="0" w:space="0" w:color="auto"/>
          </w:divBdr>
        </w:div>
      </w:divsChild>
    </w:div>
    <w:div w:id="1529486884">
      <w:bodyDiv w:val="1"/>
      <w:marLeft w:val="0"/>
      <w:marRight w:val="0"/>
      <w:marTop w:val="0"/>
      <w:marBottom w:val="0"/>
      <w:divBdr>
        <w:top w:val="none" w:sz="0" w:space="0" w:color="auto"/>
        <w:left w:val="none" w:sz="0" w:space="0" w:color="auto"/>
        <w:bottom w:val="none" w:sz="0" w:space="0" w:color="auto"/>
        <w:right w:val="none" w:sz="0" w:space="0" w:color="auto"/>
      </w:divBdr>
      <w:divsChild>
        <w:div w:id="268587400">
          <w:marLeft w:val="0"/>
          <w:marRight w:val="0"/>
          <w:marTop w:val="0"/>
          <w:marBottom w:val="0"/>
          <w:divBdr>
            <w:top w:val="none" w:sz="0" w:space="0" w:color="auto"/>
            <w:left w:val="none" w:sz="0" w:space="0" w:color="auto"/>
            <w:bottom w:val="none" w:sz="0" w:space="0" w:color="auto"/>
            <w:right w:val="none" w:sz="0" w:space="0" w:color="auto"/>
          </w:divBdr>
        </w:div>
      </w:divsChild>
    </w:div>
    <w:div w:id="1543204008">
      <w:bodyDiv w:val="1"/>
      <w:marLeft w:val="0"/>
      <w:marRight w:val="0"/>
      <w:marTop w:val="0"/>
      <w:marBottom w:val="0"/>
      <w:divBdr>
        <w:top w:val="none" w:sz="0" w:space="0" w:color="auto"/>
        <w:left w:val="none" w:sz="0" w:space="0" w:color="auto"/>
        <w:bottom w:val="none" w:sz="0" w:space="0" w:color="auto"/>
        <w:right w:val="none" w:sz="0" w:space="0" w:color="auto"/>
      </w:divBdr>
      <w:divsChild>
        <w:div w:id="1564950135">
          <w:marLeft w:val="0"/>
          <w:marRight w:val="0"/>
          <w:marTop w:val="0"/>
          <w:marBottom w:val="0"/>
          <w:divBdr>
            <w:top w:val="none" w:sz="0" w:space="0" w:color="auto"/>
            <w:left w:val="none" w:sz="0" w:space="0" w:color="auto"/>
            <w:bottom w:val="none" w:sz="0" w:space="0" w:color="auto"/>
            <w:right w:val="none" w:sz="0" w:space="0" w:color="auto"/>
          </w:divBdr>
        </w:div>
      </w:divsChild>
    </w:div>
    <w:div w:id="1668358913">
      <w:bodyDiv w:val="1"/>
      <w:marLeft w:val="0"/>
      <w:marRight w:val="0"/>
      <w:marTop w:val="0"/>
      <w:marBottom w:val="0"/>
      <w:divBdr>
        <w:top w:val="none" w:sz="0" w:space="0" w:color="auto"/>
        <w:left w:val="none" w:sz="0" w:space="0" w:color="auto"/>
        <w:bottom w:val="none" w:sz="0" w:space="0" w:color="auto"/>
        <w:right w:val="none" w:sz="0" w:space="0" w:color="auto"/>
      </w:divBdr>
      <w:divsChild>
        <w:div w:id="1961452206">
          <w:marLeft w:val="0"/>
          <w:marRight w:val="0"/>
          <w:marTop w:val="0"/>
          <w:marBottom w:val="0"/>
          <w:divBdr>
            <w:top w:val="none" w:sz="0" w:space="0" w:color="auto"/>
            <w:left w:val="none" w:sz="0" w:space="0" w:color="auto"/>
            <w:bottom w:val="none" w:sz="0" w:space="0" w:color="auto"/>
            <w:right w:val="none" w:sz="0" w:space="0" w:color="auto"/>
          </w:divBdr>
        </w:div>
      </w:divsChild>
    </w:div>
    <w:div w:id="1672367007">
      <w:bodyDiv w:val="1"/>
      <w:marLeft w:val="0"/>
      <w:marRight w:val="0"/>
      <w:marTop w:val="0"/>
      <w:marBottom w:val="0"/>
      <w:divBdr>
        <w:top w:val="none" w:sz="0" w:space="0" w:color="auto"/>
        <w:left w:val="none" w:sz="0" w:space="0" w:color="auto"/>
        <w:bottom w:val="none" w:sz="0" w:space="0" w:color="auto"/>
        <w:right w:val="none" w:sz="0" w:space="0" w:color="auto"/>
      </w:divBdr>
      <w:divsChild>
        <w:div w:id="752554016">
          <w:marLeft w:val="0"/>
          <w:marRight w:val="0"/>
          <w:marTop w:val="0"/>
          <w:marBottom w:val="0"/>
          <w:divBdr>
            <w:top w:val="none" w:sz="0" w:space="0" w:color="auto"/>
            <w:left w:val="none" w:sz="0" w:space="0" w:color="auto"/>
            <w:bottom w:val="none" w:sz="0" w:space="0" w:color="auto"/>
            <w:right w:val="none" w:sz="0" w:space="0" w:color="auto"/>
          </w:divBdr>
        </w:div>
      </w:divsChild>
    </w:div>
    <w:div w:id="1751584746">
      <w:bodyDiv w:val="1"/>
      <w:marLeft w:val="0"/>
      <w:marRight w:val="0"/>
      <w:marTop w:val="0"/>
      <w:marBottom w:val="0"/>
      <w:divBdr>
        <w:top w:val="none" w:sz="0" w:space="0" w:color="auto"/>
        <w:left w:val="none" w:sz="0" w:space="0" w:color="auto"/>
        <w:bottom w:val="none" w:sz="0" w:space="0" w:color="auto"/>
        <w:right w:val="none" w:sz="0" w:space="0" w:color="auto"/>
      </w:divBdr>
      <w:divsChild>
        <w:div w:id="434062238">
          <w:marLeft w:val="0"/>
          <w:marRight w:val="0"/>
          <w:marTop w:val="0"/>
          <w:marBottom w:val="0"/>
          <w:divBdr>
            <w:top w:val="none" w:sz="0" w:space="0" w:color="auto"/>
            <w:left w:val="none" w:sz="0" w:space="0" w:color="auto"/>
            <w:bottom w:val="none" w:sz="0" w:space="0" w:color="auto"/>
            <w:right w:val="none" w:sz="0" w:space="0" w:color="auto"/>
          </w:divBdr>
        </w:div>
      </w:divsChild>
    </w:div>
    <w:div w:id="1887838429">
      <w:bodyDiv w:val="1"/>
      <w:marLeft w:val="0"/>
      <w:marRight w:val="0"/>
      <w:marTop w:val="0"/>
      <w:marBottom w:val="0"/>
      <w:divBdr>
        <w:top w:val="none" w:sz="0" w:space="0" w:color="auto"/>
        <w:left w:val="none" w:sz="0" w:space="0" w:color="auto"/>
        <w:bottom w:val="none" w:sz="0" w:space="0" w:color="auto"/>
        <w:right w:val="none" w:sz="0" w:space="0" w:color="auto"/>
      </w:divBdr>
      <w:divsChild>
        <w:div w:id="218521970">
          <w:marLeft w:val="0"/>
          <w:marRight w:val="0"/>
          <w:marTop w:val="0"/>
          <w:marBottom w:val="0"/>
          <w:divBdr>
            <w:top w:val="none" w:sz="0" w:space="0" w:color="auto"/>
            <w:left w:val="none" w:sz="0" w:space="0" w:color="auto"/>
            <w:bottom w:val="none" w:sz="0" w:space="0" w:color="auto"/>
            <w:right w:val="none" w:sz="0" w:space="0" w:color="auto"/>
          </w:divBdr>
        </w:div>
      </w:divsChild>
    </w:div>
    <w:div w:id="1979921500">
      <w:bodyDiv w:val="1"/>
      <w:marLeft w:val="0"/>
      <w:marRight w:val="0"/>
      <w:marTop w:val="0"/>
      <w:marBottom w:val="0"/>
      <w:divBdr>
        <w:top w:val="none" w:sz="0" w:space="0" w:color="auto"/>
        <w:left w:val="none" w:sz="0" w:space="0" w:color="auto"/>
        <w:bottom w:val="none" w:sz="0" w:space="0" w:color="auto"/>
        <w:right w:val="none" w:sz="0" w:space="0" w:color="auto"/>
      </w:divBdr>
      <w:divsChild>
        <w:div w:id="195586309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49</Pages>
  <Words>5401</Words>
  <Characters>30791</Characters>
  <Application>Microsoft Office Word</Application>
  <DocSecurity>0</DocSecurity>
  <Lines>256</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2026-09-09T14:07:00Z</dcterms:created>
  <dcterms:modified xsi:type="dcterms:W3CDTF">2026-09-09T14:07:00Z</dcterms:modified>
</cp:coreProperties>
</file>