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CFE" w:rsidRPr="005E2CFE" w:rsidRDefault="005E2CFE" w:rsidP="005E2CFE">
      <w:pPr>
        <w:pStyle w:val="TOC2"/>
        <w:jc w:val="center"/>
        <w:rPr>
          <w:b/>
          <w:bCs/>
          <w:lang w:val="en-US"/>
        </w:rPr>
      </w:pPr>
      <w:bookmarkStart w:id="0" w:name="_GoBack"/>
      <w:r w:rsidRPr="005E2CFE">
        <w:rPr>
          <w:b/>
          <w:bCs/>
          <w:lang w:val="en-US"/>
        </w:rPr>
        <w:t>PHỤ LỤC 2: KẾ HOẠCH DẠY HỌC MÔN HỌC CHI TIẾT THEO TUẦN / TIẾT</w:t>
      </w:r>
    </w:p>
    <w:p w:rsidR="005E2CFE" w:rsidRPr="005E2CFE" w:rsidRDefault="005E2CFE" w:rsidP="005E2CFE">
      <w:pPr>
        <w:pStyle w:val="TOC2"/>
        <w:jc w:val="center"/>
        <w:rPr>
          <w:b/>
          <w:bCs/>
          <w:lang w:val="en-US"/>
        </w:rPr>
      </w:pPr>
      <w:r w:rsidRPr="005E2CFE">
        <w:rPr>
          <w:b/>
          <w:bCs/>
          <w:lang w:val="en-US"/>
        </w:rPr>
        <w:t>MÔN HỌC: TIẾNG VIỆT - LỚP 4 (TẬP MỘT)</w:t>
      </w:r>
    </w:p>
    <w:bookmarkEnd w:id="0"/>
    <w:p w:rsidR="005E2CFE" w:rsidRPr="005E2CFE" w:rsidRDefault="005E2CFE" w:rsidP="005E2CFE">
      <w:pPr>
        <w:pStyle w:val="TOC2"/>
        <w:rPr>
          <w:lang w:val="en-US"/>
        </w:rPr>
      </w:pPr>
      <w:r w:rsidRPr="005E2CFE">
        <w:rPr>
          <w:i/>
          <w:iCs/>
          <w:lang w:val="en-US"/>
        </w:rPr>
        <w:t>(Bộ sách: Kết nối tri thức với cuộc sống – Căn cứ Phụ lục 2 Công văn 2345/BGDĐT-GDTH)</w:t>
      </w:r>
    </w:p>
    <w:p w:rsidR="005E2CFE" w:rsidRPr="005E2CFE" w:rsidRDefault="005E2CFE" w:rsidP="005E2CFE">
      <w:pPr>
        <w:pStyle w:val="TOC2"/>
        <w:rPr>
          <w:lang w:val="en-US"/>
        </w:rPr>
      </w:pPr>
      <w:r w:rsidRPr="005E2CFE">
        <w:rPr>
          <w:b/>
          <w:bCs/>
          <w:lang w:val="en-US"/>
        </w:rPr>
        <w:t>Năm học: 2026 – 2027</w:t>
      </w:r>
      <w:r w:rsidRPr="005E2CFE">
        <w:rPr>
          <w:lang w:val="en-US"/>
        </w:rPr>
        <w:t xml:space="preserve"> | Thời lượng: </w:t>
      </w:r>
      <w:r w:rsidRPr="005E2CFE">
        <w:rPr>
          <w:b/>
          <w:bCs/>
          <w:lang w:val="en-US"/>
        </w:rPr>
        <w:t>126 tiết</w:t>
      </w:r>
      <w:r w:rsidRPr="005E2CFE">
        <w:rPr>
          <w:lang w:val="en-US"/>
        </w:rPr>
        <w:t xml:space="preserve"> (18 tuần đầu năm học x 7 tiết/tuần) </w:t>
      </w:r>
      <w:r w:rsidRPr="005E2CFE">
        <w:rPr>
          <w:i/>
          <w:iCs/>
          <w:lang w:val="en-US"/>
        </w:rPr>
        <w:t>(Tích hợp chuẩn Khung Năng lực số cấp độ CB2 dành cho học sinh Lớp 4 và Định hướng ứng dụng Trí tuệ nhân tạo AI)</w:t>
      </w:r>
    </w:p>
    <w:p w:rsidR="005E2CFE" w:rsidRPr="005E2CFE" w:rsidRDefault="005E2CFE" w:rsidP="005E2CFE">
      <w:pPr>
        <w:pStyle w:val="TOC2"/>
        <w:rPr>
          <w:b/>
          <w:bCs/>
          <w:lang w:val="en-US"/>
        </w:rPr>
      </w:pPr>
      <w:r w:rsidRPr="005E2CFE">
        <w:rPr>
          <w:b/>
          <w:bCs/>
          <w:lang w:val="en-US"/>
        </w:rPr>
        <w:t>I. BẢNG PHÂN PHỐI CHƯƠNG TRÌNH CHI TIẾT THEO TUẦN VÀ TIẾT DẠY (126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1588"/>
        <w:gridCol w:w="2153"/>
        <w:gridCol w:w="2933"/>
        <w:gridCol w:w="3088"/>
        <w:gridCol w:w="2314"/>
      </w:tblGrid>
      <w:tr w:rsidR="005E2CFE" w:rsidRPr="005E2CFE" w:rsidTr="005E2CF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 Tên bài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Yêu cầu cần đạt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Địa chỉ tích hợp Năng lực số (NLS) &amp;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Thiết bị dạy học, Học liệu số &amp; Ứng dụng AI</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TUẦN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1: Mỗi người một vẻ</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Điều kì diệu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thành tiếng trôi chảy, đúng nhịp thơ; hiểu nội dung bài thơ: Mỗi người có một vẻ riêng, sự khác biệt làm nên bức tranh cuộc sống đa dạng, đáng quý.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Khai thác kho học liệu số tìm kiếm tranh ảnh về sự đa dạng trong thiên nhiên.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một, tranh minh họa, máy chiếu.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Điều kì diệu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Học thuộc lòng bài thơ; nhận diện cảm xúc và thông điệp về sự hòa quyện trong tập thể.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Lập bảng số liệu sưu tầm các câu thơ hay về sự khác biệt trên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Bảng phụ, phiếu học tập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Danh từ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Nhận biết khái niệm danh từ qua việc xếp các từ in đậm vào nhóm thích hợp (từ chỉ người, vật, hiện tượng tự nhiên, thời gian).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1.2.CB2a:</w:t>
            </w:r>
            <w:r w:rsidRPr="005E2CFE">
              <w:rPr>
                <w:lang w:val="en-US"/>
              </w:rPr>
              <w:t xml:space="preserve"> Khai thác dữ liệu số phân loại từ ngữ theo các trường từ vựng.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Thẻ từ luyện tập, bảng nhóm.</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Danh từ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Củng cố ghi nhớ về danh từ; tìm danh từ chỉ người, vật trong lớp học và thực hành đặt câu.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Sử dụng bảng tính số (Google Sheets) thống kê danh từ trong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tính, phần mềm bảng tính số.</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đoạn văn và câu chủ đề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Nhận xét hình thức trình bày đoạn văn; hiểu ý chính của đoạn và tìm được câu chủ đề nằm ở đầu hoặc cuối đoạn.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Đọc và tìm kiếm đoạn văn mẫu trên các nguồn học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chiếu, đoạn văn mẫu trình chiếu.</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đoạn văn và câu chủ đề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Thực hành chọn câu chủ đề cho từng đoạn văn và viết câu chủ đề khác cho đoạn văn theo yêu cầu.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Thực hành gõ văn bản, định dạng câu chủ đề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Phòng máy tính / máy tính bảng (nếu có).</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Đọc mở rộng / Hướng dẫn học tập tuần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Trao đổi với người thân về vẻ riêng của từng người trong gia đình; chuẩn bị bài học </w:t>
            </w:r>
            <w:r w:rsidRPr="005E2CFE">
              <w:rPr>
                <w:lang w:val="en-US"/>
              </w:rPr>
              <w:lastRenderedPageBreak/>
              <w:t xml:space="preserve">tuần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2.2.CB2a:</w:t>
            </w:r>
            <w:r w:rsidRPr="005E2CFE">
              <w:rPr>
                <w:lang w:val="en-US"/>
              </w:rPr>
              <w:t xml:space="preserve"> Chia sẻ ý kiến, trao đổi trực tuyến trên nhóm học tập của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Sổ tay ghi chép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TUẦN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1:</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Thi nhạc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trôi chảy bài tập đọc; hiểu nội dung: Cuộc thi tài năng của các loài vật, mỗi loài mang một phong cách độc đáo không bắt chước ai.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1.2.CB2b:</w:t>
            </w:r>
            <w:r w:rsidRPr="005E2CFE">
              <w:rPr>
                <w:lang w:val="en-US"/>
              </w:rPr>
              <w:t xml:space="preserve"> Khai thác video âm thanh tiếng hót các loài vật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tranh minh họa các nhạc cụ (vi-ô-lông, cla-ri-nét, xen-lô).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Thi nhạc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Trả lời các câu hỏi đọc hiểu; rút ra bài học: Mỗi người hãy tạo cho mình nét đẹp riêng.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Tạo bảng so sánh tiết mục biểu diễn của các nhân vật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học tập, bảng phụ.</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cách </w:t>
            </w:r>
            <w:r w:rsidRPr="005E2CFE">
              <w:rPr>
                <w:lang w:val="en-US"/>
              </w:rPr>
              <w:lastRenderedPageBreak/>
              <w:t xml:space="preserve">viết đoạn văn nêu ý kiến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Đọc đoạn văn, trả lời câu hỏi để tìm </w:t>
            </w:r>
            <w:r w:rsidRPr="005E2CFE">
              <w:rPr>
                <w:lang w:val="en-US"/>
              </w:rPr>
              <w:lastRenderedPageBreak/>
              <w:t xml:space="preserve">hiểu mục đích đoạn văn nêu ý kiến (nêu lí do yêu thích câu chuyện).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1.1.CB2b:</w:t>
            </w:r>
            <w:r w:rsidRPr="005E2CFE">
              <w:rPr>
                <w:lang w:val="en-US"/>
              </w:rPr>
              <w:t xml:space="preserve"> Khai thác các bài văn mẫu nêu </w:t>
            </w:r>
            <w:r w:rsidRPr="005E2CFE">
              <w:rPr>
                <w:lang w:val="en-US"/>
              </w:rPr>
              <w:lastRenderedPageBreak/>
              <w:t>ý kiến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Máy chiếu, bài văn mẫu trên </w:t>
            </w:r>
            <w:r w:rsidRPr="005E2CFE">
              <w:rPr>
                <w:lang w:val="en-US"/>
              </w:rPr>
              <w:lastRenderedPageBreak/>
              <w:t>slide.</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cách viết đoạn văn nêu ý kiến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Nắm vững cấu trúc đoạn văn nêu ý kiến (mở đầu, triển khai, kết thúc); ghi nhớ cách nêu lí do yêu thích câu chuyện.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Lập sơ đồ cấu trúc đoạn văn nêu ý kiến trên phần mềm Mindmap.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Sơ đồ cấu trúc đoạn văn mẫu.</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Nói và nghe: Tôi và bạn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Giới thiệu những điểm nổi bật của bản thân (qua bức chân dung tự họa hoặc ví dụ minh họa).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 &amp; AI (4.A1.2):</w:t>
            </w:r>
            <w:r w:rsidRPr="005E2CFE">
              <w:rPr>
                <w:lang w:val="en-US"/>
              </w:rPr>
              <w:t xml:space="preserve"> Thiết kế bức chân dung tự họa số trên Canva; học sinh hiểu AI hỗ trợ công cụ nhưng nét riêng do bản thân tạo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Tranh chân dung tự họa cá nhân, máy tính bảng.</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Nói và nghe: Tôi và bạn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Trao đổi nhóm: Nêu những điểm tốt của bạn muốn học tập và nói điều mong muốn ở bạn.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2.2.CB2a:</w:t>
            </w:r>
            <w:r w:rsidRPr="005E2CFE">
              <w:rPr>
                <w:lang w:val="en-US"/>
              </w:rPr>
              <w:t xml:space="preserve"> Hợp tác nhóm tương tác, đánh giá đồng đẳng qua nhóm chat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đánh giá kỹ năng nói và nghe.</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Luyện tập tổng hợp / Hướng dẫn tự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Giới thiệu với người thân về điểm nổi bật của bạn bè; tìm đọc câu chuyện về những người có năng khiếu.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Tra cứu tên các nhân vật có năng khiếu nổi bật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Sổ tay ghi chép.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TUẦN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1:</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Anh em sinh đôi </w:t>
            </w:r>
            <w:r w:rsidRPr="005E2CFE">
              <w:rPr>
                <w:lang w:val="en-US"/>
              </w:rPr>
              <w:lastRenderedPageBreak/>
              <w:t xml:space="preserve">(Tiết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Đọc diễn cảm câu chuyện; hiểu ý nghĩa: Hai anh em sinh đôi dù ngoại hình giống nhau nhưng mỗi người có tính cách, sở thích và </w:t>
            </w:r>
            <w:r w:rsidRPr="005E2CFE">
              <w:rPr>
                <w:lang w:val="en-US"/>
              </w:rPr>
              <w:lastRenderedPageBreak/>
              <w:t xml:space="preserve">vẻ riêng độc đáo.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1.2.CB2a:</w:t>
            </w:r>
            <w:r w:rsidRPr="005E2CFE">
              <w:rPr>
                <w:lang w:val="en-US"/>
              </w:rPr>
              <w:t xml:space="preserve"> Khai thác tranh ảnh minh họa nội dung câu chuyện qua máy chiếu.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tranh minh họa hội thao.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Anh em sinh đôi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Trả lời câu hỏi đọc hiểu; nhận xét về đặc điểm nhân vật Long và Khánh thể hiện qua hành động, lời nói.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Lập bảng đặc điểm tính cách nhân vật Long và Khánh trên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học tập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Danh từ chung, danh từ riêng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Phân biệt danh từ chung (gọi tên một loại sự vật) và danh từ riêng (gọi tên sự vật cụ thể, riêng biệt).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1.2.CB2a:</w:t>
            </w:r>
            <w:r w:rsidRPr="005E2CFE">
              <w:rPr>
                <w:lang w:val="en-US"/>
              </w:rPr>
              <w:t xml:space="preserve"> Phân loại từ ngữ qua trò chơi tương tác số trên Wordwall.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Trò chơi ô chữ / thẻ từ tương tác.</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Danh từ chung, danh </w:t>
            </w:r>
            <w:r w:rsidRPr="005E2CFE">
              <w:rPr>
                <w:lang w:val="en-US"/>
              </w:rPr>
              <w:lastRenderedPageBreak/>
              <w:t xml:space="preserve">từ riêng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Nắm vững quy tắc viết hoa danh từ riêng; thực hành tìm </w:t>
            </w:r>
            <w:r w:rsidRPr="005E2CFE">
              <w:rPr>
                <w:lang w:val="en-US"/>
              </w:rPr>
              <w:lastRenderedPageBreak/>
              <w:t xml:space="preserve">danh từ chung và riêng trong đoạn văn.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4.1.CB2a:</w:t>
            </w:r>
            <w:r w:rsidRPr="005E2CFE">
              <w:rPr>
                <w:lang w:val="en-US"/>
              </w:rPr>
              <w:t xml:space="preserve"> Thực hành kiểm tra lỗi chính tả viết hoa tên riêng trên </w:t>
            </w:r>
            <w:r w:rsidRPr="005E2CFE">
              <w:rPr>
                <w:lang w:val="en-US"/>
              </w:rPr>
              <w:lastRenderedPageBreak/>
              <w:t>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Bảng con, vở bài tập Tiếng Việt 4.</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ý cho đoạn văn nêu ý kiến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Lựa chọn đề bài (Đề 1 về tình cảm gia đình hoặc Đề 2 về con vật); chuẩn bị tìm ý cho đoạn văn nêu lí do yêu thích câu chuyện.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Tra cứu tên các câu chuyện hay về gia đình hoặc loài vật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Phiếu tìm ý, SGK Tiếng Việt 4.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ý cho đoạn văn nêu ý kiến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Thực hành tìm ý theo 3 phần (Mở đầu, Triển khai, Kết thúc); hoàn thành nội dung tìm ý vào phiếu cá nhân.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Hoàn thành phiếu tìm ý điện tử trên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tính bảng / phiếu học tập.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Hoạt </w:t>
            </w:r>
            <w:r w:rsidRPr="005E2CFE">
              <w:rPr>
                <w:lang w:val="en-US"/>
              </w:rPr>
              <w:lastRenderedPageBreak/>
              <w:t>động trải nghiệm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Viết, vẽ... lên </w:t>
            </w:r>
            <w:r w:rsidRPr="005E2CFE">
              <w:rPr>
                <w:lang w:val="en-US"/>
              </w:rPr>
              <w:lastRenderedPageBreak/>
              <w:t xml:space="preserve">một tấm bìa cứng để giới thiệu bản thân (chú ý tạo sự độc đáo và viết hoa danh từ riêng).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3.1.CB2a:</w:t>
            </w:r>
            <w:r w:rsidRPr="005E2CFE">
              <w:rPr>
                <w:lang w:val="en-US"/>
              </w:rPr>
              <w:t xml:space="preserve"> Thiết </w:t>
            </w:r>
            <w:r w:rsidRPr="005E2CFE">
              <w:rPr>
                <w:lang w:val="en-US"/>
              </w:rPr>
              <w:lastRenderedPageBreak/>
              <w:t>kế thẻ giới thiệu bản thân dạng số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Bìa cứng, </w:t>
            </w:r>
            <w:r w:rsidRPr="005E2CFE">
              <w:rPr>
                <w:lang w:val="en-US"/>
              </w:rPr>
              <w:lastRenderedPageBreak/>
              <w:t>bút màu, máy tính.</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TUẦN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1:</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Công chúa và người dẫn chuyện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trôi chảy câu chuyện; hiểu nội dung: Mỗi người có vẻ đẹp và giá trị riêng, không phải ai cũng làm công chúa nhưng vai trò nào cũng quan trọng.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Khai thác câu chuyện kịch nghệ qua tư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tranh minh họa vở kịch.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Công chúa và người dẫn </w:t>
            </w:r>
            <w:r w:rsidRPr="005E2CFE">
              <w:rPr>
                <w:lang w:val="en-US"/>
              </w:rPr>
              <w:lastRenderedPageBreak/>
              <w:t xml:space="preserve">chuyện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Trả lời câu hỏi đọc hiểu; rút ra bài học ý nghĩa về sự tự tin và </w:t>
            </w:r>
            <w:r w:rsidRPr="005E2CFE">
              <w:rPr>
                <w:lang w:val="en-US"/>
              </w:rPr>
              <w:lastRenderedPageBreak/>
              <w:t xml:space="preserve">tôn trọng giá trị của bản thân và người khác.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2.2.CB2a:</w:t>
            </w:r>
            <w:r w:rsidRPr="005E2CFE">
              <w:rPr>
                <w:lang w:val="en-US"/>
              </w:rPr>
              <w:t xml:space="preserve"> Thảo luận nhóm về bài học rút ra từ nhân vật Giét-xi.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Bảng nhóm, phấn màu.</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Luyện từ và câu: Luyện tập về danh từ / Thực hành tiếng Việt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Củng cố nhận diện danh từ chỉ người trong bài đọc; thực hành đặt câu nêu nhận xét về nhân vật yêu thích.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Viết đoạn văn ngắn chứa danh từ trên hệ thống máy tính lớp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Vở bài tập, máy chiếu.</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Viết đoạn văn nêu ý kiến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Dựa vào các ý đã tìm ở Bài 3, thực hành viết đoạn văn nêu lí do yêu thích một câu chuyện đã đọc hoặc đã nghe.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Soạn thảo đoạn văn trên phần mềm 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tính cá nhân / phòng máy.</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w:t>
            </w:r>
            <w:r w:rsidRPr="005E2CFE">
              <w:rPr>
                <w:lang w:val="en-US"/>
              </w:rPr>
              <w:lastRenderedPageBreak/>
              <w:t xml:space="preserve">Viết đoạn văn nêu ý kiến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Đọc soát, kiểm </w:t>
            </w:r>
            <w:r w:rsidRPr="005E2CFE">
              <w:rPr>
                <w:lang w:val="en-US"/>
              </w:rPr>
              <w:lastRenderedPageBreak/>
              <w:t xml:space="preserve">tra và chỉnh sửa bài viết theo các tiêu chí: cách mở đoạn, cách trình bày lí do, lỗi chính tả, cách dùng từ.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3.1.CB2b:</w:t>
            </w:r>
            <w:r w:rsidRPr="005E2CFE">
              <w:rPr>
                <w:lang w:val="en-US"/>
              </w:rPr>
              <w:t xml:space="preserve"> Sử </w:t>
            </w:r>
            <w:r w:rsidRPr="005E2CFE">
              <w:rPr>
                <w:lang w:val="en-US"/>
              </w:rPr>
              <w:lastRenderedPageBreak/>
              <w:t>dụng công cụ kiểm tra chính tả tự động trên phần mềm soạn thảo.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Bài viết </w:t>
            </w:r>
            <w:r w:rsidRPr="005E2CFE">
              <w:rPr>
                <w:lang w:val="en-US"/>
              </w:rPr>
              <w:lastRenderedPageBreak/>
              <w:t>của học sinh, bút đỏ.</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mở rộng: Tìm đọc câu chuyện về những người có năng khiếu nổi bật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Tìm đọc câu chuyện (Thần đồng đất Việt, Danh nhân thế giới...); viết phiếu đọc sách theo mẫu.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Tra cứu sách truyện danh nhân trên Thư viện số trường học /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đọc sách, sách truyện mang đến lớp.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Đọc mở rộng (Tiếp theo) / Sinh hoạt câu lạc bộ đọc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Trao đổi với bạn về nội dung câu chuyện đã đọc; chia sẻ những điểm thú vị về nhân vật.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2.1.CB2a:</w:t>
            </w:r>
            <w:r w:rsidRPr="005E2CFE">
              <w:rPr>
                <w:lang w:val="en-US"/>
              </w:rPr>
              <w:t xml:space="preserve"> Đọc và bình luận sách trực tuyến qua ứng dụng Padlet của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Sách đọc mở rộng, phiếu đọc sách.</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TUẦN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2: Trải nghiệm và khám phá</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Thằn lằn xanh và tắc kè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diễn cảm câu chuyện ngụ ngôn/đồng thoại; hiểu nội dung: Sự phù hợp giữa đặc điểm cơ thể với môi trường sống, không nên bắt chước người khác một cách máy móc.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1.2.CB2b:</w:t>
            </w:r>
            <w:r w:rsidRPr="005E2CFE">
              <w:rPr>
                <w:lang w:val="en-US"/>
              </w:rPr>
              <w:t xml:space="preserve"> Xem video ngắn về môi trường sống của loài vật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tranh minh họa thằn lằn và tắc kè.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Thằn lằn xanh và tắc kè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Trả lời câu hỏi đọc hiểu; tìm các đoạn văn có nội dung tương ứng theo yêu cầu của bài.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Lập bảng tóm tắt nội dung các đoạn văn trên máy tính bảng.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học tập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w:t>
            </w:r>
            <w:r w:rsidRPr="005E2CFE">
              <w:rPr>
                <w:lang w:val="en-US"/>
              </w:rPr>
              <w:lastRenderedPageBreak/>
              <w:t xml:space="preserve">từ và câu: Luyện tập về danh từ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Tìm danh từ phù </w:t>
            </w:r>
            <w:r w:rsidRPr="005E2CFE">
              <w:rPr>
                <w:lang w:val="en-US"/>
              </w:rPr>
              <w:lastRenderedPageBreak/>
              <w:t xml:space="preserve">hợp với các nhóm (thời gian, con vật, cây cối) trong đoạn văn; luyện tập nhận diện danh từ.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1.2.CB2a:</w:t>
            </w:r>
            <w:r w:rsidRPr="005E2CFE">
              <w:rPr>
                <w:lang w:val="en-US"/>
              </w:rPr>
              <w:t xml:space="preserve"> Trò </w:t>
            </w:r>
            <w:r w:rsidRPr="005E2CFE">
              <w:rPr>
                <w:lang w:val="en-US"/>
              </w:rPr>
              <w:lastRenderedPageBreak/>
              <w:t>chơi trắc nghiệm số phân loại danh từ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Máy chiếu, </w:t>
            </w:r>
            <w:r w:rsidRPr="005E2CFE">
              <w:rPr>
                <w:lang w:val="en-US"/>
              </w:rPr>
              <w:lastRenderedPageBreak/>
              <w:t>phiếu bài tập.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Luyện tập về danh từ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Tìm tiếp danh từ chỉ người theo các chủ đề (gia đình, trường học, bóng đá); tìm danh từ chỉ hiện tượng tự nhiên điền vào chỗ trống.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Tạo từ điển mini các danh từ theo chủ đề bằng bảng tính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Bảng nhóm, phấn màu.</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cách viết bài văn thuật lại một sự việc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bài văn mẫu, trả lời câu hỏi tìm hiểu cấu trúc bài văn thuật lại một sự việc (Mở bài, Thân bài, Kết bài).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Khai thác các bài văn thuật lại sự việc hay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chiếu, bài văn mẫu trên slide.</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cách viết bài văn thuật lại một sự việc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Phân tích trình tự các hoạt động ở thân bài; nhận diện các từ ngữ giúp nhận biết trình tự thời gian hoặc không gian.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Lập sơ đồ cây cấu trúc bài văn thuật lại sự việc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Sơ đồ cấu trúc bài văn mẫu.</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Hoạt động trải nghiệm / Hướng dẫn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Ghi lại trình tự các hoạt động trong một buổi sinh hoạt lớp của lớp em để chuẩn bị cho bài viết tuần sau.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Soạn thảo nhanh nhật ký hoạt động sinh hoạt lớp trên điện thoại/máy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Sổ tay ghi chép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TUẦN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2:</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lastRenderedPageBreak/>
              <w:t xml:space="preserve">- Đọc: Tiếng nói của cỏ cây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Đọc trôi chảy bài văn; hiểu nội dung: Tình yêu thiên nhiên, sự quan sát tinh tế và bài học về </w:t>
            </w:r>
            <w:r w:rsidRPr="005E2CFE">
              <w:rPr>
                <w:lang w:val="en-US"/>
              </w:rPr>
              <w:lastRenderedPageBreak/>
              <w:t xml:space="preserve">việc chăm sóc cây cối của cô bé Ta-nhi-a.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1.1.CB2b:</w:t>
            </w:r>
            <w:r w:rsidRPr="005E2CFE">
              <w:rPr>
                <w:lang w:val="en-US"/>
              </w:rPr>
              <w:t xml:space="preserve"> Sưu tầm hình ảnh các loài hoa (hoa hồng bạch, hoa huệ) qua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tranh minh họa vườn cây.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Tiếng nói của cỏ cây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Trả lời câu hỏi đọc hiểu; thảo luận về cách trồng và chăm sóc cây cối trong thực tế.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2.2.CB2a:</w:t>
            </w:r>
            <w:r w:rsidRPr="005E2CFE">
              <w:rPr>
                <w:lang w:val="en-US"/>
              </w:rPr>
              <w:t xml:space="preserve"> Chia sẻ kinh nghiệm chăm sóc cây xanh qua nhóm học tập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Bảng phụ, phiếu học tập.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Lập dàn ý cho bài văn thuật lại một sự việc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Xác định đề bài, tìm ý cho bài văn thuật lại một sự việc (ví dụ: một buổi sinh hoạt lớp, một chuyến tham quan).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1.2.CB2a:</w:t>
            </w:r>
            <w:r w:rsidRPr="005E2CFE">
              <w:rPr>
                <w:lang w:val="en-US"/>
              </w:rPr>
              <w:t xml:space="preserve"> Thu thập ý tưởng sự việc qua các hình ảnh chụp hoạt động trường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Ảnh chụp hoạt động lớp học, phiếu tìm ý.</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Lập dàn ý cho </w:t>
            </w:r>
            <w:r w:rsidRPr="005E2CFE">
              <w:rPr>
                <w:lang w:val="en-US"/>
              </w:rPr>
              <w:lastRenderedPageBreak/>
              <w:t xml:space="preserve">bài văn thuật lại một sự việc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Thực hành lập dàn ý chi tiết gồm 3 </w:t>
            </w:r>
            <w:r w:rsidRPr="005E2CFE">
              <w:rPr>
                <w:lang w:val="en-US"/>
              </w:rPr>
              <w:lastRenderedPageBreak/>
              <w:t xml:space="preserve">phần (Mở bài, Thân bài, Kết bài) theo đúng trình tự thời gian.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3.1.CB2a:</w:t>
            </w:r>
            <w:r w:rsidRPr="005E2CFE">
              <w:rPr>
                <w:lang w:val="en-US"/>
              </w:rPr>
              <w:t xml:space="preserve"> Hoàn thành dàn ý chi tiết trên </w:t>
            </w:r>
            <w:r w:rsidRPr="005E2CFE">
              <w:rPr>
                <w:lang w:val="en-US"/>
              </w:rPr>
              <w:lastRenderedPageBreak/>
              <w:t>phần mềm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Máy tính bảng / phiếu lập </w:t>
            </w:r>
            <w:r w:rsidRPr="005E2CFE">
              <w:rPr>
                <w:lang w:val="en-US"/>
              </w:rPr>
              <w:lastRenderedPageBreak/>
              <w:t>dàn ý.</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Nói và nghe: Trải nghiệm đáng nhớ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Kể lại một trải nghiệm đáng nhớ của bản thân (chuyến đi chơi, buổi biểu diễn, kỷ niệm với bạn bè).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1.2.CB2b:</w:t>
            </w:r>
            <w:r w:rsidRPr="005E2CFE">
              <w:rPr>
                <w:lang w:val="en-US"/>
              </w:rPr>
              <w:t xml:space="preserve"> Sử dụng hình ảnh/video ngắn chụp lại chuyến trải nghiệm làm minh chứng khi nói.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Ảnh chụp cá nhân lưu trên điện thoại/máy tính.</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Nói và nghe: Trải nghiệm đáng nhớ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Trao đổi, đặt câu hỏi và trả lời về câu chuyện trải nghiệm của bạn; nhận xét cách kể chuyện sinh động.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2.2.CB2a:</w:t>
            </w:r>
            <w:r w:rsidRPr="005E2CFE">
              <w:rPr>
                <w:lang w:val="en-US"/>
              </w:rPr>
              <w:t xml:space="preserve"> Đánh giá đồng đẳng kỹ năng nói và nghe qua biểu mẫu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đánh giá kỹ năng nói và nghe.</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mở </w:t>
            </w:r>
            <w:r w:rsidRPr="005E2CFE">
              <w:rPr>
                <w:lang w:val="en-US"/>
              </w:rPr>
              <w:lastRenderedPageBreak/>
              <w:t>rộng / Hướng dẫn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Tìm đọc câu </w:t>
            </w:r>
            <w:r w:rsidRPr="005E2CFE">
              <w:rPr>
                <w:lang w:val="en-US"/>
              </w:rPr>
              <w:lastRenderedPageBreak/>
              <w:t xml:space="preserve">chuyện về thiên nhiên hoặc trải nghiệm; chuẩn bị nội dung cho tuần 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1.1.CB2b:</w:t>
            </w:r>
            <w:r w:rsidRPr="005E2CFE">
              <w:rPr>
                <w:lang w:val="en-US"/>
              </w:rPr>
              <w:t xml:space="preserve"> Tra </w:t>
            </w:r>
            <w:r w:rsidRPr="005E2CFE">
              <w:rPr>
                <w:lang w:val="en-US"/>
              </w:rPr>
              <w:lastRenderedPageBreak/>
              <w:t>cứu sách đọc mở rộng trên thư viện số trường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Sổ tay ghi </w:t>
            </w:r>
            <w:r w:rsidRPr="005E2CFE">
              <w:rPr>
                <w:lang w:val="en-US"/>
              </w:rPr>
              <w:lastRenderedPageBreak/>
              <w:t>chép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TUẦN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2:</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Tập làm văn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diễn cảm câu chuyện hài hước, ý nghĩa; hiểu nội dung: Câu chuyện về bài văn tả bố của cậu bé Va-li-a và bài học về sự chân thực trong văn chương.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Khai thác câu chuyện vui học tập trên các nguồn học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tranh minh họa lớp học.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Tập làm văn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Trả lời câu hỏi đọc hiểu; thảo luận về ý nghĩa của việc viết văn bằng chính trải nghiệm và cảm xúc thật của </w:t>
            </w:r>
            <w:r w:rsidRPr="005E2CFE">
              <w:rPr>
                <w:lang w:val="en-US"/>
              </w:rPr>
              <w:lastRenderedPageBreak/>
              <w:t xml:space="preserve">mình.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2.2.CB2a:</w:t>
            </w:r>
            <w:r w:rsidRPr="005E2CFE">
              <w:rPr>
                <w:lang w:val="en-US"/>
              </w:rPr>
              <w:t xml:space="preserve"> Thảo luận nhóm về cách viết bài văn chân thực, sinh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Bảng nhóm, phấn màu.</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Luyện tập về động từ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Củng cố nhận diện động từ; làm các bài tập tìm động từ chỉ hoạt động, trạng thái trong đoạn văn.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1.2.CB2a:</w:t>
            </w:r>
            <w:r w:rsidRPr="005E2CFE">
              <w:rPr>
                <w:lang w:val="en-US"/>
              </w:rPr>
              <w:t xml:space="preserve"> Trò chơi hái hoa dân chủ / trắc nghiệm động từ trên Wordwall.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chiếu, phiếu bài tập.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Luyện tập về động từ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Thực hành đặt câu với động từ tìm được; mở rộng vốn từ về hoạt động học tập và lao động.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Viết câu có chứa động từ trên bảng tính số 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Vở bài tập Tiếng Việt 4.</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Viết bài văn thuật lại một sự </w:t>
            </w:r>
            <w:r w:rsidRPr="005E2CFE">
              <w:rPr>
                <w:lang w:val="en-US"/>
              </w:rPr>
              <w:lastRenderedPageBreak/>
              <w:t xml:space="preserve">việc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Dựa vào dàn ý đã lập ở Bài 6, thực hành viết bài văn hoàn chỉnh </w:t>
            </w:r>
            <w:r w:rsidRPr="005E2CFE">
              <w:rPr>
                <w:lang w:val="en-US"/>
              </w:rPr>
              <w:lastRenderedPageBreak/>
              <w:t xml:space="preserve">thuật lại một sự việc đã chứng kiến hoặc tham gia.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3.1.CB2a:</w:t>
            </w:r>
            <w:r w:rsidRPr="005E2CFE">
              <w:rPr>
                <w:lang w:val="en-US"/>
              </w:rPr>
              <w:t xml:space="preserve"> Soạn thảo bài văn trên phần mềm 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tính cá nhân / phòng máy tính.</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Viết bài văn thuật lại một sự việc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Viết tiếp phần thân bài và kết bài; đọc soát, kiểm tra bố cục, cách dùng từ, đặt câu và lỗi chính tả.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3.1.CB2b:</w:t>
            </w:r>
            <w:r w:rsidRPr="005E2CFE">
              <w:rPr>
                <w:lang w:val="en-US"/>
              </w:rPr>
              <w:t xml:space="preserve"> Sử dụng công cụ hỗ trợ kiểm tra lỗi chính tả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Bài viết của học sinh, bút đỏ.</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Hoạt động trải nghiệm / Hướng dẫn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Chuẩn bị các bài tập đọc hiểu và luyện từ và câu để chuẩn bị cho tuần 8 (Đọc mở rộng và trả bài).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Ôn tập kiến thức trực tuyến qua hệ thống phần mềm trường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 xml:space="preserve">TUẦN </w:t>
            </w:r>
            <w:r w:rsidRPr="005E2CFE">
              <w:rPr>
                <w:b/>
                <w:bCs/>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 xml:space="preserve">Chủ </w:t>
            </w:r>
            <w:r w:rsidRPr="005E2CFE">
              <w:rPr>
                <w:b/>
                <w:bCs/>
                <w:lang w:val="en-US"/>
              </w:rPr>
              <w:lastRenderedPageBreak/>
              <w:t>điểm 2:</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Nhà phát minh 6 tuổi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Đọc trôi chảy câu </w:t>
            </w:r>
            <w:r w:rsidRPr="005E2CFE">
              <w:rPr>
                <w:lang w:val="en-US"/>
              </w:rPr>
              <w:lastRenderedPageBreak/>
              <w:t xml:space="preserve">chuyện truyền cảm hứng; hiểu nội dung: Ca ngợi sự thông minh, óc sáng tạo và tinh thần ham học hỏi của cậu bé Lu-i.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1.1.CB2b:</w:t>
            </w:r>
            <w:r w:rsidRPr="005E2CFE">
              <w:rPr>
                <w:lang w:val="en-US"/>
              </w:rPr>
              <w:t xml:space="preserve"> Khai </w:t>
            </w:r>
            <w:r w:rsidRPr="005E2CFE">
              <w:rPr>
                <w:lang w:val="en-US"/>
              </w:rPr>
              <w:lastRenderedPageBreak/>
              <w:t>thác câu chuyện về các nhà phát minh nhí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SGK </w:t>
            </w:r>
            <w:r w:rsidRPr="005E2CFE">
              <w:rPr>
                <w:lang w:val="en-US"/>
              </w:rPr>
              <w:lastRenderedPageBreak/>
              <w:t xml:space="preserve">Tiếng Việt 4 tập 1, tranh minh họa phát minh.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Nhà phát minh 6 tuổi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Trả lời câu hỏi đọc hiểu; rút ra bài học về sự sáng tạo trong cuộc sống hằng ngày.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2.2.CB2a:</w:t>
            </w:r>
            <w:r w:rsidRPr="005E2CFE">
              <w:rPr>
                <w:lang w:val="en-US"/>
              </w:rPr>
              <w:t xml:space="preserve"> Thảo luận nhóm về những ý tưởng sáng tạo của học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Bảng phụ, phiếu học tập.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cách viết bài văn kể lại một câu chuyện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đoạn văn mẫu, nhận diện cấu trúc bài văn kể lại một câu chuyện (Mở bài, Thân bài, Kết bài).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Khai thác các bài văn kể chuyện mẫu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chiếu, bài văn mẫu kể chuyện.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cách viết bài văn kể lại một câu chuyện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Tìm hiểu cách chọn sự việc tiêu biểu và cách sắp xếp các sự việc khi kể lại một câu chuyện đã đọc, đã nghe.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Lập sơ đồ các sự việc chính của câu chuyện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Sơ đồ sự việc mẫu.</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mở rộng: Đọc câu chuyện về những người có năng khiếu nổi bật / Nhà phát minh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truyện, viết phiếu đọc sách theo mẫu quy định.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Tra cứu sách truyện danh nhân trên Thư viện số trường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đọc sách, sách truyện mang đến lớp.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mở rộng (Tiếp theo) / Hoạt động trải </w:t>
            </w:r>
            <w:r w:rsidRPr="005E2CFE">
              <w:rPr>
                <w:lang w:val="en-US"/>
              </w:rPr>
              <w:lastRenderedPageBreak/>
              <w:t>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Trao đổi với bạn về nhân vật và bài học rút ra từ câu chuyện đã </w:t>
            </w:r>
            <w:r w:rsidRPr="005E2CFE">
              <w:rPr>
                <w:lang w:val="en-US"/>
              </w:rPr>
              <w:lastRenderedPageBreak/>
              <w:t xml:space="preserve">đọc.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2.1.CB2a:</w:t>
            </w:r>
            <w:r w:rsidRPr="005E2CFE">
              <w:rPr>
                <w:lang w:val="en-US"/>
              </w:rPr>
              <w:t xml:space="preserve"> Chia sẻ phiếu đọc sách điện tử trên nhóm Padlet của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đọc sách đã hoàn thành.</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Hướng dẫn ôn tập giữa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Hệ thống hóa toàn bộ kiến thức Tập đọc, Luyện từ và câu (Danh từ, Động từ) từ Tuần 1 đến Tuần 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Vẽ sơ đồ tư duy tổng kết kiến thức nửa đầu học kì I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chiếu, sơ đồ hệ thống kiến thức.</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TUẦN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ÔN TẬP VÀ ĐÁNH GIÁ GIỮA HỌC KÌ I</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Tiết 1: Ôn tập đọc hiểu và từ vựng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thành tiếng các bài tập đọc đã học; ôn tập về danh từ, động từ qua bài tập thực hành.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Luyện tập trắc nghiệm ôn tập trực tuyến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phiếu ôn tập.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Tiết 2: Ôn tập viết đoạn văn / bài văn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Ôn tập cấu trúc đoạn văn nêu ý kiến và bài văn thuật lại sự việc.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Lập nhanh dàn ý ôn tập trên máy tính bảng/bảng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Bảng nhóm, phấn màu.</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Tiết 3: Kiểm tra định kì (Đọc hiểu và Luyện từ và câu)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Thực hiện bài kiểm tra đánh giá giữa học kì I (phần Viết chính tả, Đọc hiểu văn bản và Luyện từ &amp; câu).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5.1.CB2a:</w:t>
            </w:r>
            <w:r w:rsidRPr="005E2CFE">
              <w:rPr>
                <w:lang w:val="en-US"/>
              </w:rPr>
              <w:t xml:space="preserve"> Thực hiện bài kiểm tra đánh giá năng lực trực tuyến trên Azota / Google Forms (hoặc trên giấy).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Đề kiểm tra giữa học kì I chuẩn ma trận Bộ GDĐT.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Tiết 4: Kiểm tra định kì (Viết bài văn thuật lại sự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Thực hành viết bài văn thuật lại một sự việc đã chứng kiến hoặc tham gia trong thời gian 40 phút.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Soạn thảo bài kiểm tra viết trên giấy theo đúng thời gian quy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Giấy kiểm tra định kì.</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Tiết 5: Trả bài kiểm tra giữa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Giáo viên nhận xét chung về kết quả bài kiểm tra giữa kì của học sinh.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1.2.CB2b:</w:t>
            </w:r>
            <w:r w:rsidRPr="005E2CFE">
              <w:rPr>
                <w:lang w:val="en-US"/>
              </w:rPr>
              <w:t xml:space="preserve"> Thống kê phổ điểm, phân tích lỗi sai phổ biến của học sinh trên bảng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Bài kiểm tra đã chấm của học sinh.</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Tiết 6: Chữa bài kiểm tra giữa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Hướng dẫn học sinh sửa các lỗi sai về chính tả, dùng từ, đặt câu và cấu trúc bài văn.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3.1.CB2b:</w:t>
            </w:r>
            <w:r w:rsidRPr="005E2CFE">
              <w:rPr>
                <w:lang w:val="en-US"/>
              </w:rPr>
              <w:t xml:space="preserve"> Thực hành sửa lỗi bài viết cá nhân trên vở.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Vở ghi, bút đỏ sửa lỗi.</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Tiết 7: Hoạt động củng cố sau giữa kì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bài đọc vui, củng cố kỹ năng đọc diễn cảm chuẩn bị bước sang chương trình Tuần 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2.1.CB2a:</w:t>
            </w:r>
            <w:r w:rsidRPr="005E2CFE">
              <w:rPr>
                <w:lang w:val="en-US"/>
              </w:rPr>
              <w:t xml:space="preserve"> Chia sẻ cảm xúc vui tươi sau khi hoàn thành kì thi giữa kì.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 xml:space="preserve">TUẦN </w:t>
            </w:r>
            <w:r w:rsidRPr="005E2CFE">
              <w:rPr>
                <w:b/>
                <w:bCs/>
                <w:lang w:val="en-US"/>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 xml:space="preserve">Chủ </w:t>
            </w:r>
            <w:r w:rsidRPr="005E2CFE">
              <w:rPr>
                <w:b/>
                <w:bCs/>
                <w:lang w:val="en-US"/>
              </w:rPr>
              <w:lastRenderedPageBreak/>
              <w:t>điểm 3: Niềm vui sáng tạo</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Vẽ màu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Đọc diễn cảm bài </w:t>
            </w:r>
            <w:r w:rsidRPr="005E2CFE">
              <w:rPr>
                <w:lang w:val="en-US"/>
              </w:rPr>
              <w:lastRenderedPageBreak/>
              <w:t xml:space="preserve">thơ tươi vui, giàu hình ảnh; hiểu nội dung: Thế giới màu sắc phong phú, sinh động qua lăng kính sáng tạo của trẻ thơ.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1.1.CB2b:</w:t>
            </w:r>
            <w:r w:rsidRPr="005E2CFE">
              <w:rPr>
                <w:lang w:val="en-US"/>
              </w:rPr>
              <w:t xml:space="preserve"> Sưu </w:t>
            </w:r>
            <w:r w:rsidRPr="005E2CFE">
              <w:rPr>
                <w:lang w:val="en-US"/>
              </w:rPr>
              <w:lastRenderedPageBreak/>
              <w:t>tầm tranh vẽ màu sắc của thiếu nhi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SGK </w:t>
            </w:r>
            <w:r w:rsidRPr="005E2CFE">
              <w:rPr>
                <w:lang w:val="en-US"/>
              </w:rPr>
              <w:lastRenderedPageBreak/>
              <w:t xml:space="preserve">Tiếng Việt 4 tập 1, tranh minh họa hộp màu.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Vẽ màu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Học thuộc lòng bài thơ; trả lời câu hỏi đọc hiểu; cảm nhận vẻ đẹp của thiên nhiên qua các sắc màu.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Tạo bảng từ ngữ tả màu sắc trên phần mềm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học tập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Biện pháp nhân hoá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Nhận biết và hiểu thế nào là biện pháp nhân hóa (gọi hoặc tả sự vật bằng những từ ngữ </w:t>
            </w:r>
            <w:r w:rsidRPr="005E2CFE">
              <w:rPr>
                <w:lang w:val="en-US"/>
              </w:rPr>
              <w:lastRenderedPageBreak/>
              <w:t xml:space="preserve">vốn dùng cho con người).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1.2.CB2a:</w:t>
            </w:r>
            <w:r w:rsidRPr="005E2CFE">
              <w:rPr>
                <w:lang w:val="en-US"/>
              </w:rPr>
              <w:t xml:space="preserve"> Phân tích các câu thơ có sử dụng nhân hóa qua trò chơi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Thẻ từ nhân hóa, bảng nhóm.</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Biện pháp nhân hoá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Nhận diện các kiểu nhân hóa; thực hành tìm và đặt câu có sử dụng biện pháp nhân hóa.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Viết các câu văn có hình ảnh nhân hóa trên máy tính bảng.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Vở bài tập Tiếng Việt 4.</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cách viết đoạn văn tưởng tượng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đoạn văn tưởng tượng, trả lời câu hỏi tìm hiểu cách viết đoạn văn tưởng tượng (tưởng tượng dựa trên sự vật có thật hoặc câu chuyện đã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Khai thác các đoạn văn tưởng tượng hay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chiếu, đoạn văn tưởng tượng mẫu.</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cách viết đoạn văn tưởng tượng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Nắm vững cấu trúc và cách phát triển ý tưởng tưởng tượng độc đáo trong đoạn văn.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Lập sơ đồ tư duy ý tưởng tưởng tượng trên phần mềm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Sơ đồ ý tưởng tưởng tượng.</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Hoạt động trải nghiệm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Trao đổi với người thân về những sáng tạo nhỏ trong đời sống hằng ngày; chuẩn bị tuần 11.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2.2.CB2a:</w:t>
            </w:r>
            <w:r w:rsidRPr="005E2CFE">
              <w:rPr>
                <w:lang w:val="en-US"/>
              </w:rPr>
              <w:t xml:space="preserve"> Chia sẻ ý tưởng sáng tạo gia đình trên nhóm lớp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Sổ tay ghi chép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TUẦN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3:</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w:t>
            </w:r>
            <w:r w:rsidRPr="005E2CFE">
              <w:rPr>
                <w:lang w:val="en-US"/>
              </w:rPr>
              <w:lastRenderedPageBreak/>
              <w:t xml:space="preserve">Đồng cỏ nở hoa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Đọc diễn cảm câu chuyện đồng thoại; hiểu nội dung: Niềm vui sáng tạo, trí tưởng tượng bay bổng của những đứa </w:t>
            </w:r>
            <w:r w:rsidRPr="005E2CFE">
              <w:rPr>
                <w:lang w:val="en-US"/>
              </w:rPr>
              <w:lastRenderedPageBreak/>
              <w:t xml:space="preserve">trẻ khi khám phá thế giới xung quanh.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1.2.CB2b:</w:t>
            </w:r>
            <w:r w:rsidRPr="005E2CFE">
              <w:rPr>
                <w:lang w:val="en-US"/>
              </w:rPr>
              <w:t xml:space="preserve"> Xem video ngắn về thảo nguyên và đồng cỏ xanh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tranh minh họa đồng cỏ.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Đồng cỏ nở hoa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Trả lời câu hỏi đọc hiểu; thảo luận về thế giới tuổi thơ đầy màu sắc và sức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2.2.CB2a:</w:t>
            </w:r>
            <w:r w:rsidRPr="005E2CFE">
              <w:rPr>
                <w:lang w:val="en-US"/>
              </w:rPr>
              <w:t xml:space="preserve"> Thảo luận nhóm về những trò chơi sáng tạo của tuổi thơ.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Bảng phụ, phiếu học tập.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ý cho đoạn văn tưởng tượng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Lựa chọn đề tài cho đoạn văn tưởng tượng (tưởng tượng tiếp kết cục câu chuyện hoặc tưởng tượng mình là một đồ vật).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Tra cứu các ý tưởng tưởng tượng độc đáo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Phiếu tìm ý tưởng, SGK Tiếng Việt 4.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ý cho đoạn </w:t>
            </w:r>
            <w:r w:rsidRPr="005E2CFE">
              <w:rPr>
                <w:lang w:val="en-US"/>
              </w:rPr>
              <w:lastRenderedPageBreak/>
              <w:t xml:space="preserve">văn tưởng tượng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Thực hành tìm ý cho 3 phần của đoạn văn </w:t>
            </w:r>
            <w:r w:rsidRPr="005E2CFE">
              <w:rPr>
                <w:lang w:val="en-US"/>
              </w:rPr>
              <w:lastRenderedPageBreak/>
              <w:t xml:space="preserve">tưởng tượng (Mở đầu, Triển khai, Kết thúc); hoàn thiện phiếu tìm ý.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3.1.CB2a:</w:t>
            </w:r>
            <w:r w:rsidRPr="005E2CFE">
              <w:rPr>
                <w:lang w:val="en-US"/>
              </w:rPr>
              <w:t xml:space="preserve"> Hoàn thành phiếu tìm ý tưởng </w:t>
            </w:r>
            <w:r w:rsidRPr="005E2CFE">
              <w:rPr>
                <w:lang w:val="en-US"/>
              </w:rPr>
              <w:lastRenderedPageBreak/>
              <w:t>điện tử trên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Máy tính bảng / phiếu học </w:t>
            </w:r>
            <w:r w:rsidRPr="005E2CFE">
              <w:rPr>
                <w:lang w:val="en-US"/>
              </w:rPr>
              <w:lastRenderedPageBreak/>
              <w:t>tập.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Nói và nghe: Chúng em sáng tạo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Giới thiệu một sản phẩm sáng tạo do học sinh tự làm (đồ chơi tái chế, bức tranh, mô hình nhỏ).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 &amp; AI (4.A1.2):</w:t>
            </w:r>
            <w:r w:rsidRPr="005E2CFE">
              <w:rPr>
                <w:lang w:val="en-US"/>
              </w:rPr>
              <w:t xml:space="preserve"> Sử dụng công cụ AI tạo sinh hình ảnh phác thảo ý tưởng sản phẩm sáng tạo (nếu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Sản phẩm sáng tạo thực tế của học sinh.</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Nói và nghe: Chúng em sáng tạo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Trưng bày sản phẩm, thuyết trình giới thiệu cách làm và ý nghĩa; đánh giá, bình chọn sản phẩm sáng tạo nhất.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2.2.CB2a:</w:t>
            </w:r>
            <w:r w:rsidRPr="005E2CFE">
              <w:rPr>
                <w:lang w:val="en-US"/>
              </w:rPr>
              <w:t xml:space="preserve"> Đánh giá đồng đẳng sản phẩm sáng tạo qua biểu mẫu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đánh giá kỹ năng nói và nghe.</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Đọc mở rộng / Hướng dẫn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Tìm đọc câu chuyện sáng tạo hoặc khoa học viễn tưởng; chuẩn bị nội dung tuần 12.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Tra cứu sách đọc mở rộng trên thư viện số trường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Sổ tay ghi chép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TUẦN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3:</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Thanh âm của núi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diễn cảm bài thơ giàu âm thanh và hình ảnh; hiểu nội dung: Vẻ đẹp kỳ diệu của âm thanh núi rừng, tình yêu thiên nhiên sâu sắc.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1.2.CB2b:</w:t>
            </w:r>
            <w:r w:rsidRPr="005E2CFE">
              <w:rPr>
                <w:lang w:val="en-US"/>
              </w:rPr>
              <w:t xml:space="preserve"> Nghe âm thanh tiếng suối, tiếng gió thổi qua núi rừng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tranh minh họa núi rừng.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Thanh âm của núi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Học thuộc lòng bài thơ; trả lời câu hỏi đọc hiểu; cảm nhận </w:t>
            </w:r>
            <w:r w:rsidRPr="005E2CFE">
              <w:rPr>
                <w:lang w:val="en-US"/>
              </w:rPr>
              <w:lastRenderedPageBreak/>
              <w:t xml:space="preserve">nghệ thuật sử dụng từ ngữ gợi âm thanh.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3.1.CB2a:</w:t>
            </w:r>
            <w:r w:rsidRPr="005E2CFE">
              <w:rPr>
                <w:lang w:val="en-US"/>
              </w:rPr>
              <w:t xml:space="preserve"> Lập danh mục các từ ngữ tả âm thanh thiên nhiên trên </w:t>
            </w:r>
            <w:r w:rsidRPr="005E2CFE">
              <w:rPr>
                <w:lang w:val="en-US"/>
              </w:rPr>
              <w:lastRenderedPageBreak/>
              <w:t>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Phiếu học tập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Luyện tập về biện pháp nhân hoá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Củng cố nhận diện các kiểu nhân hóa trong thơ ca và văn xuôi; làm bài tập tìm hình ảnh nhân hóa.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1.2.CB2a:</w:t>
            </w:r>
            <w:r w:rsidRPr="005E2CFE">
              <w:rPr>
                <w:lang w:val="en-US"/>
              </w:rPr>
              <w:t xml:space="preserve"> Trò chơi tìm hình ảnh nhân hóa nhanh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chiếu, phiếu bài tập.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Luyện tập về biện pháp nhân hoá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Thực hành viết các câu văn, đoạn thơ ngắn có sử dụng biện pháp nhân hóa sự vật.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Sáng tác câu văn nhân hóa trên phần mềm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Vở bài tập Tiếng Việt 4.</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Viết đoạn văn </w:t>
            </w:r>
            <w:r w:rsidRPr="005E2CFE">
              <w:rPr>
                <w:lang w:val="en-US"/>
              </w:rPr>
              <w:lastRenderedPageBreak/>
              <w:t xml:space="preserve">tưởng tượng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Dựa vào dàn ý đã tìm ở Bài 18, thực hành </w:t>
            </w:r>
            <w:r w:rsidRPr="005E2CFE">
              <w:rPr>
                <w:lang w:val="en-US"/>
              </w:rPr>
              <w:lastRenderedPageBreak/>
              <w:t xml:space="preserve">viết đoạn văn tưởng tượng hoàn chỉnh.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3.1.CB2a:</w:t>
            </w:r>
            <w:r w:rsidRPr="005E2CFE">
              <w:rPr>
                <w:lang w:val="en-US"/>
              </w:rPr>
              <w:t xml:space="preserve"> Soạn thảo đoạn văn tưởng </w:t>
            </w:r>
            <w:r w:rsidRPr="005E2CFE">
              <w:rPr>
                <w:lang w:val="en-US"/>
              </w:rPr>
              <w:lastRenderedPageBreak/>
              <w:t>tượng trên 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Máy tính cá nhân / phòng </w:t>
            </w:r>
            <w:r w:rsidRPr="005E2CFE">
              <w:rPr>
                <w:lang w:val="en-US"/>
              </w:rPr>
              <w:lastRenderedPageBreak/>
              <w:t>máy.</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Viết đoạn văn tưởng tượng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Hoàn thiện đoạn văn; đọc soát, kiểm tra sự hợp lý của các chi tiết tưởng tượng, lỗi chính tả và cách diễn đạt.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3.1.CB2b:</w:t>
            </w:r>
            <w:r w:rsidRPr="005E2CFE">
              <w:rPr>
                <w:lang w:val="en-US"/>
              </w:rPr>
              <w:t xml:space="preserve"> Sử dụng công cụ kiểm tra chính tả tự động trên phần mềm.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Bài viết của học sinh, bút đỏ.</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Hoạt động trải nghiệm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lại đoạn văn tưởng tượng cho người thân nghe; chuẩn bị nội dung Tuần 13.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2.1.CB2a:</w:t>
            </w:r>
            <w:r w:rsidRPr="005E2CFE">
              <w:rPr>
                <w:lang w:val="en-US"/>
              </w:rPr>
              <w:t xml:space="preserve"> Gửi đoạn văn tưởng tượng qua nhóm chat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Vở viết đoạn văn.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TUẦN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3:</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Bầu trời mùa thu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Đọc trôi chảy bài văn tả cảnh mùa thu; hiểu nội dung: Vẻ đẹp </w:t>
            </w:r>
            <w:r w:rsidRPr="005E2CFE">
              <w:rPr>
                <w:lang w:val="en-US"/>
              </w:rPr>
              <w:lastRenderedPageBreak/>
              <w:t xml:space="preserve">trong trẻo, khoáng đạt của bầu trời mùa thu và cảm xúc yêu thiên nhiên của tác giả.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1.1.CB2b:</w:t>
            </w:r>
            <w:r w:rsidRPr="005E2CFE">
              <w:rPr>
                <w:lang w:val="en-US"/>
              </w:rPr>
              <w:t xml:space="preserve"> Sưu tầm tranh ảnh phong cảnh mùa thu đẹp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tranh minh họa </w:t>
            </w:r>
            <w:r w:rsidRPr="005E2CFE">
              <w:rPr>
                <w:lang w:val="en-US"/>
              </w:rPr>
              <w:lastRenderedPageBreak/>
              <w:t xml:space="preserve">bầu trời thu.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Bầu trời mùa thu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Trả lời câu hỏi đọc hiểu; phân tích các hình ảnh so sánh, nhân hóa miêu tả bầu trời.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Lập bảng tổng hợp các hình ảnh miêu tả bầu trời thu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học tập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Trả bài viết đoạn văn tưởng tượng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Nghe giáo viên nhận xét chung về ưu khuyết điểm của bài viết đoạn văn tưởng tượng.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1.2.CB2b:</w:t>
            </w:r>
            <w:r w:rsidRPr="005E2CFE">
              <w:rPr>
                <w:lang w:val="en-US"/>
              </w:rPr>
              <w:t xml:space="preserve"> Phân tích biểu đồ thống kê lỗi viết văn tưởng tượng trên bảng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Bài viết đã chấm của học sinh.</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Trả bài viết đoạn </w:t>
            </w:r>
            <w:r w:rsidRPr="005E2CFE">
              <w:rPr>
                <w:lang w:val="en-US"/>
              </w:rPr>
              <w:lastRenderedPageBreak/>
              <w:t xml:space="preserve">văn tưởng tượng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Đọc lại bài làm của mình, tự sửa lỗi theo </w:t>
            </w:r>
            <w:r w:rsidRPr="005E2CFE">
              <w:rPr>
                <w:lang w:val="en-US"/>
              </w:rPr>
              <w:lastRenderedPageBreak/>
              <w:t xml:space="preserve">góp ý của thầy cô; viết lại một số câu văn cho hay hơn.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3.1.CB2b:</w:t>
            </w:r>
            <w:r w:rsidRPr="005E2CFE">
              <w:rPr>
                <w:lang w:val="en-US"/>
              </w:rPr>
              <w:t xml:space="preserve"> Thực hành biên tập, nâng cấp </w:t>
            </w:r>
            <w:r w:rsidRPr="005E2CFE">
              <w:rPr>
                <w:lang w:val="en-US"/>
              </w:rPr>
              <w:lastRenderedPageBreak/>
              <w:t>câu văn tưởng tượng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Vở ghi, bút đỏ sửa lỗi.</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mở rộng: Đọc truyện khoa học viễn tưởng / tưởng tượng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câu chuyện tưởng tượng, viết phiếu đọc sách theo mẫu quy định.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Tra cứu sách truyện khoa học viễn tưởng thiếu nhi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đọc sách, sách đọc mở rộng.</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mở rộng (Tiếp theo) / Hoạt động trải nghiệm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Trao đổi với bạn những điều thú vị trong câu chuyện tưởng tượng em đã đọc.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2.1.CB2a:</w:t>
            </w:r>
            <w:r w:rsidRPr="005E2CFE">
              <w:rPr>
                <w:lang w:val="en-US"/>
              </w:rPr>
              <w:t xml:space="preserve"> Chia sẻ phiếu đọc sách điện tử trên Padlet lớp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đọc sách đã hoàn thành.</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Hoạt </w:t>
            </w:r>
            <w:r w:rsidRPr="005E2CFE">
              <w:rPr>
                <w:lang w:val="en-US"/>
              </w:rPr>
              <w:lastRenderedPageBreak/>
              <w:t>động ôn tập / Hướng dẫn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Chuẩn bị nội </w:t>
            </w:r>
            <w:r w:rsidRPr="005E2CFE">
              <w:rPr>
                <w:lang w:val="en-US"/>
              </w:rPr>
              <w:lastRenderedPageBreak/>
              <w:t xml:space="preserve">dung chuyển sang Chủ điểm 4 (Chắp cánh ước mơ).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1.1.CB2b:</w:t>
            </w:r>
            <w:r w:rsidRPr="005E2CFE">
              <w:rPr>
                <w:lang w:val="en-US"/>
              </w:rPr>
              <w:t xml:space="preserve"> Xem </w:t>
            </w:r>
            <w:r w:rsidRPr="005E2CFE">
              <w:rPr>
                <w:lang w:val="en-US"/>
              </w:rPr>
              <w:lastRenderedPageBreak/>
              <w:t>trước bài đọc mở đầu Chủ đề 4 trên SGK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SGK </w:t>
            </w:r>
            <w:r w:rsidRPr="005E2CFE">
              <w:rPr>
                <w:lang w:val="en-US"/>
              </w:rPr>
              <w:lastRenderedPageBreak/>
              <w:t xml:space="preserve">Tiếng Việt 4 tập 1.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TUẦN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4: Chắp cánh ước mơ</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Làm thỏ con bằng giấy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diễn cảm câu chuyện; hiểu nội dung: Ý nghĩa của sự khéo léo, niềm vui khi tự tay làm ra món đồ chơi và ước mơ của những đứa trẻ.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1.2.CB2b:</w:t>
            </w:r>
            <w:r w:rsidRPr="005E2CFE">
              <w:rPr>
                <w:lang w:val="en-US"/>
              </w:rPr>
              <w:t xml:space="preserve"> Xem video hướng dẫn gấp giấy origami hình thỏ con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giấy thủ công gấp hình.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Làm thỏ con bằng giấy (Tiết </w:t>
            </w:r>
            <w:r w:rsidRPr="005E2CFE">
              <w:rPr>
                <w:lang w:val="en-US"/>
              </w:rPr>
              <w:lastRenderedPageBreak/>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Trả lời câu hỏi đọc hiểu; thực hành gấp một chú thỏ bằng giấy </w:t>
            </w:r>
            <w:r w:rsidRPr="005E2CFE">
              <w:rPr>
                <w:lang w:val="en-US"/>
              </w:rPr>
              <w:lastRenderedPageBreak/>
              <w:t xml:space="preserve">theo hướng dẫn đơn giản.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5.2.CB2a:</w:t>
            </w:r>
            <w:r w:rsidRPr="005E2CFE">
              <w:rPr>
                <w:lang w:val="en-US"/>
              </w:rPr>
              <w:t xml:space="preserve"> Thực hành gấp giấy theo video hướng dẫn trực quan trên </w:t>
            </w:r>
            <w:r w:rsidRPr="005E2CFE">
              <w:rPr>
                <w:lang w:val="en-US"/>
              </w:rPr>
              <w:lastRenderedPageBreak/>
              <w:t>màn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Giấy thủ công, kéo, hồ dán.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Tính từ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Nhận biết khái niệm tính từ qua việc xếp các từ chỉ đặc điểm, tính chất, màu sắc vào nhóm thích hợp.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1.2.CB2a:</w:t>
            </w:r>
            <w:r w:rsidRPr="005E2CFE">
              <w:rPr>
                <w:lang w:val="en-US"/>
              </w:rPr>
              <w:t xml:space="preserve"> Phân loại tính từ qua trò chơi tương tác số trên Wordwall.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Thẻ từ tính từ, bảng nhóm.</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Tính từ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Củng cố kiến thức về tính từ; tìm tính từ chỉ đặc điểm trong đoạn văn và thực hành đặt câu.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Tạo từ điển mini các tính từ chỉ đặc điểm trên 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Vở bài tập Tiếng Việt 4.</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cách </w:t>
            </w:r>
            <w:r w:rsidRPr="005E2CFE">
              <w:rPr>
                <w:lang w:val="en-US"/>
              </w:rPr>
              <w:lastRenderedPageBreak/>
              <w:t xml:space="preserve">viết hướng dẫn thực hiện một công việc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Đọc văn bản hướng dẫn (cách làm đồ </w:t>
            </w:r>
            <w:r w:rsidRPr="005E2CFE">
              <w:rPr>
                <w:lang w:val="en-US"/>
              </w:rPr>
              <w:lastRenderedPageBreak/>
              <w:t xml:space="preserve">vật, cách nấu ăn...), trả lời câu hỏi tìm hiểu cấu trúc bài viết hướng dẫn.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1.1.CB2b:</w:t>
            </w:r>
            <w:r w:rsidRPr="005E2CFE">
              <w:rPr>
                <w:lang w:val="en-US"/>
              </w:rPr>
              <w:t xml:space="preserve"> Khai thác các bài viết hướng </w:t>
            </w:r>
            <w:r w:rsidRPr="005E2CFE">
              <w:rPr>
                <w:lang w:val="en-US"/>
              </w:rPr>
              <w:lastRenderedPageBreak/>
              <w:t>dẫn làm đồ thủ công trên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Máy chiếu, văn bản hướng </w:t>
            </w:r>
            <w:r w:rsidRPr="005E2CFE">
              <w:rPr>
                <w:lang w:val="en-US"/>
              </w:rPr>
              <w:lastRenderedPageBreak/>
              <w:t>dẫn mẫu.</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cách viết hướng dẫn thực hiện một công việc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Nắm vững cách trình bày các bước thực hiện rõ ràng, logic (chuẩn bị, các bước tiến hành, chú ý).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Lập sơ đồ các bước hướng dẫn công việc trên phần mềm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Sơ đồ các bước tiến hành.</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Hoạt động trải nghiệm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Sưu tầm các bản hướng dẫn làm đồ chơi hoặc món ăn yêu thích từ sách báo.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Tra cứu tài liệu hướng dẫn thủ công trên Thư viện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Sổ tay ghi chép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TUẦN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4:</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Bức tường có nhiều phép lạ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trôi chảy câu chuyện giàu tính nhân văn; hiểu nội dung: Tình yêu lao động, sự gắn bó với ngôi trường và ước mơ làm đẹp cho đời của các nhân vật.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1.2.CB2b:</w:t>
            </w:r>
            <w:r w:rsidRPr="005E2CFE">
              <w:rPr>
                <w:lang w:val="en-US"/>
              </w:rPr>
              <w:t xml:space="preserve"> Xem tranh ảnh về các bức bích họa (mural) trường học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tranh minh họa bức tường.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Bức tường có nhiều phép lạ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Trả lời câu hỏi đọc hiểu; thảo luận về ý nghĩa của việc làm đẹp trường lớp và xây dựng ước mơ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2.2.CB2a:</w:t>
            </w:r>
            <w:r w:rsidRPr="005E2CFE">
              <w:rPr>
                <w:lang w:val="en-US"/>
              </w:rPr>
              <w:t xml:space="preserve"> Thảo luận nhóm về các ý tưởng làm đẹp trường học của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Bảng phụ, phiếu học tập.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Viết hướng dẫn </w:t>
            </w:r>
            <w:r w:rsidRPr="005E2CFE">
              <w:rPr>
                <w:lang w:val="en-US"/>
              </w:rPr>
              <w:lastRenderedPageBreak/>
              <w:t xml:space="preserve">thực hiện một công việc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Thực hành viết bài hướng dẫn thực hiện </w:t>
            </w:r>
            <w:r w:rsidRPr="005E2CFE">
              <w:rPr>
                <w:lang w:val="en-US"/>
              </w:rPr>
              <w:lastRenderedPageBreak/>
              <w:t xml:space="preserve">một công việc quen thuộc (cách làm đồ chơi, cách vẽ tranh, cách gấp giấy...).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3.1.CB2a:</w:t>
            </w:r>
            <w:r w:rsidRPr="005E2CFE">
              <w:rPr>
                <w:lang w:val="en-US"/>
              </w:rPr>
              <w:t xml:space="preserve"> Soạn thảo văn bản hướng dẫn </w:t>
            </w:r>
            <w:r w:rsidRPr="005E2CFE">
              <w:rPr>
                <w:lang w:val="en-US"/>
              </w:rPr>
              <w:lastRenderedPageBreak/>
              <w:t>trên phần mềm 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Máy tính cá nhân / phòng </w:t>
            </w:r>
            <w:r w:rsidRPr="005E2CFE">
              <w:rPr>
                <w:lang w:val="en-US"/>
              </w:rPr>
              <w:lastRenderedPageBreak/>
              <w:t>máy tính.</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Viết hướng dẫn thực hiện một công việc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Hoàn thành bài viết; đọc soát, kiểm tra các bước hướng dẫn đã rõ ràng, logic chưa, kiểm tra lỗi chính tả.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3.1.CB2b:</w:t>
            </w:r>
            <w:r w:rsidRPr="005E2CFE">
              <w:rPr>
                <w:lang w:val="en-US"/>
              </w:rPr>
              <w:t xml:space="preserve"> Sử dụng công cụ kiểm tra chính tả tự động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Bài viết của học sinh, bút đỏ.</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Nói và nghe: Kể chuyện Nhà phát minh và bà cụ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Nghe giáo viên kể chuyện và ghi lại các chi tiết quan trọng; tập kể lại câu chuyện theo nhóm.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1.2.CB2b:</w:t>
            </w:r>
            <w:r w:rsidRPr="005E2CFE">
              <w:rPr>
                <w:lang w:val="en-US"/>
              </w:rPr>
              <w:t xml:space="preserve"> Nghe file ghi âm câu chuyện kể mẫu qua hệ thống âm thanh lớp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tranh minh họa câu chuyện.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Nói và nghe: Kể chuyện Nhà phát minh và bà cụ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Thi kể lại câu chuyện trước lớp theo tranh minh họa; trao đổi về bài học ý nghĩa của câu chuyện (tôn trọng người lao động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2.2.CB2a:</w:t>
            </w:r>
            <w:r w:rsidRPr="005E2CFE">
              <w:rPr>
                <w:lang w:val="en-US"/>
              </w:rPr>
              <w:t xml:space="preserve"> Đánh giá đồng đẳng kỹ năng kể chuyện qua biểu mẫu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đánh giá kỹ năng nói và nghe.</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Đọc mở rộng / Hướng dẫn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Tìm đọc câu chuyện về các nhà phát minh, nhà khoa học; chuẩn bị nội dung Tuần 16.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Tra cứu sách truyện danh nhân khoa học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Sổ tay ghi chép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TUẦN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4:</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Bét-tô-ven và bản xô-nát Ánh trăng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Đọc diễn cảm câu chuyện cảm động về danh tài âm nhạc Bét-tô-</w:t>
            </w:r>
            <w:r w:rsidRPr="005E2CFE">
              <w:rPr>
                <w:lang w:val="en-US"/>
              </w:rPr>
              <w:lastRenderedPageBreak/>
              <w:t xml:space="preserve">ven; hiểu nội dung: Tình yêu âm nhạc, nghị lực vượt qua nghịch cảnh và sự thấu cảm với con người.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1.2.CB2b:</w:t>
            </w:r>
            <w:r w:rsidRPr="005E2CFE">
              <w:rPr>
                <w:lang w:val="en-US"/>
              </w:rPr>
              <w:t xml:space="preserve"> Nghe trích đoạn bản nhạc "Ánh trăng" của Bét-tô-ven trên </w:t>
            </w:r>
            <w:r w:rsidRPr="005E2CFE">
              <w:rPr>
                <w:lang w:val="en-US"/>
              </w:rPr>
              <w:lastRenderedPageBreak/>
              <w:t>YouTube.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SGK Tiếng Việt 4 tập 1, tranh minh họa </w:t>
            </w:r>
            <w:r w:rsidRPr="005E2CFE">
              <w:rPr>
                <w:lang w:val="en-US"/>
              </w:rPr>
              <w:lastRenderedPageBreak/>
              <w:t xml:space="preserve">Bét-tô-ven.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Bét-tô-ven và bản xô-nát Ánh trăng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Trả lời câu hỏi đọc hiểu; thảo luận về ý nghĩa của nghệ thuật đối với cuộc sống con người.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2.2.CB2a:</w:t>
            </w:r>
            <w:r w:rsidRPr="005E2CFE">
              <w:rPr>
                <w:lang w:val="en-US"/>
              </w:rPr>
              <w:t xml:space="preserve"> Thảo luận nhóm về nghị lực vươn lên trong hoàn cảnh khó khăn.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Bảng phụ, phiếu học tập.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Luyện tập về tính từ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Củng cố nhận diện tính từ chỉ đặc điểm, màu sắc, tính chất; làm bài tập tìm tính từ trong đoạn văn.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1.2.CB2a:</w:t>
            </w:r>
            <w:r w:rsidRPr="005E2CFE">
              <w:rPr>
                <w:lang w:val="en-US"/>
              </w:rPr>
              <w:t xml:space="preserve"> Trò chơi trắc nghiệm số tìm tính từ nhanh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chiếu, phiếu bài tập.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Luyện từ và câu: Luyện tập về tính từ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Thực hành đặt câu với tính từ tìm được; luyện tập mở rộng vốn từ về ước mơ và khát vọng.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Viết câu văn biểu cảm sử dụng tính từ trên 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Vở bài tập Tiếng Việt 4.</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cách viết đơn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mẫu đơn xin gia nhập câu lạc bộ / xin cấp thẻ thư viện, trả lời câu hỏi tìm hiểu cấu trúc và các mục chính trong đơn.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Khai thác các biểu mẫu đơn từ hành chính chuẩn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chiếu, mẫu đơn trình bày trên slide.</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Tìm hiểu cách viết đơn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Nắm vững thể thức viết đơn (quốc hiệu, tiêu ngữ, địa điểm ngày tháng, tên đơn, </w:t>
            </w:r>
            <w:r w:rsidRPr="005E2CFE">
              <w:rPr>
                <w:lang w:val="en-US"/>
              </w:rPr>
              <w:lastRenderedPageBreak/>
              <w:t xml:space="preserve">người nhận, nội dung trình bày, chữ ký).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3.1.CB2a:</w:t>
            </w:r>
            <w:r w:rsidRPr="005E2CFE">
              <w:rPr>
                <w:lang w:val="en-US"/>
              </w:rPr>
              <w:t xml:space="preserve"> Lập sơ đồ cấu trúc mẫu đơn chuẩn trên phần mềm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Sơ đồ cấu trúc đơn từ.</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Hoạt động trải nghiệm / Hướng dẫn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Sưu tầm các mẫu đơn thực tế trong đời sống (đơn xin phép nghỉ học, đơn xin gia nhập đội bóng...).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Tra cứu các biểu mẫu đơn từ phổ biến trên cổng dịch vụ công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Sổ tay ghi chép cá nhân.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TUẦN 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Chủ điểm 4:</w:t>
            </w:r>
            <w:r w:rsidRPr="005E2CFE">
              <w:rPr>
                <w:lang w:val="en-US"/>
              </w:rPr>
              <w:t xml:space="preserve"> </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xml:space="preserve">- Đọc: Người tìm đường lên các vì sao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diễn cảm câu chuyện về nhà bác học Xi-ôn-cốp-xki; hiểu nội dung: Khát vọng chinh phục vũ trụ, tinh thần tự học và ý chí kiên định thực hiện ước mơ.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1.2.CB2b:</w:t>
            </w:r>
            <w:r w:rsidRPr="005E2CFE">
              <w:rPr>
                <w:lang w:val="en-US"/>
              </w:rPr>
              <w:t xml:space="preserve"> Xem video ngắn về tên lửa và hành trình bay vào vũ trụ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tranh minh họa Xi-ôn-cốp-xki.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Người tìm đường lên các vì sao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Trả lời câu hỏi đọc hiểu; rút ra bài học: Người có ý chí sắt đá sẽ vượt qua mọi khó khăn để đạt được ước mơ.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2.2.CB2a:</w:t>
            </w:r>
            <w:r w:rsidRPr="005E2CFE">
              <w:rPr>
                <w:lang w:val="en-US"/>
              </w:rPr>
              <w:t xml:space="preserve"> Thảo luận nhóm về những ước mơ lớn lao và cách biến ước mơ thành hiện thực.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Bảng phụ, phiếu học tập.</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Viết đơn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Thực hành viết một lá đơn theo yêu cầu (đơn xin nghỉ học hoặc đơn xin gia nhập câu lạc bộ đọc sách).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Soạn thảo đơn từ theo đúng thể thức trên phần mềm 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Máy tính cá nhân / phòng máy tính.</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Viết: Viết đơn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Hoàn thành lá đơn; đọc soát, kiểm tra các mục bắt buộc trong đơn đã đầy đủ và chính xác chưa, kiểm tra lỗi </w:t>
            </w:r>
            <w:r w:rsidRPr="005E2CFE">
              <w:rPr>
                <w:lang w:val="en-US"/>
              </w:rPr>
              <w:lastRenderedPageBreak/>
              <w:t xml:space="preserve">trình bày.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3.1.CB2b:</w:t>
            </w:r>
            <w:r w:rsidRPr="005E2CFE">
              <w:rPr>
                <w:lang w:val="en-US"/>
              </w:rPr>
              <w:t xml:space="preserve"> Sử dụng công cụ kiểm tra bố cục văn bản hành chính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Lá đơn của học sinh, bút đỏ.</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Nói và nghe: Bay cùng ước mơ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Chia sẻ về ước mơ của bản thân (em ước mơ làm nghề gì, vì sao, em sẽ chuẩn bị gì để thực hiện ước mơ đó).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1.2.CB2b:</w:t>
            </w:r>
            <w:r w:rsidRPr="005E2CFE">
              <w:rPr>
                <w:lang w:val="en-US"/>
              </w:rPr>
              <w:t xml:space="preserve"> Chuẩn bị tranh ảnh hoặc tư liệu số minh họa cho nghề nghiệp mơ 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Tranh ảnh về các ngành nghề (bác sĩ, kỹ sư, phi công, giáo viên...).</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Nói và nghe: Bay cùng ước mơ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Trình bày trước nhóm/lớp về ước mơ của mình; lắng nghe, đặt câu hỏi và cổ vũ ước mơ của bạn bè.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2.2.CB2a:</w:t>
            </w:r>
            <w:r w:rsidRPr="005E2CFE">
              <w:rPr>
                <w:lang w:val="en-US"/>
              </w:rPr>
              <w:t xml:space="preserve"> Đánh giá đồng đẳng kỹ năng trình bày ước mơ qua biểu mẫu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Phiếu đánh giá kỹ năng nói và nghe.</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 Đọc mở rộng: Đọc câu chuyện về ước </w:t>
            </w:r>
            <w:r w:rsidRPr="005E2CFE">
              <w:rPr>
                <w:lang w:val="en-US"/>
              </w:rPr>
              <w:lastRenderedPageBreak/>
              <w:t xml:space="preserve">mơ / nhà khoa học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 xml:space="preserve">Đọc câu chuyện về ước mơ, viết phiếu đọc sách theo mẫu quy </w:t>
            </w:r>
            <w:r w:rsidRPr="005E2CFE">
              <w:rPr>
                <w:lang w:val="en-US"/>
              </w:rPr>
              <w:lastRenderedPageBreak/>
              <w:t xml:space="preserve">định.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1.1.CB2b:</w:t>
            </w:r>
            <w:r w:rsidRPr="005E2CFE">
              <w:rPr>
                <w:lang w:val="en-US"/>
              </w:rPr>
              <w:t xml:space="preserve"> Tra cứu sách truyện danh nhân / ước mơ trên thư </w:t>
            </w:r>
            <w:r w:rsidRPr="005E2CFE">
              <w:rPr>
                <w:lang w:val="en-US"/>
              </w:rPr>
              <w:lastRenderedPageBreak/>
              <w:t>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lastRenderedPageBreak/>
              <w:t>Phiếu đọc sách, sách đọc mở rộng.</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lastRenderedPageBreak/>
              <w:t>TUẦN 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ÔN TẬP VÀ ĐÁNH GIÁ CUỐI HỌC KÌ I</w:t>
            </w:r>
          </w:p>
          <w:p w:rsidR="005E2CFE" w:rsidRPr="005E2CFE" w:rsidRDefault="005E2CFE" w:rsidP="005E2CFE">
            <w:pPr>
              <w:pStyle w:val="TOC2"/>
              <w:rPr>
                <w:lang w:val="en-US"/>
              </w:rPr>
            </w:pPr>
            <w:r w:rsidRPr="005E2CFE">
              <w:rPr>
                <w:lang w:val="en-US"/>
              </w:rPr>
              <w:br/>
            </w:r>
          </w:p>
          <w:p w:rsidR="005E2CFE" w:rsidRPr="005E2CFE" w:rsidRDefault="005E2CFE" w:rsidP="005E2CFE">
            <w:pPr>
              <w:pStyle w:val="TOC2"/>
              <w:rPr>
                <w:lang w:val="en-US"/>
              </w:rPr>
            </w:pPr>
            <w:r w:rsidRPr="005E2CFE">
              <w:rPr>
                <w:lang w:val="en-US"/>
              </w:rPr>
              <w:t>- Tiết 1: Ôn tập đọc hiểu và từ vựng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Đọc thành tiếng các bài tập đọc đã học trong học kì I; ôn tập tổng hợp về từ loại (danh từ, động từ, tính từ).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1.1.CB2b:</w:t>
            </w:r>
            <w:r w:rsidRPr="005E2CFE">
              <w:rPr>
                <w:lang w:val="en-US"/>
              </w:rPr>
              <w:t xml:space="preserve"> Ôn tập trắc nghiệm tổng hợp trực tuyến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SGK Tiếng Việt 4 tập 1, phiếu ôn tập.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Tiết 2: Ôn tập biện pháp tu từ và luyện từ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Ôn tập về nhân hóa, điệp từ và quy tắc viết hoa tên cơ quan, tổ chức.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Lập nhanh bảng tổng hợp kiến thức tiếng Việt trên máy tính bảng.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Bảng nhóm, phấn màu.</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Tiết 3: Ôn tập kỹ năng viết văn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Ôn tập cấu trúc bài văn kể chuyện, miêu tả và cách viết đơn từ, báo cáo thảo luận nhóm.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Lập dàn ý tổng hợp các dạng bài viết trên phần mềm Mindmap.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Sơ đồ hệ thống kỹ năng viết.</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Tiết 4: Kiểm tra định kì (Đọc hiểu và Luyện từ và câu)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Thực hiện bài kiểm tra đánh giá cuối học kì I (phần Viết chính tả, Đọc hiểu văn bản và Luyện từ &amp; câu).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5.1.CB2a:</w:t>
            </w:r>
            <w:r w:rsidRPr="005E2CFE">
              <w:rPr>
                <w:lang w:val="en-US"/>
              </w:rPr>
              <w:t xml:space="preserve"> Thực hiện bài kiểm tra định kì trực tuyến trên Azota / Google Forms (hoặc trên giấy).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Đề kiểm tra cuối học kì I chuẩn ma trận Bộ GDĐT. </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Tiết 5: Kiểm tra định kì (Viết bài văn kể chuyện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Thực hành viết bài văn kể chuyện theo yêu cầu của đề kiểm tra cuối học kì I trong 40 phút.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3.1.CB2a:</w:t>
            </w:r>
            <w:r w:rsidRPr="005E2CFE">
              <w:rPr>
                <w:lang w:val="en-US"/>
              </w:rPr>
              <w:t xml:space="preserve"> Soạn thảo bài kiểm tra viết cuối kì trên giấy theo đúng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Giấy kiểm tra định kì.</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Tiết 6: Trả bài kiểm tra cuối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Giáo viên nhận xét chung về kết quả bài kiểm tra cuối kì của học sinh; tuyên dương các em đạt điểm cao.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1.2.CB2b:</w:t>
            </w:r>
            <w:r w:rsidRPr="005E2CFE">
              <w:rPr>
                <w:lang w:val="en-US"/>
              </w:rPr>
              <w:t xml:space="preserve"> Phân tích biểu đồ kết quả học tập học kì I của lớp trên bảng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Bài kiểm tra đã chấm của học sinh.</w:t>
            </w:r>
          </w:p>
        </w:tc>
      </w:tr>
      <w:tr w:rsidR="005E2CFE" w:rsidRPr="005E2CFE" w:rsidTr="005E2C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126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Tiết 7: Tổng kết học kì I và phương hướng 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 xml:space="preserve">Hướng dẫn học sinh sửa lỗi bài kiểm tra cuối kì; tổng kết thi đua học kì I và chuẩn bị bước sang học kì II.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3.</w:t>
            </w:r>
            <w:proofErr w:type="gramStart"/>
            <w:r w:rsidRPr="005E2CFE">
              <w:rPr>
                <w:b/>
                <w:bCs/>
                <w:lang w:val="en-US"/>
              </w:rPr>
              <w:t>1.CB</w:t>
            </w:r>
            <w:proofErr w:type="gramEnd"/>
            <w:r w:rsidRPr="005E2CFE">
              <w:rPr>
                <w:b/>
                <w:bCs/>
                <w:lang w:val="en-US"/>
              </w:rPr>
              <w:t>2b &amp; 5.1.CB2a:</w:t>
            </w:r>
            <w:r w:rsidRPr="005E2CFE">
              <w:rPr>
                <w:lang w:val="en-US"/>
              </w:rPr>
              <w:t xml:space="preserve"> Số hóa hồ sơ học tập cá nhân (e-Portfolio) lưu trữ sản phẩm Tiếng Việt học kì I trên Google Drive.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lang w:val="en-US"/>
              </w:rPr>
              <w:t>Vở ghi, sổ liên lạc điện tử học kì I.</w:t>
            </w:r>
          </w:p>
        </w:tc>
      </w:tr>
    </w:tbl>
    <w:p w:rsidR="005E2CFE" w:rsidRPr="005E2CFE" w:rsidRDefault="005E2CFE" w:rsidP="005E2CFE">
      <w:pPr>
        <w:pStyle w:val="TOC2"/>
        <w:rPr>
          <w:b/>
          <w:bCs/>
          <w:lang w:val="en-US"/>
        </w:rPr>
      </w:pPr>
      <w:r w:rsidRPr="005E2CFE">
        <w:rPr>
          <w:b/>
          <w:bCs/>
          <w:lang w:val="en-US"/>
        </w:rPr>
        <w:t>II. ĐIỀU KIỆN ĐẢM BẢO THỰC HIỆN CHƯƠNG TRÌNH MÔN TIẾT VIỆT 4 TẬP MỘT</w:t>
      </w:r>
    </w:p>
    <w:p w:rsidR="005E2CFE" w:rsidRPr="005E2CFE" w:rsidRDefault="005E2CFE" w:rsidP="005E2CFE">
      <w:pPr>
        <w:pStyle w:val="TOC2"/>
        <w:rPr>
          <w:lang w:val="en-US"/>
        </w:rPr>
      </w:pPr>
      <w:r w:rsidRPr="005E2CFE">
        <w:rPr>
          <w:b/>
          <w:bCs/>
          <w:lang w:val="en-US"/>
        </w:rPr>
        <w:t>Thiết bị dạy học tối thiểu:</w:t>
      </w:r>
      <w:r w:rsidRPr="005E2CFE">
        <w:rPr>
          <w:lang w:val="en-US"/>
        </w:rPr>
        <w:t xml:space="preserve"> Sách giáo khoa </w:t>
      </w:r>
      <w:r w:rsidRPr="005E2CFE">
        <w:rPr>
          <w:i/>
          <w:iCs/>
          <w:lang w:val="en-US"/>
        </w:rPr>
        <w:t>Tiếng Việt 4, tập một</w:t>
      </w:r>
      <w:r w:rsidRPr="005E2CFE">
        <w:rPr>
          <w:lang w:val="en-US"/>
        </w:rPr>
        <w:t xml:space="preserve"> (bộ Kết nối tri thức với cuộc sống), vở tập viết 4 tập một, vở bài tập Tiếng Việt 4 tập một, tranh minh họa bài đọc, thẻ từ luyện từ và câu, bảng phụ. </w:t>
      </w:r>
    </w:p>
    <w:p w:rsidR="005E2CFE" w:rsidRPr="005E2CFE" w:rsidRDefault="005E2CFE" w:rsidP="005E2CFE">
      <w:pPr>
        <w:pStyle w:val="TOC2"/>
        <w:rPr>
          <w:lang w:val="en-US"/>
        </w:rPr>
      </w:pPr>
      <w:r w:rsidRPr="005E2CFE">
        <w:rPr>
          <w:b/>
          <w:bCs/>
          <w:lang w:val="en-US"/>
        </w:rPr>
        <w:t>Hạ tầng CNTT &amp; Thiết bị số:</w:t>
      </w:r>
      <w:r w:rsidRPr="005E2CFE">
        <w:rPr>
          <w:lang w:val="en-US"/>
        </w:rPr>
        <w:t xml:space="preserve"> 100% phòng học lắp đặt Smart TV / Máy chiếu kết nối Internet tốc độ cao phục vụ trình chiếu văn bản điện tử, tranh ảnh minh họa sống động và video ngữ liệu; phòng máy tính của trường phục vụ các tiết thực hành tin học kết hợp </w:t>
      </w:r>
      <w:r w:rsidRPr="005E2CFE">
        <w:rPr>
          <w:lang w:val="en-US"/>
        </w:rPr>
        <w:lastRenderedPageBreak/>
        <w:t xml:space="preserve">tiếng Việt. </w:t>
      </w:r>
    </w:p>
    <w:p w:rsidR="005E2CFE" w:rsidRPr="005E2CFE" w:rsidRDefault="005E2CFE" w:rsidP="005E2CFE">
      <w:pPr>
        <w:pStyle w:val="TOC2"/>
        <w:rPr>
          <w:lang w:val="en-US"/>
        </w:rPr>
      </w:pPr>
      <w:r w:rsidRPr="005E2CFE">
        <w:rPr>
          <w:b/>
          <w:bCs/>
          <w:lang w:val="en-US"/>
        </w:rPr>
        <w:t>Nền tảng học liệu số:</w:t>
      </w:r>
      <w:r w:rsidRPr="005E2CFE">
        <w:rPr>
          <w:lang w:val="en-US"/>
        </w:rPr>
        <w:t xml:space="preserve"> Phần mềm sách điện tử </w:t>
      </w:r>
      <w:r w:rsidRPr="005E2CFE">
        <w:rPr>
          <w:i/>
          <w:iCs/>
          <w:lang w:val="en-US"/>
        </w:rPr>
        <w:t>Hành trang số</w:t>
      </w:r>
      <w:r w:rsidRPr="005E2CFE">
        <w:rPr>
          <w:lang w:val="en-US"/>
        </w:rPr>
        <w:t xml:space="preserve">; kho học liệu số của Bộ GDĐT; các nền tảng hỗ trợ kiểm tra, đánh giá và tương tác trực tuyến (Google Classroom, Padlet, Canva, Azota). </w:t>
      </w:r>
    </w:p>
    <w:p w:rsidR="005E2CFE" w:rsidRPr="005E2CFE" w:rsidRDefault="005E2CFE" w:rsidP="005E2CFE">
      <w:pPr>
        <w:pStyle w:val="TOC2"/>
        <w:rPr>
          <w:lang w:val="en-US"/>
        </w:rPr>
      </w:pPr>
      <w:r w:rsidRPr="005E2CFE">
        <w:rPr>
          <w:b/>
          <w:bCs/>
          <w:lang w:val="en-US"/>
        </w:rPr>
        <w:t>Năng lực đội ngũ giáo viên:</w:t>
      </w:r>
      <w:r w:rsidRPr="005E2CFE">
        <w:rPr>
          <w:lang w:val="en-US"/>
        </w:rPr>
        <w:t xml:space="preserve"> 100% giáo viên giảng dạy đạt chuẩn trình độ đào tạo theo Luật Giáo dục 2019, thành thạo phương pháp phát triển phẩm chất, năng lực học sinh theo Chương trình GDPT 2018, đồng thời chủ động ứng dụng công nghệ thông tin và AI vào thiết kế kế hoạch bài dạy. </w:t>
      </w:r>
    </w:p>
    <w:p w:rsidR="005E2CFE" w:rsidRPr="005E2CFE" w:rsidRDefault="005E2CFE" w:rsidP="005E2CFE">
      <w:pPr>
        <w:pStyle w:val="TOC2"/>
        <w:rPr>
          <w:b/>
          <w:bCs/>
          <w:lang w:val="en-US"/>
        </w:rPr>
      </w:pPr>
      <w:r w:rsidRPr="005E2CFE">
        <w:rPr>
          <w:b/>
          <w:bCs/>
          <w:lang w:val="en-US"/>
        </w:rPr>
        <w:t>III. TỔ CHỨC THỰC HIỆN VÀ PHÂN CÔNG TRÁCH NHIỆM</w:t>
      </w:r>
    </w:p>
    <w:p w:rsidR="005E2CFE" w:rsidRPr="005E2CFE" w:rsidRDefault="005E2CFE" w:rsidP="005E2CFE">
      <w:pPr>
        <w:pStyle w:val="TOC2"/>
        <w:rPr>
          <w:lang w:val="en-US"/>
        </w:rPr>
      </w:pPr>
      <w:r w:rsidRPr="005E2CFE">
        <w:rPr>
          <w:b/>
          <w:bCs/>
          <w:lang w:val="en-US"/>
        </w:rPr>
        <w:t>Ban Giám hiệu:</w:t>
      </w:r>
      <w:r w:rsidRPr="005E2CFE">
        <w:rPr>
          <w:lang w:val="en-US"/>
        </w:rPr>
        <w:t xml:space="preserve"> Phê duyệt Kế hoạch dạy học chi tiết môn Tiếng Việt 4 (Tập một); chỉ đạo thực hiện thống nhất trong toàn khối 4; kiểm tra, hỗ trợ điều kiện cơ sở vật chất và thiết bị công nghệ cho các lớp. </w:t>
      </w:r>
    </w:p>
    <w:p w:rsidR="005E2CFE" w:rsidRPr="005E2CFE" w:rsidRDefault="005E2CFE" w:rsidP="005E2CFE">
      <w:pPr>
        <w:pStyle w:val="TOC2"/>
        <w:rPr>
          <w:lang w:val="en-US"/>
        </w:rPr>
      </w:pPr>
      <w:r w:rsidRPr="005E2CFE">
        <w:rPr>
          <w:b/>
          <w:bCs/>
          <w:lang w:val="en-US"/>
        </w:rPr>
        <w:t>Tổ chuyên môn Khối 4:</w:t>
      </w:r>
      <w:r w:rsidRPr="005E2CFE">
        <w:rPr>
          <w:lang w:val="en-US"/>
        </w:rPr>
        <w:t xml:space="preserve"> Triển khai Kế hoạch dạy học chi tiết theo tuần/tiết (Phụ lục 2 theo Công văn 2345/BGDĐT-GDTH); tổ chức sinh hoạt chuyên môn định kỳ theo hướng nghiên cứu bài học, chia sẻ học liệu số phân môn Luyện từ và câu và Tập làm văn. </w:t>
      </w:r>
    </w:p>
    <w:p w:rsidR="005E2CFE" w:rsidRPr="005E2CFE" w:rsidRDefault="005E2CFE" w:rsidP="005E2CFE">
      <w:pPr>
        <w:pStyle w:val="TOC2"/>
        <w:rPr>
          <w:lang w:val="en-US"/>
        </w:rPr>
      </w:pPr>
      <w:r w:rsidRPr="005E2CFE">
        <w:rPr>
          <w:b/>
          <w:bCs/>
          <w:lang w:val="en-US"/>
        </w:rPr>
        <w:t>Giáo viên giảng dạy Tiếng Việt 4:</w:t>
      </w:r>
      <w:r w:rsidRPr="005E2CFE">
        <w:rPr>
          <w:lang w:val="en-US"/>
        </w:rPr>
        <w:t xml:space="preserve"> Thiết kế Kế hoạch bài dạy (Phụ lục 3) lồng ghép linh hoạt các mã Năng lực số và định hướng ứng dụng AI; tổ chức các hoạt động Đọc, Viết, Nói và Nghe sinh động, phát huy tính chủ động, sáng tạo của học sinh.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9"/>
        <w:gridCol w:w="8739"/>
      </w:tblGrid>
      <w:tr w:rsidR="005E2CFE" w:rsidRPr="005E2CFE" w:rsidTr="005E2CF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2CFE" w:rsidRPr="005E2CFE" w:rsidRDefault="005E2CFE" w:rsidP="005E2CFE">
            <w:pPr>
              <w:pStyle w:val="TOC2"/>
              <w:rPr>
                <w:lang w:val="en-US"/>
              </w:rPr>
            </w:pPr>
            <w:r w:rsidRPr="005E2CFE">
              <w:rPr>
                <w:b/>
                <w:bCs/>
                <w:lang w:val="en-US"/>
              </w:rPr>
              <w:t xml:space="preserve">........., ngày </w:t>
            </w:r>
            <w:proofErr w:type="gramStart"/>
            <w:r w:rsidRPr="005E2CFE">
              <w:rPr>
                <w:b/>
                <w:bCs/>
                <w:lang w:val="en-US"/>
              </w:rPr>
              <w:t>.....</w:t>
            </w:r>
            <w:proofErr w:type="gramEnd"/>
            <w:r w:rsidRPr="005E2CFE">
              <w:rPr>
                <w:b/>
                <w:bCs/>
                <w:lang w:val="en-US"/>
              </w:rPr>
              <w:t xml:space="preserve"> tháng </w:t>
            </w:r>
            <w:proofErr w:type="gramStart"/>
            <w:r w:rsidRPr="005E2CFE">
              <w:rPr>
                <w:b/>
                <w:bCs/>
                <w:lang w:val="en-US"/>
              </w:rPr>
              <w:t>.....</w:t>
            </w:r>
            <w:proofErr w:type="gramEnd"/>
            <w:r w:rsidRPr="005E2CFE">
              <w:rPr>
                <w:b/>
                <w:bCs/>
                <w:lang w:val="en-US"/>
              </w:rPr>
              <w:t xml:space="preserve"> năm 2026HIỆU TRƯỞNG PHÊ DUYỆT(Ký, ghi rõ họ tên và đóng dấu)</w:t>
            </w:r>
          </w:p>
        </w:tc>
      </w:tr>
    </w:tbl>
    <w:p w:rsidR="004E19D6" w:rsidRPr="005E2CFE" w:rsidRDefault="004E19D6" w:rsidP="005E2CFE">
      <w:pPr>
        <w:pStyle w:val="TOC2"/>
      </w:pPr>
    </w:p>
    <w:sectPr w:rsidR="004E19D6" w:rsidRPr="005E2CFE" w:rsidSect="00096C72">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7538"/>
    <w:multiLevelType w:val="multilevel"/>
    <w:tmpl w:val="7BC6F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E0D83"/>
    <w:multiLevelType w:val="multilevel"/>
    <w:tmpl w:val="396A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70038"/>
    <w:multiLevelType w:val="multilevel"/>
    <w:tmpl w:val="1E9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A57FA"/>
    <w:multiLevelType w:val="multilevel"/>
    <w:tmpl w:val="A316E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E96FF7"/>
    <w:multiLevelType w:val="multilevel"/>
    <w:tmpl w:val="2C9A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19724F"/>
    <w:multiLevelType w:val="multilevel"/>
    <w:tmpl w:val="2BE6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C2668"/>
    <w:multiLevelType w:val="multilevel"/>
    <w:tmpl w:val="2B00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6"/>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96C72"/>
    <w:rsid w:val="001912A2"/>
    <w:rsid w:val="00283A0C"/>
    <w:rsid w:val="002A3832"/>
    <w:rsid w:val="002E313B"/>
    <w:rsid w:val="003B17E3"/>
    <w:rsid w:val="004A7030"/>
    <w:rsid w:val="004E19D6"/>
    <w:rsid w:val="005449DF"/>
    <w:rsid w:val="00581AAA"/>
    <w:rsid w:val="00592778"/>
    <w:rsid w:val="005B055F"/>
    <w:rsid w:val="005D04CB"/>
    <w:rsid w:val="005E2CFE"/>
    <w:rsid w:val="00735DF4"/>
    <w:rsid w:val="00782831"/>
    <w:rsid w:val="00805E0E"/>
    <w:rsid w:val="008A0C4C"/>
    <w:rsid w:val="008C1421"/>
    <w:rsid w:val="009F679E"/>
    <w:rsid w:val="00A6604E"/>
    <w:rsid w:val="00AB089A"/>
    <w:rsid w:val="00AC6B17"/>
    <w:rsid w:val="00B87BA4"/>
    <w:rsid w:val="00C47881"/>
    <w:rsid w:val="00CA7B23"/>
    <w:rsid w:val="00CB3251"/>
    <w:rsid w:val="00E265DA"/>
    <w:rsid w:val="00EA6022"/>
    <w:rsid w:val="00F36B5A"/>
    <w:rsid w:val="00F81A95"/>
    <w:rsid w:val="00FD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paragraph" w:styleId="Heading5">
    <w:name w:val="heading 5"/>
    <w:basedOn w:val="Normal"/>
    <w:next w:val="Normal"/>
    <w:link w:val="Heading5Char"/>
    <w:uiPriority w:val="9"/>
    <w:unhideWhenUsed/>
    <w:qFormat/>
    <w:rsid w:val="005B055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B055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 w:type="character" w:customStyle="1" w:styleId="Heading5Char">
    <w:name w:val="Heading 5 Char"/>
    <w:basedOn w:val="DefaultParagraphFont"/>
    <w:link w:val="Heading5"/>
    <w:uiPriority w:val="9"/>
    <w:rsid w:val="005B055F"/>
    <w:rPr>
      <w:rFonts w:asciiTheme="majorHAnsi" w:eastAsiaTheme="majorEastAsia" w:hAnsiTheme="majorHAnsi" w:cstheme="majorBidi"/>
      <w:color w:val="2F5496" w:themeColor="accent1" w:themeShade="BF"/>
      <w:kern w:val="0"/>
      <w:sz w:val="26"/>
      <w:szCs w:val="22"/>
      <w:lang w:val="vi"/>
      <w14:ligatures w14:val="none"/>
    </w:rPr>
  </w:style>
  <w:style w:type="character" w:customStyle="1" w:styleId="Heading6Char">
    <w:name w:val="Heading 6 Char"/>
    <w:basedOn w:val="DefaultParagraphFont"/>
    <w:link w:val="Heading6"/>
    <w:uiPriority w:val="9"/>
    <w:rsid w:val="005B055F"/>
    <w:rPr>
      <w:rFonts w:asciiTheme="majorHAnsi" w:eastAsiaTheme="majorEastAsia" w:hAnsiTheme="majorHAnsi" w:cstheme="majorBidi"/>
      <w:color w:val="1F3763" w:themeColor="accent1" w:themeShade="7F"/>
      <w:kern w:val="0"/>
      <w:sz w:val="26"/>
      <w:szCs w:val="22"/>
      <w:lang w:val="vi"/>
      <w14:ligatures w14:val="none"/>
    </w:rPr>
  </w:style>
  <w:style w:type="paragraph" w:customStyle="1" w:styleId="msonormal0">
    <w:name w:val="msonormal"/>
    <w:basedOn w:val="Normal"/>
    <w:rsid w:val="00096C72"/>
    <w:pPr>
      <w:widowControl/>
      <w:autoSpaceDE/>
      <w:autoSpaceDN/>
      <w:spacing w:before="100" w:beforeAutospacing="1" w:after="100" w:afterAutospacing="1" w:line="240" w:lineRule="auto"/>
      <w:ind w:firstLine="0"/>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21058">
      <w:bodyDiv w:val="1"/>
      <w:marLeft w:val="0"/>
      <w:marRight w:val="0"/>
      <w:marTop w:val="0"/>
      <w:marBottom w:val="0"/>
      <w:divBdr>
        <w:top w:val="none" w:sz="0" w:space="0" w:color="auto"/>
        <w:left w:val="none" w:sz="0" w:space="0" w:color="auto"/>
        <w:bottom w:val="none" w:sz="0" w:space="0" w:color="auto"/>
        <w:right w:val="none" w:sz="0" w:space="0" w:color="auto"/>
      </w:divBdr>
      <w:divsChild>
        <w:div w:id="1361858465">
          <w:marLeft w:val="0"/>
          <w:marRight w:val="0"/>
          <w:marTop w:val="0"/>
          <w:marBottom w:val="0"/>
          <w:divBdr>
            <w:top w:val="none" w:sz="0" w:space="0" w:color="auto"/>
            <w:left w:val="none" w:sz="0" w:space="0" w:color="auto"/>
            <w:bottom w:val="none" w:sz="0" w:space="0" w:color="auto"/>
            <w:right w:val="none" w:sz="0" w:space="0" w:color="auto"/>
          </w:divBdr>
        </w:div>
      </w:divsChild>
    </w:div>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8429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14">
          <w:marLeft w:val="0"/>
          <w:marRight w:val="0"/>
          <w:marTop w:val="0"/>
          <w:marBottom w:val="0"/>
          <w:divBdr>
            <w:top w:val="none" w:sz="0" w:space="0" w:color="auto"/>
            <w:left w:val="none" w:sz="0" w:space="0" w:color="auto"/>
            <w:bottom w:val="none" w:sz="0" w:space="0" w:color="auto"/>
            <w:right w:val="none" w:sz="0" w:space="0" w:color="auto"/>
          </w:divBdr>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842814707">
      <w:bodyDiv w:val="1"/>
      <w:marLeft w:val="0"/>
      <w:marRight w:val="0"/>
      <w:marTop w:val="0"/>
      <w:marBottom w:val="0"/>
      <w:divBdr>
        <w:top w:val="none" w:sz="0" w:space="0" w:color="auto"/>
        <w:left w:val="none" w:sz="0" w:space="0" w:color="auto"/>
        <w:bottom w:val="none" w:sz="0" w:space="0" w:color="auto"/>
        <w:right w:val="none" w:sz="0" w:space="0" w:color="auto"/>
      </w:divBdr>
    </w:div>
    <w:div w:id="916861743">
      <w:bodyDiv w:val="1"/>
      <w:marLeft w:val="0"/>
      <w:marRight w:val="0"/>
      <w:marTop w:val="0"/>
      <w:marBottom w:val="0"/>
      <w:divBdr>
        <w:top w:val="none" w:sz="0" w:space="0" w:color="auto"/>
        <w:left w:val="none" w:sz="0" w:space="0" w:color="auto"/>
        <w:bottom w:val="none" w:sz="0" w:space="0" w:color="auto"/>
        <w:right w:val="none" w:sz="0" w:space="0" w:color="auto"/>
      </w:divBdr>
      <w:divsChild>
        <w:div w:id="1469586753">
          <w:marLeft w:val="0"/>
          <w:marRight w:val="0"/>
          <w:marTop w:val="0"/>
          <w:marBottom w:val="0"/>
          <w:divBdr>
            <w:top w:val="none" w:sz="0" w:space="0" w:color="auto"/>
            <w:left w:val="none" w:sz="0" w:space="0" w:color="auto"/>
            <w:bottom w:val="none" w:sz="0" w:space="0" w:color="auto"/>
            <w:right w:val="none" w:sz="0" w:space="0" w:color="auto"/>
          </w:divBdr>
        </w:div>
      </w:divsChild>
    </w:div>
    <w:div w:id="943267562">
      <w:bodyDiv w:val="1"/>
      <w:marLeft w:val="0"/>
      <w:marRight w:val="0"/>
      <w:marTop w:val="0"/>
      <w:marBottom w:val="0"/>
      <w:divBdr>
        <w:top w:val="none" w:sz="0" w:space="0" w:color="auto"/>
        <w:left w:val="none" w:sz="0" w:space="0" w:color="auto"/>
        <w:bottom w:val="none" w:sz="0" w:space="0" w:color="auto"/>
        <w:right w:val="none" w:sz="0" w:space="0" w:color="auto"/>
      </w:divBdr>
      <w:divsChild>
        <w:div w:id="1929339702">
          <w:marLeft w:val="0"/>
          <w:marRight w:val="0"/>
          <w:marTop w:val="0"/>
          <w:marBottom w:val="0"/>
          <w:divBdr>
            <w:top w:val="none" w:sz="0" w:space="0" w:color="auto"/>
            <w:left w:val="none" w:sz="0" w:space="0" w:color="auto"/>
            <w:bottom w:val="none" w:sz="0" w:space="0" w:color="auto"/>
            <w:right w:val="none" w:sz="0" w:space="0" w:color="auto"/>
          </w:divBdr>
        </w:div>
      </w:divsChild>
    </w:div>
    <w:div w:id="974992927">
      <w:bodyDiv w:val="1"/>
      <w:marLeft w:val="0"/>
      <w:marRight w:val="0"/>
      <w:marTop w:val="0"/>
      <w:marBottom w:val="0"/>
      <w:divBdr>
        <w:top w:val="none" w:sz="0" w:space="0" w:color="auto"/>
        <w:left w:val="none" w:sz="0" w:space="0" w:color="auto"/>
        <w:bottom w:val="none" w:sz="0" w:space="0" w:color="auto"/>
        <w:right w:val="none" w:sz="0" w:space="0" w:color="auto"/>
      </w:divBdr>
      <w:divsChild>
        <w:div w:id="203615426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223754241">
      <w:bodyDiv w:val="1"/>
      <w:marLeft w:val="0"/>
      <w:marRight w:val="0"/>
      <w:marTop w:val="0"/>
      <w:marBottom w:val="0"/>
      <w:divBdr>
        <w:top w:val="none" w:sz="0" w:space="0" w:color="auto"/>
        <w:left w:val="none" w:sz="0" w:space="0" w:color="auto"/>
        <w:bottom w:val="none" w:sz="0" w:space="0" w:color="auto"/>
        <w:right w:val="none" w:sz="0" w:space="0" w:color="auto"/>
      </w:divBdr>
      <w:divsChild>
        <w:div w:id="125977276">
          <w:marLeft w:val="0"/>
          <w:marRight w:val="0"/>
          <w:marTop w:val="0"/>
          <w:marBottom w:val="0"/>
          <w:divBdr>
            <w:top w:val="none" w:sz="0" w:space="0" w:color="auto"/>
            <w:left w:val="none" w:sz="0" w:space="0" w:color="auto"/>
            <w:bottom w:val="none" w:sz="0" w:space="0" w:color="auto"/>
            <w:right w:val="none" w:sz="0" w:space="0" w:color="auto"/>
          </w:divBdr>
        </w:div>
      </w:divsChild>
    </w:div>
    <w:div w:id="1279534190">
      <w:bodyDiv w:val="1"/>
      <w:marLeft w:val="0"/>
      <w:marRight w:val="0"/>
      <w:marTop w:val="0"/>
      <w:marBottom w:val="0"/>
      <w:divBdr>
        <w:top w:val="none" w:sz="0" w:space="0" w:color="auto"/>
        <w:left w:val="none" w:sz="0" w:space="0" w:color="auto"/>
        <w:bottom w:val="none" w:sz="0" w:space="0" w:color="auto"/>
        <w:right w:val="none" w:sz="0" w:space="0" w:color="auto"/>
      </w:divBdr>
      <w:divsChild>
        <w:div w:id="1009673158">
          <w:marLeft w:val="0"/>
          <w:marRight w:val="0"/>
          <w:marTop w:val="0"/>
          <w:marBottom w:val="0"/>
          <w:divBdr>
            <w:top w:val="none" w:sz="0" w:space="0" w:color="auto"/>
            <w:left w:val="none" w:sz="0" w:space="0" w:color="auto"/>
            <w:bottom w:val="none" w:sz="0" w:space="0" w:color="auto"/>
            <w:right w:val="none" w:sz="0" w:space="0" w:color="auto"/>
          </w:divBdr>
        </w:div>
      </w:divsChild>
    </w:div>
    <w:div w:id="1350717408">
      <w:bodyDiv w:val="1"/>
      <w:marLeft w:val="0"/>
      <w:marRight w:val="0"/>
      <w:marTop w:val="0"/>
      <w:marBottom w:val="0"/>
      <w:divBdr>
        <w:top w:val="none" w:sz="0" w:space="0" w:color="auto"/>
        <w:left w:val="none" w:sz="0" w:space="0" w:color="auto"/>
        <w:bottom w:val="none" w:sz="0" w:space="0" w:color="auto"/>
        <w:right w:val="none" w:sz="0" w:space="0" w:color="auto"/>
      </w:divBdr>
      <w:divsChild>
        <w:div w:id="1615863796">
          <w:marLeft w:val="0"/>
          <w:marRight w:val="0"/>
          <w:marTop w:val="0"/>
          <w:marBottom w:val="0"/>
          <w:divBdr>
            <w:top w:val="none" w:sz="0" w:space="0" w:color="auto"/>
            <w:left w:val="none" w:sz="0" w:space="0" w:color="auto"/>
            <w:bottom w:val="none" w:sz="0" w:space="0" w:color="auto"/>
            <w:right w:val="none" w:sz="0" w:space="0" w:color="auto"/>
          </w:divBdr>
        </w:div>
      </w:divsChild>
    </w:div>
    <w:div w:id="1416701868">
      <w:bodyDiv w:val="1"/>
      <w:marLeft w:val="0"/>
      <w:marRight w:val="0"/>
      <w:marTop w:val="0"/>
      <w:marBottom w:val="0"/>
      <w:divBdr>
        <w:top w:val="none" w:sz="0" w:space="0" w:color="auto"/>
        <w:left w:val="none" w:sz="0" w:space="0" w:color="auto"/>
        <w:bottom w:val="none" w:sz="0" w:space="0" w:color="auto"/>
        <w:right w:val="none" w:sz="0" w:space="0" w:color="auto"/>
      </w:divBdr>
      <w:divsChild>
        <w:div w:id="1337464365">
          <w:marLeft w:val="0"/>
          <w:marRight w:val="0"/>
          <w:marTop w:val="0"/>
          <w:marBottom w:val="0"/>
          <w:divBdr>
            <w:top w:val="none" w:sz="0" w:space="0" w:color="auto"/>
            <w:left w:val="none" w:sz="0" w:space="0" w:color="auto"/>
            <w:bottom w:val="none" w:sz="0" w:space="0" w:color="auto"/>
            <w:right w:val="none" w:sz="0" w:space="0" w:color="auto"/>
          </w:divBdr>
        </w:div>
      </w:divsChild>
    </w:div>
    <w:div w:id="1433476898">
      <w:bodyDiv w:val="1"/>
      <w:marLeft w:val="0"/>
      <w:marRight w:val="0"/>
      <w:marTop w:val="0"/>
      <w:marBottom w:val="0"/>
      <w:divBdr>
        <w:top w:val="none" w:sz="0" w:space="0" w:color="auto"/>
        <w:left w:val="none" w:sz="0" w:space="0" w:color="auto"/>
        <w:bottom w:val="none" w:sz="0" w:space="0" w:color="auto"/>
        <w:right w:val="none" w:sz="0" w:space="0" w:color="auto"/>
      </w:divBdr>
      <w:divsChild>
        <w:div w:id="1024093902">
          <w:marLeft w:val="0"/>
          <w:marRight w:val="0"/>
          <w:marTop w:val="0"/>
          <w:marBottom w:val="0"/>
          <w:divBdr>
            <w:top w:val="none" w:sz="0" w:space="0" w:color="auto"/>
            <w:left w:val="none" w:sz="0" w:space="0" w:color="auto"/>
            <w:bottom w:val="none" w:sz="0" w:space="0" w:color="auto"/>
            <w:right w:val="none" w:sz="0" w:space="0" w:color="auto"/>
          </w:divBdr>
        </w:div>
      </w:divsChild>
    </w:div>
    <w:div w:id="1459911029">
      <w:bodyDiv w:val="1"/>
      <w:marLeft w:val="0"/>
      <w:marRight w:val="0"/>
      <w:marTop w:val="0"/>
      <w:marBottom w:val="0"/>
      <w:divBdr>
        <w:top w:val="none" w:sz="0" w:space="0" w:color="auto"/>
        <w:left w:val="none" w:sz="0" w:space="0" w:color="auto"/>
        <w:bottom w:val="none" w:sz="0" w:space="0" w:color="auto"/>
        <w:right w:val="none" w:sz="0" w:space="0" w:color="auto"/>
      </w:divBdr>
    </w:div>
    <w:div w:id="1482843375">
      <w:bodyDiv w:val="1"/>
      <w:marLeft w:val="0"/>
      <w:marRight w:val="0"/>
      <w:marTop w:val="0"/>
      <w:marBottom w:val="0"/>
      <w:divBdr>
        <w:top w:val="none" w:sz="0" w:space="0" w:color="auto"/>
        <w:left w:val="none" w:sz="0" w:space="0" w:color="auto"/>
        <w:bottom w:val="none" w:sz="0" w:space="0" w:color="auto"/>
        <w:right w:val="none" w:sz="0" w:space="0" w:color="auto"/>
      </w:divBdr>
      <w:divsChild>
        <w:div w:id="1904413402">
          <w:marLeft w:val="0"/>
          <w:marRight w:val="0"/>
          <w:marTop w:val="0"/>
          <w:marBottom w:val="0"/>
          <w:divBdr>
            <w:top w:val="none" w:sz="0" w:space="0" w:color="auto"/>
            <w:left w:val="none" w:sz="0" w:space="0" w:color="auto"/>
            <w:bottom w:val="none" w:sz="0" w:space="0" w:color="auto"/>
            <w:right w:val="none" w:sz="0" w:space="0" w:color="auto"/>
          </w:divBdr>
        </w:div>
      </w:divsChild>
    </w:div>
    <w:div w:id="1529486884">
      <w:bodyDiv w:val="1"/>
      <w:marLeft w:val="0"/>
      <w:marRight w:val="0"/>
      <w:marTop w:val="0"/>
      <w:marBottom w:val="0"/>
      <w:divBdr>
        <w:top w:val="none" w:sz="0" w:space="0" w:color="auto"/>
        <w:left w:val="none" w:sz="0" w:space="0" w:color="auto"/>
        <w:bottom w:val="none" w:sz="0" w:space="0" w:color="auto"/>
        <w:right w:val="none" w:sz="0" w:space="0" w:color="auto"/>
      </w:divBdr>
      <w:divsChild>
        <w:div w:id="268587400">
          <w:marLeft w:val="0"/>
          <w:marRight w:val="0"/>
          <w:marTop w:val="0"/>
          <w:marBottom w:val="0"/>
          <w:divBdr>
            <w:top w:val="none" w:sz="0" w:space="0" w:color="auto"/>
            <w:left w:val="none" w:sz="0" w:space="0" w:color="auto"/>
            <w:bottom w:val="none" w:sz="0" w:space="0" w:color="auto"/>
            <w:right w:val="none" w:sz="0" w:space="0" w:color="auto"/>
          </w:divBdr>
        </w:div>
      </w:divsChild>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668358913">
      <w:bodyDiv w:val="1"/>
      <w:marLeft w:val="0"/>
      <w:marRight w:val="0"/>
      <w:marTop w:val="0"/>
      <w:marBottom w:val="0"/>
      <w:divBdr>
        <w:top w:val="none" w:sz="0" w:space="0" w:color="auto"/>
        <w:left w:val="none" w:sz="0" w:space="0" w:color="auto"/>
        <w:bottom w:val="none" w:sz="0" w:space="0" w:color="auto"/>
        <w:right w:val="none" w:sz="0" w:space="0" w:color="auto"/>
      </w:divBdr>
      <w:divsChild>
        <w:div w:id="1961452206">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 w:id="1887838429">
      <w:bodyDiv w:val="1"/>
      <w:marLeft w:val="0"/>
      <w:marRight w:val="0"/>
      <w:marTop w:val="0"/>
      <w:marBottom w:val="0"/>
      <w:divBdr>
        <w:top w:val="none" w:sz="0" w:space="0" w:color="auto"/>
        <w:left w:val="none" w:sz="0" w:space="0" w:color="auto"/>
        <w:bottom w:val="none" w:sz="0" w:space="0" w:color="auto"/>
        <w:right w:val="none" w:sz="0" w:space="0" w:color="auto"/>
      </w:divBdr>
      <w:divsChild>
        <w:div w:id="218521970">
          <w:marLeft w:val="0"/>
          <w:marRight w:val="0"/>
          <w:marTop w:val="0"/>
          <w:marBottom w:val="0"/>
          <w:divBdr>
            <w:top w:val="none" w:sz="0" w:space="0" w:color="auto"/>
            <w:left w:val="none" w:sz="0" w:space="0" w:color="auto"/>
            <w:bottom w:val="none" w:sz="0" w:space="0" w:color="auto"/>
            <w:right w:val="none" w:sz="0" w:space="0" w:color="auto"/>
          </w:divBdr>
        </w:div>
      </w:divsChild>
    </w:div>
    <w:div w:id="1979921500">
      <w:bodyDiv w:val="1"/>
      <w:marLeft w:val="0"/>
      <w:marRight w:val="0"/>
      <w:marTop w:val="0"/>
      <w:marBottom w:val="0"/>
      <w:divBdr>
        <w:top w:val="none" w:sz="0" w:space="0" w:color="auto"/>
        <w:left w:val="none" w:sz="0" w:space="0" w:color="auto"/>
        <w:bottom w:val="none" w:sz="0" w:space="0" w:color="auto"/>
        <w:right w:val="none" w:sz="0" w:space="0" w:color="auto"/>
      </w:divBdr>
      <w:divsChild>
        <w:div w:id="19558630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5363</Words>
  <Characters>30571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2026-09-09T13:53:00Z</dcterms:created>
  <dcterms:modified xsi:type="dcterms:W3CDTF">2026-09-09T13:53:00Z</dcterms:modified>
</cp:coreProperties>
</file>