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421" w:rsidRPr="008C1421" w:rsidRDefault="008C1421" w:rsidP="008C1421">
      <w:pPr>
        <w:jc w:val="center"/>
        <w:rPr>
          <w:b/>
          <w:sz w:val="48"/>
          <w:szCs w:val="48"/>
          <w:lang w:val="en-US"/>
        </w:rPr>
      </w:pPr>
      <w:bookmarkStart w:id="0" w:name="_GoBack"/>
      <w:bookmarkEnd w:id="0"/>
      <w:r w:rsidRPr="008C1421">
        <w:rPr>
          <w:b/>
        </w:rPr>
        <w:t>KẾ HOẠCH GIÁO DỤC MÔN ĐẠO ĐỨC LỚP 5</w:t>
      </w:r>
    </w:p>
    <w:p w:rsidR="008C1421" w:rsidRPr="008C1421" w:rsidRDefault="008C1421" w:rsidP="008C1421">
      <w:pPr>
        <w:jc w:val="center"/>
        <w:rPr>
          <w:b/>
        </w:rPr>
      </w:pPr>
      <w:r w:rsidRPr="008C1421">
        <w:rPr>
          <w:b/>
        </w:rPr>
        <w:t>NĂM HỌC 2026 - 2027</w:t>
      </w:r>
    </w:p>
    <w:p w:rsidR="008C1421" w:rsidRPr="008C1421" w:rsidRDefault="008C1421" w:rsidP="008C1421">
      <w:pPr>
        <w:jc w:val="left"/>
      </w:pPr>
      <w:r w:rsidRPr="008C1421">
        <w:rPr>
          <w:i/>
          <w:iCs/>
        </w:rPr>
        <w:t>(Bộ sách: Kết nối tri thức với cuộc sống – Căn cứ Phụ lục 1 Công văn 2345/BGDĐT-GDTH)</w:t>
      </w:r>
    </w:p>
    <w:p w:rsidR="008C1421" w:rsidRPr="008C1421" w:rsidRDefault="008C1421" w:rsidP="008C1421">
      <w:pPr>
        <w:jc w:val="left"/>
      </w:pPr>
      <w:r w:rsidRPr="008C1421">
        <w:rPr>
          <w:i/>
          <w:iCs/>
        </w:rPr>
        <w:t>(Tích hợp Khung Năng lực số cấp độ CB2 và Định hướng ứng dụng Trí tuệ nhân tạo AI)</w:t>
      </w:r>
    </w:p>
    <w:p w:rsidR="008C1421" w:rsidRPr="008C1421" w:rsidRDefault="008C1421" w:rsidP="008C1421">
      <w:pPr>
        <w:jc w:val="left"/>
      </w:pPr>
      <w:r w:rsidRPr="008C1421">
        <w:t>I. CĂN CỨ VÀ NGUYÊN TẮC XÂY DỰNG KẾ HOẠCH</w:t>
      </w:r>
    </w:p>
    <w:p w:rsidR="008C1421" w:rsidRPr="008C1421" w:rsidRDefault="008C1421" w:rsidP="008C1421">
      <w:pPr>
        <w:jc w:val="left"/>
      </w:pPr>
      <w:r w:rsidRPr="008C1421">
        <w:t>Căn cứ Luật Giáo dục năm 2019;</w:t>
      </w:r>
    </w:p>
    <w:p w:rsidR="008C1421" w:rsidRPr="008C1421" w:rsidRDefault="008C1421" w:rsidP="008C1421">
      <w:pPr>
        <w:jc w:val="left"/>
      </w:pPr>
      <w:r w:rsidRPr="008C1421">
        <w:t>Căn cứ Thông tư số 32/2018/TT-BGDĐT ngày 26/12/2018 của Bộ trưởng Bộ Giáo dục và Đào tạo ban hành Chương trình Giáo dục phổ thông 2018 đối với môn Đạo đức cấp Tiểu học;</w:t>
      </w:r>
    </w:p>
    <w:p w:rsidR="008C1421" w:rsidRPr="008C1421" w:rsidRDefault="008C1421" w:rsidP="008C1421">
      <w:pPr>
        <w:jc w:val="left"/>
      </w:pPr>
      <w:r w:rsidRPr="008C1421">
        <w:t>Căn cứ Thông tư số 28/2020/TT-BGDĐT ngày 04/9/2020 của Bộ trưởng Bộ GDĐT ban hành Điều lệ trường Tiểu học;</w:t>
      </w:r>
    </w:p>
    <w:p w:rsidR="008C1421" w:rsidRPr="008C1421" w:rsidRDefault="008C1421" w:rsidP="008C1421">
      <w:pPr>
        <w:jc w:val="left"/>
      </w:pPr>
      <w:r w:rsidRPr="008C1421">
        <w:t>Căn cứ Công văn số 2345/BGDĐT-GDTH ngày 07/6/2021 của Bộ GDĐT về việc hướng dẫn xây dựng kế hoạch giáo dục của nhà trường cấp tiểu học;</w:t>
      </w:r>
    </w:p>
    <w:p w:rsidR="008C1421" w:rsidRPr="008C1421" w:rsidRDefault="008C1421" w:rsidP="008C1421">
      <w:pPr>
        <w:jc w:val="left"/>
      </w:pPr>
      <w:r w:rsidRPr="008C1421">
        <w:t>Căn cứ Khung Năng lực số (NLS) dành cho học sinh phổ thông cấp Tiểu học (Cấp độ cơ bản 2 - CB2 áp dụng cho khối Lớp 4 và Lớp 5);</w:t>
      </w:r>
    </w:p>
    <w:p w:rsidR="008C1421" w:rsidRPr="008C1421" w:rsidRDefault="008C1421" w:rsidP="008C1421">
      <w:pPr>
        <w:jc w:val="left"/>
      </w:pPr>
      <w:r w:rsidRPr="008C1421">
        <w:t xml:space="preserve">Căn cứ Kế hoạch thời gian năm học 2026 - 2027 của địa phương và Kế hoạch giáo dục của nhà trường: Môn Đạo đức Lớp 5 được bố trí dạy học trong 35 tuần thực học, tổng số </w:t>
      </w:r>
      <w:r w:rsidRPr="008C1421">
        <w:rPr>
          <w:bCs/>
        </w:rPr>
        <w:t>35 tiết/năm học</w:t>
      </w:r>
      <w:r w:rsidRPr="008C1421">
        <w:t xml:space="preserve"> (Học kì I: 18 tuần x 1 tiết/tuần = 18 tiết; Học kì II: 17 tuần x 1 tiết/tuần = 17 tiết).</w:t>
      </w:r>
    </w:p>
    <w:p w:rsidR="008C1421" w:rsidRPr="008C1421" w:rsidRDefault="008C1421" w:rsidP="008C1421">
      <w:pPr>
        <w:jc w:val="left"/>
      </w:pPr>
      <w:r w:rsidRPr="008C1421">
        <w:t>II. KẾ HOẠCH TỔNG THỂ MÔN ĐẠO ĐỨC LỚP 5 THEO CÁC MẠCH NỘI DUNG VÀ CHỦ ĐỀ</w:t>
      </w:r>
    </w:p>
    <w:p w:rsidR="008C1421" w:rsidRPr="008C1421" w:rsidRDefault="008C1421" w:rsidP="008C1421">
      <w:pPr>
        <w:jc w:val="left"/>
      </w:pPr>
      <w:r w:rsidRPr="008C1421">
        <w:t xml:space="preserve">Chương trình môn Đạo đức Lớp 5 (bộ sách Kết nối tri thức với cuộc sống) gồm 8 chủ đề thuộc 3 mạch nội dung giáo dục: </w:t>
      </w:r>
      <w:r w:rsidRPr="008C1421">
        <w:rPr>
          <w:bCs/>
        </w:rPr>
        <w:t>Giáo dục đạo đức</w:t>
      </w:r>
      <w:r w:rsidRPr="008C1421">
        <w:t xml:space="preserve">, </w:t>
      </w:r>
      <w:r w:rsidRPr="008C1421">
        <w:rPr>
          <w:bCs/>
        </w:rPr>
        <w:t>Giáo dục kĩ năng sống</w:t>
      </w:r>
      <w:r w:rsidRPr="008C1421">
        <w:t xml:space="preserve">, </w:t>
      </w:r>
      <w:r w:rsidRPr="008C1421">
        <w:rPr>
          <w:bCs/>
        </w:rPr>
        <w:t>Giáo dục kinh tế</w:t>
      </w:r>
      <w:r w:rsidRPr="008C1421">
        <w:t xml:space="preserve"> cùng các tiết kiểm tra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328"/>
        <w:gridCol w:w="2255"/>
        <w:gridCol w:w="1978"/>
        <w:gridCol w:w="1821"/>
        <w:gridCol w:w="3728"/>
      </w:tblGrid>
      <w:tr w:rsidR="008C1421" w:rsidRPr="008C1421" w:rsidTr="008C14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Mạch nội dung giáo dục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Chủ đề / Tên bài học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Định hướng tích hợp Năng lực số (NLS) &amp; Ứng dụng AI</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GIÁO DỤC ĐẠO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Gồm 5 chủ đề (Bài 1 đến Bài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21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Khai thác tư liệu số nhân văn, văn hóa ứng xử trên mạng, thiết kế thông điệp số bảo vệ môi trường.</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Biết ơn những người có công với quê hương, đất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1:</w:t>
            </w:r>
            <w:r w:rsidRPr="008C1421">
              <w:t xml:space="preserve"> Biết ơn những người có công với quê hương, đất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1.1.CB2b, 3.1.CB2a:</w:t>
            </w:r>
            <w:r w:rsidRPr="008C1421">
              <w:t xml:space="preserve"> Tra cứu tư liệu lịch sử số về các anh hùng dân tộc (Võ Thị Sáu, Võ Nguyên Giáp,...); thiết kế poster/slide tri ân trên Canva.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Tôn trọng sự khác biệt của người khác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2:</w:t>
            </w:r>
            <w:r w:rsidRPr="008C1421">
              <w:t xml:space="preserve"> Tôn trọng sự khác biệt của người khác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2.3.CB2a, 3.1.CB2a:</w:t>
            </w:r>
            <w:r w:rsidRPr="008C1421">
              <w:t xml:space="preserve"> Thực hiện sản phẩm số/video giới thiệu chủ đề </w:t>
            </w:r>
            <w:r w:rsidRPr="008C1421">
              <w:rPr>
                <w:i/>
                <w:iCs/>
              </w:rPr>
              <w:t>"Tôi khác biệt"</w:t>
            </w:r>
            <w:r w:rsidRPr="008C1421">
              <w:t xml:space="preserve">; rèn luyện văn hóa ứng xử văn minh, không miệt thị bạn bè trên mạng.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Vượt qua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3:</w:t>
            </w:r>
            <w:r w:rsidRPr="008C1421">
              <w:t xml:space="preserve"> Vượt qua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1.2.CB2b, 5.1.CB2a:</w:t>
            </w:r>
            <w:r w:rsidRPr="008C1421">
              <w:t xml:space="preserve"> Tìm kiếm câu chuyện gương sáng vượt khó qua Internet; ứng dụng sơ đồ tư duy số Mindmap phân tích các bước giải quyết khó khăn cá nhân.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Bảo vệ cái đúng, cái tốt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4:</w:t>
            </w:r>
            <w:r w:rsidRPr="008C1421">
              <w:t xml:space="preserve"> Bảo vệ cái đúng, cái tốt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2.1.CB2a, 4.2.CB2b:</w:t>
            </w:r>
            <w:r w:rsidRPr="008C1421">
              <w:t xml:space="preserve"> Thảo luận tình huống số trên diễn đàn Padlet; lan tỏa việc làm tử tế và phản đối thông tin sai lệch, độc hại trên không gian mạng.</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i/>
                <w:iCs/>
              </w:rPr>
              <w:t>Đánh giá định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Kiểm tra, đánh giá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01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5.1.CB2a:</w:t>
            </w:r>
            <w:r w:rsidRPr="008C1421">
              <w:t xml:space="preserve"> Thực hiện bài kiểm tra trắc nghiệm kết hợp xử lý tình huống đạo đức trên hệ thống số (Google </w:t>
            </w:r>
            <w:r w:rsidRPr="008C1421">
              <w:lastRenderedPageBreak/>
              <w:t>Forms/Azota) hoặc trực tiếp.</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Bảo vệ môi trường sống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5:</w:t>
            </w:r>
            <w:r w:rsidRPr="008C1421">
              <w:t xml:space="preserve"> Bảo vệ môi trường sống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1.1.CB2b, 3.1.CB2b:</w:t>
            </w:r>
            <w:r w:rsidRPr="008C1421">
              <w:t xml:space="preserve"> Khảo sát thực trạng môi trường qua Google Earth; thiết kế Infographic số 4 bước phân loại rác và bảo vệ môi trường xanh.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GIÁO DỤC KĨ NĂNG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Gồm 2 chủ đề (Bài 6 và Bài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08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22.9%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Quản trị kế hoạch số cá nhân, bảo vệ dữ liệu riêng tư và phòng tránh xâm hại trực tuyến.</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Lập kế hoạch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6:</w:t>
            </w:r>
            <w:r w:rsidRPr="008C1421">
              <w:t xml:space="preserve"> Lập kế hoạch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3.1.CB2a, 4.3.CB2a:</w:t>
            </w:r>
            <w:r w:rsidRPr="008C1421">
              <w:t xml:space="preserve"> Sử dụng Google Sheets/Notion tạo bảng kế hoạch rèn luyện cá nhân; quản lý cân đối thời gian </w:t>
            </w:r>
            <w:r w:rsidRPr="008C1421">
              <w:lastRenderedPageBreak/>
              <w:t xml:space="preserve">biểu giữa học tập, giải trí và việc nhà.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Phòng, tránh xâm hại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7:</w:t>
            </w:r>
            <w:r w:rsidRPr="008C1421">
              <w:t xml:space="preserve"> Phòng, tránh xâm hại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04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4.2.CB2a, 4.2.CB2b:</w:t>
            </w:r>
            <w:r w:rsidRPr="008C1421">
              <w:t xml:space="preserve"> Nhận diện các nguy cơ bị xâm hại thân thể và xâm hại trên không gian mạng; kỹ năng lưu số khẩn cấp 111, chặn và báo cáo đối tượng xấu.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III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GIÁO DỤC KINH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Gồm 1 chủ đề (Bài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05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Giáo dục tài chính thông minh, ứng dụng bảng tính theo dõi thu - chi cá nhân.</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 xml:space="preserve">Sử dụng tiền hợp lí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Bài 8:</w:t>
            </w:r>
            <w:r w:rsidRPr="008C1421">
              <w:t xml:space="preserve"> Sử dụng tiền hợp lí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05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1.2.CB2a, 3.1.CB2a:</w:t>
            </w:r>
            <w:r w:rsidRPr="008C1421">
              <w:t xml:space="preserve"> Thiết lập bảng tính số theo dõi thu chi (bài học "cô bé bán chè bưởi" chia 6 hũ tài chính); lập </w:t>
            </w:r>
            <w:r w:rsidRPr="008C1421">
              <w:lastRenderedPageBreak/>
              <w:t xml:space="preserve">danh mục mua sắm thông minh trước khi tiêu dùng. </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i/>
                <w:iCs/>
              </w:rPr>
              <w:t>Đánh giá định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Kiểm tra, đánh giá cuối Năm học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01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3.1.CB2a:</w:t>
            </w:r>
            <w:r w:rsidRPr="008C1421">
              <w:t xml:space="preserve"> Đánh giá năng lực giải quyết tình huống đạo đức và kỹ năng sống tổng hợp cuối cấp tiểu học.</w:t>
            </w:r>
          </w:p>
        </w:tc>
      </w:tr>
      <w:tr w:rsidR="008C1421" w:rsidRPr="008C1421" w:rsidTr="008C14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CẢ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8 chủ đề (8 bài) + 2 tiết kiểm tra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bCs/>
              </w:rPr>
              <w:t>Bao phủ 5 miền NLS cấp độ CB2: Thông tin dữ liệu, giao tiếp số, sáng tạo nội dung số, an toàn số và giải quyết vấn đề.</w:t>
            </w:r>
          </w:p>
        </w:tc>
      </w:tr>
    </w:tbl>
    <w:p w:rsidR="008C1421" w:rsidRPr="008C1421" w:rsidRDefault="008C1421" w:rsidP="008C1421">
      <w:pPr>
        <w:jc w:val="left"/>
      </w:pPr>
      <w:r w:rsidRPr="008C1421">
        <w:t>III. CHI TIẾT NỘI DUNG VÀ MỤC TIÊU TÍCH HỢP THEO 8 CHỦ ĐỀ BÀI HỌC</w:t>
      </w:r>
    </w:p>
    <w:p w:rsidR="008C1421" w:rsidRPr="008C1421" w:rsidRDefault="008C1421" w:rsidP="008C1421">
      <w:pPr>
        <w:jc w:val="left"/>
      </w:pPr>
      <w:r w:rsidRPr="008C1421">
        <w:t>1. Bài 1: Biết ơn những người có công với quê hương, đất nước (4 tiết)</w:t>
      </w:r>
    </w:p>
    <w:p w:rsidR="008C1421" w:rsidRPr="008C1421" w:rsidRDefault="008C1421" w:rsidP="008C1421">
      <w:pPr>
        <w:jc w:val="left"/>
      </w:pPr>
      <w:r w:rsidRPr="008C1421">
        <w:rPr>
          <w:bCs/>
        </w:rPr>
        <w:t>Mục tiêu cốt lõi:</w:t>
      </w:r>
      <w:r w:rsidRPr="008C1421">
        <w:t xml:space="preserve"> Kể được tên và đóng góp của những người có công trong đấu tranh bảo vệ và xây dựng Tổ quốc (Chị Võ Thị Sáu, Đại tướng Võ Nguyên Giáp, Nhạc sĩ Văn Cao, Mẹ VNAH Nguyễn Thị Thứ, Bác sĩ Tôn Thất Tùng, Nhà giáo Hoàng Xuân Sính,...); biết vì sao phải đền ơn đáp nghĩa; thể hiện lòng biết ơn bằng hành động thiết thực. </w:t>
      </w:r>
    </w:p>
    <w:p w:rsidR="008C1421" w:rsidRPr="008C1421" w:rsidRDefault="008C1421" w:rsidP="008C1421">
      <w:pPr>
        <w:jc w:val="left"/>
      </w:pPr>
      <w:r w:rsidRPr="008C1421">
        <w:rPr>
          <w:bCs/>
        </w:rPr>
        <w:lastRenderedPageBreak/>
        <w:t>Mã Năng lực số tích hợp:</w:t>
      </w:r>
      <w:r w:rsidRPr="008C1421">
        <w:t xml:space="preserve"> </w:t>
      </w:r>
      <w:r w:rsidRPr="008C1421">
        <w:rPr>
          <w:rStyle w:val="HTMLCode"/>
        </w:rPr>
        <w:t>1.1.CB2b</w:t>
      </w:r>
      <w:r w:rsidRPr="008C1421">
        <w:t xml:space="preserve"> (Tìm kiếm thông tin số), </w:t>
      </w:r>
      <w:r w:rsidRPr="008C1421">
        <w:rPr>
          <w:rStyle w:val="HTMLCode"/>
        </w:rPr>
        <w:t>3.1.CB2a</w:t>
      </w:r>
      <w:r w:rsidRPr="008C1421">
        <w:t xml:space="preserve"> (Tạo sản phẩm nội dung số).</w:t>
      </w:r>
    </w:p>
    <w:p w:rsidR="008C1421" w:rsidRPr="008C1421" w:rsidRDefault="008C1421" w:rsidP="008C1421">
      <w:pPr>
        <w:jc w:val="left"/>
      </w:pPr>
      <w:r w:rsidRPr="008C1421">
        <w:rPr>
          <w:bCs/>
        </w:rPr>
        <w:t>Hoạt động số &amp; Ứng dụng AI:</w:t>
      </w:r>
      <w:r w:rsidRPr="008C1421">
        <w:t xml:space="preserve"> Học sinh tìm kiếm tư liệu ảnh, bài hát truyền thống số; sử dụng phần mềm Canva thiết kế thiệp tri ân gửi thương binh, liệt sĩ hoặc viết bài cảm nghĩ trên diễn đàn học tập. </w:t>
      </w:r>
    </w:p>
    <w:p w:rsidR="008C1421" w:rsidRPr="008C1421" w:rsidRDefault="008C1421" w:rsidP="008C1421">
      <w:pPr>
        <w:jc w:val="left"/>
      </w:pPr>
      <w:r w:rsidRPr="008C1421">
        <w:t>2. Bài 2: Tôn trọng sự khác biệt của người khác (4 tiết)</w:t>
      </w:r>
    </w:p>
    <w:p w:rsidR="008C1421" w:rsidRPr="008C1421" w:rsidRDefault="008C1421" w:rsidP="008C1421">
      <w:pPr>
        <w:jc w:val="left"/>
      </w:pPr>
      <w:r w:rsidRPr="008C1421">
        <w:rPr>
          <w:bCs/>
        </w:rPr>
        <w:t>Mục tiêu cốt lõi:</w:t>
      </w:r>
      <w:r w:rsidRPr="008C1421">
        <w:t xml:space="preserve"> Nhận biết các biểu hiện tôn trọng sự khác biệt về đặc điểm ngoại hình, tính cách, sở thích, giới tính, hoàn cảnh, dân tộc; hiểu ý nghĩa của sự khác biệt tạo nên cuộc sống phong phú (câu chuyện "Cây cọ nhí"); không phân biệt đối xử và biết lắng nghe, tôn trọng bạn bè. </w:t>
      </w:r>
    </w:p>
    <w:p w:rsidR="008C1421" w:rsidRPr="008C1421" w:rsidRDefault="008C1421" w:rsidP="008C1421">
      <w:pPr>
        <w:jc w:val="left"/>
      </w:pPr>
      <w:r w:rsidRPr="008C1421">
        <w:rPr>
          <w:bCs/>
        </w:rPr>
        <w:t>Mã Năng lực số tích hợp:</w:t>
      </w:r>
      <w:r w:rsidRPr="008C1421">
        <w:t xml:space="preserve"> </w:t>
      </w:r>
      <w:r w:rsidRPr="008C1421">
        <w:rPr>
          <w:rStyle w:val="HTMLCode"/>
        </w:rPr>
        <w:t>2.3.CB2a</w:t>
      </w:r>
      <w:r w:rsidRPr="008C1421">
        <w:t xml:space="preserve"> (Văn hóa ứng xử trên môi trường số), </w:t>
      </w:r>
      <w:r w:rsidRPr="008C1421">
        <w:rPr>
          <w:rStyle w:val="HTMLCode"/>
        </w:rPr>
        <w:t>3.1.CB2a</w:t>
      </w:r>
      <w:r w:rsidRPr="008C1421">
        <w:t xml:space="preserve"> (Biên tập bài viết/video số).</w:t>
      </w:r>
    </w:p>
    <w:p w:rsidR="008C1421" w:rsidRPr="008C1421" w:rsidRDefault="008C1421" w:rsidP="008C1421">
      <w:pPr>
        <w:jc w:val="left"/>
      </w:pPr>
      <w:r w:rsidRPr="008C1421">
        <w:rPr>
          <w:bCs/>
        </w:rPr>
        <w:t>Hoạt động số &amp; Ứng dụng AI:</w:t>
      </w:r>
      <w:r w:rsidRPr="008C1421">
        <w:t xml:space="preserve"> Học sinh tạo video ngắn hoặc bài thuyết trình điện tử giới thiệu nét độc đáo của bản thân qua dự án </w:t>
      </w:r>
      <w:r w:rsidRPr="008C1421">
        <w:rPr>
          <w:i/>
          <w:iCs/>
        </w:rPr>
        <w:t>"Tôi khác biệt"</w:t>
      </w:r>
      <w:r w:rsidRPr="008C1421">
        <w:t xml:space="preserve">; thực hành nguyên tắc bình luận văn minh, tôn trọng sự đa dạng khi tương tác trực tuyến. </w:t>
      </w:r>
    </w:p>
    <w:p w:rsidR="008C1421" w:rsidRPr="008C1421" w:rsidRDefault="008C1421" w:rsidP="008C1421">
      <w:pPr>
        <w:jc w:val="left"/>
      </w:pPr>
      <w:r w:rsidRPr="008C1421">
        <w:t>3. Bài 3: Vượt qua khó khăn (4 tiết)</w:t>
      </w:r>
    </w:p>
    <w:p w:rsidR="008C1421" w:rsidRPr="008C1421" w:rsidRDefault="008C1421" w:rsidP="008C1421">
      <w:pPr>
        <w:jc w:val="left"/>
      </w:pPr>
      <w:r w:rsidRPr="008C1421">
        <w:rPr>
          <w:bCs/>
        </w:rPr>
        <w:t>Mục tiêu cốt lõi:</w:t>
      </w:r>
      <w:r w:rsidRPr="008C1421">
        <w:t xml:space="preserve"> Nhận diện khó khăn thường gặp trong học tập và sinh hoạt; nêu các biểu hiện của tính kiên trì vượt khó (tấm gương bạn Hoàng Thu Huế); nắm vững 4 bước vượt qua khó khăn (Xác định khó khăn </w:t>
      </w:r>
      <w:r w:rsidRPr="008C1421">
        <w:rPr>
          <w:rStyle w:val="math-inline"/>
        </w:rPr>
        <w:t>$\rightarrow$</w:t>
      </w:r>
      <w:r w:rsidRPr="008C1421">
        <w:t xml:space="preserve"> Tìm nguyên nhân </w:t>
      </w:r>
      <w:r w:rsidRPr="008C1421">
        <w:rPr>
          <w:rStyle w:val="math-inline"/>
        </w:rPr>
        <w:t>$\rightarrow$</w:t>
      </w:r>
      <w:r w:rsidRPr="008C1421">
        <w:t xml:space="preserve"> Lập phương án &amp; tìm hỗ trợ </w:t>
      </w:r>
      <w:r w:rsidRPr="008C1421">
        <w:rPr>
          <w:rStyle w:val="math-inline"/>
        </w:rPr>
        <w:t>$\rightarrow$</w:t>
      </w:r>
      <w:r w:rsidRPr="008C1421">
        <w:t xml:space="preserve"> Kiên trì thực hiện). </w:t>
      </w:r>
    </w:p>
    <w:p w:rsidR="008C1421" w:rsidRPr="008C1421" w:rsidRDefault="008C1421" w:rsidP="008C1421">
      <w:pPr>
        <w:jc w:val="left"/>
      </w:pPr>
      <w:r w:rsidRPr="008C1421">
        <w:rPr>
          <w:bCs/>
        </w:rPr>
        <w:t>Mã Năng lực số tích hợp:</w:t>
      </w:r>
      <w:r w:rsidRPr="008C1421">
        <w:t xml:space="preserve"> </w:t>
      </w:r>
      <w:r w:rsidRPr="008C1421">
        <w:rPr>
          <w:rStyle w:val="HTMLCode"/>
        </w:rPr>
        <w:t>1.2.CB2b</w:t>
      </w:r>
      <w:r w:rsidRPr="008C1421">
        <w:t xml:space="preserve"> (Tìm kiếm thông tin học tập), </w:t>
      </w:r>
      <w:r w:rsidRPr="008C1421">
        <w:rPr>
          <w:rStyle w:val="HTMLCode"/>
        </w:rPr>
        <w:t>5.1.CB2a</w:t>
      </w:r>
      <w:r w:rsidRPr="008C1421">
        <w:t xml:space="preserve"> (Sử dụng công cụ số giải quyết vấn đề).</w:t>
      </w:r>
    </w:p>
    <w:p w:rsidR="008C1421" w:rsidRPr="008C1421" w:rsidRDefault="008C1421" w:rsidP="008C1421">
      <w:pPr>
        <w:jc w:val="left"/>
      </w:pPr>
      <w:r w:rsidRPr="008C1421">
        <w:rPr>
          <w:bCs/>
        </w:rPr>
        <w:t>Hoạt động số &amp; Ứng dụng AI:</w:t>
      </w:r>
      <w:r w:rsidRPr="008C1421">
        <w:t xml:space="preserve"> Dùng công cụ vẽ sơ đồ tư duy số tóm tắt 4 bước giải quyết khó khăn; lập bảng danh sách những người đáng tin cậy hỗ trợ bản thân khi gặp rào cản học tập. </w:t>
      </w:r>
    </w:p>
    <w:p w:rsidR="008C1421" w:rsidRPr="008C1421" w:rsidRDefault="008C1421" w:rsidP="008C1421">
      <w:pPr>
        <w:jc w:val="left"/>
      </w:pPr>
      <w:r w:rsidRPr="008C1421">
        <w:t>4. Bài 4: Bảo vệ cái đúng, cái tốt (4 tiết)</w:t>
      </w:r>
    </w:p>
    <w:p w:rsidR="008C1421" w:rsidRPr="008C1421" w:rsidRDefault="008C1421" w:rsidP="008C1421">
      <w:pPr>
        <w:jc w:val="left"/>
      </w:pPr>
      <w:r w:rsidRPr="008C1421">
        <w:rPr>
          <w:bCs/>
        </w:rPr>
        <w:t>Mục tiêu cốt lõi:</w:t>
      </w:r>
      <w:r w:rsidRPr="008C1421">
        <w:t xml:space="preserve"> Nhận thức rõ cái đúng, cái tốt cần được ủng hộ và bảo vệ; hiểu vì sao cần bảo vệ lẽ phải (câu chuyện Bác Hồ khen ngợi chiến sĩ gác cổng Lí Phúc Nha); dũng cảm đấu tranh, lên tiếng ngăn chặn hành vi xấu, gian lận, bạo lực. </w:t>
      </w:r>
    </w:p>
    <w:p w:rsidR="008C1421" w:rsidRPr="008C1421" w:rsidRDefault="008C1421" w:rsidP="008C1421">
      <w:pPr>
        <w:jc w:val="left"/>
      </w:pPr>
      <w:r w:rsidRPr="008C1421">
        <w:rPr>
          <w:bCs/>
        </w:rPr>
        <w:lastRenderedPageBreak/>
        <w:t>Mã Năng lực số tích hợp:</w:t>
      </w:r>
      <w:r w:rsidRPr="008C1421">
        <w:t xml:space="preserve"> </w:t>
      </w:r>
      <w:r w:rsidRPr="008C1421">
        <w:rPr>
          <w:rStyle w:val="HTMLCode"/>
        </w:rPr>
        <w:t>2.1.CB2a</w:t>
      </w:r>
      <w:r w:rsidRPr="008C1421">
        <w:t xml:space="preserve"> (Tương tác trên môi trường số), </w:t>
      </w:r>
      <w:r w:rsidRPr="008C1421">
        <w:rPr>
          <w:rStyle w:val="HTMLCode"/>
        </w:rPr>
        <w:t>4.2.CB2b</w:t>
      </w:r>
      <w:r w:rsidRPr="008C1421">
        <w:t xml:space="preserve"> (Phản đối thông tin tiêu cực, sai lệch).</w:t>
      </w:r>
    </w:p>
    <w:p w:rsidR="008C1421" w:rsidRPr="008C1421" w:rsidRDefault="008C1421" w:rsidP="008C1421">
      <w:pPr>
        <w:jc w:val="left"/>
      </w:pPr>
      <w:r w:rsidRPr="008C1421">
        <w:rPr>
          <w:bCs/>
        </w:rPr>
        <w:t>Hoạt động số &amp; Ứng dụng AI:</w:t>
      </w:r>
      <w:r w:rsidRPr="008C1421">
        <w:t xml:space="preserve"> Tham gia giải quyết các tình huống ứng xử đạo đức qua phần mềm tương tác Padlet; rèn luyện thói quen không bấm like/chia sẻ các video bạo lực học đường, thông tin sai sự thật trên không gian mạng. </w:t>
      </w:r>
    </w:p>
    <w:p w:rsidR="008C1421" w:rsidRPr="008C1421" w:rsidRDefault="008C1421" w:rsidP="008C1421">
      <w:pPr>
        <w:jc w:val="left"/>
      </w:pPr>
      <w:r w:rsidRPr="008C1421">
        <w:t>5. Bài 5: Bảo vệ môi trường sống (4 tiết)</w:t>
      </w:r>
    </w:p>
    <w:p w:rsidR="008C1421" w:rsidRPr="008C1421" w:rsidRDefault="008C1421" w:rsidP="008C1421">
      <w:pPr>
        <w:jc w:val="left"/>
      </w:pPr>
      <w:r w:rsidRPr="008C1421">
        <w:rPr>
          <w:bCs/>
        </w:rPr>
        <w:t>Mục tiêu cốt lõi:</w:t>
      </w:r>
      <w:r w:rsidRPr="008C1421">
        <w:t xml:space="preserve"> Nêu được các loại môi trường sống (đất, nước, không khí); phân tích nguyên nhân và hậu quả của ô nhiễm môi trường, bụi mịn, tiếng ồn đối với sức khỏe; thực hiện các việc làm vừa sức bảo vệ môi trường tại nhà, trường và nơi công cộng (trồng cây, hạn chế túi ni-lông, phân loại rác). </w:t>
      </w:r>
    </w:p>
    <w:p w:rsidR="008C1421" w:rsidRPr="008C1421" w:rsidRDefault="008C1421" w:rsidP="008C1421">
      <w:pPr>
        <w:jc w:val="left"/>
      </w:pPr>
      <w:r w:rsidRPr="008C1421">
        <w:rPr>
          <w:bCs/>
        </w:rPr>
        <w:t>Mã Năng lực số tích hợp:</w:t>
      </w:r>
      <w:r w:rsidRPr="008C1421">
        <w:t xml:space="preserve"> </w:t>
      </w:r>
      <w:r w:rsidRPr="008C1421">
        <w:rPr>
          <w:rStyle w:val="HTMLCode"/>
        </w:rPr>
        <w:t>1.1.CB2b</w:t>
      </w:r>
      <w:r w:rsidRPr="008C1421">
        <w:t xml:space="preserve"> (Thu thập dữ liệu môi trường số), </w:t>
      </w:r>
      <w:r w:rsidRPr="008C1421">
        <w:rPr>
          <w:rStyle w:val="HTMLCode"/>
        </w:rPr>
        <w:t>3.1.CB2b</w:t>
      </w:r>
      <w:r w:rsidRPr="008C1421">
        <w:t xml:space="preserve"> (Thiết kế thông điệp truyền thông số).</w:t>
      </w:r>
    </w:p>
    <w:p w:rsidR="008C1421" w:rsidRPr="008C1421" w:rsidRDefault="008C1421" w:rsidP="008C1421">
      <w:pPr>
        <w:jc w:val="left"/>
      </w:pPr>
      <w:r w:rsidRPr="008C1421">
        <w:rPr>
          <w:bCs/>
        </w:rPr>
        <w:t>Hoạt động số &amp; Ứng dụng AI:</w:t>
      </w:r>
      <w:r w:rsidRPr="008C1421">
        <w:t xml:space="preserve"> Khảo sát các điểm nóng ô nhiễm môi trường qua ảnh vệ tinh Google Earth; thiết kế áp phích số/Infographic tuyên truyền thông điệp xanh trên Canva. </w:t>
      </w:r>
    </w:p>
    <w:p w:rsidR="008C1421" w:rsidRPr="008C1421" w:rsidRDefault="008C1421" w:rsidP="008C1421">
      <w:pPr>
        <w:jc w:val="left"/>
      </w:pPr>
      <w:r w:rsidRPr="008C1421">
        <w:t>6. Bài 6: Lập kế hoạch cá nhân (4 tiết)</w:t>
      </w:r>
    </w:p>
    <w:p w:rsidR="008C1421" w:rsidRPr="008C1421" w:rsidRDefault="008C1421" w:rsidP="008C1421">
      <w:pPr>
        <w:jc w:val="left"/>
      </w:pPr>
      <w:r w:rsidRPr="008C1421">
        <w:rPr>
          <w:bCs/>
        </w:rPr>
        <w:t>Mục tiêu cốt lõi:</w:t>
      </w:r>
      <w:r w:rsidRPr="008C1421">
        <w:t xml:space="preserve"> Phân biệt các loại kế hoạch cá nhân theo thời gian (ngày, tuần, tháng, dài hạn); hiểu ý nghĩa của việc sống và làm việc có kế hoạch (học tập thói quen của Bác Hồ); nắm vững 4 bước lập kế hoạch (Mục tiêu </w:t>
      </w:r>
      <w:r w:rsidRPr="008C1421">
        <w:rPr>
          <w:rStyle w:val="math-inline"/>
        </w:rPr>
        <w:t>$\rightarrow$</w:t>
      </w:r>
      <w:r w:rsidRPr="008C1421">
        <w:t xml:space="preserve"> Thời hạn </w:t>
      </w:r>
      <w:r w:rsidRPr="008C1421">
        <w:rPr>
          <w:rStyle w:val="math-inline"/>
        </w:rPr>
        <w:t>$\rightarrow$</w:t>
      </w:r>
      <w:r w:rsidRPr="008C1421">
        <w:t xml:space="preserve"> Điểm mạnh/yếu </w:t>
      </w:r>
      <w:r w:rsidRPr="008C1421">
        <w:rPr>
          <w:rStyle w:val="math-inline"/>
        </w:rPr>
        <w:t>$\rightarrow$</w:t>
      </w:r>
      <w:r w:rsidRPr="008C1421">
        <w:t xml:space="preserve"> Kế hoạch hành động); lập được bảng kế hoạch rèn luyện cụ thể. </w:t>
      </w:r>
    </w:p>
    <w:p w:rsidR="008C1421" w:rsidRPr="008C1421" w:rsidRDefault="008C1421" w:rsidP="008C1421">
      <w:pPr>
        <w:jc w:val="left"/>
      </w:pPr>
      <w:r w:rsidRPr="008C1421">
        <w:rPr>
          <w:bCs/>
        </w:rPr>
        <w:t>Mã Năng lực số tích hợp:</w:t>
      </w:r>
      <w:r w:rsidRPr="008C1421">
        <w:t xml:space="preserve"> </w:t>
      </w:r>
      <w:r w:rsidRPr="008C1421">
        <w:rPr>
          <w:rStyle w:val="HTMLCode"/>
        </w:rPr>
        <w:t>3.1.CB2a</w:t>
      </w:r>
      <w:r w:rsidRPr="008C1421">
        <w:t xml:space="preserve"> (Tạo bảng biểu số), </w:t>
      </w:r>
      <w:r w:rsidRPr="008C1421">
        <w:rPr>
          <w:rStyle w:val="HTMLCode"/>
        </w:rPr>
        <w:t>4.3.CB2a</w:t>
      </w:r>
      <w:r w:rsidRPr="008C1421">
        <w:t xml:space="preserve"> (Quản lý thời gian sử dụng thiết bị số).</w:t>
      </w:r>
    </w:p>
    <w:p w:rsidR="008C1421" w:rsidRPr="008C1421" w:rsidRDefault="008C1421" w:rsidP="008C1421">
      <w:pPr>
        <w:jc w:val="left"/>
      </w:pPr>
      <w:r w:rsidRPr="008C1421">
        <w:rPr>
          <w:bCs/>
        </w:rPr>
        <w:t>Hoạt động số &amp; Ứng dụng AI:</w:t>
      </w:r>
      <w:r w:rsidRPr="008C1421">
        <w:t xml:space="preserve"> Sử dụng Google Sheets hoặc phần mềm ghi chú số để thiết lập thời gian biểu khoa học; phân bổ hợp lý giữa thời gian học tập, vận động thể chất và sử dụng màn hình điện tử. </w:t>
      </w:r>
    </w:p>
    <w:p w:rsidR="008C1421" w:rsidRPr="008C1421" w:rsidRDefault="008C1421" w:rsidP="008C1421">
      <w:pPr>
        <w:jc w:val="left"/>
      </w:pPr>
      <w:r w:rsidRPr="008C1421">
        <w:t>7. Bài 7: Phòng, tránh xâm hại (4 tiết)</w:t>
      </w:r>
    </w:p>
    <w:p w:rsidR="008C1421" w:rsidRPr="008C1421" w:rsidRDefault="008C1421" w:rsidP="008C1421">
      <w:pPr>
        <w:jc w:val="left"/>
      </w:pPr>
      <w:r w:rsidRPr="008C1421">
        <w:rPr>
          <w:bCs/>
        </w:rPr>
        <w:t>Mục tiêu cốt lõi:</w:t>
      </w:r>
      <w:r w:rsidRPr="008C1421">
        <w:t xml:space="preserve"> Nhận diện các hình thức xâm hại trẻ em (thể chất, tình cảm, bạo lực, xâm hại tình dục, bỏ rơi); hiểu các quy định cơ bản của Luật Trẻ em 2016; thực hành quy tắc an toàn (Nói không </w:t>
      </w:r>
      <w:r w:rsidRPr="008C1421">
        <w:rPr>
          <w:rStyle w:val="math-inline"/>
        </w:rPr>
        <w:t>$\rightarrow$</w:t>
      </w:r>
      <w:r w:rsidRPr="008C1421">
        <w:t xml:space="preserve"> Bỏ chạy </w:t>
      </w:r>
      <w:r w:rsidRPr="008C1421">
        <w:rPr>
          <w:rStyle w:val="math-inline"/>
        </w:rPr>
        <w:t>$\rightarrow$</w:t>
      </w:r>
      <w:r w:rsidRPr="008C1421">
        <w:t xml:space="preserve"> Kể cho người lớn); </w:t>
      </w:r>
      <w:r w:rsidRPr="008C1421">
        <w:lastRenderedPageBreak/>
        <w:t xml:space="preserve">ghi nhớ số Tổng đài quốc gia bảo vệ trẻ em 111. </w:t>
      </w:r>
    </w:p>
    <w:p w:rsidR="008C1421" w:rsidRPr="008C1421" w:rsidRDefault="008C1421" w:rsidP="008C1421">
      <w:pPr>
        <w:jc w:val="left"/>
      </w:pPr>
      <w:r w:rsidRPr="008C1421">
        <w:rPr>
          <w:bCs/>
        </w:rPr>
        <w:t>Mã Năng lực số tích hợp:</w:t>
      </w:r>
      <w:r w:rsidRPr="008C1421">
        <w:t xml:space="preserve"> </w:t>
      </w:r>
      <w:r w:rsidRPr="008C1421">
        <w:rPr>
          <w:rStyle w:val="HTMLCode"/>
        </w:rPr>
        <w:t>4.2.CB2a</w:t>
      </w:r>
      <w:r w:rsidRPr="008C1421">
        <w:t xml:space="preserve"> (Bảo vệ thông tin cá nhân), </w:t>
      </w:r>
      <w:r w:rsidRPr="008C1421">
        <w:rPr>
          <w:rStyle w:val="HTMLCode"/>
        </w:rPr>
        <w:t>4.2.CB2b</w:t>
      </w:r>
      <w:r w:rsidRPr="008C1421">
        <w:t xml:space="preserve"> (Phòng tránh nguy cơ bị xâm hại, quấy rối trực tuyến).</w:t>
      </w:r>
    </w:p>
    <w:p w:rsidR="008C1421" w:rsidRPr="008C1421" w:rsidRDefault="008C1421" w:rsidP="008C1421">
      <w:pPr>
        <w:jc w:val="left"/>
      </w:pPr>
      <w:r w:rsidRPr="008C1421">
        <w:rPr>
          <w:bCs/>
        </w:rPr>
        <w:t>Hoạt động số &amp; Ứng dụng AI:</w:t>
      </w:r>
      <w:r w:rsidRPr="008C1421">
        <w:t xml:space="preserve"> Nhận biết các dấu hiệu lừa đảo, gạ gẫm kết bạn nguy hiểm trên mạng xã hội; thực hành kỹ năng chặn tài khoản lạ, không chia sẻ hình ảnh nhạy cảm và báo cáo người lớn khi bị quấy rối qua mạng. </w:t>
      </w:r>
    </w:p>
    <w:p w:rsidR="008C1421" w:rsidRPr="008C1421" w:rsidRDefault="008C1421" w:rsidP="008C1421">
      <w:pPr>
        <w:jc w:val="left"/>
      </w:pPr>
      <w:r w:rsidRPr="008C1421">
        <w:t>8. Bài 8: Sử dụng tiền hợp lí (5 tiết)</w:t>
      </w:r>
    </w:p>
    <w:p w:rsidR="008C1421" w:rsidRPr="008C1421" w:rsidRDefault="008C1421" w:rsidP="008C1421">
      <w:pPr>
        <w:jc w:val="left"/>
      </w:pPr>
      <w:r w:rsidRPr="008C1421">
        <w:rPr>
          <w:bCs/>
        </w:rPr>
        <w:t>Mục tiêu cốt lõi:</w:t>
      </w:r>
      <w:r w:rsidRPr="008C1421">
        <w:t xml:space="preserve"> Nêu các biểu hiện của việc chi tiêu hợp lý (mua thứ thực sự cần, cân nhắc giá cả, không phung phí); hiểu ý nghĩa của việc tiết kiệm và quản lý tài chính (học tập mô hình phân bổ thu nhập của "Bé Bống bán chè bưởi"); thực hành lập kế hoạch chi tiêu cho một khoản tiền cụ thể. </w:t>
      </w:r>
    </w:p>
    <w:p w:rsidR="008C1421" w:rsidRPr="008C1421" w:rsidRDefault="008C1421" w:rsidP="008C1421">
      <w:pPr>
        <w:jc w:val="left"/>
      </w:pPr>
      <w:r w:rsidRPr="008C1421">
        <w:rPr>
          <w:bCs/>
        </w:rPr>
        <w:t>Mã Năng lực số tích hợp:</w:t>
      </w:r>
      <w:r w:rsidRPr="008C1421">
        <w:t xml:space="preserve"> </w:t>
      </w:r>
      <w:r w:rsidRPr="008C1421">
        <w:rPr>
          <w:rStyle w:val="HTMLCode"/>
        </w:rPr>
        <w:t>1.2.CB2a</w:t>
      </w:r>
      <w:r w:rsidRPr="008C1421">
        <w:t xml:space="preserve"> (Khai thác thông tin tài chính số), </w:t>
      </w:r>
      <w:r w:rsidRPr="008C1421">
        <w:rPr>
          <w:rStyle w:val="HTMLCode"/>
        </w:rPr>
        <w:t>3.1.CB2a</w:t>
      </w:r>
      <w:r w:rsidRPr="008C1421">
        <w:t xml:space="preserve"> (Thiết lập bảng tính số theo dõi chi tiêu).</w:t>
      </w:r>
    </w:p>
    <w:p w:rsidR="008C1421" w:rsidRPr="008C1421" w:rsidRDefault="008C1421" w:rsidP="008C1421">
      <w:pPr>
        <w:jc w:val="left"/>
      </w:pPr>
      <w:r w:rsidRPr="008C1421">
        <w:rPr>
          <w:bCs/>
        </w:rPr>
        <w:t>Hoạt động số &amp; Ứng dụng AI:</w:t>
      </w:r>
      <w:r w:rsidRPr="008C1421">
        <w:t xml:space="preserve"> Sử dụng bảng tính số Excel/Google Sheets mô phỏng lập danh sách đi chợ cho gia đình với ngân sách định sẵn; tạo bảng theo dõi các khoản thu/chi cá nhân để hình thành thói quen tiết kiệm. </w:t>
      </w:r>
    </w:p>
    <w:p w:rsidR="008C1421" w:rsidRPr="008C1421" w:rsidRDefault="008C1421" w:rsidP="008C1421">
      <w:pPr>
        <w:jc w:val="left"/>
      </w:pPr>
      <w:r w:rsidRPr="008C1421">
        <w:t>IV. ĐIỀU KIỆN ĐẢM BẢO THỰC HIỆN CHƯƠNG TRÌNH</w:t>
      </w:r>
    </w:p>
    <w:p w:rsidR="008C1421" w:rsidRPr="008C1421" w:rsidRDefault="008C1421" w:rsidP="008C1421">
      <w:pPr>
        <w:jc w:val="left"/>
      </w:pPr>
      <w:r w:rsidRPr="008C1421">
        <w:rPr>
          <w:bCs/>
        </w:rPr>
        <w:t>Học liệu &amp; Tranh ảnh giáo khoa:</w:t>
      </w:r>
      <w:r w:rsidRPr="008C1421">
        <w:t xml:space="preserve"> Bộ tranh đạo đức chuẩn lớp 5, truyện kể đạo đức, các tình huống giả định theo CT GDPT 2018. </w:t>
      </w:r>
    </w:p>
    <w:p w:rsidR="008C1421" w:rsidRPr="008C1421" w:rsidRDefault="008C1421" w:rsidP="008C1421">
      <w:pPr>
        <w:jc w:val="left"/>
      </w:pPr>
      <w:r w:rsidRPr="008C1421">
        <w:rPr>
          <w:bCs/>
        </w:rPr>
        <w:t>Hạ tầng CNTT &amp; Thiết bị số:</w:t>
      </w:r>
      <w:r w:rsidRPr="008C1421">
        <w:t xml:space="preserve"> Phòng học trang bị Smart TV / Máy chiếu kết nối Internet tốc độ cao phục vụ trình chiếu phim tư liệu, phóng sự thực tế và bài giảng tương tác.</w:t>
      </w:r>
    </w:p>
    <w:p w:rsidR="008C1421" w:rsidRPr="008C1421" w:rsidRDefault="008C1421" w:rsidP="008C1421">
      <w:pPr>
        <w:jc w:val="left"/>
      </w:pPr>
      <w:r w:rsidRPr="008C1421">
        <w:rPr>
          <w:bCs/>
        </w:rPr>
        <w:t>Nền tảng số hỗ trợ:</w:t>
      </w:r>
      <w:r w:rsidRPr="008C1421">
        <w:t xml:space="preserve"> Tài khoản học tập trực tuyến (Padlet, Google Forms, Quizizz) để tổ chức khảo sát ý kiến, diễn đàn tranh biện và đánh giá kỹ năng đạo đức của học sinh.</w:t>
      </w:r>
    </w:p>
    <w:p w:rsidR="008C1421" w:rsidRPr="008C1421" w:rsidRDefault="008C1421" w:rsidP="008C1421">
      <w:pPr>
        <w:jc w:val="left"/>
      </w:pPr>
      <w:r w:rsidRPr="008C1421">
        <w:rPr>
          <w:bCs/>
        </w:rPr>
        <w:t>Năng lực giáo viên:</w:t>
      </w:r>
      <w:r w:rsidRPr="008C1421">
        <w:t xml:space="preserve"> Giáo viên chủ nhiệm, giáo viên bộ môn được bồi dưỡng kỹ năng tư vấn tâm lý học đường, phương pháp </w:t>
      </w:r>
      <w:r w:rsidRPr="008C1421">
        <w:lastRenderedPageBreak/>
        <w:t>dạy học tích cực và tích hợp Năng lực số trong môn Đạo đức.</w:t>
      </w:r>
    </w:p>
    <w:p w:rsidR="008C1421" w:rsidRPr="008C1421" w:rsidRDefault="008C1421" w:rsidP="008C1421">
      <w:pPr>
        <w:jc w:val="left"/>
      </w:pPr>
      <w:r w:rsidRPr="008C1421">
        <w:t>V. TỔ CHỨC THỰC HIỆN VÀ PHÂN CÔNG TRÁCH NHIỆM</w:t>
      </w:r>
    </w:p>
    <w:p w:rsidR="008C1421" w:rsidRPr="008C1421" w:rsidRDefault="008C1421" w:rsidP="008C1421">
      <w:pPr>
        <w:jc w:val="left"/>
      </w:pPr>
      <w:r w:rsidRPr="008C1421">
        <w:rPr>
          <w:bCs/>
        </w:rPr>
        <w:t>Ban Giám hiệu:</w:t>
      </w:r>
      <w:r w:rsidRPr="008C1421">
        <w:t xml:space="preserve"> Phê duyệt Kế hoạch giáo dục môn Đạo đức Lớp 5; chỉ đạo phối hợp giữa nhà trường, liên đội và gia đình trong việc giáo dục đạo đức, kỹ năng sống và phòng chống xâm hại học đường.</w:t>
      </w:r>
    </w:p>
    <w:p w:rsidR="008C1421" w:rsidRPr="008C1421" w:rsidRDefault="008C1421" w:rsidP="008C1421">
      <w:pPr>
        <w:jc w:val="left"/>
      </w:pPr>
      <w:r w:rsidRPr="008C1421">
        <w:rPr>
          <w:bCs/>
        </w:rPr>
        <w:t>Tổ chuyên môn Khối 5:</w:t>
      </w:r>
      <w:r w:rsidRPr="008C1421">
        <w:t xml:space="preserve"> Cụ thể hóa Kế hoạch thành Kế hoạch dạy học chi tiết 35 tuần (Phụ lục 2 Công văn 2345/BGDĐT-GDTH); tổ chức sinh hoạt chuyên môn theo chuyên đề đổi mới phương pháp giảng dạy đạo đức gắn với trải nghiệm thực tế.</w:t>
      </w:r>
    </w:p>
    <w:p w:rsidR="008C1421" w:rsidRPr="008C1421" w:rsidRDefault="008C1421" w:rsidP="008C1421">
      <w:pPr>
        <w:jc w:val="left"/>
      </w:pPr>
      <w:r w:rsidRPr="008C1421">
        <w:rPr>
          <w:bCs/>
        </w:rPr>
        <w:t>Giáo viên giảng dạy:</w:t>
      </w:r>
      <w:r w:rsidRPr="008C1421">
        <w:t xml:space="preserve"> Soạn Kế hoạch bài dạy (Phụ lục 3) lồng ghép linh hoạt các mã Năng lực số; tổ chức các hoạt động sắm vai, thảo luận tình huống thực tế; đánh giá học sinh bằng nhận xét định tính vì sự tiến bộ và chuyển biến hành vi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8C1421" w:rsidRPr="008C1421" w:rsidTr="008C14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21" w:rsidRPr="008C1421" w:rsidRDefault="008C1421" w:rsidP="008C1421">
            <w:pPr>
              <w:jc w:val="left"/>
            </w:pPr>
            <w:r w:rsidRPr="008C1421">
              <w:rPr>
                <w:rStyle w:val="Strong"/>
                <w:rFonts w:eastAsiaTheme="majorEastAsia"/>
                <w:b w:val="0"/>
              </w:rPr>
              <w:t>........., ngày ..... tháng ..... năm 2026HIỆU TRƯỞNG PHÊ DUYỆT(Ký, ghi rõ họ tên và đóng dấu)</w:t>
            </w:r>
          </w:p>
        </w:tc>
      </w:tr>
    </w:tbl>
    <w:p w:rsidR="004E19D6" w:rsidRPr="008C1421" w:rsidRDefault="004E19D6" w:rsidP="008C1421">
      <w:pPr>
        <w:jc w:val="left"/>
      </w:pPr>
    </w:p>
    <w:sectPr w:rsidR="004E19D6" w:rsidRPr="008C1421" w:rsidSect="00F24E39">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3DD7"/>
    <w:multiLevelType w:val="multilevel"/>
    <w:tmpl w:val="45A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93D86"/>
    <w:multiLevelType w:val="multilevel"/>
    <w:tmpl w:val="FEA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642A"/>
    <w:multiLevelType w:val="multilevel"/>
    <w:tmpl w:val="FC7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337DF"/>
    <w:multiLevelType w:val="multilevel"/>
    <w:tmpl w:val="3F4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231A"/>
    <w:multiLevelType w:val="multilevel"/>
    <w:tmpl w:val="D02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13ED3"/>
    <w:multiLevelType w:val="multilevel"/>
    <w:tmpl w:val="CB7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9270A"/>
    <w:multiLevelType w:val="multilevel"/>
    <w:tmpl w:val="E48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8093A"/>
    <w:multiLevelType w:val="multilevel"/>
    <w:tmpl w:val="5CE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05258"/>
    <w:multiLevelType w:val="multilevel"/>
    <w:tmpl w:val="978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A3F63"/>
    <w:multiLevelType w:val="multilevel"/>
    <w:tmpl w:val="D05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74378"/>
    <w:multiLevelType w:val="multilevel"/>
    <w:tmpl w:val="17A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E0686"/>
    <w:multiLevelType w:val="multilevel"/>
    <w:tmpl w:val="F91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95C12"/>
    <w:multiLevelType w:val="multilevel"/>
    <w:tmpl w:val="ADA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D0C12"/>
    <w:multiLevelType w:val="multilevel"/>
    <w:tmpl w:val="87B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40F60"/>
    <w:multiLevelType w:val="multilevel"/>
    <w:tmpl w:val="297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73376"/>
    <w:multiLevelType w:val="multilevel"/>
    <w:tmpl w:val="DA4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A4523"/>
    <w:multiLevelType w:val="multilevel"/>
    <w:tmpl w:val="180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D3CE6"/>
    <w:multiLevelType w:val="multilevel"/>
    <w:tmpl w:val="2AB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1200A"/>
    <w:multiLevelType w:val="multilevel"/>
    <w:tmpl w:val="C91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5340E"/>
    <w:multiLevelType w:val="multilevel"/>
    <w:tmpl w:val="97C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1345D"/>
    <w:multiLevelType w:val="multilevel"/>
    <w:tmpl w:val="286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10734"/>
    <w:multiLevelType w:val="multilevel"/>
    <w:tmpl w:val="256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E3287"/>
    <w:multiLevelType w:val="multilevel"/>
    <w:tmpl w:val="660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9"/>
  </w:num>
  <w:num w:numId="3">
    <w:abstractNumId w:val="31"/>
  </w:num>
  <w:num w:numId="4">
    <w:abstractNumId w:val="12"/>
  </w:num>
  <w:num w:numId="5">
    <w:abstractNumId w:val="27"/>
  </w:num>
  <w:num w:numId="6">
    <w:abstractNumId w:val="13"/>
  </w:num>
  <w:num w:numId="7">
    <w:abstractNumId w:val="25"/>
  </w:num>
  <w:num w:numId="8">
    <w:abstractNumId w:val="21"/>
  </w:num>
  <w:num w:numId="9">
    <w:abstractNumId w:val="9"/>
  </w:num>
  <w:num w:numId="10">
    <w:abstractNumId w:val="34"/>
  </w:num>
  <w:num w:numId="11">
    <w:abstractNumId w:val="5"/>
  </w:num>
  <w:num w:numId="12">
    <w:abstractNumId w:val="30"/>
  </w:num>
  <w:num w:numId="13">
    <w:abstractNumId w:val="32"/>
  </w:num>
  <w:num w:numId="14">
    <w:abstractNumId w:val="16"/>
  </w:num>
  <w:num w:numId="15">
    <w:abstractNumId w:val="33"/>
  </w:num>
  <w:num w:numId="16">
    <w:abstractNumId w:val="0"/>
  </w:num>
  <w:num w:numId="17">
    <w:abstractNumId w:val="3"/>
  </w:num>
  <w:num w:numId="18">
    <w:abstractNumId w:val="24"/>
  </w:num>
  <w:num w:numId="19">
    <w:abstractNumId w:val="23"/>
  </w:num>
  <w:num w:numId="20">
    <w:abstractNumId w:val="22"/>
  </w:num>
  <w:num w:numId="21">
    <w:abstractNumId w:val="15"/>
  </w:num>
  <w:num w:numId="22">
    <w:abstractNumId w:val="14"/>
  </w:num>
  <w:num w:numId="23">
    <w:abstractNumId w:val="2"/>
  </w:num>
  <w:num w:numId="24">
    <w:abstractNumId w:val="35"/>
  </w:num>
  <w:num w:numId="25">
    <w:abstractNumId w:val="6"/>
  </w:num>
  <w:num w:numId="26">
    <w:abstractNumId w:val="10"/>
  </w:num>
  <w:num w:numId="27">
    <w:abstractNumId w:val="11"/>
  </w:num>
  <w:num w:numId="28">
    <w:abstractNumId w:val="19"/>
  </w:num>
  <w:num w:numId="29">
    <w:abstractNumId w:val="28"/>
  </w:num>
  <w:num w:numId="30">
    <w:abstractNumId w:val="1"/>
  </w:num>
  <w:num w:numId="31">
    <w:abstractNumId w:val="7"/>
  </w:num>
  <w:num w:numId="32">
    <w:abstractNumId w:val="26"/>
  </w:num>
  <w:num w:numId="33">
    <w:abstractNumId w:val="20"/>
  </w:num>
  <w:num w:numId="34">
    <w:abstractNumId w:val="8"/>
  </w:num>
  <w:num w:numId="35">
    <w:abstractNumId w:val="4"/>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782831"/>
    <w:rsid w:val="008A0C4C"/>
    <w:rsid w:val="008C1421"/>
    <w:rsid w:val="00AB089A"/>
    <w:rsid w:val="00B87BA4"/>
    <w:rsid w:val="00E265DA"/>
    <w:rsid w:val="00EA6022"/>
    <w:rsid w:val="00F2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2026-09-09T01:46:00Z</dcterms:created>
  <dcterms:modified xsi:type="dcterms:W3CDTF">2026-09-14T07:57:00Z</dcterms:modified>
</cp:coreProperties>
</file>