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030" w:rsidRPr="004A7030" w:rsidRDefault="004A7030" w:rsidP="004A7030">
      <w:pPr>
        <w:jc w:val="center"/>
        <w:rPr>
          <w:b/>
          <w:lang w:val="en-US"/>
        </w:rPr>
      </w:pPr>
      <w:bookmarkStart w:id="0" w:name="_GoBack"/>
      <w:bookmarkEnd w:id="0"/>
      <w:r w:rsidRPr="004A7030">
        <w:rPr>
          <w:b/>
          <w:lang w:val="en-US"/>
        </w:rPr>
        <w:t>KẾ HOẠCH GIÁO DỤC MÔN MĨ THUẬT LỚP 5</w:t>
      </w:r>
    </w:p>
    <w:p w:rsidR="004A7030" w:rsidRPr="004A7030" w:rsidRDefault="004A7030" w:rsidP="004A7030">
      <w:pPr>
        <w:jc w:val="center"/>
        <w:rPr>
          <w:b/>
          <w:lang w:val="en-US"/>
        </w:rPr>
      </w:pPr>
      <w:r w:rsidRPr="004A7030">
        <w:rPr>
          <w:b/>
          <w:lang w:val="en-US"/>
        </w:rPr>
        <w:t>NĂM HỌC 2026 - 2027</w:t>
      </w:r>
    </w:p>
    <w:p w:rsidR="004A7030" w:rsidRPr="004A7030" w:rsidRDefault="004A7030" w:rsidP="004A7030">
      <w:pPr>
        <w:rPr>
          <w:lang w:val="en-US"/>
        </w:rPr>
      </w:pPr>
      <w:r w:rsidRPr="004A7030">
        <w:rPr>
          <w:i/>
          <w:iCs/>
          <w:lang w:val="en-US"/>
        </w:rPr>
        <w:t>(Bộ sách: Kết nối tri thức với cuộc sống – Căn cứ Phụ lục 1 Công văn 2345/BGDĐT-GDTH)</w:t>
      </w:r>
    </w:p>
    <w:p w:rsidR="004A7030" w:rsidRPr="004A7030" w:rsidRDefault="004A7030" w:rsidP="004A7030">
      <w:pPr>
        <w:rPr>
          <w:lang w:val="en-US"/>
        </w:rPr>
      </w:pPr>
      <w:r w:rsidRPr="004A7030">
        <w:rPr>
          <w:i/>
          <w:iCs/>
          <w:lang w:val="en-US"/>
        </w:rPr>
        <w:t>(Tích hợp Khung Năng lực số cấp độ CB2 và Định hướng ứng dụng Trí tuệ nhân tạo AI)</w:t>
      </w:r>
    </w:p>
    <w:p w:rsidR="004A7030" w:rsidRPr="004A7030" w:rsidRDefault="004A7030" w:rsidP="004A7030">
      <w:pPr>
        <w:rPr>
          <w:lang w:val="en-US"/>
        </w:rPr>
      </w:pPr>
      <w:r w:rsidRPr="004A7030">
        <w:rPr>
          <w:lang w:val="en-US"/>
        </w:rPr>
        <w:t>I. CĂN CỨ VÀ NGUYÊN TẮC XÂY DỰNG KẾ HOẠCH</w:t>
      </w:r>
    </w:p>
    <w:p w:rsidR="004A7030" w:rsidRPr="004A7030" w:rsidRDefault="004A7030" w:rsidP="004A7030">
      <w:pPr>
        <w:rPr>
          <w:lang w:val="en-US"/>
        </w:rPr>
      </w:pPr>
      <w:r w:rsidRPr="004A7030">
        <w:rPr>
          <w:lang w:val="en-US"/>
        </w:rPr>
        <w:t>Căn cứ Luật Giáo dục năm 2019;</w:t>
      </w:r>
    </w:p>
    <w:p w:rsidR="004A7030" w:rsidRPr="004A7030" w:rsidRDefault="004A7030" w:rsidP="004A7030">
      <w:pPr>
        <w:rPr>
          <w:lang w:val="en-US"/>
        </w:rPr>
      </w:pPr>
      <w:r w:rsidRPr="004A7030">
        <w:rPr>
          <w:lang w:val="en-US"/>
        </w:rPr>
        <w:t>Căn cứ Thông tư số 32/2018/TT-BGDĐT ngày 26/12/2018 của Bộ trưởng Bộ Giáo dục và Đào tạo ban hành Chương trình Giáo dục phổ thông 2018 đối với môn Mĩ thuật cấp Tiểu học;</w:t>
      </w:r>
    </w:p>
    <w:p w:rsidR="004A7030" w:rsidRPr="004A7030" w:rsidRDefault="004A7030" w:rsidP="004A7030">
      <w:pPr>
        <w:rPr>
          <w:lang w:val="en-US"/>
        </w:rPr>
      </w:pPr>
      <w:r w:rsidRPr="004A7030">
        <w:rPr>
          <w:lang w:val="en-US"/>
        </w:rPr>
        <w:t>Căn cứ Thông tư số 28/2020/TT-BGDĐT ngày 04/9/2020 của Bộ trưởng Bộ GDĐT ban hành Điều lệ trường Tiểu học;</w:t>
      </w:r>
    </w:p>
    <w:p w:rsidR="004A7030" w:rsidRPr="004A7030" w:rsidRDefault="004A7030" w:rsidP="004A7030">
      <w:pPr>
        <w:rPr>
          <w:lang w:val="en-US"/>
        </w:rPr>
      </w:pPr>
      <w:r w:rsidRPr="004A7030">
        <w:rPr>
          <w:lang w:val="en-US"/>
        </w:rPr>
        <w:t>Căn cứ Công văn số 2345/BGDĐT-GDTH ngày 07/6/2021 của Bộ GDĐT về việc hướng dẫn xây dựng kế hoạch giáo dục của nhà trường cấp tiểu học;</w:t>
      </w:r>
    </w:p>
    <w:p w:rsidR="004A7030" w:rsidRPr="004A7030" w:rsidRDefault="004A7030" w:rsidP="004A7030">
      <w:pPr>
        <w:rPr>
          <w:lang w:val="en-US"/>
        </w:rPr>
      </w:pPr>
      <w:r w:rsidRPr="004A7030">
        <w:rPr>
          <w:lang w:val="en-US"/>
        </w:rPr>
        <w:t>Căn cứ Khung Năng lực số (NLS) dành cho học sinh phổ thông cấp Tiểu học (Cấp độ cơ bản 2 - CB2 áp dụng cho khối Lớp 4 và Lớp 5);</w:t>
      </w:r>
    </w:p>
    <w:p w:rsidR="004A7030" w:rsidRPr="004A7030" w:rsidRDefault="004A7030" w:rsidP="004A7030">
      <w:pPr>
        <w:rPr>
          <w:lang w:val="en-US"/>
        </w:rPr>
      </w:pPr>
      <w:r w:rsidRPr="004A7030">
        <w:rPr>
          <w:lang w:val="en-US"/>
        </w:rPr>
        <w:t xml:space="preserve">Căn cứ Kế hoạch thời gian năm học 2026 - 2027 của địa phương và Kế hoạch giáo dục của nhà trường: Môn Mĩ thuật Lớp 5 được bố trí dạy học trong 35 tuần thực học, tổng số 35 tiết/năm học (Học kì I: 18 tuần x 1 tiết/tuần = 18 tiết; Học kì II: 17 tuần x 1 tiết/tuần = 17 tiết). </w:t>
      </w:r>
    </w:p>
    <w:p w:rsidR="004A7030" w:rsidRPr="004A7030" w:rsidRDefault="004A7030" w:rsidP="004A7030">
      <w:pPr>
        <w:rPr>
          <w:lang w:val="en-US"/>
        </w:rPr>
      </w:pPr>
      <w:r w:rsidRPr="004A7030">
        <w:rPr>
          <w:lang w:val="en-US"/>
        </w:rPr>
        <w:t>II. KẾ HOẠCH TỔNG THỂ MÔN MĨ THUẬT LỚP 5 THEO CÁC CHỦ ĐỀ</w:t>
      </w:r>
    </w:p>
    <w:p w:rsidR="004A7030" w:rsidRPr="004A7030" w:rsidRDefault="004A7030" w:rsidP="004A7030">
      <w:pPr>
        <w:rPr>
          <w:lang w:val="en-US"/>
        </w:rPr>
      </w:pPr>
      <w:r w:rsidRPr="004A7030">
        <w:rPr>
          <w:lang w:val="en-US"/>
        </w:rPr>
        <w:t xml:space="preserve">Chương trình môn Mĩ thuật Lớp 5 (bộ sách Kết nối tri thức với cuộc sống) gồm 8 chủ đề chính, kết hợp hài hòa giữa Mĩ thuật tạo hình và Mĩ thuật ứng dụng cùng 2 đợt đánh giá định kỳ: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251"/>
        <w:gridCol w:w="2772"/>
        <w:gridCol w:w="1914"/>
        <w:gridCol w:w="1819"/>
        <w:gridCol w:w="3354"/>
      </w:tblGrid>
      <w:tr w:rsidR="004A7030" w:rsidRPr="004A7030" w:rsidTr="004A703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Chủ đề / Mạch nội dung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Hoạt động &amp; Sản phẩm mĩ thuật trọng tâm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Định hướng tích hợp Năng lực số (NLS) &amp; Ứng dụng AI</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Chủ đề 1: Yếu tố tạo hình trong thực hành, sáng tạo theo chủ đề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 xml:space="preserve">Tìm hiểu chấm, nét, hình, khối, màu sắc, đậm nhạt, không gian; mô hình 3D Doanh trại quân đội; in họa tiết áo phông cũ.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w:t>
            </w:r>
            <w:proofErr w:type="gramStart"/>
            <w:r w:rsidRPr="004A7030">
              <w:rPr>
                <w:lang w:val="en-US"/>
              </w:rPr>
              <w:t>2.CB</w:t>
            </w:r>
            <w:proofErr w:type="gramEnd"/>
            <w:r w:rsidRPr="004A7030">
              <w:rPr>
                <w:lang w:val="en-US"/>
              </w:rPr>
              <w:t xml:space="preserve">2a, 3.1.CB2a: Khai thác kho ảnh mỹ thuật số, thực hành thiết kế họa tiết in áo trên phần mềm đồ họa số (Canva/Paint). </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Chủ đề 2: Hình tượng anh hùng dân tộc trong mĩ thuật tạo hình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 xml:space="preserve">Khám phá tranh vẽ, tượng, phù điêu lịch sử (Bà Triệu, Võ Thị Sáu, Lý Tự Trọng); làm mô hình lịch để bàn có hình tượng anh hùng.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w:t>
            </w:r>
            <w:proofErr w:type="gramStart"/>
            <w:r w:rsidRPr="004A7030">
              <w:rPr>
                <w:lang w:val="en-US"/>
              </w:rPr>
              <w:t>1.CB</w:t>
            </w:r>
            <w:proofErr w:type="gramEnd"/>
            <w:r w:rsidRPr="004A7030">
              <w:rPr>
                <w:lang w:val="en-US"/>
              </w:rPr>
              <w:t xml:space="preserve">2b, 3.1.CB2b: Tra cứu tư liệu tranh tượng bảo tàng số 3D; thiết kế trang bìa lịch số hóa lưu niệm trên máy tính. </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Chủ đề 3: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 xml:space="preserve">Cảm thụ tình cảm gia đình qua tranh, tượng; vẽ tranh </w:t>
            </w:r>
            <w:r w:rsidRPr="004A7030">
              <w:rPr>
                <w:lang w:val="en-US"/>
              </w:rPr>
              <w:lastRenderedPageBreak/>
              <w:t xml:space="preserve">sum họp, dạo chơi; tạo hình đồ gia dụng từ vật liệu thủ công, tái chế.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 xml:space="preserve">04 tiết [GỢI Ý AI - CẦN XÁC </w:t>
            </w:r>
            <w:r w:rsidRPr="004A7030">
              <w:rPr>
                <w:lang w:val="en-US"/>
              </w:rPr>
              <w:lastRenderedPageBreak/>
              <w:t>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2.</w:t>
            </w:r>
            <w:proofErr w:type="gramStart"/>
            <w:r w:rsidRPr="004A7030">
              <w:rPr>
                <w:lang w:val="en-US"/>
              </w:rPr>
              <w:t>2.CB</w:t>
            </w:r>
            <w:proofErr w:type="gramEnd"/>
            <w:r w:rsidRPr="004A7030">
              <w:rPr>
                <w:lang w:val="en-US"/>
              </w:rPr>
              <w:t xml:space="preserve">2a, 3.1.CB2a: Số hóa ảnh chụp sản phẩm gia đình, tạo album ảnh </w:t>
            </w:r>
            <w:r w:rsidRPr="004A7030">
              <w:rPr>
                <w:lang w:val="en-US"/>
              </w:rPr>
              <w:lastRenderedPageBreak/>
              <w:t xml:space="preserve">nghệ thuật số chia sẻ trên Padlet lớp học. </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Chủ đề 4: Những hoạt động yêu thích ở trường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 xml:space="preserve">Quan sát hoạt động học tập, vui chơi sân trường; tạo hình nhóm nhân vật 2D/3D; thiết kế góc trưng bày mĩ thuật học đường.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3.</w:t>
            </w:r>
            <w:proofErr w:type="gramStart"/>
            <w:r w:rsidRPr="004A7030">
              <w:rPr>
                <w:lang w:val="en-US"/>
              </w:rPr>
              <w:t>1.CB</w:t>
            </w:r>
            <w:proofErr w:type="gramEnd"/>
            <w:r w:rsidRPr="004A7030">
              <w:rPr>
                <w:lang w:val="en-US"/>
              </w:rPr>
              <w:t xml:space="preserve">2a, 5.2.CB2a: Biên tập ảnh số các hoạt động trường lớp; sử dụng công cụ vẽ số minh họa quang cảnh sân trường. </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i/>
                <w:iCs/>
                <w:lang w:val="en-US"/>
              </w:rPr>
              <w:t>Đánh giá định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Kiểm tra, đánh giá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02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5.1.CB2a: Trưng bày triển lãm sản phẩm số hóa và đánh giá sản phẩm qua phiếu trực tuyến Google Forms.</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 xml:space="preserve">Chủ đề 5: </w:t>
            </w:r>
            <w:r w:rsidRPr="004A7030">
              <w:rPr>
                <w:lang w:val="en-US"/>
              </w:rPr>
              <w:lastRenderedPageBreak/>
              <w:t>Những việc làm bình dị mà cao quý trong cuộc sống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 xml:space="preserve">Tìm hiểu hình </w:t>
            </w:r>
            <w:r w:rsidRPr="004A7030">
              <w:rPr>
                <w:lang w:val="en-US"/>
              </w:rPr>
              <w:lastRenderedPageBreak/>
              <w:t xml:space="preserve">tượng người lao động thầm lặng (bác sĩ, lao công, tình nguyện viên); vẽ tranh hoặc nặn mô hình nhân vật đời thường.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 xml:space="preserve">04 tiết </w:t>
            </w:r>
            <w:r w:rsidRPr="004A7030">
              <w:rPr>
                <w:lang w:val="en-US"/>
              </w:rPr>
              <w:lastRenderedPageBreak/>
              <w:t>[GỢI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w:t>
            </w:r>
            <w:proofErr w:type="gramStart"/>
            <w:r w:rsidRPr="004A7030">
              <w:rPr>
                <w:lang w:val="en-US"/>
              </w:rPr>
              <w:t>2.CB</w:t>
            </w:r>
            <w:proofErr w:type="gramEnd"/>
            <w:r w:rsidRPr="004A7030">
              <w:rPr>
                <w:lang w:val="en-US"/>
              </w:rPr>
              <w:t xml:space="preserve">2b, 4.2.CB2b: </w:t>
            </w:r>
            <w:r w:rsidRPr="004A7030">
              <w:rPr>
                <w:lang w:val="en-US"/>
              </w:rPr>
              <w:lastRenderedPageBreak/>
              <w:t xml:space="preserve">Tìm kiếm tư liệu hình ảnh việc tốt số; tạo thông điệp số tri ân những cống hiến thầm lặng trên mạng xã hội an toàn. </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Chủ đề 6: Cảnh sắc quê 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 xml:space="preserve">Cảm nhận vẻ đẹp danh lam thắng cảnh 3 miền; vẽ tranh phong cảnh quê hương; tạo hình quà lưu niệm du lịch từ vật liệu tái sử dụng.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w:t>
            </w:r>
            <w:proofErr w:type="gramStart"/>
            <w:r w:rsidRPr="004A7030">
              <w:rPr>
                <w:lang w:val="en-US"/>
              </w:rPr>
              <w:t>1.CB</w:t>
            </w:r>
            <w:proofErr w:type="gramEnd"/>
            <w:r w:rsidRPr="004A7030">
              <w:rPr>
                <w:lang w:val="en-US"/>
              </w:rPr>
              <w:t xml:space="preserve">2b, 3.1.CB2b: Khám phá cảnh quan thiên nhiên qua Google Earth 3D; thiết kế bưu thiếp số danh thắng quê hương trên Canva. </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Chủ đề 7: Việt Nam đất nước,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 xml:space="preserve">Khám phá nét đẹp văn hóa, trang phục dân tộc, di sản kiến trúc cổ truyền; tạo </w:t>
            </w:r>
            <w:r w:rsidRPr="004A7030">
              <w:rPr>
                <w:lang w:val="en-US"/>
              </w:rPr>
              <w:lastRenderedPageBreak/>
              <w:t xml:space="preserve">hình sản phẩm mĩ thuật mang đậm bản sắc dân tộc.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05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2.</w:t>
            </w:r>
            <w:proofErr w:type="gramStart"/>
            <w:r w:rsidRPr="004A7030">
              <w:rPr>
                <w:lang w:val="en-US"/>
              </w:rPr>
              <w:t>3.CB</w:t>
            </w:r>
            <w:proofErr w:type="gramEnd"/>
            <w:r w:rsidRPr="004A7030">
              <w:rPr>
                <w:lang w:val="en-US"/>
              </w:rPr>
              <w:t xml:space="preserve">2a, 3.1.CB2a: Trải nghiệm bảo tàng ảo di sản văn hóa Việt Nam; thiết kế sản phẩm đồ họa số </w:t>
            </w:r>
            <w:r w:rsidRPr="004A7030">
              <w:rPr>
                <w:lang w:val="en-US"/>
              </w:rPr>
              <w:lastRenderedPageBreak/>
              <w:t xml:space="preserve">quảng bá văn hóa dân tộc. </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Chủ đề 8: Vì một thế giới hoà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 xml:space="preserve">Khám phá biểu tượng hòa bình (chim bồ câu, nhành cọ); vẽ tranh cổ động, làm biểu trưng/poster thông điệp hữu nghị năm châu.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03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3.</w:t>
            </w:r>
            <w:proofErr w:type="gramStart"/>
            <w:r w:rsidRPr="004A7030">
              <w:rPr>
                <w:lang w:val="en-US"/>
              </w:rPr>
              <w:t>1.CB</w:t>
            </w:r>
            <w:proofErr w:type="gramEnd"/>
            <w:r w:rsidRPr="004A7030">
              <w:rPr>
                <w:lang w:val="en-US"/>
              </w:rPr>
              <w:t xml:space="preserve">2a, 4.2.CB2a: Thiết kế áp phích số (Digital Poster) tuyên truyền bảo vệ hòa bình; lan tỏa thông điệp sống đẹp trực tuyến. </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i/>
                <w:iCs/>
                <w:lang w:val="en-US"/>
              </w:rPr>
              <w:t>Đánh giá định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Kiểm tra, đánh giá cuối Năm học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01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3.</w:t>
            </w:r>
            <w:proofErr w:type="gramStart"/>
            <w:r w:rsidRPr="004A7030">
              <w:rPr>
                <w:lang w:val="en-US"/>
              </w:rPr>
              <w:t>1.CB</w:t>
            </w:r>
            <w:proofErr w:type="gramEnd"/>
            <w:r w:rsidRPr="004A7030">
              <w:rPr>
                <w:lang w:val="en-US"/>
              </w:rPr>
              <w:t xml:space="preserve">2a, 5.1.CB2a: Tổ chức triển lãm sản phẩm mĩ thuật tổng kết cuối cấp; số hóa hồ sơ học tập mĩ thuật (e-Portfolio). </w:t>
            </w:r>
          </w:p>
        </w:tc>
      </w:tr>
      <w:tr w:rsidR="004A7030" w:rsidRPr="004A7030" w:rsidTr="004A70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CẢ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8 chủ đề + 2 đợt ôn tập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Bao phủ đầy đủ 5 miền Năng lực số cấp độ CB2: Khai thác tài nguyên nghệ thuật số, sáng tạo đồ họa số, giao tiếp hợp tác số và giải quyết vấn đề thẩm mĩ.</w:t>
            </w:r>
          </w:p>
        </w:tc>
      </w:tr>
    </w:tbl>
    <w:p w:rsidR="004A7030" w:rsidRPr="004A7030" w:rsidRDefault="004A7030" w:rsidP="004A7030">
      <w:pPr>
        <w:rPr>
          <w:lang w:val="en-US"/>
        </w:rPr>
      </w:pPr>
      <w:r w:rsidRPr="004A7030">
        <w:rPr>
          <w:lang w:val="en-US"/>
        </w:rPr>
        <w:t>III. CHI TIẾT NỘI DUNG VÀ MỤC TIÊU TÍCH HỢP NLS/AI THEO 8 CHỦ ĐỀ</w:t>
      </w:r>
    </w:p>
    <w:p w:rsidR="004A7030" w:rsidRPr="004A7030" w:rsidRDefault="004A7030" w:rsidP="004A7030">
      <w:pPr>
        <w:rPr>
          <w:lang w:val="en-US"/>
        </w:rPr>
      </w:pPr>
      <w:r w:rsidRPr="004A7030">
        <w:rPr>
          <w:lang w:val="en-US"/>
        </w:rPr>
        <w:t>1. Chủ đề 1: Yếu tố tạo hình trong thực hành, sáng tạo theo chủ đề (4 tiết)</w:t>
      </w:r>
    </w:p>
    <w:p w:rsidR="004A7030" w:rsidRPr="004A7030" w:rsidRDefault="004A7030" w:rsidP="004A7030">
      <w:pPr>
        <w:rPr>
          <w:lang w:val="en-US"/>
        </w:rPr>
      </w:pPr>
      <w:r w:rsidRPr="004A7030">
        <w:rPr>
          <w:lang w:val="en-US"/>
        </w:rPr>
        <w:t>Mục tiêu mĩ thuật cốt lõi: Nhận biết các yếu tố tạo hình (chấm, nét, hình, khối, màu sắc, đậm nhạt, chất cảm, không gian) và nguyên lí tạo hình (cân bằng, tương phản, lặp lại, nhịp điệu, nhấn mạnh) qua các tác phẩm kinh điển (</w:t>
      </w:r>
      <w:r w:rsidRPr="004A7030">
        <w:rPr>
          <w:i/>
          <w:iCs/>
          <w:lang w:val="en-US"/>
        </w:rPr>
        <w:t>Hồ Chủ tịch ở Bắc Bộ Phủ</w:t>
      </w:r>
      <w:r w:rsidRPr="004A7030">
        <w:rPr>
          <w:lang w:val="en-US"/>
        </w:rPr>
        <w:t xml:space="preserve"> của Tô Ngọc Vân, </w:t>
      </w:r>
      <w:r w:rsidRPr="004A7030">
        <w:rPr>
          <w:i/>
          <w:iCs/>
          <w:lang w:val="en-US"/>
        </w:rPr>
        <w:t>Nhà trẻ</w:t>
      </w:r>
      <w:r w:rsidRPr="004A7030">
        <w:rPr>
          <w:lang w:val="en-US"/>
        </w:rPr>
        <w:t xml:space="preserve"> của Kim Đồng, tranh tĩnh vật của Paul Cézanne); thực hành tạo mô hình 3D </w:t>
      </w:r>
      <w:r w:rsidRPr="004A7030">
        <w:rPr>
          <w:i/>
          <w:iCs/>
          <w:lang w:val="en-US"/>
        </w:rPr>
        <w:t>Doanh trại quân đội</w:t>
      </w:r>
      <w:r w:rsidRPr="004A7030">
        <w:rPr>
          <w:lang w:val="en-US"/>
        </w:rPr>
        <w:t xml:space="preserve"> từ bìa các-tông; vận dụng in họa tiết trang trí áo phông cũ bằng màu acrylic. </w:t>
      </w:r>
    </w:p>
    <w:p w:rsidR="004A7030" w:rsidRPr="004A7030" w:rsidRDefault="004A7030" w:rsidP="004A7030">
      <w:pPr>
        <w:rPr>
          <w:lang w:val="en-US"/>
        </w:rPr>
      </w:pPr>
      <w:r w:rsidRPr="004A7030">
        <w:rPr>
          <w:lang w:val="en-US"/>
        </w:rPr>
        <w:t>Mã Năng lực số tích hợp: 1.</w:t>
      </w:r>
      <w:proofErr w:type="gramStart"/>
      <w:r w:rsidRPr="004A7030">
        <w:rPr>
          <w:lang w:val="en-US"/>
        </w:rPr>
        <w:t>2.CB</w:t>
      </w:r>
      <w:proofErr w:type="gramEnd"/>
      <w:r w:rsidRPr="004A7030">
        <w:rPr>
          <w:lang w:val="en-US"/>
        </w:rPr>
        <w:t>2a (Lựa chọn và khai thác tài nguyên mĩ thuật số), 3.1.CB2a (Tạo sản phẩm đồ họa số đơn giản).</w:t>
      </w:r>
    </w:p>
    <w:p w:rsidR="004A7030" w:rsidRPr="004A7030" w:rsidRDefault="004A7030" w:rsidP="004A7030">
      <w:pPr>
        <w:rPr>
          <w:lang w:val="en-US"/>
        </w:rPr>
      </w:pPr>
      <w:r w:rsidRPr="004A7030">
        <w:rPr>
          <w:lang w:val="en-US"/>
        </w:rPr>
        <w:t xml:space="preserve">Hoạt động số &amp; Công cụ số: Học sinh tra cứu các tác phẩm hội họa khắc gỗ, sơn mài trên website Bảo tàng Mĩ thuật Việt Nam; sử dụng công cụ vẽ số (MS Paint/Google Drawings) để thử nghiệm các mẫu họa tiết đối xứng trước khi trổ khuôn in thủ công. </w:t>
      </w:r>
    </w:p>
    <w:p w:rsidR="004A7030" w:rsidRPr="004A7030" w:rsidRDefault="004A7030" w:rsidP="004A7030">
      <w:pPr>
        <w:rPr>
          <w:lang w:val="en-US"/>
        </w:rPr>
      </w:pPr>
      <w:r w:rsidRPr="004A7030">
        <w:rPr>
          <w:lang w:val="en-US"/>
        </w:rPr>
        <w:lastRenderedPageBreak/>
        <w:t>2. Chủ đề 2: Hình tượng anh hùng dân tộc trong mĩ thuật tạo hình Việt Nam (4 tiết)</w:t>
      </w:r>
    </w:p>
    <w:p w:rsidR="004A7030" w:rsidRPr="004A7030" w:rsidRDefault="004A7030" w:rsidP="004A7030">
      <w:pPr>
        <w:rPr>
          <w:lang w:val="en-US"/>
        </w:rPr>
      </w:pPr>
      <w:r w:rsidRPr="004A7030">
        <w:rPr>
          <w:lang w:val="en-US"/>
        </w:rPr>
        <w:t>Mục tiêu mĩ thuật cốt lõi: Cảm thụ hình tượng anh hùng dân tộc qua tranh sơn mài (</w:t>
      </w:r>
      <w:r w:rsidRPr="004A7030">
        <w:rPr>
          <w:i/>
          <w:iCs/>
          <w:lang w:val="en-US"/>
        </w:rPr>
        <w:t>Gióng</w:t>
      </w:r>
      <w:r w:rsidRPr="004A7030">
        <w:rPr>
          <w:lang w:val="en-US"/>
        </w:rPr>
        <w:t xml:space="preserve"> của Nguyễn Tư Nghiêm), tranh khắc gỗ (</w:t>
      </w:r>
      <w:r w:rsidRPr="004A7030">
        <w:rPr>
          <w:i/>
          <w:iCs/>
          <w:lang w:val="en-US"/>
        </w:rPr>
        <w:t>Chiến thắng mùa xuân</w:t>
      </w:r>
      <w:r w:rsidRPr="004A7030">
        <w:rPr>
          <w:lang w:val="en-US"/>
        </w:rPr>
        <w:t xml:space="preserve"> của Phạm Văn Đôn), tượng tròn đồng (</w:t>
      </w:r>
      <w:r w:rsidRPr="004A7030">
        <w:rPr>
          <w:i/>
          <w:iCs/>
          <w:lang w:val="en-US"/>
        </w:rPr>
        <w:t>Võ Thị Sáu, Lý Tự Trọng</w:t>
      </w:r>
      <w:r w:rsidRPr="004A7030">
        <w:rPr>
          <w:lang w:val="en-US"/>
        </w:rPr>
        <w:t>), phù điêu đá (</w:t>
      </w:r>
      <w:r w:rsidRPr="004A7030">
        <w:rPr>
          <w:i/>
          <w:iCs/>
          <w:lang w:val="en-US"/>
        </w:rPr>
        <w:t>Đại tướng Võ Nguyên Giáp</w:t>
      </w:r>
      <w:r w:rsidRPr="004A7030">
        <w:rPr>
          <w:lang w:val="en-US"/>
        </w:rPr>
        <w:t xml:space="preserve">); phân biệt được tranh vẽ, tranh in, tượng tròn và phù điêu; mô phỏng nhân vật lịch sử (Bà Triệu, Kim Đồng, Trần Quốc Toản) bằng màu sáp/đất nặn; làm mô hình lịch để bàn trang trí hình tượng anh hùng. </w:t>
      </w:r>
    </w:p>
    <w:p w:rsidR="004A7030" w:rsidRPr="004A7030" w:rsidRDefault="004A7030" w:rsidP="004A7030">
      <w:pPr>
        <w:rPr>
          <w:lang w:val="en-US"/>
        </w:rPr>
      </w:pPr>
      <w:r w:rsidRPr="004A7030">
        <w:rPr>
          <w:lang w:val="en-US"/>
        </w:rPr>
        <w:t>Mã Năng lực số tích hợp: 1.</w:t>
      </w:r>
      <w:proofErr w:type="gramStart"/>
      <w:r w:rsidRPr="004A7030">
        <w:rPr>
          <w:lang w:val="en-US"/>
        </w:rPr>
        <w:t>1.CB</w:t>
      </w:r>
      <w:proofErr w:type="gramEnd"/>
      <w:r w:rsidRPr="004A7030">
        <w:rPr>
          <w:lang w:val="en-US"/>
        </w:rPr>
        <w:t>2b (Thu thập tư liệu tranh tượng lịch sử số), 3.1.CB2b (Biên tập và thiết kế trang lịch số).</w:t>
      </w:r>
    </w:p>
    <w:p w:rsidR="004A7030" w:rsidRPr="004A7030" w:rsidRDefault="004A7030" w:rsidP="004A7030">
      <w:pPr>
        <w:rPr>
          <w:lang w:val="en-US"/>
        </w:rPr>
      </w:pPr>
      <w:r w:rsidRPr="004A7030">
        <w:rPr>
          <w:lang w:val="en-US"/>
        </w:rPr>
        <w:t xml:space="preserve">Hoạt động số &amp; Công cụ số: Khám phá tượng đài lịch sử qua hình ảnh thực tế ảo 360 độ; ứng dụng Canva thiết kế trang bìa tờ lịch có chèn ảnh chụp sản phẩm tạo hình nhân vật lịch sử của học sinh. </w:t>
      </w:r>
    </w:p>
    <w:p w:rsidR="004A7030" w:rsidRPr="004A7030" w:rsidRDefault="004A7030" w:rsidP="004A7030">
      <w:pPr>
        <w:rPr>
          <w:lang w:val="en-US"/>
        </w:rPr>
      </w:pPr>
      <w:r w:rsidRPr="004A7030">
        <w:rPr>
          <w:lang w:val="en-US"/>
        </w:rPr>
        <w:t>3. Chủ đề 3: Gia đình (4 tiết)</w:t>
      </w:r>
    </w:p>
    <w:p w:rsidR="004A7030" w:rsidRPr="004A7030" w:rsidRDefault="004A7030" w:rsidP="004A7030">
      <w:pPr>
        <w:rPr>
          <w:lang w:val="en-US"/>
        </w:rPr>
      </w:pPr>
      <w:r w:rsidRPr="004A7030">
        <w:rPr>
          <w:lang w:val="en-US"/>
        </w:rPr>
        <w:t>Mục tiêu mĩ thuật cốt lõi: Nhận biết giá trị thẩm mĩ và tình cảm thiêng liêng trong các tác phẩm chủ đề gia đình qua hội họa và điêu khắc cổ (</w:t>
      </w:r>
      <w:r w:rsidRPr="004A7030">
        <w:rPr>
          <w:i/>
          <w:iCs/>
          <w:lang w:val="en-US"/>
        </w:rPr>
        <w:t>Gia đình Uy-li-am-son</w:t>
      </w:r>
      <w:r w:rsidRPr="004A7030">
        <w:rPr>
          <w:lang w:val="en-US"/>
        </w:rPr>
        <w:t xml:space="preserve">, tượng đá </w:t>
      </w:r>
      <w:r w:rsidRPr="004A7030">
        <w:rPr>
          <w:i/>
          <w:iCs/>
          <w:lang w:val="en-US"/>
        </w:rPr>
        <w:t>Kedamun và gia đình</w:t>
      </w:r>
      <w:r w:rsidRPr="004A7030">
        <w:rPr>
          <w:lang w:val="en-US"/>
        </w:rPr>
        <w:t xml:space="preserve">); sử dụng màu bột, sáp màu thể hiện các hoạt động sinh hoạt ấm cúng (cả nhà ăn cơm sum họp, dạo chơi xe đạp, ngày cuối tuần); thiết kế đồ gia dụng đơn giản từ vật liệu tái chế. </w:t>
      </w:r>
    </w:p>
    <w:p w:rsidR="004A7030" w:rsidRPr="004A7030" w:rsidRDefault="004A7030" w:rsidP="004A7030">
      <w:pPr>
        <w:rPr>
          <w:lang w:val="en-US"/>
        </w:rPr>
      </w:pPr>
      <w:r w:rsidRPr="004A7030">
        <w:rPr>
          <w:lang w:val="en-US"/>
        </w:rPr>
        <w:t>Mã Năng lực số tích hợp: 2.</w:t>
      </w:r>
      <w:proofErr w:type="gramStart"/>
      <w:r w:rsidRPr="004A7030">
        <w:rPr>
          <w:lang w:val="en-US"/>
        </w:rPr>
        <w:t>2.CB</w:t>
      </w:r>
      <w:proofErr w:type="gramEnd"/>
      <w:r w:rsidRPr="004A7030">
        <w:rPr>
          <w:lang w:val="en-US"/>
        </w:rPr>
        <w:t>2a (Chia sẻ ảnh tác phẩm trong nhóm học tập), 3.1.CB2a (Tạo album ảnh số gia đình).</w:t>
      </w:r>
    </w:p>
    <w:p w:rsidR="004A7030" w:rsidRPr="004A7030" w:rsidRDefault="004A7030" w:rsidP="004A7030">
      <w:pPr>
        <w:rPr>
          <w:lang w:val="en-US"/>
        </w:rPr>
      </w:pPr>
      <w:r w:rsidRPr="004A7030">
        <w:rPr>
          <w:lang w:val="en-US"/>
        </w:rPr>
        <w:t>Hoạt động số &amp; Công cụ số: Chụp ảnh sản phẩm tranh vẽ gia đình và tải lên bảng tương tác Padlet; tạo bài trình chiếu Google Slides/PowerPoint giới thiệu câu chuyện đằng sau bức tranh của em.</w:t>
      </w:r>
    </w:p>
    <w:p w:rsidR="004A7030" w:rsidRPr="004A7030" w:rsidRDefault="004A7030" w:rsidP="004A7030">
      <w:pPr>
        <w:rPr>
          <w:lang w:val="en-US"/>
        </w:rPr>
      </w:pPr>
      <w:r w:rsidRPr="004A7030">
        <w:rPr>
          <w:lang w:val="en-US"/>
        </w:rPr>
        <w:t>4. Chủ đề 4: Những hoạt động yêu thích ở trường em (4 tiết)</w:t>
      </w:r>
    </w:p>
    <w:p w:rsidR="004A7030" w:rsidRPr="004A7030" w:rsidRDefault="004A7030" w:rsidP="004A7030">
      <w:pPr>
        <w:rPr>
          <w:lang w:val="en-US"/>
        </w:rPr>
      </w:pPr>
      <w:r w:rsidRPr="004A7030">
        <w:rPr>
          <w:lang w:val="en-US"/>
        </w:rPr>
        <w:t xml:space="preserve">Mục tiêu mĩ thuật cốt lõi: Quan sát và thể hiện các hoạt động học tập, vui chơi, lao động vệ sinh, thể thao tại trường học; kết hợp các nguyên lí cân bằng, nhịp điệu để sắp xếp bố cục nhóm nhân vật; sáng tạo sản phẩm trang trí góc học tập hoặc đồ dùng học sinh. </w:t>
      </w:r>
    </w:p>
    <w:p w:rsidR="004A7030" w:rsidRPr="004A7030" w:rsidRDefault="004A7030" w:rsidP="004A7030">
      <w:pPr>
        <w:rPr>
          <w:lang w:val="en-US"/>
        </w:rPr>
      </w:pPr>
      <w:r w:rsidRPr="004A7030">
        <w:rPr>
          <w:lang w:val="en-US"/>
        </w:rPr>
        <w:t>Mã Năng lực số tích hợp: 3.</w:t>
      </w:r>
      <w:proofErr w:type="gramStart"/>
      <w:r w:rsidRPr="004A7030">
        <w:rPr>
          <w:lang w:val="en-US"/>
        </w:rPr>
        <w:t>1.CB</w:t>
      </w:r>
      <w:proofErr w:type="gramEnd"/>
      <w:r w:rsidRPr="004A7030">
        <w:rPr>
          <w:lang w:val="en-US"/>
        </w:rPr>
        <w:t>2a (Sắp xếp và biên tập bố cục số), 5.2.CB2a (Sử dụng phần mềm tạo hình học đường).</w:t>
      </w:r>
    </w:p>
    <w:p w:rsidR="004A7030" w:rsidRPr="004A7030" w:rsidRDefault="004A7030" w:rsidP="004A7030">
      <w:pPr>
        <w:rPr>
          <w:lang w:val="en-US"/>
        </w:rPr>
      </w:pPr>
      <w:r w:rsidRPr="004A7030">
        <w:rPr>
          <w:lang w:val="en-US"/>
        </w:rPr>
        <w:t xml:space="preserve">Hoạt động số &amp; Công cụ số: Sử dụng máy ảnh điện tử/máy tính bảng chụp lại các khoảnh khắc đẹp trong sân trường; thực hành </w:t>
      </w:r>
      <w:r w:rsidRPr="004A7030">
        <w:rPr>
          <w:lang w:val="en-US"/>
        </w:rPr>
        <w:lastRenderedPageBreak/>
        <w:t>ghép ảnh nghệ thuật (Photo Collage) làm tư liệu tạo hình mĩ thuật.</w:t>
      </w:r>
    </w:p>
    <w:p w:rsidR="004A7030" w:rsidRPr="004A7030" w:rsidRDefault="004A7030" w:rsidP="004A7030">
      <w:pPr>
        <w:rPr>
          <w:lang w:val="en-US"/>
        </w:rPr>
      </w:pPr>
      <w:r w:rsidRPr="004A7030">
        <w:rPr>
          <w:lang w:val="en-US"/>
        </w:rPr>
        <w:t>5. Đánh giá cuối học kì I (2 tiết)</w:t>
      </w:r>
    </w:p>
    <w:p w:rsidR="004A7030" w:rsidRPr="004A7030" w:rsidRDefault="004A7030" w:rsidP="004A7030">
      <w:pPr>
        <w:rPr>
          <w:lang w:val="en-US"/>
        </w:rPr>
      </w:pPr>
      <w:r w:rsidRPr="004A7030">
        <w:rPr>
          <w:lang w:val="en-US"/>
        </w:rPr>
        <w:t xml:space="preserve">Mục tiêu cốt lõi: Đánh giá tổng hợp kiến thức về yếu tố, nguyên lí tạo hình; trưng bày triển lãm các sản phẩm mĩ thuật 2D, 3D đã thực hiện trong học kì I. </w:t>
      </w:r>
    </w:p>
    <w:p w:rsidR="004A7030" w:rsidRPr="004A7030" w:rsidRDefault="004A7030" w:rsidP="004A7030">
      <w:pPr>
        <w:rPr>
          <w:lang w:val="en-US"/>
        </w:rPr>
      </w:pPr>
      <w:r w:rsidRPr="004A7030">
        <w:rPr>
          <w:lang w:val="en-US"/>
        </w:rPr>
        <w:t>Tích hợp NLS: Tổ chức không gian triển lãm tranh ảo trên Padlet/Artsteps; học sinh tham gia bình chọn sản phẩm xuất sắc qua biểu mẫu trực tuyến Google Forms.</w:t>
      </w:r>
    </w:p>
    <w:p w:rsidR="004A7030" w:rsidRPr="004A7030" w:rsidRDefault="004A7030" w:rsidP="004A7030">
      <w:pPr>
        <w:rPr>
          <w:lang w:val="en-US"/>
        </w:rPr>
      </w:pPr>
      <w:r w:rsidRPr="004A7030">
        <w:rPr>
          <w:lang w:val="en-US"/>
        </w:rPr>
        <w:t>6. Chủ đề 5: Những việc làm bình dị mà cao quý trong cuộc sống (4 tiết)</w:t>
      </w:r>
    </w:p>
    <w:p w:rsidR="004A7030" w:rsidRPr="004A7030" w:rsidRDefault="004A7030" w:rsidP="004A7030">
      <w:pPr>
        <w:rPr>
          <w:lang w:val="en-US"/>
        </w:rPr>
      </w:pPr>
      <w:r w:rsidRPr="004A7030">
        <w:rPr>
          <w:lang w:val="en-US"/>
        </w:rPr>
        <w:t xml:space="preserve">Mục tiêu mĩ thuật cốt lõi: Nhận thức nét đẹp nhân văn trong công việc thầm lặng của các y bác sĩ, chiến sĩ cứu hỏa, công nhân vệ sinh môi trường, thầy cô giáo vùng cao; thực hành vẽ tranh, nặn tượng hoặc xé dán giấy thể hiện hành động đẹp vì cộng đồng. </w:t>
      </w:r>
    </w:p>
    <w:p w:rsidR="004A7030" w:rsidRPr="004A7030" w:rsidRDefault="004A7030" w:rsidP="004A7030">
      <w:pPr>
        <w:rPr>
          <w:lang w:val="en-US"/>
        </w:rPr>
      </w:pPr>
      <w:r w:rsidRPr="004A7030">
        <w:rPr>
          <w:lang w:val="en-US"/>
        </w:rPr>
        <w:t>Mã Năng lực số tích hợp: 1.</w:t>
      </w:r>
      <w:proofErr w:type="gramStart"/>
      <w:r w:rsidRPr="004A7030">
        <w:rPr>
          <w:lang w:val="en-US"/>
        </w:rPr>
        <w:t>2.CB</w:t>
      </w:r>
      <w:proofErr w:type="gramEnd"/>
      <w:r w:rsidRPr="004A7030">
        <w:rPr>
          <w:lang w:val="en-US"/>
        </w:rPr>
        <w:t>2b (Tìm kiếm phóng sự ảnh số đời sống), 4.2.CB2b (Lan tỏa hình ảnh việc làm tử tế trên môi trường mạng an toàn).</w:t>
      </w:r>
    </w:p>
    <w:p w:rsidR="004A7030" w:rsidRPr="004A7030" w:rsidRDefault="004A7030" w:rsidP="004A7030">
      <w:pPr>
        <w:rPr>
          <w:lang w:val="en-US"/>
        </w:rPr>
      </w:pPr>
      <w:r w:rsidRPr="004A7030">
        <w:rPr>
          <w:lang w:val="en-US"/>
        </w:rPr>
        <w:t>Hoạt động số &amp; Công cụ số: Khai thác các phóng sự ảnh người tốt - việc tốt trên báo điện tử chính thống; thiết kế thông điệp số tri ân người lao động bằng công cụ đồ họa số Canva.</w:t>
      </w:r>
    </w:p>
    <w:p w:rsidR="004A7030" w:rsidRPr="004A7030" w:rsidRDefault="004A7030" w:rsidP="004A7030">
      <w:pPr>
        <w:rPr>
          <w:lang w:val="en-US"/>
        </w:rPr>
      </w:pPr>
      <w:r w:rsidRPr="004A7030">
        <w:rPr>
          <w:lang w:val="en-US"/>
        </w:rPr>
        <w:t>7. Chủ đề 6: Cảnh sắc quê hương (4 tiết)</w:t>
      </w:r>
    </w:p>
    <w:p w:rsidR="004A7030" w:rsidRPr="004A7030" w:rsidRDefault="004A7030" w:rsidP="004A7030">
      <w:pPr>
        <w:rPr>
          <w:lang w:val="en-US"/>
        </w:rPr>
      </w:pPr>
      <w:r w:rsidRPr="004A7030">
        <w:rPr>
          <w:lang w:val="en-US"/>
        </w:rPr>
        <w:t xml:space="preserve">Mục tiêu mĩ thuật cốt lõi: Cảm nhận vẻ đẹp đa dạng của cảnh quan thiên nhiên Việt Nam (ruộng bậc thang, sông nước miền Tây, phố cổ, biển đảo); vận dụng các hòa sắc nóng - lạnh, đậm - nhạt vẽ tranh phong cảnh; thiết kế quà lưu niệm du lịch bằng vật liệu tự nhiên, tái chế. </w:t>
      </w:r>
    </w:p>
    <w:p w:rsidR="004A7030" w:rsidRPr="004A7030" w:rsidRDefault="004A7030" w:rsidP="004A7030">
      <w:pPr>
        <w:rPr>
          <w:lang w:val="en-US"/>
        </w:rPr>
      </w:pPr>
      <w:r w:rsidRPr="004A7030">
        <w:rPr>
          <w:lang w:val="en-US"/>
        </w:rPr>
        <w:t>Mã Năng lực số tích hợp: 1.</w:t>
      </w:r>
      <w:proofErr w:type="gramStart"/>
      <w:r w:rsidRPr="004A7030">
        <w:rPr>
          <w:lang w:val="en-US"/>
        </w:rPr>
        <w:t>1.CB</w:t>
      </w:r>
      <w:proofErr w:type="gramEnd"/>
      <w:r w:rsidRPr="004A7030">
        <w:rPr>
          <w:lang w:val="en-US"/>
        </w:rPr>
        <w:t>2b (Khám phá danh thắng qua bản đồ số), 3.1.CB2b (Thiết kế bưu thiếp du lịch số).</w:t>
      </w:r>
    </w:p>
    <w:p w:rsidR="004A7030" w:rsidRPr="004A7030" w:rsidRDefault="004A7030" w:rsidP="004A7030">
      <w:pPr>
        <w:rPr>
          <w:lang w:val="en-US"/>
        </w:rPr>
      </w:pPr>
      <w:r w:rsidRPr="004A7030">
        <w:rPr>
          <w:lang w:val="en-US"/>
        </w:rPr>
        <w:t>Hoạt động số &amp; Công cụ số: Quan sát flycam cảnh đẹp quê hương trên YouTube Kids; sử dụng phần mềm đồ họa thiết kế bưu thiếp điện tử (e-Postcard) quảng bá danh lam thắng cảnh địa phương.</w:t>
      </w:r>
    </w:p>
    <w:p w:rsidR="004A7030" w:rsidRPr="004A7030" w:rsidRDefault="004A7030" w:rsidP="004A7030">
      <w:pPr>
        <w:rPr>
          <w:lang w:val="en-US"/>
        </w:rPr>
      </w:pPr>
      <w:r w:rsidRPr="004A7030">
        <w:rPr>
          <w:lang w:val="en-US"/>
        </w:rPr>
        <w:lastRenderedPageBreak/>
        <w:t>8. Chủ đề 7: Việt Nam đất nước, con người (5 tiết)</w:t>
      </w:r>
    </w:p>
    <w:p w:rsidR="004A7030" w:rsidRPr="004A7030" w:rsidRDefault="004A7030" w:rsidP="004A7030">
      <w:pPr>
        <w:rPr>
          <w:lang w:val="en-US"/>
        </w:rPr>
      </w:pPr>
      <w:r w:rsidRPr="004A7030">
        <w:rPr>
          <w:lang w:val="en-US"/>
        </w:rPr>
        <w:t xml:space="preserve">Mục tiêu mĩ thuật cốt lõi: Tìm hiểu nét đặc trưng tạo hình của trang phục thổ cẩm các dân tộc thiểu số, kiến trúc chùa tháp, hoa văn gốm sứ truyền thống; thực hành thiết kế trang phục dân tộc thu nhỏ hoặc đắp nổi phù điêu đất sét mang họa tiết cổ truyền. </w:t>
      </w:r>
    </w:p>
    <w:p w:rsidR="004A7030" w:rsidRPr="004A7030" w:rsidRDefault="004A7030" w:rsidP="004A7030">
      <w:pPr>
        <w:rPr>
          <w:lang w:val="en-US"/>
        </w:rPr>
      </w:pPr>
      <w:r w:rsidRPr="004A7030">
        <w:rPr>
          <w:lang w:val="en-US"/>
        </w:rPr>
        <w:t>Mã Năng lực số tích hợp: 2.</w:t>
      </w:r>
      <w:proofErr w:type="gramStart"/>
      <w:r w:rsidRPr="004A7030">
        <w:rPr>
          <w:lang w:val="en-US"/>
        </w:rPr>
        <w:t>3.CB</w:t>
      </w:r>
      <w:proofErr w:type="gramEnd"/>
      <w:r w:rsidRPr="004A7030">
        <w:rPr>
          <w:lang w:val="en-US"/>
        </w:rPr>
        <w:t>2a (Tôn trọng và quảng bá đa dạng văn hóa số), 3.1.CB2a (Tạo sản phẩm truyền thông số văn hóa).</w:t>
      </w:r>
    </w:p>
    <w:p w:rsidR="004A7030" w:rsidRPr="004A7030" w:rsidRDefault="004A7030" w:rsidP="004A7030">
      <w:pPr>
        <w:rPr>
          <w:lang w:val="en-US"/>
        </w:rPr>
      </w:pPr>
      <w:r w:rsidRPr="004A7030">
        <w:rPr>
          <w:lang w:val="en-US"/>
        </w:rPr>
        <w:t>Hoạt động số &amp; Công cụ số: Tham quan trực tuyến các bảo tàng dân tộc học qua nền tảng số 3D; scan/chụp ảnh sản phẩm hoa văn thổ cẩm để tạo thư viện họa tiết số dùng chung cho lớp.</w:t>
      </w:r>
    </w:p>
    <w:p w:rsidR="004A7030" w:rsidRPr="004A7030" w:rsidRDefault="004A7030" w:rsidP="004A7030">
      <w:pPr>
        <w:rPr>
          <w:lang w:val="en-US"/>
        </w:rPr>
      </w:pPr>
      <w:r w:rsidRPr="004A7030">
        <w:rPr>
          <w:lang w:val="en-US"/>
        </w:rPr>
        <w:t>9. Chủ đề 8: Vì một thế giới hoà bình (3 tiết)</w:t>
      </w:r>
    </w:p>
    <w:p w:rsidR="004A7030" w:rsidRPr="004A7030" w:rsidRDefault="004A7030" w:rsidP="004A7030">
      <w:pPr>
        <w:rPr>
          <w:lang w:val="en-US"/>
        </w:rPr>
      </w:pPr>
      <w:r w:rsidRPr="004A7030">
        <w:rPr>
          <w:lang w:val="en-US"/>
        </w:rPr>
        <w:t xml:space="preserve">Mục tiêu mĩ thuật cốt lõi: Nhận diện các biểu tượng hòa bình (chim bồ câu trắng, cành ô liu, quả địa cầu, bàn tay kết đoàn); vẽ tranh cổ động hoặc thiết kế áp phích tuyên truyền thông điệp đoàn kết, phản đối chiến tranh, chung tay bảo vệ trẻ em toàn cầu. </w:t>
      </w:r>
    </w:p>
    <w:p w:rsidR="004A7030" w:rsidRPr="004A7030" w:rsidRDefault="004A7030" w:rsidP="004A7030">
      <w:pPr>
        <w:rPr>
          <w:lang w:val="en-US"/>
        </w:rPr>
      </w:pPr>
      <w:r w:rsidRPr="004A7030">
        <w:rPr>
          <w:lang w:val="en-US"/>
        </w:rPr>
        <w:t>Mã Năng lực số tích hợp: 3.</w:t>
      </w:r>
      <w:proofErr w:type="gramStart"/>
      <w:r w:rsidRPr="004A7030">
        <w:rPr>
          <w:lang w:val="en-US"/>
        </w:rPr>
        <w:t>1.CB</w:t>
      </w:r>
      <w:proofErr w:type="gramEnd"/>
      <w:r w:rsidRPr="004A7030">
        <w:rPr>
          <w:lang w:val="en-US"/>
        </w:rPr>
        <w:t>2a (Thiết kế Digital Poster thông điệp hòa bình), 4.2.CB2a (Chia sẻ thông điệp văn minh, hòa bình trên không gian số).</w:t>
      </w:r>
    </w:p>
    <w:p w:rsidR="004A7030" w:rsidRPr="004A7030" w:rsidRDefault="004A7030" w:rsidP="004A7030">
      <w:pPr>
        <w:rPr>
          <w:lang w:val="en-US"/>
        </w:rPr>
      </w:pPr>
      <w:r w:rsidRPr="004A7030">
        <w:rPr>
          <w:lang w:val="en-US"/>
        </w:rPr>
        <w:t>Hoạt động số &amp; Công cụ số: Sử dụng phần mềm đồ họa số thiết kế poster cổ động phòng chống bạo lực và gìn giữ hòa bình; trình chiếu sản phẩm tại buổi sinh hoạt lớp.</w:t>
      </w:r>
    </w:p>
    <w:p w:rsidR="004A7030" w:rsidRPr="004A7030" w:rsidRDefault="004A7030" w:rsidP="004A7030">
      <w:pPr>
        <w:rPr>
          <w:lang w:val="en-US"/>
        </w:rPr>
      </w:pPr>
      <w:r w:rsidRPr="004A7030">
        <w:rPr>
          <w:lang w:val="en-US"/>
        </w:rPr>
        <w:t>10. Đánh giá cuối năm học (1 tiết)</w:t>
      </w:r>
    </w:p>
    <w:p w:rsidR="004A7030" w:rsidRPr="004A7030" w:rsidRDefault="004A7030" w:rsidP="004A7030">
      <w:pPr>
        <w:rPr>
          <w:lang w:val="en-US"/>
        </w:rPr>
      </w:pPr>
      <w:r w:rsidRPr="004A7030">
        <w:rPr>
          <w:lang w:val="en-US"/>
        </w:rPr>
        <w:t xml:space="preserve">Mục tiêu cốt lõi: Đánh giá năng lực cảm thụ thẩm mĩ, kỹ năng tạo hình và sáng tạo sản phẩm mĩ thuật của học sinh lớp 5 theo chuẩn đầu ra Chương trình GDPT 2018. </w:t>
      </w:r>
    </w:p>
    <w:p w:rsidR="004A7030" w:rsidRPr="004A7030" w:rsidRDefault="004A7030" w:rsidP="004A7030">
      <w:pPr>
        <w:rPr>
          <w:lang w:val="en-US"/>
        </w:rPr>
      </w:pPr>
      <w:r w:rsidRPr="004A7030">
        <w:rPr>
          <w:lang w:val="en-US"/>
        </w:rPr>
        <w:t>Tích hợp NLS: Tổng hợp toàn bộ sản phẩm mĩ thuật tiêu biểu của học sinh trong năm học vào hồ sơ nghệ thuật điện tử (e-Portfolio); tổ chức triển lãm ảnh số lưu niệm cuối cấp tiểu học.</w:t>
      </w:r>
    </w:p>
    <w:p w:rsidR="004A7030" w:rsidRPr="004A7030" w:rsidRDefault="004A7030" w:rsidP="004A7030">
      <w:pPr>
        <w:rPr>
          <w:lang w:val="en-US"/>
        </w:rPr>
      </w:pPr>
      <w:r w:rsidRPr="004A7030">
        <w:rPr>
          <w:lang w:val="en-US"/>
        </w:rPr>
        <w:t>IV. ĐIỀU KIỆN ĐẢM BẢO THỰC HIỆN CHƯƠNG TRÌNH</w:t>
      </w:r>
    </w:p>
    <w:p w:rsidR="004A7030" w:rsidRPr="004A7030" w:rsidRDefault="004A7030" w:rsidP="004A7030">
      <w:pPr>
        <w:rPr>
          <w:lang w:val="en-US"/>
        </w:rPr>
      </w:pPr>
      <w:r w:rsidRPr="004A7030">
        <w:rPr>
          <w:lang w:val="en-US"/>
        </w:rPr>
        <w:lastRenderedPageBreak/>
        <w:t xml:space="preserve">Học cụ &amp; Vật liệu tối thiểu: Đầy đủ dụng cụ thực hành mĩ thuật: giấy vẽ, giấy màu, bìa các-tông, đất nặn, màu vẽ (sáp màu, màu dạ, màu nước, màu acrylic), kéo, hồ dán, con lăn in, vật liệu tái chế (vỏ hộp, chai nhựa, cúc áo, len vụn). </w:t>
      </w:r>
    </w:p>
    <w:p w:rsidR="004A7030" w:rsidRPr="004A7030" w:rsidRDefault="004A7030" w:rsidP="004A7030">
      <w:pPr>
        <w:rPr>
          <w:lang w:val="en-US"/>
        </w:rPr>
      </w:pPr>
      <w:r w:rsidRPr="004A7030">
        <w:rPr>
          <w:lang w:val="en-US"/>
        </w:rPr>
        <w:t xml:space="preserve">Hạ tầng CNTT &amp; Thiết bị số: Phòng học Mĩ thuật chuyên dụng có trang bị máy tính kết nối Internet tốc độ cao, Smart TV/Máy chiếu phục vụ quan sát tác phẩm nghệ thuật có độ phân giải cao, xem video hướng dẫn thao tác tạo hình và triển lãm sản phẩm số. </w:t>
      </w:r>
    </w:p>
    <w:p w:rsidR="004A7030" w:rsidRPr="004A7030" w:rsidRDefault="004A7030" w:rsidP="004A7030">
      <w:pPr>
        <w:rPr>
          <w:lang w:val="en-US"/>
        </w:rPr>
      </w:pPr>
      <w:r w:rsidRPr="004A7030">
        <w:rPr>
          <w:lang w:val="en-US"/>
        </w:rPr>
        <w:t xml:space="preserve">Nền tảng số hỗ trợ giảng dạy: Sách giáo khoa điện tử Mĩ thuật 5 (Hành trang số), các nền tảng trưng bày số (Padlet, Google Drive, Canva for Education), kho hình ảnh bảo tàng mĩ thuật trực tuyến. </w:t>
      </w:r>
    </w:p>
    <w:p w:rsidR="004A7030" w:rsidRPr="004A7030" w:rsidRDefault="004A7030" w:rsidP="004A7030">
      <w:pPr>
        <w:rPr>
          <w:lang w:val="en-US"/>
        </w:rPr>
      </w:pPr>
      <w:r w:rsidRPr="004A7030">
        <w:rPr>
          <w:lang w:val="en-US"/>
        </w:rPr>
        <w:t>Đội ngũ giáo viên: Giáo viên chuyên trách Mĩ thuật đạt chuẩn trình độ đại học sư phạm mĩ thuật, được bồi dưỡng phương pháp dạy học phát triển năng lực thẩm mĩ và kỹ năng tích hợp công nghệ đồ họa số vào giảng dạy tiểu học.</w:t>
      </w:r>
    </w:p>
    <w:p w:rsidR="004A7030" w:rsidRPr="004A7030" w:rsidRDefault="004A7030" w:rsidP="004A7030">
      <w:pPr>
        <w:rPr>
          <w:lang w:val="en-US"/>
        </w:rPr>
      </w:pPr>
      <w:r w:rsidRPr="004A7030">
        <w:rPr>
          <w:lang w:val="en-US"/>
        </w:rPr>
        <w:t>V. TỔ CHỨC THỰC HIỆN VÀ PHÂN CÔNG TRÁCH NHIỆM</w:t>
      </w:r>
    </w:p>
    <w:p w:rsidR="004A7030" w:rsidRPr="004A7030" w:rsidRDefault="004A7030" w:rsidP="004A7030">
      <w:pPr>
        <w:rPr>
          <w:lang w:val="en-US"/>
        </w:rPr>
      </w:pPr>
      <w:r w:rsidRPr="004A7030">
        <w:rPr>
          <w:lang w:val="en-US"/>
        </w:rPr>
        <w:t>Ban Giám hiệu: Phê duyệt Kế hoạch giáo dục môn Mĩ thuật Lớp 5; đảm bảo cơ sở vật chất phòng bộ môn, thiết bị trình chiếu và vật liệu thực hành cho học sinh.</w:t>
      </w:r>
    </w:p>
    <w:p w:rsidR="004A7030" w:rsidRPr="004A7030" w:rsidRDefault="004A7030" w:rsidP="004A7030">
      <w:pPr>
        <w:rPr>
          <w:lang w:val="en-US"/>
        </w:rPr>
      </w:pPr>
      <w:r w:rsidRPr="004A7030">
        <w:rPr>
          <w:lang w:val="en-US"/>
        </w:rPr>
        <w:t>Tổ chuyên môn Nghệ thuật: Cụ thể hóa thành Kế hoạch dạy học chi tiết 35 tuần (Phụ lục 2 Công văn 2345/BGDĐT-GDTH); tổ chức sinh hoạt chuyên môn theo nghiên cứu bài học, chia sẻ giải pháp lồng ghép mĩ thuật ứng dụng và công cụ số.</w:t>
      </w:r>
    </w:p>
    <w:p w:rsidR="004A7030" w:rsidRPr="004A7030" w:rsidRDefault="004A7030" w:rsidP="004A7030">
      <w:pPr>
        <w:rPr>
          <w:lang w:val="en-US"/>
        </w:rPr>
      </w:pPr>
      <w:r w:rsidRPr="004A7030">
        <w:rPr>
          <w:lang w:val="en-US"/>
        </w:rPr>
        <w:t xml:space="preserve">Giáo viên giảng dạy Mĩ thuật Lớp 5: Soạn Kế hoạch bài dạy (Phụ lục 3) lồng ghép linh hoạt các mã Năng lực số; khuyến khích học sinh tự do sáng tạo, tôn trọng sự khác biệt trong cảm xúc thẩm mĩ; thực hiện đánh giá quá trình và sản phẩm vì sự tiến bộ của học sinh.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4A7030" w:rsidRPr="004A7030" w:rsidTr="004A703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7030" w:rsidRPr="004A7030" w:rsidRDefault="004A7030" w:rsidP="004A7030">
            <w:pPr>
              <w:rPr>
                <w:lang w:val="en-US"/>
              </w:rPr>
            </w:pPr>
            <w:r w:rsidRPr="004A7030">
              <w:rPr>
                <w:lang w:val="en-US"/>
              </w:rPr>
              <w:t xml:space="preserve">........., ngày </w:t>
            </w:r>
            <w:proofErr w:type="gramStart"/>
            <w:r w:rsidRPr="004A7030">
              <w:rPr>
                <w:lang w:val="en-US"/>
              </w:rPr>
              <w:t>.....</w:t>
            </w:r>
            <w:proofErr w:type="gramEnd"/>
            <w:r w:rsidRPr="004A7030">
              <w:rPr>
                <w:lang w:val="en-US"/>
              </w:rPr>
              <w:t xml:space="preserve"> tháng </w:t>
            </w:r>
            <w:proofErr w:type="gramStart"/>
            <w:r w:rsidRPr="004A7030">
              <w:rPr>
                <w:lang w:val="en-US"/>
              </w:rPr>
              <w:t>.....</w:t>
            </w:r>
            <w:proofErr w:type="gramEnd"/>
            <w:r w:rsidRPr="004A7030">
              <w:rPr>
                <w:lang w:val="en-US"/>
              </w:rPr>
              <w:t xml:space="preserve"> năm 2026HIỆU TRƯỞNG PHÊ DUYỆT(Ký, ghi rõ họ tên và đóng dấu)</w:t>
            </w:r>
          </w:p>
        </w:tc>
      </w:tr>
    </w:tbl>
    <w:p w:rsidR="004E19D6" w:rsidRPr="004A7030" w:rsidRDefault="004E19D6" w:rsidP="004A7030"/>
    <w:sectPr w:rsidR="004E19D6" w:rsidRPr="004A7030" w:rsidSect="006121CB">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2A3832"/>
    <w:rsid w:val="003B17E3"/>
    <w:rsid w:val="004A7030"/>
    <w:rsid w:val="004E19D6"/>
    <w:rsid w:val="005449DF"/>
    <w:rsid w:val="00581AAA"/>
    <w:rsid w:val="00592778"/>
    <w:rsid w:val="006121CB"/>
    <w:rsid w:val="00782831"/>
    <w:rsid w:val="008A0C4C"/>
    <w:rsid w:val="008C1421"/>
    <w:rsid w:val="009F679E"/>
    <w:rsid w:val="00AB089A"/>
    <w:rsid w:val="00AC6B17"/>
    <w:rsid w:val="00B87BA4"/>
    <w:rsid w:val="00CA7B23"/>
    <w:rsid w:val="00E265DA"/>
    <w:rsid w:val="00EA6022"/>
    <w:rsid w:val="00F81A95"/>
    <w:rsid w:val="00FD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1942</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2026-09-09T03:06:00Z</dcterms:created>
  <dcterms:modified xsi:type="dcterms:W3CDTF">2026-09-14T07:58:00Z</dcterms:modified>
</cp:coreProperties>
</file>