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F784" w14:textId="77777777" w:rsidR="006E4941" w:rsidRPr="0086447C" w:rsidRDefault="00000000" w:rsidP="0086447C">
      <w:pPr>
        <w:pStyle w:val="Title"/>
        <w:spacing w:after="0"/>
        <w:jc w:val="center"/>
        <w:rPr>
          <w:rFonts w:ascii="Times New Roman" w:hAnsi="Times New Roman" w:cs="Times New Roman"/>
          <w:b/>
          <w:bCs/>
          <w:sz w:val="28"/>
          <w:szCs w:val="28"/>
        </w:rPr>
      </w:pPr>
      <w:r w:rsidRPr="0086447C">
        <w:rPr>
          <w:rFonts w:ascii="Times New Roman" w:hAnsi="Times New Roman" w:cs="Times New Roman"/>
          <w:b/>
          <w:bCs/>
          <w:sz w:val="28"/>
          <w:szCs w:val="28"/>
        </w:rPr>
        <w:t>KẾ HOẠCH NÂNG CẤP DỰ ÁN EDUROBOT5</w:t>
      </w:r>
    </w:p>
    <w:p w14:paraId="1A9B5E38" w14:textId="77777777" w:rsidR="006E4941" w:rsidRPr="0086447C" w:rsidRDefault="00000000" w:rsidP="0086447C">
      <w:pPr>
        <w:pStyle w:val="Heading1"/>
        <w:spacing w:before="0" w:line="240" w:lineRule="auto"/>
        <w:rPr>
          <w:rFonts w:ascii="Times New Roman" w:hAnsi="Times New Roman" w:cs="Times New Roman"/>
        </w:rPr>
      </w:pPr>
      <w:r w:rsidRPr="0086447C">
        <w:rPr>
          <w:rFonts w:ascii="Times New Roman" w:hAnsi="Times New Roman" w:cs="Times New Roman"/>
        </w:rPr>
        <w:t>I. MỤC ĐÍCH VÀ Ý TƯỞNG CHỦ ĐẠO</w:t>
      </w:r>
    </w:p>
    <w:p w14:paraId="557A46F6"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sz w:val="28"/>
          <w:szCs w:val="28"/>
        </w:rPr>
        <w:t>Nâng cấp dự án EduRobot5 trở thành nền tảng giáo dục thông minh (Interactive Next-Gen Platform) phục vụ dạy học môn Toán lớp 5. Dự án tập trung giải quyết các vấn đề "thụ động" và "thiếu tính tương tác" đã được chỉ ra trong chuyên đề sinh hoạt chuyên môn.</w:t>
      </w:r>
    </w:p>
    <w:p w14:paraId="4F01232F" w14:textId="77777777" w:rsidR="006E4941" w:rsidRPr="0086447C" w:rsidRDefault="00000000" w:rsidP="0086447C">
      <w:pPr>
        <w:pStyle w:val="Heading1"/>
        <w:spacing w:before="0" w:line="240" w:lineRule="auto"/>
        <w:rPr>
          <w:rFonts w:ascii="Times New Roman" w:hAnsi="Times New Roman" w:cs="Times New Roman"/>
        </w:rPr>
      </w:pPr>
      <w:r w:rsidRPr="0086447C">
        <w:rPr>
          <w:rFonts w:ascii="Times New Roman" w:hAnsi="Times New Roman" w:cs="Times New Roman"/>
        </w:rPr>
        <w:t>II. CÁC TRỤ CỘT NÂNG CẤP CHÍNH</w:t>
      </w:r>
    </w:p>
    <w:p w14:paraId="79AF976A" w14:textId="77777777" w:rsidR="006E4941" w:rsidRPr="0086447C" w:rsidRDefault="00000000" w:rsidP="0086447C">
      <w:pPr>
        <w:pStyle w:val="Heading2"/>
        <w:spacing w:before="0" w:line="240" w:lineRule="auto"/>
        <w:rPr>
          <w:rFonts w:ascii="Times New Roman" w:hAnsi="Times New Roman" w:cs="Times New Roman"/>
          <w:sz w:val="28"/>
          <w:szCs w:val="28"/>
        </w:rPr>
      </w:pPr>
      <w:r w:rsidRPr="0086447C">
        <w:rPr>
          <w:rFonts w:ascii="Times New Roman" w:hAnsi="Times New Roman" w:cs="Times New Roman"/>
          <w:sz w:val="28"/>
          <w:szCs w:val="28"/>
        </w:rPr>
        <w:t>1. Nâng cấp linh hồn - Gamification &amp; Phản hồi nhanh</w:t>
      </w:r>
    </w:p>
    <w:p w14:paraId="6050B970"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Tính năng Phản hồi tức thì (Instant Feedback): </w:t>
      </w:r>
      <w:r w:rsidRPr="0086447C">
        <w:rPr>
          <w:rFonts w:ascii="Times New Roman" w:hAnsi="Times New Roman" w:cs="Times New Roman"/>
          <w:sz w:val="28"/>
          <w:szCs w:val="28"/>
        </w:rPr>
        <w:t>Tích hợp âm thanh (SFX) và Robot động (Lottie Animation) chúc mừng khi học sinh trả lời đúng.</w:t>
      </w:r>
    </w:p>
    <w:p w14:paraId="13E6E850"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Tính năng Streak &amp; Điểm thưởng: </w:t>
      </w:r>
      <w:r w:rsidRPr="0086447C">
        <w:rPr>
          <w:rFonts w:ascii="Times New Roman" w:hAnsi="Times New Roman" w:cs="Times New Roman"/>
          <w:sz w:val="28"/>
          <w:szCs w:val="28"/>
        </w:rPr>
        <w:t>Tạo động lực khi học sinh trả lời đúng liên tiếp.</w:t>
      </w:r>
    </w:p>
    <w:p w14:paraId="1C6B0AC0"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Bảng vàng xếp hạng (Leaderboard): </w:t>
      </w:r>
      <w:r w:rsidRPr="0086447C">
        <w:rPr>
          <w:rFonts w:ascii="Times New Roman" w:hAnsi="Times New Roman" w:cs="Times New Roman"/>
          <w:sz w:val="28"/>
          <w:szCs w:val="28"/>
        </w:rPr>
        <w:t>Hiển thị xếp hạng 10 bạn xuất sắc nhất lớp thời gian thực qua Firebase.</w:t>
      </w:r>
    </w:p>
    <w:p w14:paraId="51881861" w14:textId="77777777" w:rsidR="006E4941" w:rsidRPr="0086447C" w:rsidRDefault="00000000" w:rsidP="0086447C">
      <w:pPr>
        <w:pStyle w:val="Heading2"/>
        <w:spacing w:before="0" w:line="240" w:lineRule="auto"/>
        <w:rPr>
          <w:rFonts w:ascii="Times New Roman" w:hAnsi="Times New Roman" w:cs="Times New Roman"/>
          <w:sz w:val="28"/>
          <w:szCs w:val="28"/>
        </w:rPr>
      </w:pPr>
      <w:r w:rsidRPr="0086447C">
        <w:rPr>
          <w:rFonts w:ascii="Times New Roman" w:hAnsi="Times New Roman" w:cs="Times New Roman"/>
          <w:sz w:val="28"/>
          <w:szCs w:val="28"/>
        </w:rPr>
        <w:t>2. Bộ công cụ tương tác chuyên nghiệp</w:t>
      </w:r>
    </w:p>
    <w:p w14:paraId="6D1C16A7"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Module Công thức Kéo-Thả (Drag &amp; Drop): </w:t>
      </w:r>
      <w:r w:rsidRPr="0086447C">
        <w:rPr>
          <w:rFonts w:ascii="Times New Roman" w:hAnsi="Times New Roman" w:cs="Times New Roman"/>
          <w:sz w:val="28"/>
          <w:szCs w:val="28"/>
        </w:rPr>
        <w:t>Thay thế trắc nghiệm tĩnh bằng thao tác kéo số vào đúng vị trí công thức.</w:t>
      </w:r>
    </w:p>
    <w:p w14:paraId="699E0791"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Phòng thí nghiệm hình học động: </w:t>
      </w:r>
      <w:r w:rsidRPr="0086447C">
        <w:rPr>
          <w:rFonts w:ascii="Times New Roman" w:hAnsi="Times New Roman" w:cs="Times New Roman"/>
          <w:sz w:val="28"/>
          <w:szCs w:val="28"/>
        </w:rPr>
        <w:t>HS thao tác thanh trượt để thay đổi bán kính/cạnh và thấy diện tích biến thiên thực tế (giả lập GeoGebra).</w:t>
      </w:r>
    </w:p>
    <w:p w14:paraId="6E952C1A"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Dạng bài Ghép đôi (Matching): </w:t>
      </w:r>
      <w:r w:rsidRPr="0086447C">
        <w:rPr>
          <w:rFonts w:ascii="Times New Roman" w:hAnsi="Times New Roman" w:cs="Times New Roman"/>
          <w:sz w:val="28"/>
          <w:szCs w:val="28"/>
        </w:rPr>
        <w:t>Tương tác nối khái niệm với hình vẽ minh họa.</w:t>
      </w:r>
    </w:p>
    <w:p w14:paraId="6BC9C6E5" w14:textId="77777777" w:rsidR="006E4941" w:rsidRPr="0086447C" w:rsidRDefault="00000000" w:rsidP="0086447C">
      <w:pPr>
        <w:pStyle w:val="Heading2"/>
        <w:spacing w:before="0" w:line="240" w:lineRule="auto"/>
        <w:rPr>
          <w:rFonts w:ascii="Times New Roman" w:hAnsi="Times New Roman" w:cs="Times New Roman"/>
          <w:sz w:val="28"/>
          <w:szCs w:val="28"/>
        </w:rPr>
      </w:pPr>
      <w:r w:rsidRPr="0086447C">
        <w:rPr>
          <w:rFonts w:ascii="Times New Roman" w:hAnsi="Times New Roman" w:cs="Times New Roman"/>
          <w:sz w:val="28"/>
          <w:szCs w:val="28"/>
        </w:rPr>
        <w:t>3. Thiết kế cao cấp &amp; Học liệu thực tế</w:t>
      </w:r>
    </w:p>
    <w:p w14:paraId="36E03D4C"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Design System (Glassmorphism): </w:t>
      </w:r>
      <w:r w:rsidRPr="0086447C">
        <w:rPr>
          <w:rFonts w:ascii="Times New Roman" w:hAnsi="Times New Roman" w:cs="Times New Roman"/>
          <w:sz w:val="28"/>
          <w:szCs w:val="28"/>
        </w:rPr>
        <w:t>Giao diện kính mờ, chuyển động mượt mà tạo cảm giác "vị lai".</w:t>
      </w:r>
    </w:p>
    <w:p w14:paraId="539C5B0F"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b/>
          <w:sz w:val="28"/>
          <w:szCs w:val="28"/>
        </w:rPr>
        <w:t xml:space="preserve">• Vận dụng thực tế: </w:t>
      </w:r>
      <w:r w:rsidRPr="0086447C">
        <w:rPr>
          <w:rFonts w:ascii="Times New Roman" w:hAnsi="Times New Roman" w:cs="Times New Roman"/>
          <w:sz w:val="28"/>
          <w:szCs w:val="28"/>
        </w:rPr>
        <w:t>HS có thể tải ảnh chụp bồn hoa, vật thể thực tế lên và đo đạc/tính toán trực tiếp trên ứng dụng.</w:t>
      </w:r>
    </w:p>
    <w:p w14:paraId="305E2F1C" w14:textId="77777777" w:rsidR="006E4941" w:rsidRPr="0086447C" w:rsidRDefault="00000000" w:rsidP="0086447C">
      <w:pPr>
        <w:pStyle w:val="Heading1"/>
        <w:spacing w:before="0" w:line="240" w:lineRule="auto"/>
        <w:rPr>
          <w:rFonts w:ascii="Times New Roman" w:hAnsi="Times New Roman" w:cs="Times New Roman"/>
        </w:rPr>
      </w:pPr>
      <w:r w:rsidRPr="0086447C">
        <w:rPr>
          <w:rFonts w:ascii="Times New Roman" w:hAnsi="Times New Roman" w:cs="Times New Roman"/>
        </w:rPr>
        <w:t>III. LỘ TRÌNH TRIỂN KHAI</w:t>
      </w:r>
    </w:p>
    <w:tbl>
      <w:tblPr>
        <w:tblStyle w:val="TableGrid"/>
        <w:tblW w:w="0" w:type="auto"/>
        <w:tblLook w:val="04A0" w:firstRow="1" w:lastRow="0" w:firstColumn="1" w:lastColumn="0" w:noHBand="0" w:noVBand="1"/>
      </w:tblPr>
      <w:tblGrid>
        <w:gridCol w:w="4320"/>
        <w:gridCol w:w="4320"/>
      </w:tblGrid>
      <w:tr w:rsidR="006E4941" w:rsidRPr="0086447C" w14:paraId="309C5780" w14:textId="77777777">
        <w:tc>
          <w:tcPr>
            <w:tcW w:w="4320" w:type="dxa"/>
          </w:tcPr>
          <w:p w14:paraId="284204CA"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Giai đoạn</w:t>
            </w:r>
          </w:p>
        </w:tc>
        <w:tc>
          <w:tcPr>
            <w:tcW w:w="4320" w:type="dxa"/>
          </w:tcPr>
          <w:p w14:paraId="07BE7508"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Nội dung trọng tâm</w:t>
            </w:r>
          </w:p>
        </w:tc>
      </w:tr>
      <w:tr w:rsidR="006E4941" w:rsidRPr="0086447C" w14:paraId="0C93659B" w14:textId="77777777">
        <w:tc>
          <w:tcPr>
            <w:tcW w:w="4320" w:type="dxa"/>
          </w:tcPr>
          <w:p w14:paraId="78D587B0"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Tháng 1</w:t>
            </w:r>
          </w:p>
        </w:tc>
        <w:tc>
          <w:tcPr>
            <w:tcW w:w="4320" w:type="dxa"/>
          </w:tcPr>
          <w:p w14:paraId="32C36200"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Hoàn thiện Quiz Engine 2.0 &amp; Gamification</w:t>
            </w:r>
          </w:p>
        </w:tc>
      </w:tr>
      <w:tr w:rsidR="006E4941" w:rsidRPr="0086447C" w14:paraId="631FF046" w14:textId="77777777">
        <w:tc>
          <w:tcPr>
            <w:tcW w:w="4320" w:type="dxa"/>
          </w:tcPr>
          <w:p w14:paraId="0DADA95A"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Tháng 2</w:t>
            </w:r>
          </w:p>
        </w:tc>
        <w:tc>
          <w:tcPr>
            <w:tcW w:w="4320" w:type="dxa"/>
          </w:tcPr>
          <w:p w14:paraId="5A46A475"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Phát triển Module Tương tác Drag-Drop &amp; Hình học động</w:t>
            </w:r>
          </w:p>
        </w:tc>
      </w:tr>
      <w:tr w:rsidR="006E4941" w:rsidRPr="0086447C" w14:paraId="5DA46AE5" w14:textId="77777777">
        <w:tc>
          <w:tcPr>
            <w:tcW w:w="4320" w:type="dxa"/>
          </w:tcPr>
          <w:p w14:paraId="5B518A1D"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Tháng 3</w:t>
            </w:r>
          </w:p>
        </w:tc>
        <w:tc>
          <w:tcPr>
            <w:tcW w:w="4320" w:type="dxa"/>
          </w:tcPr>
          <w:p w14:paraId="622C6ED2" w14:textId="77777777" w:rsidR="006E4941" w:rsidRPr="0086447C" w:rsidRDefault="00000000" w:rsidP="0086447C">
            <w:pPr>
              <w:rPr>
                <w:rFonts w:ascii="Times New Roman" w:hAnsi="Times New Roman" w:cs="Times New Roman"/>
                <w:sz w:val="28"/>
                <w:szCs w:val="28"/>
              </w:rPr>
            </w:pPr>
            <w:r w:rsidRPr="0086447C">
              <w:rPr>
                <w:rFonts w:ascii="Times New Roman" w:hAnsi="Times New Roman" w:cs="Times New Roman"/>
                <w:sz w:val="28"/>
                <w:szCs w:val="28"/>
              </w:rPr>
              <w:t>Đổi mới Giao diện cao cấp &amp; Tích hợp học liệu số thực tế</w:t>
            </w:r>
          </w:p>
        </w:tc>
      </w:tr>
    </w:tbl>
    <w:p w14:paraId="07A5AFA8" w14:textId="77777777" w:rsidR="006E4941" w:rsidRPr="0086447C" w:rsidRDefault="00000000" w:rsidP="0086447C">
      <w:pPr>
        <w:pStyle w:val="Heading1"/>
        <w:spacing w:before="0" w:line="240" w:lineRule="auto"/>
        <w:rPr>
          <w:rFonts w:ascii="Times New Roman" w:hAnsi="Times New Roman" w:cs="Times New Roman"/>
        </w:rPr>
      </w:pPr>
      <w:r w:rsidRPr="0086447C">
        <w:rPr>
          <w:rFonts w:ascii="Times New Roman" w:hAnsi="Times New Roman" w:cs="Times New Roman"/>
        </w:rPr>
        <w:t>IV. KẾT LUẬN</w:t>
      </w:r>
    </w:p>
    <w:p w14:paraId="7A50790C" w14:textId="77777777" w:rsidR="006E4941" w:rsidRPr="0086447C" w:rsidRDefault="00000000" w:rsidP="0086447C">
      <w:pPr>
        <w:spacing w:after="0" w:line="240" w:lineRule="auto"/>
        <w:rPr>
          <w:rFonts w:ascii="Times New Roman" w:hAnsi="Times New Roman" w:cs="Times New Roman"/>
          <w:sz w:val="28"/>
          <w:szCs w:val="28"/>
        </w:rPr>
      </w:pPr>
      <w:r w:rsidRPr="0086447C">
        <w:rPr>
          <w:rFonts w:ascii="Times New Roman" w:hAnsi="Times New Roman" w:cs="Times New Roman"/>
          <w:sz w:val="28"/>
          <w:szCs w:val="28"/>
        </w:rPr>
        <w:t>EduRobot5 không chỉ là một phần mềm học tập, mà là giải pháp chuyển đổi phương thức dạy toán lớp 5 từ thụ động sang chủ động khám phá, góp phần hiện thực hóa mục tiêu "Mỗi giờ học Toán là một giờ học đầy hứng thú".</w:t>
      </w:r>
    </w:p>
    <w:sectPr w:rsidR="006E4941" w:rsidRPr="0086447C" w:rsidSect="0086447C">
      <w:pgSz w:w="12240" w:h="15840"/>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149201">
    <w:abstractNumId w:val="8"/>
  </w:num>
  <w:num w:numId="2" w16cid:durableId="925069208">
    <w:abstractNumId w:val="6"/>
  </w:num>
  <w:num w:numId="3" w16cid:durableId="1037975451">
    <w:abstractNumId w:val="5"/>
  </w:num>
  <w:num w:numId="4" w16cid:durableId="874193797">
    <w:abstractNumId w:val="4"/>
  </w:num>
  <w:num w:numId="5" w16cid:durableId="16779814">
    <w:abstractNumId w:val="7"/>
  </w:num>
  <w:num w:numId="6" w16cid:durableId="1192916483">
    <w:abstractNumId w:val="3"/>
  </w:num>
  <w:num w:numId="7" w16cid:durableId="1237084913">
    <w:abstractNumId w:val="2"/>
  </w:num>
  <w:num w:numId="8" w16cid:durableId="810247607">
    <w:abstractNumId w:val="1"/>
  </w:num>
  <w:num w:numId="9" w16cid:durableId="197540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941"/>
    <w:rsid w:val="0086447C"/>
    <w:rsid w:val="00AA1D8D"/>
    <w:rsid w:val="00B47730"/>
    <w:rsid w:val="00C670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D0B02"/>
  <w14:defaultImageDpi w14:val="300"/>
  <w15:docId w15:val="{67E04E71-D6B1-4ECD-B96B-B3A24957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Long Lê</cp:lastModifiedBy>
  <cp:revision>3</cp:revision>
  <cp:lastPrinted>2026-03-02T04:31:00Z</cp:lastPrinted>
  <dcterms:created xsi:type="dcterms:W3CDTF">2013-12-23T23:15:00Z</dcterms:created>
  <dcterms:modified xsi:type="dcterms:W3CDTF">2026-03-02T04:31:00Z</dcterms:modified>
  <cp:category/>
</cp:coreProperties>
</file>