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320B5" w14:textId="365CCE21" w:rsidR="00F63B2E" w:rsidRDefault="00297BA8">
      <w:pPr>
        <w:spacing w:before="200" w:after="40"/>
        <w:jc w:val="center"/>
        <w:rPr>
          <w:rFonts w:ascii="Times New Roman" w:hAnsi="Times New Roman"/>
          <w:b/>
          <w:color w:val="323232"/>
          <w:sz w:val="24"/>
        </w:rPr>
      </w:pPr>
      <w:r>
        <w:rPr>
          <w:rFonts w:ascii="Times New Roman" w:hAnsi="Times New Roman"/>
          <w:b/>
          <w:color w:val="323232"/>
          <w:sz w:val="24"/>
        </w:rPr>
        <w:t xml:space="preserve">TRƯỜNG TIỂU HỌC </w:t>
      </w:r>
      <w:r w:rsidR="00FE1B31">
        <w:rPr>
          <w:rFonts w:ascii="Times New Roman" w:hAnsi="Times New Roman"/>
          <w:b/>
          <w:color w:val="323232"/>
          <w:sz w:val="24"/>
        </w:rPr>
        <w:t>ĐỖ VĂN NẠI</w:t>
      </w:r>
    </w:p>
    <w:p w14:paraId="2BA9611E" w14:textId="309E8737" w:rsidR="00FE1B31" w:rsidRPr="00FE1B31" w:rsidRDefault="00FE1B31">
      <w:pPr>
        <w:spacing w:before="200" w:after="40"/>
        <w:jc w:val="center"/>
        <w:rPr>
          <w:rFonts w:ascii="Times New Roman" w:hAnsi="Times New Roman" w:cs="Times New Roman"/>
          <w:b/>
          <w:bCs/>
        </w:rPr>
      </w:pPr>
      <w:r w:rsidRPr="00FE1B31">
        <w:rPr>
          <w:rFonts w:ascii="Times New Roman" w:hAnsi="Times New Roman" w:cs="Times New Roman"/>
          <w:b/>
          <w:bCs/>
        </w:rPr>
        <w:t>TỔ CHUYÊN MÔN KHỐI 5</w:t>
      </w:r>
    </w:p>
    <w:p w14:paraId="3F5ABCBC" w14:textId="5662AF5E" w:rsidR="00F63B2E" w:rsidRDefault="00297BA8">
      <w:pPr>
        <w:spacing w:after="500"/>
        <w:jc w:val="center"/>
      </w:pPr>
      <w:r>
        <w:rPr>
          <w:rFonts w:ascii="Times New Roman" w:hAnsi="Times New Roman"/>
          <w:b/>
          <w:color w:val="969696"/>
        </w:rPr>
        <w:t>———— 🕮 ————</w:t>
      </w:r>
    </w:p>
    <w:p w14:paraId="1707513D" w14:textId="77777777" w:rsidR="00F63B2E" w:rsidRDefault="00297BA8">
      <w:pPr>
        <w:spacing w:after="300"/>
        <w:jc w:val="center"/>
      </w:pPr>
      <w:r>
        <w:rPr>
          <w:noProof/>
        </w:rPr>
        <w:drawing>
          <wp:inline distT="0" distB="0" distL="0" distR="0" wp14:anchorId="292DDBC1" wp14:editId="5F544837">
            <wp:extent cx="1152000" cy="12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ot-head.png"/>
                    <pic:cNvPicPr/>
                  </pic:nvPicPr>
                  <pic:blipFill>
                    <a:blip r:embed="rId8"/>
                    <a:stretch>
                      <a:fillRect/>
                    </a:stretch>
                  </pic:blipFill>
                  <pic:spPr>
                    <a:xfrm>
                      <a:off x="0" y="0"/>
                      <a:ext cx="1152000" cy="1280000"/>
                    </a:xfrm>
                    <a:prstGeom prst="rect">
                      <a:avLst/>
                    </a:prstGeom>
                  </pic:spPr>
                </pic:pic>
              </a:graphicData>
            </a:graphic>
          </wp:inline>
        </w:drawing>
      </w:r>
    </w:p>
    <w:p w14:paraId="0EC45BF1" w14:textId="5A2284FC" w:rsidR="00F63B2E" w:rsidRDefault="00297BA8">
      <w:pPr>
        <w:jc w:val="center"/>
      </w:pPr>
      <w:r>
        <w:rPr>
          <w:rFonts w:ascii="Times New Roman" w:hAnsi="Times New Roman"/>
          <w:b/>
          <w:color w:val="C2410C"/>
          <w:sz w:val="28"/>
        </w:rPr>
        <w:t xml:space="preserve">BÁO CÁO CHUYÊN ĐỀ </w:t>
      </w:r>
      <w:r>
        <w:rPr>
          <w:rFonts w:ascii="Times New Roman" w:hAnsi="Times New Roman"/>
          <w:b/>
          <w:color w:val="C2410C"/>
          <w:sz w:val="28"/>
        </w:rPr>
        <w:br/>
      </w:r>
    </w:p>
    <w:p w14:paraId="1E07EAAB" w14:textId="77777777" w:rsidR="00F63B2E" w:rsidRDefault="00297BA8">
      <w:pPr>
        <w:spacing w:after="400"/>
        <w:jc w:val="center"/>
      </w:pPr>
      <w:r>
        <w:rPr>
          <w:rFonts w:ascii="Times New Roman" w:hAnsi="Times New Roman"/>
          <w:b/>
          <w:color w:val="1A365D"/>
          <w:sz w:val="38"/>
        </w:rPr>
        <w:t>ÔN TẬP MÔN TOÁN LỚP 5</w:t>
      </w:r>
      <w:r>
        <w:rPr>
          <w:rFonts w:ascii="Times New Roman" w:hAnsi="Times New Roman"/>
          <w:b/>
          <w:color w:val="1A365D"/>
          <w:sz w:val="38"/>
        </w:rPr>
        <w:br/>
        <w:t>THEO ĐỊNH HƯỚNG CHUYỂN ĐỔI SỐ</w:t>
      </w:r>
      <w:r>
        <w:rPr>
          <w:rFonts w:ascii="Times New Roman" w:hAnsi="Times New Roman"/>
          <w:b/>
          <w:color w:val="1A365D"/>
          <w:sz w:val="38"/>
        </w:rPr>
        <w:br/>
        <w:t>VỚI HỆ THỐNG BÀI TẬP TƯƠNG TÁC</w:t>
      </w:r>
    </w:p>
    <w:p w14:paraId="30C26BDA" w14:textId="79549A00" w:rsidR="00F63B2E" w:rsidRDefault="00F63B2E">
      <w:pPr>
        <w:spacing w:after="800"/>
        <w:jc w:val="center"/>
      </w:pPr>
    </w:p>
    <w:tbl>
      <w:tblPr>
        <w:tblW w:w="0" w:type="auto"/>
        <w:jc w:val="center"/>
        <w:tblLook w:val="04A0" w:firstRow="1" w:lastRow="0" w:firstColumn="1" w:lastColumn="0" w:noHBand="0" w:noVBand="1"/>
      </w:tblPr>
      <w:tblGrid>
        <w:gridCol w:w="2551"/>
        <w:gridCol w:w="3969"/>
      </w:tblGrid>
      <w:tr w:rsidR="00F63B2E" w14:paraId="297C7BD0" w14:textId="77777777">
        <w:trPr>
          <w:jc w:val="center"/>
        </w:trPr>
        <w:tc>
          <w:tcPr>
            <w:tcW w:w="2551" w:type="dxa"/>
          </w:tcPr>
          <w:p w14:paraId="2DB059D8" w14:textId="77777777" w:rsidR="00F63B2E" w:rsidRDefault="00297BA8">
            <w:pPr>
              <w:spacing w:before="40" w:after="60"/>
            </w:pPr>
            <w:r>
              <w:rPr>
                <w:rFonts w:ascii="Times New Roman" w:hAnsi="Times New Roman"/>
                <w:b/>
                <w:sz w:val="25"/>
              </w:rPr>
              <w:t>Người thực hiện:</w:t>
            </w:r>
          </w:p>
        </w:tc>
        <w:tc>
          <w:tcPr>
            <w:tcW w:w="3969" w:type="dxa"/>
          </w:tcPr>
          <w:p w14:paraId="61739087" w14:textId="77777777" w:rsidR="00F63B2E" w:rsidRDefault="00297BA8">
            <w:pPr>
              <w:spacing w:before="40" w:after="60"/>
            </w:pPr>
            <w:r>
              <w:rPr>
                <w:rFonts w:ascii="Times New Roman" w:hAnsi="Times New Roman"/>
                <w:sz w:val="25"/>
              </w:rPr>
              <w:t>Lê Thành Long</w:t>
            </w:r>
          </w:p>
        </w:tc>
      </w:tr>
      <w:tr w:rsidR="00F63B2E" w14:paraId="03E9A211" w14:textId="77777777">
        <w:trPr>
          <w:jc w:val="center"/>
        </w:trPr>
        <w:tc>
          <w:tcPr>
            <w:tcW w:w="2551" w:type="dxa"/>
          </w:tcPr>
          <w:p w14:paraId="27A69C34" w14:textId="77777777" w:rsidR="00F63B2E" w:rsidRDefault="00297BA8">
            <w:pPr>
              <w:spacing w:before="40" w:after="60"/>
            </w:pPr>
            <w:r>
              <w:rPr>
                <w:rFonts w:ascii="Times New Roman" w:hAnsi="Times New Roman"/>
                <w:b/>
                <w:sz w:val="25"/>
              </w:rPr>
              <w:t>Chức vụ:</w:t>
            </w:r>
          </w:p>
        </w:tc>
        <w:tc>
          <w:tcPr>
            <w:tcW w:w="3969" w:type="dxa"/>
          </w:tcPr>
          <w:p w14:paraId="3DC32EDD" w14:textId="77777777" w:rsidR="00F63B2E" w:rsidRDefault="00297BA8">
            <w:pPr>
              <w:spacing w:before="40" w:after="60"/>
            </w:pPr>
            <w:r>
              <w:rPr>
                <w:rFonts w:ascii="Times New Roman" w:hAnsi="Times New Roman"/>
                <w:sz w:val="25"/>
              </w:rPr>
              <w:t>Giáo viên Tiểu học</w:t>
            </w:r>
          </w:p>
        </w:tc>
      </w:tr>
      <w:tr w:rsidR="00F63B2E" w14:paraId="6B283194" w14:textId="77777777">
        <w:trPr>
          <w:jc w:val="center"/>
        </w:trPr>
        <w:tc>
          <w:tcPr>
            <w:tcW w:w="2551" w:type="dxa"/>
          </w:tcPr>
          <w:p w14:paraId="34FB081F" w14:textId="77777777" w:rsidR="00F63B2E" w:rsidRDefault="00297BA8">
            <w:pPr>
              <w:spacing w:before="40" w:after="60"/>
            </w:pPr>
            <w:r>
              <w:rPr>
                <w:rFonts w:ascii="Times New Roman" w:hAnsi="Times New Roman"/>
                <w:b/>
                <w:sz w:val="25"/>
              </w:rPr>
              <w:t>Tổ chuyên môn:</w:t>
            </w:r>
          </w:p>
        </w:tc>
        <w:tc>
          <w:tcPr>
            <w:tcW w:w="3969" w:type="dxa"/>
          </w:tcPr>
          <w:p w14:paraId="1D734B9B" w14:textId="77777777" w:rsidR="00F63B2E" w:rsidRDefault="00297BA8">
            <w:pPr>
              <w:spacing w:before="40" w:after="60"/>
            </w:pPr>
            <w:r>
              <w:rPr>
                <w:rFonts w:ascii="Times New Roman" w:hAnsi="Times New Roman"/>
                <w:sz w:val="25"/>
              </w:rPr>
              <w:t>Tổ chuyên môn Khối 5</w:t>
            </w:r>
          </w:p>
        </w:tc>
      </w:tr>
      <w:tr w:rsidR="00F63B2E" w14:paraId="79B7F03E" w14:textId="77777777">
        <w:trPr>
          <w:jc w:val="center"/>
        </w:trPr>
        <w:tc>
          <w:tcPr>
            <w:tcW w:w="2551" w:type="dxa"/>
          </w:tcPr>
          <w:p w14:paraId="0002E46B" w14:textId="77777777" w:rsidR="00F63B2E" w:rsidRDefault="00297BA8">
            <w:pPr>
              <w:spacing w:before="40" w:after="60"/>
            </w:pPr>
            <w:r>
              <w:rPr>
                <w:rFonts w:ascii="Times New Roman" w:hAnsi="Times New Roman"/>
                <w:b/>
                <w:sz w:val="25"/>
              </w:rPr>
              <w:t>Năm học:</w:t>
            </w:r>
          </w:p>
        </w:tc>
        <w:tc>
          <w:tcPr>
            <w:tcW w:w="3969" w:type="dxa"/>
          </w:tcPr>
          <w:p w14:paraId="0A0194D9" w14:textId="4344FED9" w:rsidR="00F63B2E" w:rsidRDefault="00297BA8">
            <w:pPr>
              <w:spacing w:before="40" w:after="60"/>
            </w:pPr>
            <w:r>
              <w:rPr>
                <w:rFonts w:ascii="Times New Roman" w:hAnsi="Times New Roman"/>
                <w:sz w:val="25"/>
              </w:rPr>
              <w:t>202</w:t>
            </w:r>
            <w:r w:rsidR="00FE1B31">
              <w:rPr>
                <w:rFonts w:ascii="Times New Roman" w:hAnsi="Times New Roman"/>
                <w:sz w:val="25"/>
              </w:rPr>
              <w:t>6</w:t>
            </w:r>
            <w:r>
              <w:rPr>
                <w:rFonts w:ascii="Times New Roman" w:hAnsi="Times New Roman"/>
                <w:sz w:val="25"/>
              </w:rPr>
              <w:t xml:space="preserve"> - 202</w:t>
            </w:r>
            <w:r w:rsidR="00FE1B31">
              <w:rPr>
                <w:rFonts w:ascii="Times New Roman" w:hAnsi="Times New Roman"/>
                <w:sz w:val="25"/>
              </w:rPr>
              <w:t>7</w:t>
            </w:r>
          </w:p>
        </w:tc>
      </w:tr>
    </w:tbl>
    <w:p w14:paraId="20887707" w14:textId="77777777" w:rsidR="00F63B2E" w:rsidRDefault="00297BA8">
      <w:r>
        <w:br w:type="page"/>
      </w:r>
    </w:p>
    <w:p w14:paraId="2E4B15B2" w14:textId="77777777" w:rsidR="00F63B2E" w:rsidRDefault="00297BA8">
      <w:pPr>
        <w:spacing w:after="240"/>
        <w:jc w:val="center"/>
      </w:pPr>
      <w:r>
        <w:rPr>
          <w:rFonts w:ascii="Times New Roman" w:hAnsi="Times New Roman"/>
          <w:b/>
          <w:color w:val="1A365D"/>
          <w:sz w:val="30"/>
        </w:rPr>
        <w:lastRenderedPageBreak/>
        <w:t>MỤC LỤC TỔNG THỂ CHUYÊN ĐỀ</w:t>
      </w:r>
    </w:p>
    <w:p w14:paraId="118C1274" w14:textId="77777777" w:rsidR="00F63B2E" w:rsidRDefault="00297BA8">
      <w:pPr>
        <w:spacing w:after="40" w:line="288" w:lineRule="auto"/>
      </w:pPr>
      <w:r>
        <w:rPr>
          <w:rFonts w:ascii="Times New Roman" w:hAnsi="Times New Roman"/>
          <w:b/>
          <w:sz w:val="23"/>
        </w:rPr>
        <w:t>PHẦN I: ĐẶT VẤN ĐỀ (LÝ DO CHỌN CHUYÊN ĐỀ)</w:t>
      </w:r>
      <w:r>
        <w:rPr>
          <w:rFonts w:ascii="Times New Roman" w:hAnsi="Times New Roman"/>
          <w:color w:val="A0A0A0"/>
          <w:sz w:val="20"/>
        </w:rPr>
        <w:t xml:space="preserve"> .......... </w:t>
      </w:r>
      <w:r>
        <w:rPr>
          <w:rFonts w:ascii="Times New Roman" w:hAnsi="Times New Roman"/>
          <w:i/>
        </w:rPr>
        <w:t>Trang 2</w:t>
      </w:r>
    </w:p>
    <w:p w14:paraId="45AC95E0" w14:textId="77777777" w:rsidR="00F63B2E" w:rsidRDefault="00297BA8">
      <w:pPr>
        <w:spacing w:after="40" w:line="288" w:lineRule="auto"/>
      </w:pPr>
      <w:r>
        <w:rPr>
          <w:rFonts w:ascii="Times New Roman" w:hAnsi="Times New Roman"/>
          <w:sz w:val="23"/>
        </w:rPr>
        <w:t xml:space="preserve">   1.1. Bối cảnh chuyển đổi số trong giáo dục và Chương trình GDPT 2018</w:t>
      </w:r>
      <w:r>
        <w:rPr>
          <w:rFonts w:ascii="Times New Roman" w:hAnsi="Times New Roman"/>
          <w:color w:val="A0A0A0"/>
          <w:sz w:val="20"/>
        </w:rPr>
        <w:t xml:space="preserve"> .......... </w:t>
      </w:r>
      <w:r>
        <w:rPr>
          <w:rFonts w:ascii="Times New Roman" w:hAnsi="Times New Roman"/>
          <w:i/>
        </w:rPr>
        <w:t>Trang 2</w:t>
      </w:r>
    </w:p>
    <w:p w14:paraId="08FE92E3" w14:textId="77777777" w:rsidR="00F63B2E" w:rsidRDefault="00297BA8">
      <w:pPr>
        <w:spacing w:after="40" w:line="288" w:lineRule="auto"/>
      </w:pPr>
      <w:r>
        <w:rPr>
          <w:rFonts w:ascii="Times New Roman" w:hAnsi="Times New Roman"/>
          <w:sz w:val="23"/>
        </w:rPr>
        <w:t xml:space="preserve">   1.2. Thực trạng công tác ôn tập môn Toán lớp 5 học kỳ 2 hiện nay</w:t>
      </w:r>
      <w:r>
        <w:rPr>
          <w:rFonts w:ascii="Times New Roman" w:hAnsi="Times New Roman"/>
          <w:color w:val="A0A0A0"/>
          <w:sz w:val="20"/>
        </w:rPr>
        <w:t xml:space="preserve"> .......... </w:t>
      </w:r>
      <w:r>
        <w:rPr>
          <w:rFonts w:ascii="Times New Roman" w:hAnsi="Times New Roman"/>
          <w:i/>
        </w:rPr>
        <w:t>Trang 2</w:t>
      </w:r>
    </w:p>
    <w:p w14:paraId="2955C025" w14:textId="77777777" w:rsidR="00F63B2E" w:rsidRDefault="00297BA8">
      <w:pPr>
        <w:spacing w:after="40" w:line="288" w:lineRule="auto"/>
      </w:pPr>
      <w:r>
        <w:rPr>
          <w:rFonts w:ascii="Times New Roman" w:hAnsi="Times New Roman"/>
          <w:sz w:val="23"/>
        </w:rPr>
        <w:t xml:space="preserve">   1.3. Tính cấp thiết và mục đích nghiên cứu của chuyên đề</w:t>
      </w:r>
      <w:r>
        <w:rPr>
          <w:rFonts w:ascii="Times New Roman" w:hAnsi="Times New Roman"/>
          <w:color w:val="A0A0A0"/>
          <w:sz w:val="20"/>
        </w:rPr>
        <w:t xml:space="preserve"> .......... </w:t>
      </w:r>
      <w:r>
        <w:rPr>
          <w:rFonts w:ascii="Times New Roman" w:hAnsi="Times New Roman"/>
          <w:i/>
        </w:rPr>
        <w:t>Trang 3</w:t>
      </w:r>
    </w:p>
    <w:p w14:paraId="59B90F53" w14:textId="77777777" w:rsidR="00F63B2E" w:rsidRDefault="00297BA8">
      <w:pPr>
        <w:spacing w:after="40" w:line="288" w:lineRule="auto"/>
      </w:pPr>
      <w:r>
        <w:rPr>
          <w:rFonts w:ascii="Times New Roman" w:hAnsi="Times New Roman"/>
          <w:b/>
          <w:sz w:val="23"/>
        </w:rPr>
        <w:t>PHẦN II: CƠ SỞ KHOA HỌC VÀ NGUYÊN TẮC THIẾT KẾ</w:t>
      </w:r>
      <w:r>
        <w:rPr>
          <w:rFonts w:ascii="Times New Roman" w:hAnsi="Times New Roman"/>
          <w:color w:val="A0A0A0"/>
          <w:sz w:val="20"/>
        </w:rPr>
        <w:t xml:space="preserve"> .......... </w:t>
      </w:r>
      <w:r>
        <w:rPr>
          <w:rFonts w:ascii="Times New Roman" w:hAnsi="Times New Roman"/>
          <w:i/>
        </w:rPr>
        <w:t>Trang 3</w:t>
      </w:r>
    </w:p>
    <w:p w14:paraId="2B8DD2B9" w14:textId="77777777" w:rsidR="00F63B2E" w:rsidRDefault="00297BA8">
      <w:pPr>
        <w:spacing w:after="40" w:line="288" w:lineRule="auto"/>
      </w:pPr>
      <w:r>
        <w:rPr>
          <w:rFonts w:ascii="Times New Roman" w:hAnsi="Times New Roman"/>
          <w:sz w:val="23"/>
        </w:rPr>
        <w:t xml:space="preserve">   2.1. Cơ sở lý luận: Thuyết kiến tạo và mô hình Trò chơi hóa (Gamification)</w:t>
      </w:r>
      <w:r>
        <w:rPr>
          <w:rFonts w:ascii="Times New Roman" w:hAnsi="Times New Roman"/>
          <w:color w:val="A0A0A0"/>
          <w:sz w:val="20"/>
        </w:rPr>
        <w:t xml:space="preserve"> .......... </w:t>
      </w:r>
      <w:r>
        <w:rPr>
          <w:rFonts w:ascii="Times New Roman" w:hAnsi="Times New Roman"/>
          <w:i/>
        </w:rPr>
        <w:t>Trang 3</w:t>
      </w:r>
    </w:p>
    <w:p w14:paraId="7AD9C870" w14:textId="77777777" w:rsidR="00F63B2E" w:rsidRDefault="00297BA8">
      <w:pPr>
        <w:spacing w:after="40" w:line="288" w:lineRule="auto"/>
      </w:pPr>
      <w:r>
        <w:rPr>
          <w:rFonts w:ascii="Times New Roman" w:hAnsi="Times New Roman"/>
          <w:sz w:val="23"/>
        </w:rPr>
        <w:t xml:space="preserve">   2.2. Tâm lý tiếp nhận và thói quen công nghệ của học sinh lớp 5</w:t>
      </w:r>
      <w:r>
        <w:rPr>
          <w:rFonts w:ascii="Times New Roman" w:hAnsi="Times New Roman"/>
          <w:color w:val="A0A0A0"/>
          <w:sz w:val="20"/>
        </w:rPr>
        <w:t xml:space="preserve"> .......... </w:t>
      </w:r>
      <w:r>
        <w:rPr>
          <w:rFonts w:ascii="Times New Roman" w:hAnsi="Times New Roman"/>
          <w:i/>
        </w:rPr>
        <w:t>Trang 4</w:t>
      </w:r>
    </w:p>
    <w:p w14:paraId="0FEB6A99" w14:textId="77777777" w:rsidR="00F63B2E" w:rsidRDefault="00297BA8">
      <w:pPr>
        <w:spacing w:after="40" w:line="288" w:lineRule="auto"/>
      </w:pPr>
      <w:r>
        <w:rPr>
          <w:rFonts w:ascii="Times New Roman" w:hAnsi="Times New Roman"/>
          <w:sz w:val="23"/>
        </w:rPr>
        <w:t xml:space="preserve">   2.3. Các nguyên tắc sư phạm trong xây dựng hệ sinh thái EduRobot</w:t>
      </w:r>
      <w:r>
        <w:rPr>
          <w:rFonts w:ascii="Times New Roman" w:hAnsi="Times New Roman"/>
          <w:color w:val="A0A0A0"/>
          <w:sz w:val="20"/>
        </w:rPr>
        <w:t xml:space="preserve"> .......... </w:t>
      </w:r>
      <w:r>
        <w:rPr>
          <w:rFonts w:ascii="Times New Roman" w:hAnsi="Times New Roman"/>
          <w:i/>
        </w:rPr>
        <w:t>Trang 4</w:t>
      </w:r>
    </w:p>
    <w:p w14:paraId="55653770" w14:textId="77777777" w:rsidR="00F63B2E" w:rsidRDefault="00297BA8">
      <w:pPr>
        <w:spacing w:after="40" w:line="288" w:lineRule="auto"/>
      </w:pPr>
      <w:r>
        <w:rPr>
          <w:rFonts w:ascii="Times New Roman" w:hAnsi="Times New Roman"/>
          <w:b/>
          <w:sz w:val="23"/>
        </w:rPr>
        <w:t>PHẦN III: NỘI DUNG VÀ CÁC BIỆN PHÁP THỰC HIỆN (TRỌNG TÂM)</w:t>
      </w:r>
      <w:r>
        <w:rPr>
          <w:rFonts w:ascii="Times New Roman" w:hAnsi="Times New Roman"/>
          <w:color w:val="A0A0A0"/>
          <w:sz w:val="20"/>
        </w:rPr>
        <w:t xml:space="preserve"> .......... </w:t>
      </w:r>
      <w:r>
        <w:rPr>
          <w:rFonts w:ascii="Times New Roman" w:hAnsi="Times New Roman"/>
          <w:i/>
        </w:rPr>
        <w:t>Trang 5</w:t>
      </w:r>
    </w:p>
    <w:p w14:paraId="270CA4F2" w14:textId="77777777" w:rsidR="00F63B2E" w:rsidRDefault="00297BA8">
      <w:pPr>
        <w:spacing w:after="40" w:line="288" w:lineRule="auto"/>
      </w:pPr>
      <w:r>
        <w:rPr>
          <w:rFonts w:ascii="Times New Roman" w:hAnsi="Times New Roman"/>
          <w:sz w:val="23"/>
        </w:rPr>
        <w:t xml:space="preserve">   3.1. Ý tưởng 'Hành trình Xuyên Việt' – Tích hợp liên môn Toán và Lịch sử - Địa lý</w:t>
      </w:r>
      <w:r>
        <w:rPr>
          <w:rFonts w:ascii="Times New Roman" w:hAnsi="Times New Roman"/>
          <w:color w:val="A0A0A0"/>
          <w:sz w:val="20"/>
        </w:rPr>
        <w:t xml:space="preserve"> .......... </w:t>
      </w:r>
      <w:r>
        <w:rPr>
          <w:rFonts w:ascii="Times New Roman" w:hAnsi="Times New Roman"/>
          <w:i/>
        </w:rPr>
        <w:t>Trang 5</w:t>
      </w:r>
    </w:p>
    <w:p w14:paraId="2B20A8EA" w14:textId="77777777" w:rsidR="00F63B2E" w:rsidRDefault="00297BA8">
      <w:pPr>
        <w:spacing w:after="40" w:line="288" w:lineRule="auto"/>
      </w:pPr>
      <w:r>
        <w:rPr>
          <w:rFonts w:ascii="Times New Roman" w:hAnsi="Times New Roman"/>
          <w:sz w:val="23"/>
        </w:rPr>
        <w:t xml:space="preserve">   3.2. Cấu trúc bài tập tương tác 3 vòng thử thách tư duy</w:t>
      </w:r>
      <w:r>
        <w:rPr>
          <w:rFonts w:ascii="Times New Roman" w:hAnsi="Times New Roman"/>
          <w:color w:val="A0A0A0"/>
          <w:sz w:val="20"/>
        </w:rPr>
        <w:t xml:space="preserve"> .......... </w:t>
      </w:r>
      <w:r>
        <w:rPr>
          <w:rFonts w:ascii="Times New Roman" w:hAnsi="Times New Roman"/>
          <w:i/>
        </w:rPr>
        <w:t>Trang 5</w:t>
      </w:r>
    </w:p>
    <w:p w14:paraId="1EFCDA0C" w14:textId="77777777" w:rsidR="00F63B2E" w:rsidRDefault="00297BA8">
      <w:pPr>
        <w:spacing w:after="40" w:line="288" w:lineRule="auto"/>
      </w:pPr>
      <w:r>
        <w:rPr>
          <w:rFonts w:ascii="Times New Roman" w:hAnsi="Times New Roman"/>
          <w:sz w:val="23"/>
        </w:rPr>
        <w:t xml:space="preserve">   3.3. Các cơ chế Game hóa tạo động lực học tập bền vững</w:t>
      </w:r>
      <w:r>
        <w:rPr>
          <w:rFonts w:ascii="Times New Roman" w:hAnsi="Times New Roman"/>
          <w:color w:val="A0A0A0"/>
          <w:sz w:val="20"/>
        </w:rPr>
        <w:t xml:space="preserve"> .......... </w:t>
      </w:r>
      <w:r>
        <w:rPr>
          <w:rFonts w:ascii="Times New Roman" w:hAnsi="Times New Roman"/>
          <w:i/>
        </w:rPr>
        <w:t>Trang 6</w:t>
      </w:r>
    </w:p>
    <w:p w14:paraId="6545CB4F" w14:textId="77777777" w:rsidR="00F63B2E" w:rsidRDefault="00297BA8">
      <w:pPr>
        <w:spacing w:after="40" w:line="288" w:lineRule="auto"/>
      </w:pPr>
      <w:r>
        <w:rPr>
          <w:rFonts w:ascii="Times New Roman" w:hAnsi="Times New Roman"/>
          <w:sz w:val="23"/>
        </w:rPr>
        <w:t xml:space="preserve">   3.4. Giải pháp công nghệ đa nền tảng: Web tương tác và Zalo Mini App</w:t>
      </w:r>
      <w:r>
        <w:rPr>
          <w:rFonts w:ascii="Times New Roman" w:hAnsi="Times New Roman"/>
          <w:color w:val="A0A0A0"/>
          <w:sz w:val="20"/>
        </w:rPr>
        <w:t xml:space="preserve"> .......... </w:t>
      </w:r>
      <w:r>
        <w:rPr>
          <w:rFonts w:ascii="Times New Roman" w:hAnsi="Times New Roman"/>
          <w:i/>
        </w:rPr>
        <w:t>Trang 7</w:t>
      </w:r>
    </w:p>
    <w:p w14:paraId="41958472" w14:textId="77777777" w:rsidR="00F63B2E" w:rsidRDefault="00297BA8">
      <w:pPr>
        <w:spacing w:after="40" w:line="288" w:lineRule="auto"/>
      </w:pPr>
      <w:r>
        <w:rPr>
          <w:rFonts w:ascii="Times New Roman" w:hAnsi="Times New Roman"/>
          <w:sz w:val="23"/>
        </w:rPr>
        <w:t xml:space="preserve">   3.5. Hệ thống thu thập dữ liệu tự động và số hóa quản lý chuyên môn</w:t>
      </w:r>
      <w:r>
        <w:rPr>
          <w:rFonts w:ascii="Times New Roman" w:hAnsi="Times New Roman"/>
          <w:color w:val="A0A0A0"/>
          <w:sz w:val="20"/>
        </w:rPr>
        <w:t xml:space="preserve"> .......... </w:t>
      </w:r>
      <w:r>
        <w:rPr>
          <w:rFonts w:ascii="Times New Roman" w:hAnsi="Times New Roman"/>
          <w:i/>
        </w:rPr>
        <w:t>Trang 7</w:t>
      </w:r>
    </w:p>
    <w:p w14:paraId="2006CEBA" w14:textId="77777777" w:rsidR="00F63B2E" w:rsidRDefault="00297BA8">
      <w:pPr>
        <w:spacing w:after="40" w:line="288" w:lineRule="auto"/>
      </w:pPr>
      <w:r>
        <w:rPr>
          <w:rFonts w:ascii="Times New Roman" w:hAnsi="Times New Roman"/>
          <w:sz w:val="23"/>
        </w:rPr>
        <w:t xml:space="preserve">   3.6. Ma trận nội dung ôn tập 17 tuần học kỳ 2 (Tuần 19 đến Tuần 35)</w:t>
      </w:r>
      <w:r>
        <w:rPr>
          <w:rFonts w:ascii="Times New Roman" w:hAnsi="Times New Roman"/>
          <w:color w:val="A0A0A0"/>
          <w:sz w:val="20"/>
        </w:rPr>
        <w:t xml:space="preserve"> .......... </w:t>
      </w:r>
      <w:r>
        <w:rPr>
          <w:rFonts w:ascii="Times New Roman" w:hAnsi="Times New Roman"/>
          <w:i/>
        </w:rPr>
        <w:t>Trang 8</w:t>
      </w:r>
    </w:p>
    <w:p w14:paraId="403569B9" w14:textId="77777777" w:rsidR="00F63B2E" w:rsidRDefault="00297BA8">
      <w:pPr>
        <w:spacing w:after="40" w:line="288" w:lineRule="auto"/>
      </w:pPr>
      <w:r>
        <w:rPr>
          <w:rFonts w:ascii="Times New Roman" w:hAnsi="Times New Roman"/>
          <w:b/>
          <w:sz w:val="23"/>
        </w:rPr>
        <w:t>PHẦN IV: QUY TRÌNH TỔ CHỨC DẠY HỌC THỰC NGHIỆM TẠI ĐƠN VỊ</w:t>
      </w:r>
      <w:r>
        <w:rPr>
          <w:rFonts w:ascii="Times New Roman" w:hAnsi="Times New Roman"/>
          <w:color w:val="A0A0A0"/>
          <w:sz w:val="20"/>
        </w:rPr>
        <w:t xml:space="preserve"> .......... </w:t>
      </w:r>
      <w:r>
        <w:rPr>
          <w:rFonts w:ascii="Times New Roman" w:hAnsi="Times New Roman"/>
          <w:i/>
        </w:rPr>
        <w:t>Trang 9</w:t>
      </w:r>
    </w:p>
    <w:p w14:paraId="5C25A1DE" w14:textId="77777777" w:rsidR="00F63B2E" w:rsidRDefault="00297BA8">
      <w:pPr>
        <w:spacing w:after="40" w:line="288" w:lineRule="auto"/>
      </w:pPr>
      <w:r>
        <w:rPr>
          <w:rFonts w:ascii="Times New Roman" w:hAnsi="Times New Roman"/>
          <w:sz w:val="23"/>
        </w:rPr>
        <w:t xml:space="preserve">   4.1. Quy trình 4 bước triển khai linh hoạt trong dạy học</w:t>
      </w:r>
      <w:r>
        <w:rPr>
          <w:rFonts w:ascii="Times New Roman" w:hAnsi="Times New Roman"/>
          <w:color w:val="A0A0A0"/>
          <w:sz w:val="20"/>
        </w:rPr>
        <w:t xml:space="preserve"> .......... </w:t>
      </w:r>
      <w:r>
        <w:rPr>
          <w:rFonts w:ascii="Times New Roman" w:hAnsi="Times New Roman"/>
          <w:i/>
        </w:rPr>
        <w:t>Trang 9</w:t>
      </w:r>
    </w:p>
    <w:p w14:paraId="2ABF9C50" w14:textId="77777777" w:rsidR="00F63B2E" w:rsidRDefault="00297BA8">
      <w:pPr>
        <w:spacing w:after="40" w:line="288" w:lineRule="auto"/>
      </w:pPr>
      <w:r>
        <w:rPr>
          <w:rFonts w:ascii="Times New Roman" w:hAnsi="Times New Roman"/>
          <w:sz w:val="23"/>
        </w:rPr>
        <w:t xml:space="preserve">   4.2. Phối hợp giữa nhà trường, giáo viên và phụ huynh qua kênh Zalo</w:t>
      </w:r>
      <w:r>
        <w:rPr>
          <w:rFonts w:ascii="Times New Roman" w:hAnsi="Times New Roman"/>
          <w:color w:val="A0A0A0"/>
          <w:sz w:val="20"/>
        </w:rPr>
        <w:t xml:space="preserve"> .......... </w:t>
      </w:r>
      <w:r>
        <w:rPr>
          <w:rFonts w:ascii="Times New Roman" w:hAnsi="Times New Roman"/>
          <w:i/>
        </w:rPr>
        <w:t>Trang 9</w:t>
      </w:r>
    </w:p>
    <w:p w14:paraId="13DC7AAA" w14:textId="77777777" w:rsidR="00F63B2E" w:rsidRDefault="00297BA8">
      <w:pPr>
        <w:spacing w:after="40" w:line="288" w:lineRule="auto"/>
      </w:pPr>
      <w:r>
        <w:rPr>
          <w:rFonts w:ascii="Times New Roman" w:hAnsi="Times New Roman"/>
          <w:sz w:val="23"/>
        </w:rPr>
        <w:t xml:space="preserve">   4.3. Khai thác dữ liệu thời gian thực để phân hóa và phụ đạo học sinh</w:t>
      </w:r>
      <w:r>
        <w:rPr>
          <w:rFonts w:ascii="Times New Roman" w:hAnsi="Times New Roman"/>
          <w:color w:val="A0A0A0"/>
          <w:sz w:val="20"/>
        </w:rPr>
        <w:t xml:space="preserve"> .......... </w:t>
      </w:r>
      <w:r>
        <w:rPr>
          <w:rFonts w:ascii="Times New Roman" w:hAnsi="Times New Roman"/>
          <w:i/>
        </w:rPr>
        <w:t>Trang 9</w:t>
      </w:r>
    </w:p>
    <w:p w14:paraId="0C5A77D2" w14:textId="77777777" w:rsidR="00F63B2E" w:rsidRDefault="00297BA8">
      <w:pPr>
        <w:spacing w:after="40" w:line="288" w:lineRule="auto"/>
      </w:pPr>
      <w:r>
        <w:rPr>
          <w:rFonts w:ascii="Times New Roman" w:hAnsi="Times New Roman"/>
          <w:b/>
          <w:sz w:val="23"/>
        </w:rPr>
        <w:t>PHẦN V: KẾT QUẢ ĐẠT ĐƯỢC VÀ ĐÁNH GIÁ TÁC ĐỘNG</w:t>
      </w:r>
      <w:r>
        <w:rPr>
          <w:rFonts w:ascii="Times New Roman" w:hAnsi="Times New Roman"/>
          <w:color w:val="A0A0A0"/>
          <w:sz w:val="20"/>
        </w:rPr>
        <w:t xml:space="preserve"> .......... </w:t>
      </w:r>
      <w:r>
        <w:rPr>
          <w:rFonts w:ascii="Times New Roman" w:hAnsi="Times New Roman"/>
          <w:i/>
        </w:rPr>
        <w:t>Trang 10</w:t>
      </w:r>
    </w:p>
    <w:p w14:paraId="05B35F47" w14:textId="77777777" w:rsidR="00F63B2E" w:rsidRDefault="00297BA8">
      <w:pPr>
        <w:spacing w:after="40" w:line="288" w:lineRule="auto"/>
      </w:pPr>
      <w:r>
        <w:rPr>
          <w:rFonts w:ascii="Times New Roman" w:hAnsi="Times New Roman"/>
          <w:sz w:val="23"/>
        </w:rPr>
        <w:t xml:space="preserve">   5.1. Đánh giá về mặt định lượng (Tỉ lệ tham gia, điểm số, thời gian hoàn thành)</w:t>
      </w:r>
      <w:r>
        <w:rPr>
          <w:rFonts w:ascii="Times New Roman" w:hAnsi="Times New Roman"/>
          <w:color w:val="A0A0A0"/>
          <w:sz w:val="20"/>
        </w:rPr>
        <w:t xml:space="preserve"> .......... </w:t>
      </w:r>
      <w:r>
        <w:rPr>
          <w:rFonts w:ascii="Times New Roman" w:hAnsi="Times New Roman"/>
          <w:i/>
        </w:rPr>
        <w:t>Trang 10</w:t>
      </w:r>
    </w:p>
    <w:p w14:paraId="4D5ACBCF" w14:textId="77777777" w:rsidR="00F63B2E" w:rsidRDefault="00297BA8">
      <w:pPr>
        <w:spacing w:after="40" w:line="288" w:lineRule="auto"/>
      </w:pPr>
      <w:r>
        <w:rPr>
          <w:rFonts w:ascii="Times New Roman" w:hAnsi="Times New Roman"/>
          <w:sz w:val="23"/>
        </w:rPr>
        <w:t xml:space="preserve">   5.2. Đánh giá về mặt định tính (Năng lực tự chủ, hứng thú học tập và kỹ năng số)</w:t>
      </w:r>
      <w:r>
        <w:rPr>
          <w:rFonts w:ascii="Times New Roman" w:hAnsi="Times New Roman"/>
          <w:color w:val="A0A0A0"/>
          <w:sz w:val="20"/>
        </w:rPr>
        <w:t xml:space="preserve"> .......... </w:t>
      </w:r>
      <w:r>
        <w:rPr>
          <w:rFonts w:ascii="Times New Roman" w:hAnsi="Times New Roman"/>
          <w:i/>
        </w:rPr>
        <w:t>Trang 10</w:t>
      </w:r>
    </w:p>
    <w:p w14:paraId="2F4993B3" w14:textId="77777777" w:rsidR="00F63B2E" w:rsidRDefault="00297BA8">
      <w:pPr>
        <w:spacing w:after="40" w:line="288" w:lineRule="auto"/>
      </w:pPr>
      <w:r>
        <w:rPr>
          <w:rFonts w:ascii="Times New Roman" w:hAnsi="Times New Roman"/>
          <w:sz w:val="23"/>
        </w:rPr>
        <w:t xml:space="preserve">   5.3. Khả năng chuyển giao và nhân rộng mô hình</w:t>
      </w:r>
      <w:r>
        <w:rPr>
          <w:rFonts w:ascii="Times New Roman" w:hAnsi="Times New Roman"/>
          <w:color w:val="A0A0A0"/>
          <w:sz w:val="20"/>
        </w:rPr>
        <w:t xml:space="preserve"> .......... </w:t>
      </w:r>
      <w:r>
        <w:rPr>
          <w:rFonts w:ascii="Times New Roman" w:hAnsi="Times New Roman"/>
          <w:i/>
        </w:rPr>
        <w:t>Trang 11</w:t>
      </w:r>
    </w:p>
    <w:p w14:paraId="34B40927" w14:textId="77777777" w:rsidR="00F63B2E" w:rsidRDefault="00297BA8">
      <w:pPr>
        <w:spacing w:after="40" w:line="288" w:lineRule="auto"/>
      </w:pPr>
      <w:r>
        <w:rPr>
          <w:rFonts w:ascii="Times New Roman" w:hAnsi="Times New Roman"/>
          <w:b/>
          <w:sz w:val="23"/>
        </w:rPr>
        <w:t>PHẦN VI: KẾT LUẬN VÀ KIẾN NGHỊ</w:t>
      </w:r>
      <w:r>
        <w:rPr>
          <w:rFonts w:ascii="Times New Roman" w:hAnsi="Times New Roman"/>
          <w:color w:val="A0A0A0"/>
          <w:sz w:val="20"/>
        </w:rPr>
        <w:t xml:space="preserve"> ......................... </w:t>
      </w:r>
      <w:r>
        <w:rPr>
          <w:rFonts w:ascii="Times New Roman" w:hAnsi="Times New Roman"/>
          <w:i/>
        </w:rPr>
        <w:t>Trang 11</w:t>
      </w:r>
    </w:p>
    <w:p w14:paraId="79CFEFD0" w14:textId="77777777" w:rsidR="00F63B2E" w:rsidRDefault="00297BA8">
      <w:pPr>
        <w:spacing w:after="40" w:line="288" w:lineRule="auto"/>
      </w:pPr>
      <w:r>
        <w:rPr>
          <w:rFonts w:ascii="Times New Roman" w:hAnsi="Times New Roman"/>
          <w:sz w:val="23"/>
        </w:rPr>
        <w:t xml:space="preserve">   6.1. Kết luận</w:t>
      </w:r>
      <w:r>
        <w:rPr>
          <w:rFonts w:ascii="Times New Roman" w:hAnsi="Times New Roman"/>
          <w:color w:val="A0A0A0"/>
          <w:sz w:val="20"/>
        </w:rPr>
        <w:t xml:space="preserve"> ..................................................... </w:t>
      </w:r>
      <w:r>
        <w:rPr>
          <w:rFonts w:ascii="Times New Roman" w:hAnsi="Times New Roman"/>
          <w:i/>
        </w:rPr>
        <w:t>Trang 11</w:t>
      </w:r>
    </w:p>
    <w:p w14:paraId="392FE5D0" w14:textId="77777777" w:rsidR="00F63B2E" w:rsidRDefault="00297BA8">
      <w:pPr>
        <w:spacing w:after="40" w:line="288" w:lineRule="auto"/>
      </w:pPr>
      <w:r>
        <w:rPr>
          <w:rFonts w:ascii="Times New Roman" w:hAnsi="Times New Roman"/>
          <w:sz w:val="23"/>
        </w:rPr>
        <w:t xml:space="preserve">   6.2. Bài học kinh nghiệm</w:t>
      </w:r>
      <w:r>
        <w:rPr>
          <w:rFonts w:ascii="Times New Roman" w:hAnsi="Times New Roman"/>
          <w:color w:val="A0A0A0"/>
          <w:sz w:val="20"/>
        </w:rPr>
        <w:t xml:space="preserve"> ............................... </w:t>
      </w:r>
      <w:r>
        <w:rPr>
          <w:rFonts w:ascii="Times New Roman" w:hAnsi="Times New Roman"/>
          <w:i/>
        </w:rPr>
        <w:t>Trang 11</w:t>
      </w:r>
    </w:p>
    <w:p w14:paraId="7D904216" w14:textId="77777777" w:rsidR="00F63B2E" w:rsidRDefault="00297BA8">
      <w:pPr>
        <w:spacing w:after="40" w:line="288" w:lineRule="auto"/>
      </w:pPr>
      <w:r>
        <w:rPr>
          <w:rFonts w:ascii="Times New Roman" w:hAnsi="Times New Roman"/>
          <w:sz w:val="23"/>
        </w:rPr>
        <w:t xml:space="preserve">   6.3. Đề xuất, kiến nghị</w:t>
      </w:r>
      <w:r>
        <w:rPr>
          <w:rFonts w:ascii="Times New Roman" w:hAnsi="Times New Roman"/>
          <w:color w:val="A0A0A0"/>
          <w:sz w:val="20"/>
        </w:rPr>
        <w:t xml:space="preserve"> ................................. </w:t>
      </w:r>
      <w:r>
        <w:rPr>
          <w:rFonts w:ascii="Times New Roman" w:hAnsi="Times New Roman"/>
          <w:i/>
        </w:rPr>
        <w:t>Trang 12</w:t>
      </w:r>
    </w:p>
    <w:p w14:paraId="22444AEB" w14:textId="77777777" w:rsidR="00F63B2E" w:rsidRDefault="00F63B2E">
      <w:pPr>
        <w:spacing w:after="120" w:line="324" w:lineRule="auto"/>
        <w:ind w:firstLine="567"/>
        <w:jc w:val="both"/>
      </w:pPr>
    </w:p>
    <w:tbl>
      <w:tblPr>
        <w:tblW w:w="0" w:type="auto"/>
        <w:jc w:val="center"/>
        <w:tblLook w:val="04A0" w:firstRow="1" w:lastRow="0" w:firstColumn="1" w:lastColumn="0" w:noHBand="0" w:noVBand="1"/>
      </w:tblPr>
      <w:tblGrid>
        <w:gridCol w:w="9071"/>
      </w:tblGrid>
      <w:tr w:rsidR="00F63B2E" w14:paraId="21EA62FD" w14:textId="77777777">
        <w:trPr>
          <w:jc w:val="center"/>
        </w:trPr>
        <w:tc>
          <w:tcPr>
            <w:tcW w:w="9071" w:type="dxa"/>
            <w:tcBorders>
              <w:left w:val="single" w:sz="30" w:space="0" w:color="1A365D"/>
            </w:tcBorders>
            <w:shd w:val="clear" w:color="auto" w:fill="F0F4F8"/>
          </w:tcPr>
          <w:p w14:paraId="30FAD5D7" w14:textId="77777777" w:rsidR="00F63B2E" w:rsidRDefault="00297BA8">
            <w:pPr>
              <w:spacing w:before="80" w:after="40"/>
            </w:pPr>
            <w:r>
              <w:rPr>
                <w:rFonts w:ascii="Times New Roman" w:hAnsi="Times New Roman"/>
                <w:b/>
                <w:color w:val="1A365D"/>
                <w:sz w:val="25"/>
              </w:rPr>
              <w:t xml:space="preserve">📌 TÓM TẮT NỘI DUNG CHUYÊN ĐỀ: </w:t>
            </w:r>
            <w:r>
              <w:rPr>
                <w:rFonts w:ascii="Times New Roman" w:hAnsi="Times New Roman"/>
                <w:i/>
                <w:sz w:val="25"/>
              </w:rPr>
              <w:t>Chuyên đề đề xuất một giải pháp đột phá trong đổi mới phương pháp củng cố, ôn tập môn Toán lớp 5 học kỳ 2 thông qua hệ thống học tập tương tác EduRobot (EduBot-BTCT5). Giải pháp kết hợp giữa lý thuyết Trò chơi hóa (Gamification), tích hợp liên môn (Toán học gắn liền với bản đồ địa danh Việt Nam) và công nghệ đa nền tảng hiện đại (Web trực tuyến và Zalo Mini App). Hệ thống giúp biến các bài tập khô khan thành hành trình khám phá cuốn hút, đồng thời cung cấp cho giáo viên công cụ thống kê phổ điểm, xếp hạng và xuất dữ liệu Excel tự động từ Firebase Database để đánh giá quá trình chính xác.</w:t>
            </w:r>
          </w:p>
        </w:tc>
      </w:tr>
    </w:tbl>
    <w:p w14:paraId="37E43B22" w14:textId="77777777" w:rsidR="00F63B2E" w:rsidRDefault="00F63B2E">
      <w:pPr>
        <w:spacing w:after="80"/>
      </w:pPr>
    </w:p>
    <w:p w14:paraId="49BD5C2C" w14:textId="77777777" w:rsidR="00F63B2E" w:rsidRDefault="00297BA8">
      <w:pPr>
        <w:keepNext/>
        <w:spacing w:before="280" w:after="120"/>
      </w:pPr>
      <w:r>
        <w:rPr>
          <w:rFonts w:ascii="Times New Roman" w:hAnsi="Times New Roman"/>
          <w:b/>
          <w:color w:val="1A365D"/>
          <w:sz w:val="28"/>
        </w:rPr>
        <w:lastRenderedPageBreak/>
        <w:t>PHẦN I: ĐẶT VẤN ĐỀ (LÝ DO CHỌN CHUYÊN ĐỀ)</w:t>
      </w:r>
    </w:p>
    <w:p w14:paraId="0085CF24" w14:textId="77777777" w:rsidR="00F63B2E" w:rsidRDefault="00297BA8">
      <w:pPr>
        <w:keepNext/>
        <w:spacing w:before="200" w:after="80"/>
      </w:pPr>
      <w:r>
        <w:rPr>
          <w:rFonts w:ascii="Times New Roman" w:hAnsi="Times New Roman"/>
          <w:b/>
          <w:color w:val="2B6CB0"/>
          <w:sz w:val="26"/>
        </w:rPr>
        <w:t>1.1. Bối cảnh chuyển đổi số trong giáo dục và Chương trình GDPT 2018</w:t>
      </w:r>
    </w:p>
    <w:p w14:paraId="286852AC" w14:textId="77777777" w:rsidR="00F63B2E" w:rsidRDefault="00297BA8">
      <w:pPr>
        <w:spacing w:after="120" w:line="324" w:lineRule="auto"/>
        <w:ind w:firstLine="567"/>
        <w:jc w:val="both"/>
      </w:pPr>
      <w:r>
        <w:rPr>
          <w:rFonts w:ascii="Times New Roman" w:hAnsi="Times New Roman"/>
          <w:sz w:val="26"/>
        </w:rPr>
        <w:t>Trong giai đoạn hiện nay, ngành Giáo dục và Đào tạo đang đẩy mạnh thực hiện Chương trình Giáo dục phổ thông 2018 (GDPT 2018) với mục tiêu căn bản là chuyển từ nền giáo dục nặng về trang bị kiến thức sang nền giáo dục chú trọng phát triển toàn diện phẩm chất và năng lực người học. Đặc biệt, Quyết định số 131/QĐ-TTg của Thủ tướng Chính phủ về việc phê duyệt Đề án 'Tăng cường ứng dụng công nghệ thông tin và chuyển đổi số trong giáo dục và đào tạo giai đoạn 2022 - 2025, định hướng đến năm 2030' đã đặt ra yêu cầu cấp thiết: chuyển đổi số không chỉ dừng lại ở khâu quản lý hay trình chiếu bài giảng mà phải thâm nhập sâu vào quy trình dạy học, đổi mới phương thức tương tác và kiểm tra đánh giá.</w:t>
      </w:r>
    </w:p>
    <w:p w14:paraId="45386BF9" w14:textId="77777777" w:rsidR="00F63B2E" w:rsidRDefault="00297BA8">
      <w:pPr>
        <w:spacing w:after="120" w:line="324" w:lineRule="auto"/>
        <w:ind w:firstLine="567"/>
        <w:jc w:val="both"/>
      </w:pPr>
      <w:r>
        <w:rPr>
          <w:rFonts w:ascii="Times New Roman" w:hAnsi="Times New Roman"/>
          <w:sz w:val="26"/>
        </w:rPr>
        <w:t>Môn Toán ở cấp Tiểu học, đặc biệt là lớp 5 – lớp cuối cấp chuẩn bị chuyển tiếp lên Trung học cơ sở – có vị trí then chốt trong việc hình thành tư duy logic, năng lực giải quyết vấn đề và mô hình hóa toán học. Đổi mới phương pháp dạy học môn Toán theo định hướng chuyển đổi số đòi hỏi người giáo viên phải kiến tạo được môi trường học tập linh hoạt, mở rộng không gian lớp học vượt ra ngoài 4 bức tường truyền thống, tạo điều kiện cho học sinh tự học mọi lúc, mọi nơi một cách hứng thú và chủ động.</w:t>
      </w:r>
    </w:p>
    <w:p w14:paraId="20930C7C" w14:textId="77777777" w:rsidR="00F63B2E" w:rsidRDefault="00297BA8">
      <w:pPr>
        <w:keepNext/>
        <w:spacing w:before="200" w:after="80"/>
      </w:pPr>
      <w:r>
        <w:rPr>
          <w:rFonts w:ascii="Times New Roman" w:hAnsi="Times New Roman"/>
          <w:b/>
          <w:color w:val="2B6CB0"/>
          <w:sz w:val="26"/>
        </w:rPr>
        <w:t>1.2. Thực trạng công tác ôn tập môn Toán lớp 5 học kỳ 2 hiện nay</w:t>
      </w:r>
    </w:p>
    <w:p w14:paraId="4452A4BF" w14:textId="77777777" w:rsidR="00F63B2E" w:rsidRDefault="00297BA8">
      <w:pPr>
        <w:spacing w:after="120" w:line="324" w:lineRule="auto"/>
        <w:ind w:firstLine="567"/>
        <w:jc w:val="both"/>
      </w:pPr>
      <w:r>
        <w:rPr>
          <w:rFonts w:ascii="Times New Roman" w:hAnsi="Times New Roman"/>
          <w:sz w:val="26"/>
        </w:rPr>
        <w:t>Qua thực tiễn giảng dạy nhiều năm tại khối lớp 5, chúng tôi nhận thấy giai đoạn Học kỳ 2 (từ tuần 19 đến tuần 35) là khoảng thời gian học sinh phải tiếp thu và củng cố một khối lượng kiến thức rất lớn, mang tính trừu tượng và có độ phân hóa cao:</w:t>
      </w:r>
    </w:p>
    <w:p w14:paraId="318719F7" w14:textId="77777777" w:rsidR="00F63B2E" w:rsidRDefault="00297BA8">
      <w:pPr>
        <w:pStyle w:val="Duudong"/>
        <w:spacing w:before="40" w:after="80" w:line="312" w:lineRule="auto"/>
        <w:jc w:val="both"/>
      </w:pPr>
      <w:r>
        <w:rPr>
          <w:rFonts w:ascii="Times New Roman" w:hAnsi="Times New Roman"/>
          <w:b/>
          <w:sz w:val="26"/>
        </w:rPr>
        <w:t xml:space="preserve">Về mặt kiến thức: </w:t>
      </w:r>
      <w:r>
        <w:rPr>
          <w:rFonts w:ascii="Times New Roman" w:hAnsi="Times New Roman"/>
          <w:sz w:val="26"/>
        </w:rPr>
        <w:t>Học sinh phải làm chủ nhiều mảng kiến thức phức tạp như Tỉ số và Tỉ số phần trăm; Diện tích, thể tích các hình khối (hình hộp chữ nhật, hình lập phương); Hình tròn và chu vi, diện tích hình tròn; Mối quan hệ giữa các đơn vị đo; và đặc biệt là mạch kiến thức Toán chuyển động đều (vận tốc, quãng đường, thời gian với chuyển động cùng chiều, ngược chiều).</w:t>
      </w:r>
    </w:p>
    <w:p w14:paraId="26FBE5C2" w14:textId="77777777" w:rsidR="00F63B2E" w:rsidRDefault="00297BA8">
      <w:pPr>
        <w:pStyle w:val="Duudong"/>
        <w:spacing w:before="40" w:after="80" w:line="312" w:lineRule="auto"/>
        <w:jc w:val="both"/>
      </w:pPr>
      <w:r>
        <w:rPr>
          <w:rFonts w:ascii="Times New Roman" w:hAnsi="Times New Roman"/>
          <w:b/>
          <w:sz w:val="26"/>
        </w:rPr>
        <w:t xml:space="preserve">Về phương pháp ôn tập truyền thống: </w:t>
      </w:r>
      <w:r>
        <w:rPr>
          <w:rFonts w:ascii="Times New Roman" w:hAnsi="Times New Roman"/>
          <w:sz w:val="26"/>
        </w:rPr>
        <w:t>Phần lớn giáo viên vẫn áp dụng việc giao phiếu bài tập in trên giấy, sách bài tập hoặc giao bài trên bảng để học sinh về nhà làm vào vở. Hình thức này tồn tại nhiều hạn chế: khô khan, mang tính áp đặt, dễ gây tâm lý ngán ngẩm, đối phó cho các em; phản hồi kết quả bị trễ (thường phải chờ đến ngày hôm sau giáo viên mới chấm và sửa bài, khiến các em mất đi thời điểm 'vàng' để sửa chữa sai lầm tư duy).</w:t>
      </w:r>
    </w:p>
    <w:p w14:paraId="28AA12D4" w14:textId="77777777" w:rsidR="00F63B2E" w:rsidRDefault="00297BA8">
      <w:pPr>
        <w:pStyle w:val="Duudong"/>
        <w:spacing w:before="40" w:after="80" w:line="312" w:lineRule="auto"/>
        <w:jc w:val="both"/>
      </w:pPr>
      <w:r>
        <w:rPr>
          <w:rFonts w:ascii="Times New Roman" w:hAnsi="Times New Roman"/>
          <w:b/>
          <w:sz w:val="26"/>
        </w:rPr>
        <w:t xml:space="preserve">Về bối cảnh sinh hoạt của học sinh: </w:t>
      </w:r>
      <w:r>
        <w:rPr>
          <w:rFonts w:ascii="Times New Roman" w:hAnsi="Times New Roman"/>
          <w:sz w:val="26"/>
        </w:rPr>
        <w:t xml:space="preserve">Tại hầu hết các gia đình hiện nay, điện thoại thông minh và mạng Internet đã trở nên phổ biến. Tuy nhiên, phần lớn học sinh sử dụng thiết bị để xem video ngắn trên TikTok, YouTube Shorts hoặc chơi game giải </w:t>
      </w:r>
      <w:r>
        <w:rPr>
          <w:rFonts w:ascii="Times New Roman" w:hAnsi="Times New Roman"/>
          <w:sz w:val="26"/>
        </w:rPr>
        <w:lastRenderedPageBreak/>
        <w:t>trí không có tính giáo dục. Phụ huynh rất lo lắng nhưng thường lúng túng trong việc tìm kiếm các công cụ học tập lành mạnh, hấp dẫn để hướng con em sử dụng thiết bị đúng mục đích.</w:t>
      </w:r>
    </w:p>
    <w:p w14:paraId="1FA11035" w14:textId="77777777" w:rsidR="00F63B2E" w:rsidRDefault="00297BA8">
      <w:pPr>
        <w:pStyle w:val="Duudong"/>
        <w:spacing w:before="40" w:after="80" w:line="312" w:lineRule="auto"/>
        <w:jc w:val="both"/>
      </w:pPr>
      <w:r>
        <w:rPr>
          <w:rFonts w:ascii="Times New Roman" w:hAnsi="Times New Roman"/>
          <w:b/>
          <w:sz w:val="26"/>
        </w:rPr>
        <w:t xml:space="preserve">Về phía giáo viên: </w:t>
      </w:r>
      <w:r>
        <w:rPr>
          <w:rFonts w:ascii="Times New Roman" w:hAnsi="Times New Roman"/>
          <w:sz w:val="26"/>
        </w:rPr>
        <w:t>Việc theo dõi, kiểm soát và thống kê mức độ hoàn thành bài tự học ở nhà của từng học sinh trong lớp (từ 35 - 40 em) chiếm quá nhiều thời gian, công sức. Giáo viên thiếu công cụ số để thu thập số liệu tự động, khó nắm bắt chính xác điểm nghẽn nhận thức chung của cả lớp để điều chỉnh bài giảng kịp thời.</w:t>
      </w:r>
    </w:p>
    <w:p w14:paraId="00F775C8" w14:textId="77777777" w:rsidR="00F63B2E" w:rsidRDefault="00297BA8">
      <w:pPr>
        <w:keepNext/>
        <w:spacing w:before="200" w:after="80"/>
      </w:pPr>
      <w:r>
        <w:rPr>
          <w:rFonts w:ascii="Times New Roman" w:hAnsi="Times New Roman"/>
          <w:b/>
          <w:color w:val="2B6CB0"/>
          <w:sz w:val="26"/>
        </w:rPr>
        <w:t>1.3. Tính cấp thiết và mục đích nghiên cứu của chuyên đề</w:t>
      </w:r>
    </w:p>
    <w:p w14:paraId="306E39CC" w14:textId="77777777" w:rsidR="00F63B2E" w:rsidRDefault="00297BA8">
      <w:pPr>
        <w:spacing w:after="120" w:line="324" w:lineRule="auto"/>
        <w:ind w:firstLine="567"/>
        <w:jc w:val="both"/>
      </w:pPr>
      <w:r>
        <w:rPr>
          <w:rFonts w:ascii="Times New Roman" w:hAnsi="Times New Roman"/>
          <w:sz w:val="26"/>
        </w:rPr>
        <w:t>Xuất phát từ những trăn trở và yêu cầu thực tiễn nêu trên, chúng tôi đã chủ động nghiên cứu, thiết kế và triển khai hệ sinh thái bài tập tương tác mang tên EduRobot (EduBot-BTCT5) với địa chỉ hoạt động tại edurobot.id.vn cùng phiên bản Zalo Mini App. Chuyên đề này được đúc kết nhằm đạt các mục tiêu trọng tâm:</w:t>
      </w:r>
    </w:p>
    <w:p w14:paraId="0FAC0D2C" w14:textId="77777777" w:rsidR="00F63B2E" w:rsidRDefault="00297BA8">
      <w:pPr>
        <w:pStyle w:val="Duudong"/>
        <w:spacing w:before="40" w:after="80" w:line="312" w:lineRule="auto"/>
        <w:jc w:val="both"/>
      </w:pPr>
      <w:r>
        <w:rPr>
          <w:rFonts w:ascii="Times New Roman" w:hAnsi="Times New Roman"/>
          <w:b/>
          <w:sz w:val="26"/>
        </w:rPr>
        <w:t xml:space="preserve">Mục tiêu 1: </w:t>
      </w:r>
      <w:r>
        <w:rPr>
          <w:rFonts w:ascii="Times New Roman" w:hAnsi="Times New Roman"/>
          <w:sz w:val="26"/>
        </w:rPr>
        <w:t>Xây dựng hệ thống bài tập tương tác trực quan, sống động cho toàn bộ 17 tuần học kỳ 2 môn Toán 5 theo mô hình Gamification, giúp chuyển hóa nhiệm vụ ôn tập thành cuộc thám hiểm hấp dẫn.</w:t>
      </w:r>
    </w:p>
    <w:p w14:paraId="56820997" w14:textId="77777777" w:rsidR="00F63B2E" w:rsidRDefault="00297BA8">
      <w:pPr>
        <w:pStyle w:val="Duudong"/>
        <w:spacing w:before="40" w:after="80" w:line="312" w:lineRule="auto"/>
        <w:jc w:val="both"/>
      </w:pPr>
      <w:r>
        <w:rPr>
          <w:rFonts w:ascii="Times New Roman" w:hAnsi="Times New Roman"/>
          <w:b/>
          <w:sz w:val="26"/>
        </w:rPr>
        <w:t xml:space="preserve">Mục tiêu 2: </w:t>
      </w:r>
      <w:r>
        <w:rPr>
          <w:rFonts w:ascii="Times New Roman" w:hAnsi="Times New Roman"/>
          <w:sz w:val="26"/>
        </w:rPr>
        <w:t>Tích hợp liên môn giáo dục tình yêu quê hương, đất nước thông qua 'Hành trình Xuyên Việt', gắn mỗi bài toán với một cột mốc địa danh và bảo vật văn hóa dân tộc.</w:t>
      </w:r>
    </w:p>
    <w:p w14:paraId="55B6DBAE" w14:textId="77777777" w:rsidR="00F63B2E" w:rsidRDefault="00297BA8">
      <w:pPr>
        <w:pStyle w:val="Duudong"/>
        <w:spacing w:before="40" w:after="80" w:line="312" w:lineRule="auto"/>
        <w:jc w:val="both"/>
      </w:pPr>
      <w:r>
        <w:rPr>
          <w:rFonts w:ascii="Times New Roman" w:hAnsi="Times New Roman"/>
          <w:b/>
          <w:sz w:val="26"/>
        </w:rPr>
        <w:t xml:space="preserve">Mục tiêu 3: </w:t>
      </w:r>
      <w:r>
        <w:rPr>
          <w:rFonts w:ascii="Times New Roman" w:hAnsi="Times New Roman"/>
          <w:sz w:val="26"/>
        </w:rPr>
        <w:t>Tối ưu hóa khả năng tiếp cận bằng việc triển khai song song trên nền tảng Web và Zalo Mini App, giúp học sinh mở bài luyện tập ngay lập tức trên điện thoại mà không cần thao tác cài đặt phức tạp.</w:t>
      </w:r>
    </w:p>
    <w:p w14:paraId="63168111" w14:textId="77777777" w:rsidR="00F63B2E" w:rsidRDefault="00297BA8">
      <w:pPr>
        <w:pStyle w:val="Duudong"/>
        <w:spacing w:before="40" w:after="80" w:line="312" w:lineRule="auto"/>
        <w:jc w:val="both"/>
      </w:pPr>
      <w:r>
        <w:rPr>
          <w:rFonts w:ascii="Times New Roman" w:hAnsi="Times New Roman"/>
          <w:b/>
          <w:sz w:val="26"/>
        </w:rPr>
        <w:t xml:space="preserve">Mục tiêu 4: </w:t>
      </w:r>
      <w:r>
        <w:rPr>
          <w:rFonts w:ascii="Times New Roman" w:hAnsi="Times New Roman"/>
          <w:sz w:val="26"/>
        </w:rPr>
        <w:t>Cung cấp cho giáo viên công cụ quản lý và kiểm tra đánh giá thời gian thực (Realtime Dashboard), phân tích phổ điểm trực quan bằng biểu đồ và xuất báo cáo Excel chỉ với một cú nhấp chuột.</w:t>
      </w:r>
    </w:p>
    <w:p w14:paraId="716267BA" w14:textId="77777777" w:rsidR="00F63B2E" w:rsidRDefault="00297BA8">
      <w:pPr>
        <w:keepNext/>
        <w:spacing w:before="280" w:after="120"/>
      </w:pPr>
      <w:r>
        <w:rPr>
          <w:rFonts w:ascii="Times New Roman" w:hAnsi="Times New Roman"/>
          <w:b/>
          <w:color w:val="1A365D"/>
          <w:sz w:val="28"/>
        </w:rPr>
        <w:t>PHẦN II: CƠ SỞ KHOA HỌC VÀ NGUYÊN TẮC THIẾT KẾ</w:t>
      </w:r>
    </w:p>
    <w:p w14:paraId="673242C1" w14:textId="77777777" w:rsidR="00F63B2E" w:rsidRDefault="00297BA8">
      <w:pPr>
        <w:keepNext/>
        <w:spacing w:before="200" w:after="80"/>
      </w:pPr>
      <w:r>
        <w:rPr>
          <w:rFonts w:ascii="Times New Roman" w:hAnsi="Times New Roman"/>
          <w:b/>
          <w:color w:val="2B6CB0"/>
          <w:sz w:val="26"/>
        </w:rPr>
        <w:t>2.1. Cơ sở lý luận: Thuyết kiến tạo và mô hình Trò chơi hóa (Gamification)</w:t>
      </w:r>
    </w:p>
    <w:p w14:paraId="0E37CD71" w14:textId="77777777" w:rsidR="00F63B2E" w:rsidRDefault="00297BA8">
      <w:pPr>
        <w:spacing w:after="120" w:line="324" w:lineRule="auto"/>
        <w:ind w:firstLine="567"/>
        <w:jc w:val="both"/>
      </w:pPr>
      <w:r>
        <w:rPr>
          <w:rFonts w:ascii="Times New Roman" w:hAnsi="Times New Roman"/>
          <w:sz w:val="26"/>
        </w:rPr>
        <w:t>Chuyên đề được xây dựng dựa trên sự giao thoa của hai nền tảng lý thuyết giáo dục hiện đại:</w:t>
      </w:r>
    </w:p>
    <w:p w14:paraId="0DD12E0A" w14:textId="77777777" w:rsidR="00F63B2E" w:rsidRDefault="00297BA8">
      <w:pPr>
        <w:pStyle w:val="Duudong"/>
        <w:spacing w:before="40" w:after="80" w:line="312" w:lineRule="auto"/>
        <w:jc w:val="both"/>
      </w:pPr>
      <w:r>
        <w:rPr>
          <w:rFonts w:ascii="Times New Roman" w:hAnsi="Times New Roman"/>
          <w:b/>
          <w:sz w:val="26"/>
        </w:rPr>
        <w:t xml:space="preserve">Thuyết kiến tạo trong dạy học (Constructivism): </w:t>
      </w:r>
      <w:r>
        <w:rPr>
          <w:rFonts w:ascii="Times New Roman" w:hAnsi="Times New Roman"/>
          <w:sz w:val="26"/>
        </w:rPr>
        <w:t>Nhà tâm lý học Jean Piaget và Lev Vygotsky khẳng định người học không tiếp thu tri thức một cách thụ động mà chủ động xây dựng tri thức thông qua hoạt động tương tác với môi trường. Khi tương tác với các thẻ bài, kéo thả hình vẽ hay chọn đáp án trong hệ thống số, học sinh được trải nghiệm quá trình thử - sai - điều chỉnh, từ đó khắc sâu bản chất của khái niệm toán học.</w:t>
      </w:r>
    </w:p>
    <w:p w14:paraId="2CDFDBC6" w14:textId="77777777" w:rsidR="00F63B2E" w:rsidRDefault="00297BA8">
      <w:pPr>
        <w:pStyle w:val="Duudong"/>
        <w:spacing w:before="40" w:after="80" w:line="312" w:lineRule="auto"/>
        <w:jc w:val="both"/>
      </w:pPr>
      <w:r>
        <w:rPr>
          <w:rFonts w:ascii="Times New Roman" w:hAnsi="Times New Roman"/>
          <w:b/>
          <w:sz w:val="26"/>
        </w:rPr>
        <w:lastRenderedPageBreak/>
        <w:t xml:space="preserve">Mô hình Trò chơi hóa (Gamification in Education): </w:t>
      </w:r>
      <w:r>
        <w:rPr>
          <w:rFonts w:ascii="Times New Roman" w:hAnsi="Times New Roman"/>
          <w:sz w:val="26"/>
        </w:rPr>
        <w:t>Gamification là việc ứng dụng các cơ chế trò chơi (điểm thưởng, mạng sống, huy chương, bảng xếp hạng, thanh tiến trình) vào hoạt động phi trò chơi nhằm tạo động lực tự thân (Intrinsic Motivation). Theo giáo sư Karl Kapp, gamification kích thích não bộ tiết ra Dopamine – chất dẫn truyền thần kinh tạo cảm giác hưng phấn và thỏa mãn khi chinh phục thử thách, giúp duy trì sự chú ý bền bỉ của trẻ em.</w:t>
      </w:r>
    </w:p>
    <w:p w14:paraId="22FEFFDE" w14:textId="77777777" w:rsidR="00F63B2E" w:rsidRDefault="00297BA8">
      <w:pPr>
        <w:keepNext/>
        <w:spacing w:before="200" w:after="80"/>
      </w:pPr>
      <w:r>
        <w:rPr>
          <w:rFonts w:ascii="Times New Roman" w:hAnsi="Times New Roman"/>
          <w:b/>
          <w:color w:val="2B6CB0"/>
          <w:sz w:val="26"/>
        </w:rPr>
        <w:t>2.2. Tâm lý tiếp nhận và thói quen công nghệ của học sinh lớp 5</w:t>
      </w:r>
    </w:p>
    <w:p w14:paraId="2BAA9F52" w14:textId="77777777" w:rsidR="00F63B2E" w:rsidRDefault="00297BA8">
      <w:pPr>
        <w:spacing w:after="120" w:line="324" w:lineRule="auto"/>
        <w:ind w:firstLine="567"/>
        <w:jc w:val="both"/>
      </w:pPr>
      <w:r>
        <w:rPr>
          <w:rFonts w:ascii="Times New Roman" w:hAnsi="Times New Roman"/>
          <w:sz w:val="26"/>
        </w:rPr>
        <w:t>Học sinh lớp 5 (10 - 11 tuổi) đang ở giai đoạn chuyển tiếp từ tư duy trực quan hình ảnh sang tư duy logic trừu tượng. Các em có đặc điểm tâm lý:</w:t>
      </w:r>
    </w:p>
    <w:p w14:paraId="4BAEE50E" w14:textId="77777777" w:rsidR="00F63B2E" w:rsidRDefault="00297BA8">
      <w:pPr>
        <w:pStyle w:val="Duudong"/>
        <w:spacing w:before="40" w:after="80" w:line="312" w:lineRule="auto"/>
        <w:jc w:val="both"/>
      </w:pPr>
      <w:r>
        <w:rPr>
          <w:rFonts w:ascii="Times New Roman" w:hAnsi="Times New Roman"/>
          <w:b/>
          <w:sz w:val="26"/>
        </w:rPr>
        <w:t xml:space="preserve">Tính hiếu động và ham khám phá: </w:t>
      </w:r>
      <w:r>
        <w:rPr>
          <w:rFonts w:ascii="Times New Roman" w:hAnsi="Times New Roman"/>
          <w:sz w:val="26"/>
        </w:rPr>
        <w:t>Dễ bị lôi cuốn bởi âm thanh vui nhộn, hình ảnh rực rỡ và các thử thách mang tính cạnh tranh lành mạnh.</w:t>
      </w:r>
    </w:p>
    <w:p w14:paraId="0F9622E1" w14:textId="77777777" w:rsidR="00F63B2E" w:rsidRDefault="00297BA8">
      <w:pPr>
        <w:pStyle w:val="Duudong"/>
        <w:spacing w:before="40" w:after="80" w:line="312" w:lineRule="auto"/>
        <w:jc w:val="both"/>
      </w:pPr>
      <w:r>
        <w:rPr>
          <w:rFonts w:ascii="Times New Roman" w:hAnsi="Times New Roman"/>
          <w:b/>
          <w:sz w:val="26"/>
        </w:rPr>
        <w:t xml:space="preserve">Nhu cầu khẳng định bản thân: </w:t>
      </w:r>
      <w:r>
        <w:rPr>
          <w:rFonts w:ascii="Times New Roman" w:hAnsi="Times New Roman"/>
          <w:sz w:val="26"/>
        </w:rPr>
        <w:t>Rất thích được công nhận thành tích, vinh danh trước tập thể bạn bè (thông qua Bảng vàng hay Huân chương).</w:t>
      </w:r>
    </w:p>
    <w:p w14:paraId="0DC4CE95" w14:textId="77777777" w:rsidR="00F63B2E" w:rsidRDefault="00297BA8">
      <w:pPr>
        <w:pStyle w:val="Duudong"/>
        <w:spacing w:before="40" w:after="80" w:line="312" w:lineRule="auto"/>
        <w:jc w:val="both"/>
      </w:pPr>
      <w:r>
        <w:rPr>
          <w:rFonts w:ascii="Times New Roman" w:hAnsi="Times New Roman"/>
          <w:b/>
          <w:sz w:val="26"/>
        </w:rPr>
        <w:t xml:space="preserve">Khả năng thích ứng công nghệ cao nhưng dễ phân tán: </w:t>
      </w:r>
      <w:r>
        <w:rPr>
          <w:rFonts w:ascii="Times New Roman" w:hAnsi="Times New Roman"/>
          <w:sz w:val="26"/>
        </w:rPr>
        <w:t>Các em thuần thục thao tác cảm ứng trên điện thoại thông minh, nhưng nếu giao diện ứng dụng quá rườm rà hoặc bắt đăng nhập phức tạp thì các em sẽ nhanh chóng nản chí và chuyển sang ứng dụng khác.</w:t>
      </w:r>
    </w:p>
    <w:p w14:paraId="5235F07C" w14:textId="77777777" w:rsidR="00F63B2E" w:rsidRDefault="00297BA8">
      <w:pPr>
        <w:keepNext/>
        <w:spacing w:before="200" w:after="80"/>
      </w:pPr>
      <w:r>
        <w:rPr>
          <w:rFonts w:ascii="Times New Roman" w:hAnsi="Times New Roman"/>
          <w:b/>
          <w:color w:val="2B6CB0"/>
          <w:sz w:val="26"/>
        </w:rPr>
        <w:t>2.3. Các nguyên tắc sư phạm trong xây dựng hệ thống tương tác EduRobot</w:t>
      </w:r>
    </w:p>
    <w:p w14:paraId="7A57B463" w14:textId="77777777" w:rsidR="00F63B2E" w:rsidRDefault="00297BA8">
      <w:pPr>
        <w:spacing w:after="120" w:line="324" w:lineRule="auto"/>
        <w:ind w:firstLine="567"/>
        <w:jc w:val="both"/>
      </w:pPr>
      <w:r>
        <w:rPr>
          <w:rFonts w:ascii="Times New Roman" w:hAnsi="Times New Roman"/>
          <w:sz w:val="26"/>
        </w:rPr>
        <w:t>Để đảm bảo tính khoa học và giá trị giáo dục thực chất, hệ thống EduRobot được thiết kế tuân thủ nghiêm ngặt 4 nguyên tắc sư phạm:</w:t>
      </w:r>
    </w:p>
    <w:p w14:paraId="11B03706" w14:textId="77777777" w:rsidR="00F63B2E" w:rsidRDefault="00297BA8">
      <w:pPr>
        <w:pStyle w:val="Duudong"/>
        <w:spacing w:before="40" w:after="80" w:line="312" w:lineRule="auto"/>
        <w:jc w:val="both"/>
      </w:pPr>
      <w:r>
        <w:rPr>
          <w:rFonts w:ascii="Times New Roman" w:hAnsi="Times New Roman"/>
          <w:b/>
          <w:sz w:val="26"/>
        </w:rPr>
        <w:t xml:space="preserve">1. Nguyên tắc bám sát chuẩn kiến thức, kỹ năng: </w:t>
      </w:r>
      <w:r>
        <w:rPr>
          <w:rFonts w:ascii="Times New Roman" w:hAnsi="Times New Roman"/>
          <w:sz w:val="26"/>
        </w:rPr>
        <w:t>Toàn bộ hệ thống bài tập được thẩm định kỹ lưỡng, bám sát các yêu cầu cần đạt của Chương trình GDPT 2018 môn Toán lớp 5, bảo đảm mức độ phân hóa từ nhận biết, thông hiểu đến vận dụng thực tiễn.</w:t>
      </w:r>
    </w:p>
    <w:p w14:paraId="303B9ACD" w14:textId="77777777" w:rsidR="00F63B2E" w:rsidRDefault="00297BA8">
      <w:pPr>
        <w:pStyle w:val="Duudong"/>
        <w:spacing w:before="40" w:after="80" w:line="312" w:lineRule="auto"/>
        <w:jc w:val="both"/>
      </w:pPr>
      <w:r>
        <w:rPr>
          <w:rFonts w:ascii="Times New Roman" w:hAnsi="Times New Roman"/>
          <w:b/>
          <w:sz w:val="26"/>
        </w:rPr>
        <w:t xml:space="preserve">2. Nguyên tắc phản hồi tức thì (Immediate Feedback): </w:t>
      </w:r>
      <w:r>
        <w:rPr>
          <w:rFonts w:ascii="Times New Roman" w:hAnsi="Times New Roman"/>
          <w:sz w:val="26"/>
        </w:rPr>
        <w:t>Mỗi thao tác của học sinh đều nhận được phản hồi ngay lập tức (âm thanh 'ting' vui tươi khi làm đúng, âm thanh nhắc nhở nhẹ nhàng khi chọn sai kèm cơ chế trừ mạng sống). Học sinh không phải đợi chấm bài mới biết kết quả.</w:t>
      </w:r>
    </w:p>
    <w:p w14:paraId="79AE7818" w14:textId="77777777" w:rsidR="00F63B2E" w:rsidRDefault="00297BA8">
      <w:pPr>
        <w:pStyle w:val="Duudong"/>
        <w:spacing w:before="40" w:after="80" w:line="312" w:lineRule="auto"/>
        <w:jc w:val="both"/>
      </w:pPr>
      <w:r>
        <w:rPr>
          <w:rFonts w:ascii="Times New Roman" w:hAnsi="Times New Roman"/>
          <w:b/>
          <w:sz w:val="26"/>
        </w:rPr>
        <w:t xml:space="preserve">3. Nguyên tắc tối ưu hóa trải nghiệm di động (Mobile-First): </w:t>
      </w:r>
      <w:r>
        <w:rPr>
          <w:rFonts w:ascii="Times New Roman" w:hAnsi="Times New Roman"/>
          <w:sz w:val="26"/>
        </w:rPr>
        <w:t>Nhận định hơn 90% học sinh sử dụng điện thoại thông minh của phụ huynh, toàn bộ giao diện bài tập được thiết kế chuẩn tỉ lệ màn hình dọc, thao tác 'chạm - thả' thông minh, phông chữ Lexend rõ nét, chống mỏi mắt.</w:t>
      </w:r>
    </w:p>
    <w:p w14:paraId="354237D1" w14:textId="77777777" w:rsidR="00F63B2E" w:rsidRDefault="00297BA8">
      <w:pPr>
        <w:pStyle w:val="Duudong"/>
        <w:spacing w:before="40" w:after="80" w:line="312" w:lineRule="auto"/>
        <w:jc w:val="both"/>
      </w:pPr>
      <w:r>
        <w:rPr>
          <w:rFonts w:ascii="Times New Roman" w:hAnsi="Times New Roman"/>
          <w:b/>
          <w:sz w:val="26"/>
        </w:rPr>
        <w:t xml:space="preserve">4. Nguyên tắc trung thực và an toàn dữ liệu: </w:t>
      </w:r>
      <w:r>
        <w:rPr>
          <w:rFonts w:ascii="Times New Roman" w:hAnsi="Times New Roman"/>
          <w:sz w:val="26"/>
        </w:rPr>
        <w:t>Hệ thống tích hợp thuật toán lọc bỏ dữ liệu rác (loại bỏ tên tài khoản thử nghiệm như test, abc, 123; bắt buộc nhập họ tên thật ít nhất 3 từ), đảm bảo môi trường thi đua công bằng và minh bạch.</w:t>
      </w:r>
    </w:p>
    <w:p w14:paraId="48641395" w14:textId="77777777" w:rsidR="00F63B2E" w:rsidRDefault="00297BA8">
      <w:pPr>
        <w:keepNext/>
        <w:spacing w:before="280" w:after="120"/>
      </w:pPr>
      <w:r>
        <w:rPr>
          <w:rFonts w:ascii="Times New Roman" w:hAnsi="Times New Roman"/>
          <w:b/>
          <w:color w:val="1A365D"/>
          <w:sz w:val="28"/>
        </w:rPr>
        <w:lastRenderedPageBreak/>
        <w:t>PHẦN III: NỘI DUNG VÀ CÁC BIỆN PHÁP THỰC HIỆN (TRỌNG TÂM)</w:t>
      </w:r>
    </w:p>
    <w:p w14:paraId="42501FFC" w14:textId="77777777" w:rsidR="00F63B2E" w:rsidRDefault="00297BA8">
      <w:pPr>
        <w:keepNext/>
        <w:spacing w:before="200" w:after="80"/>
      </w:pPr>
      <w:r>
        <w:rPr>
          <w:rFonts w:ascii="Times New Roman" w:hAnsi="Times New Roman"/>
          <w:b/>
          <w:color w:val="2B6CB0"/>
          <w:sz w:val="26"/>
        </w:rPr>
        <w:t>3.1. Ý tưởng 'Hành trình Xuyên Việt' – Tích hợp liên môn Toán và Lịch sử - Địa lý</w:t>
      </w:r>
    </w:p>
    <w:p w14:paraId="16E7CCC2" w14:textId="77777777" w:rsidR="00F63B2E" w:rsidRDefault="00297BA8">
      <w:pPr>
        <w:spacing w:after="120" w:line="324" w:lineRule="auto"/>
        <w:ind w:firstLine="567"/>
        <w:jc w:val="both"/>
      </w:pPr>
      <w:r>
        <w:rPr>
          <w:rFonts w:ascii="Times New Roman" w:hAnsi="Times New Roman"/>
          <w:sz w:val="26"/>
        </w:rPr>
        <w:t>Điểm nhấn độc đáo nhất của chuyên đề chính là ý tưởng lồng ghép toàn bộ tiến trình ôn tập 17 tuần học kỳ 2 vào bản đồ địa lý Việt Nam. Học sinh đóng vai trò là 'Nhà thám hiểm' đồng hành cùng chú robot thông minh EduRobot khởi hành từ địa đầu phía Bắc đến mũi cực Nam của Tổ quốc.</w:t>
      </w:r>
    </w:p>
    <w:p w14:paraId="55A6E985" w14:textId="77777777" w:rsidR="00F63B2E" w:rsidRDefault="00297BA8">
      <w:pPr>
        <w:spacing w:before="120" w:after="80"/>
        <w:jc w:val="center"/>
      </w:pPr>
      <w:r>
        <w:rPr>
          <w:noProof/>
        </w:rPr>
        <w:lastRenderedPageBreak/>
        <w:drawing>
          <wp:inline distT="0" distB="0" distL="0" distR="0" wp14:anchorId="3F633C4C" wp14:editId="5D0D130A">
            <wp:extent cx="4860000" cy="72864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dogame.jpg"/>
                    <pic:cNvPicPr/>
                  </pic:nvPicPr>
                  <pic:blipFill>
                    <a:blip r:embed="rId9"/>
                    <a:stretch>
                      <a:fillRect/>
                    </a:stretch>
                  </pic:blipFill>
                  <pic:spPr>
                    <a:xfrm>
                      <a:off x="0" y="0"/>
                      <a:ext cx="4860000" cy="7286442"/>
                    </a:xfrm>
                    <a:prstGeom prst="rect">
                      <a:avLst/>
                    </a:prstGeom>
                  </pic:spPr>
                </pic:pic>
              </a:graphicData>
            </a:graphic>
          </wp:inline>
        </w:drawing>
      </w:r>
    </w:p>
    <w:p w14:paraId="7F59723F" w14:textId="77777777" w:rsidR="00F63B2E" w:rsidRDefault="00297BA8">
      <w:pPr>
        <w:spacing w:after="160"/>
        <w:jc w:val="center"/>
      </w:pPr>
      <w:r>
        <w:rPr>
          <w:rFonts w:ascii="Times New Roman" w:hAnsi="Times New Roman"/>
          <w:i/>
          <w:color w:val="505050"/>
        </w:rPr>
        <w:t>Hình 1: Giao diện Bản đồ tương tác 'Hành trình Xuyên Việt cùng Robot' (edurobot.id.vn)</w:t>
      </w:r>
    </w:p>
    <w:p w14:paraId="2580E069" w14:textId="77777777" w:rsidR="00F63B2E" w:rsidRDefault="00297BA8">
      <w:pPr>
        <w:spacing w:after="120" w:line="324" w:lineRule="auto"/>
        <w:ind w:firstLine="567"/>
        <w:jc w:val="both"/>
      </w:pPr>
      <w:r>
        <w:rPr>
          <w:rFonts w:ascii="Times New Roman" w:hAnsi="Times New Roman"/>
          <w:sz w:val="26"/>
        </w:rPr>
        <w:t>Các trạm kiểm soát tương ứng với từng tuần học được định vị chính xác theo tọa độ địa lý và kết nối với nhau bằng các cung đường bộ rực rỡ và đường biển lấp lánh (vẽ tự động bằng công nghệ SVG):</w:t>
      </w:r>
    </w:p>
    <w:p w14:paraId="5C2DE9FE" w14:textId="77777777" w:rsidR="00F63B2E" w:rsidRDefault="00297BA8">
      <w:pPr>
        <w:pStyle w:val="Duudong"/>
        <w:spacing w:before="40" w:after="80" w:line="312" w:lineRule="auto"/>
        <w:jc w:val="both"/>
      </w:pPr>
      <w:r>
        <w:rPr>
          <w:rFonts w:ascii="Times New Roman" w:hAnsi="Times New Roman"/>
          <w:b/>
          <w:sz w:val="26"/>
        </w:rPr>
        <w:t xml:space="preserve">Trạm khởi đầu (Tuần 19): </w:t>
      </w:r>
      <w:r>
        <w:rPr>
          <w:rFonts w:ascii="Times New Roman" w:hAnsi="Times New Roman"/>
          <w:sz w:val="26"/>
        </w:rPr>
        <w:t>Cột cờ Lũng Cú (Hà Giang) – Nơi địa đầu Tổ quốc.</w:t>
      </w:r>
    </w:p>
    <w:p w14:paraId="6876AAE9" w14:textId="77777777" w:rsidR="00F63B2E" w:rsidRDefault="00297BA8">
      <w:pPr>
        <w:pStyle w:val="Duudong"/>
        <w:spacing w:before="40" w:after="80" w:line="312" w:lineRule="auto"/>
        <w:jc w:val="both"/>
      </w:pPr>
      <w:r>
        <w:rPr>
          <w:rFonts w:ascii="Times New Roman" w:hAnsi="Times New Roman"/>
          <w:b/>
          <w:sz w:val="26"/>
        </w:rPr>
        <w:t xml:space="preserve">Các trạm miền Bắc (Tuần 20 - 24): </w:t>
      </w:r>
      <w:r>
        <w:rPr>
          <w:rFonts w:ascii="Times New Roman" w:hAnsi="Times New Roman"/>
          <w:sz w:val="26"/>
        </w:rPr>
        <w:t>Thủ đô Hà Nội nghìn năm văn hiến, Tây Bắc, Đồng bằng sông Hồng.</w:t>
      </w:r>
    </w:p>
    <w:p w14:paraId="2B878D3B" w14:textId="77777777" w:rsidR="00F63B2E" w:rsidRDefault="00297BA8">
      <w:pPr>
        <w:pStyle w:val="Duudong"/>
        <w:spacing w:before="40" w:after="80" w:line="312" w:lineRule="auto"/>
        <w:jc w:val="both"/>
      </w:pPr>
      <w:r>
        <w:rPr>
          <w:rFonts w:ascii="Times New Roman" w:hAnsi="Times New Roman"/>
          <w:b/>
          <w:sz w:val="26"/>
        </w:rPr>
        <w:lastRenderedPageBreak/>
        <w:t xml:space="preserve">Các trạm miền Trung (Tuần 25 - 29): </w:t>
      </w:r>
      <w:r>
        <w:rPr>
          <w:rFonts w:ascii="Times New Roman" w:hAnsi="Times New Roman"/>
          <w:sz w:val="26"/>
        </w:rPr>
        <w:t>Cố đô Huế cổ kính, Duyên hải Nam Trung Bộ, Đà Nẵng, Tây Nguyên hùng vĩ.</w:t>
      </w:r>
    </w:p>
    <w:p w14:paraId="0A41C915" w14:textId="77777777" w:rsidR="00F63B2E" w:rsidRDefault="00297BA8">
      <w:pPr>
        <w:pStyle w:val="Duudong"/>
        <w:spacing w:before="40" w:after="80" w:line="312" w:lineRule="auto"/>
        <w:jc w:val="both"/>
      </w:pPr>
      <w:r>
        <w:rPr>
          <w:rFonts w:ascii="Times New Roman" w:hAnsi="Times New Roman"/>
          <w:b/>
          <w:sz w:val="26"/>
        </w:rPr>
        <w:t xml:space="preserve">Các trạm miền Nam &amp; Hải đảo (Tuần 30 - 35): </w:t>
      </w:r>
      <w:r>
        <w:rPr>
          <w:rFonts w:ascii="Times New Roman" w:hAnsi="Times New Roman"/>
          <w:sz w:val="26"/>
        </w:rPr>
        <w:t>Thành phố Hồ Chí Minh năng động, Đồng bằng sông Cửu Long, Mũi Cà Mau và vươn xa ra các đảo biển đảo thiêng liêng.</w:t>
      </w:r>
    </w:p>
    <w:p w14:paraId="18CBEA65" w14:textId="77777777" w:rsidR="00F63B2E" w:rsidRDefault="00297BA8">
      <w:pPr>
        <w:spacing w:after="120" w:line="324" w:lineRule="auto"/>
        <w:ind w:firstLine="567"/>
        <w:jc w:val="both"/>
      </w:pPr>
      <w:r>
        <w:rPr>
          <w:rFonts w:ascii="Times New Roman" w:hAnsi="Times New Roman"/>
          <w:sz w:val="26"/>
        </w:rPr>
        <w:t>Thông qua lộ trình này, mỗi lần mở trạm học sinh không chỉ làm bài tập toán mà còn được gợi mở tri thức về địa danh, văn hóa và bồi đắp lòng tự hào dân tộc một cách tự nhiên, sâu sắc.</w:t>
      </w:r>
    </w:p>
    <w:p w14:paraId="61EBEE45" w14:textId="77777777" w:rsidR="00F63B2E" w:rsidRDefault="00297BA8">
      <w:pPr>
        <w:keepNext/>
        <w:spacing w:before="200" w:after="80"/>
      </w:pPr>
      <w:r>
        <w:rPr>
          <w:rFonts w:ascii="Times New Roman" w:hAnsi="Times New Roman"/>
          <w:b/>
          <w:color w:val="2B6CB0"/>
          <w:sz w:val="26"/>
        </w:rPr>
        <w:t>3.2. Cấu trúc bài tập tương tác 3 vòng thử thách tư duy</w:t>
      </w:r>
    </w:p>
    <w:p w14:paraId="3320B525" w14:textId="77777777" w:rsidR="00F63B2E" w:rsidRDefault="00297BA8">
      <w:pPr>
        <w:spacing w:after="120" w:line="324" w:lineRule="auto"/>
        <w:ind w:firstLine="567"/>
        <w:jc w:val="both"/>
      </w:pPr>
      <w:r>
        <w:rPr>
          <w:rFonts w:ascii="Times New Roman" w:hAnsi="Times New Roman"/>
          <w:sz w:val="26"/>
        </w:rPr>
        <w:t>Mỗi tuần ôn tập được thiết kế công phu thành một chuỗi 3 vòng thử thách liên hoàn với thang điểm chuẩn 100 điểm, bảo đảm tính vừa sức và nâng cao dần cấp độ tư duy:</w:t>
      </w:r>
    </w:p>
    <w:tbl>
      <w:tblPr>
        <w:tblW w:w="0" w:type="auto"/>
        <w:jc w:val="center"/>
        <w:tblLook w:val="04A0" w:firstRow="1" w:lastRow="0" w:firstColumn="1" w:lastColumn="0" w:noHBand="0" w:noVBand="1"/>
      </w:tblPr>
      <w:tblGrid>
        <w:gridCol w:w="2268"/>
        <w:gridCol w:w="2268"/>
        <w:gridCol w:w="2268"/>
        <w:gridCol w:w="2268"/>
      </w:tblGrid>
      <w:tr w:rsidR="00F63B2E" w14:paraId="42C441C0" w14:textId="77777777">
        <w:trPr>
          <w:jc w:val="center"/>
        </w:trPr>
        <w:tc>
          <w:tcPr>
            <w:tcW w:w="2268" w:type="dxa"/>
            <w:shd w:val="clear" w:color="auto" w:fill="1A365D"/>
          </w:tcPr>
          <w:p w14:paraId="08D20B63" w14:textId="77777777" w:rsidR="00F63B2E" w:rsidRDefault="00297BA8">
            <w:pPr>
              <w:spacing w:before="80" w:after="80"/>
              <w:jc w:val="center"/>
            </w:pPr>
            <w:r>
              <w:rPr>
                <w:rFonts w:ascii="Times New Roman" w:hAnsi="Times New Roman"/>
                <w:b/>
                <w:color w:val="FFFFFF"/>
                <w:sz w:val="23"/>
              </w:rPr>
              <w:t>Vòng thi</w:t>
            </w:r>
          </w:p>
        </w:tc>
        <w:tc>
          <w:tcPr>
            <w:tcW w:w="2268" w:type="dxa"/>
            <w:shd w:val="clear" w:color="auto" w:fill="1A365D"/>
          </w:tcPr>
          <w:p w14:paraId="7D0B7841" w14:textId="77777777" w:rsidR="00F63B2E" w:rsidRDefault="00297BA8">
            <w:pPr>
              <w:spacing w:before="80" w:after="80"/>
              <w:jc w:val="center"/>
            </w:pPr>
            <w:r>
              <w:rPr>
                <w:rFonts w:ascii="Times New Roman" w:hAnsi="Times New Roman"/>
                <w:b/>
                <w:color w:val="FFFFFF"/>
                <w:sz w:val="23"/>
              </w:rPr>
              <w:t>Tên gọi &amp; Hình thức</w:t>
            </w:r>
          </w:p>
        </w:tc>
        <w:tc>
          <w:tcPr>
            <w:tcW w:w="2268" w:type="dxa"/>
            <w:shd w:val="clear" w:color="auto" w:fill="1A365D"/>
          </w:tcPr>
          <w:p w14:paraId="3C1144A8" w14:textId="77777777" w:rsidR="00F63B2E" w:rsidRDefault="00297BA8">
            <w:pPr>
              <w:spacing w:before="80" w:after="80"/>
              <w:jc w:val="center"/>
            </w:pPr>
            <w:r>
              <w:rPr>
                <w:rFonts w:ascii="Times New Roman" w:hAnsi="Times New Roman"/>
                <w:b/>
                <w:color w:val="FFFFFF"/>
                <w:sz w:val="23"/>
              </w:rPr>
              <w:t>Cơ chế tương tác &amp; Điểm</w:t>
            </w:r>
          </w:p>
        </w:tc>
        <w:tc>
          <w:tcPr>
            <w:tcW w:w="2268" w:type="dxa"/>
            <w:shd w:val="clear" w:color="auto" w:fill="1A365D"/>
          </w:tcPr>
          <w:p w14:paraId="7D83C25C" w14:textId="77777777" w:rsidR="00F63B2E" w:rsidRDefault="00297BA8">
            <w:pPr>
              <w:spacing w:before="80" w:after="80"/>
              <w:jc w:val="center"/>
            </w:pPr>
            <w:r>
              <w:rPr>
                <w:rFonts w:ascii="Times New Roman" w:hAnsi="Times New Roman"/>
                <w:b/>
                <w:color w:val="FFFFFF"/>
                <w:sz w:val="23"/>
              </w:rPr>
              <w:t>Mục tiêu sư phạm</w:t>
            </w:r>
          </w:p>
        </w:tc>
      </w:tr>
      <w:tr w:rsidR="00F63B2E" w14:paraId="3D4CE9DC" w14:textId="77777777">
        <w:trPr>
          <w:jc w:val="center"/>
        </w:trPr>
        <w:tc>
          <w:tcPr>
            <w:tcW w:w="2268" w:type="dxa"/>
            <w:shd w:val="clear" w:color="auto" w:fill="F7FAFC"/>
          </w:tcPr>
          <w:p w14:paraId="7E1B462D" w14:textId="77777777" w:rsidR="00F63B2E" w:rsidRDefault="00297BA8">
            <w:pPr>
              <w:spacing w:before="60" w:after="60" w:line="288" w:lineRule="auto"/>
              <w:jc w:val="center"/>
            </w:pPr>
            <w:r>
              <w:rPr>
                <w:rFonts w:ascii="Times New Roman" w:hAnsi="Times New Roman"/>
                <w:b/>
                <w:color w:val="1A365D"/>
              </w:rPr>
              <w:t>Vòng 1</w:t>
            </w:r>
          </w:p>
        </w:tc>
        <w:tc>
          <w:tcPr>
            <w:tcW w:w="2268" w:type="dxa"/>
            <w:shd w:val="clear" w:color="auto" w:fill="F7FAFC"/>
          </w:tcPr>
          <w:p w14:paraId="77602DF8" w14:textId="77777777" w:rsidR="00F63B2E" w:rsidRDefault="00297BA8">
            <w:pPr>
              <w:spacing w:before="60" w:after="60" w:line="288" w:lineRule="auto"/>
            </w:pPr>
            <w:r>
              <w:rPr>
                <w:rFonts w:ascii="Times New Roman" w:hAnsi="Times New Roman"/>
              </w:rPr>
              <w:t>Ghép đôi thẻ bài</w:t>
            </w:r>
            <w:r>
              <w:rPr>
                <w:rFonts w:ascii="Times New Roman" w:hAnsi="Times New Roman"/>
              </w:rPr>
              <w:br/>
              <w:t>(Matching Cards)</w:t>
            </w:r>
          </w:p>
        </w:tc>
        <w:tc>
          <w:tcPr>
            <w:tcW w:w="2268" w:type="dxa"/>
            <w:shd w:val="clear" w:color="auto" w:fill="F7FAFC"/>
          </w:tcPr>
          <w:p w14:paraId="3FD08C96" w14:textId="77777777" w:rsidR="00F63B2E" w:rsidRDefault="00297BA8">
            <w:pPr>
              <w:spacing w:before="60" w:after="60" w:line="288" w:lineRule="auto"/>
            </w:pPr>
            <w:r>
              <w:rPr>
                <w:rFonts w:ascii="Times New Roman" w:hAnsi="Times New Roman"/>
              </w:rPr>
              <w:t>10 cặp thẻ (40 điểm).</w:t>
            </w:r>
            <w:r>
              <w:rPr>
                <w:rFonts w:ascii="Times New Roman" w:hAnsi="Times New Roman"/>
              </w:rPr>
              <w:br/>
              <w:t>Có 3 mạng sống (❤️❤️❤️).</w:t>
            </w:r>
            <w:r>
              <w:rPr>
                <w:rFonts w:ascii="Times New Roman" w:hAnsi="Times New Roman"/>
              </w:rPr>
              <w:br/>
              <w:t>Chọn cặp tương ứng để mở khóa.</w:t>
            </w:r>
          </w:p>
        </w:tc>
        <w:tc>
          <w:tcPr>
            <w:tcW w:w="2268" w:type="dxa"/>
            <w:shd w:val="clear" w:color="auto" w:fill="F7FAFC"/>
          </w:tcPr>
          <w:p w14:paraId="3EAE3C52" w14:textId="77777777" w:rsidR="00F63B2E" w:rsidRDefault="00297BA8">
            <w:pPr>
              <w:spacing w:before="60" w:after="60" w:line="288" w:lineRule="auto"/>
            </w:pPr>
            <w:r>
              <w:rPr>
                <w:rFonts w:ascii="Times New Roman" w:hAnsi="Times New Roman"/>
              </w:rPr>
              <w:t>Rèn luyện nhận diện khái niệm, công thức, ước lượng và ghép nối tỉ số.</w:t>
            </w:r>
          </w:p>
        </w:tc>
      </w:tr>
      <w:tr w:rsidR="00F63B2E" w14:paraId="173BE943" w14:textId="77777777">
        <w:trPr>
          <w:jc w:val="center"/>
        </w:trPr>
        <w:tc>
          <w:tcPr>
            <w:tcW w:w="2268" w:type="dxa"/>
            <w:shd w:val="clear" w:color="auto" w:fill="FFFFFF"/>
          </w:tcPr>
          <w:p w14:paraId="4AB46F1E" w14:textId="77777777" w:rsidR="00F63B2E" w:rsidRDefault="00297BA8">
            <w:pPr>
              <w:spacing w:before="60" w:after="60" w:line="288" w:lineRule="auto"/>
              <w:jc w:val="center"/>
            </w:pPr>
            <w:r>
              <w:rPr>
                <w:rFonts w:ascii="Times New Roman" w:hAnsi="Times New Roman"/>
                <w:b/>
                <w:color w:val="1A365D"/>
              </w:rPr>
              <w:t>Vòng 2</w:t>
            </w:r>
          </w:p>
        </w:tc>
        <w:tc>
          <w:tcPr>
            <w:tcW w:w="2268" w:type="dxa"/>
            <w:shd w:val="clear" w:color="auto" w:fill="FFFFFF"/>
          </w:tcPr>
          <w:p w14:paraId="0717B5B5" w14:textId="77777777" w:rsidR="00F63B2E" w:rsidRDefault="00297BA8">
            <w:pPr>
              <w:spacing w:before="60" w:after="60" w:line="288" w:lineRule="auto"/>
            </w:pPr>
            <w:r>
              <w:rPr>
                <w:rFonts w:ascii="Times New Roman" w:hAnsi="Times New Roman"/>
              </w:rPr>
              <w:t>Sắp xếp &amp; Điền khuyết</w:t>
            </w:r>
            <w:r>
              <w:rPr>
                <w:rFonts w:ascii="Times New Roman" w:hAnsi="Times New Roman"/>
              </w:rPr>
              <w:br/>
              <w:t>(Touch-to-Drop)</w:t>
            </w:r>
          </w:p>
        </w:tc>
        <w:tc>
          <w:tcPr>
            <w:tcW w:w="2268" w:type="dxa"/>
            <w:shd w:val="clear" w:color="auto" w:fill="FFFFFF"/>
          </w:tcPr>
          <w:p w14:paraId="33A29222" w14:textId="77777777" w:rsidR="00F63B2E" w:rsidRDefault="00297BA8">
            <w:pPr>
              <w:spacing w:before="60" w:after="60" w:line="288" w:lineRule="auto"/>
            </w:pPr>
            <w:r>
              <w:rPr>
                <w:rFonts w:ascii="Times New Roman" w:hAnsi="Times New Roman"/>
              </w:rPr>
              <w:t>5 bài toán thực tế (30 điểm).</w:t>
            </w:r>
            <w:r>
              <w:rPr>
                <w:rFonts w:ascii="Times New Roman" w:hAnsi="Times New Roman"/>
              </w:rPr>
              <w:br/>
              <w:t>Chạm đáp án rồi chạm ô nhận trên bảng số liệu.</w:t>
            </w:r>
          </w:p>
        </w:tc>
        <w:tc>
          <w:tcPr>
            <w:tcW w:w="2268" w:type="dxa"/>
            <w:shd w:val="clear" w:color="auto" w:fill="FFFFFF"/>
          </w:tcPr>
          <w:p w14:paraId="7ECCF0B9" w14:textId="77777777" w:rsidR="00F63B2E" w:rsidRDefault="00297BA8">
            <w:pPr>
              <w:spacing w:before="60" w:after="60" w:line="288" w:lineRule="auto"/>
            </w:pPr>
            <w:r>
              <w:rPr>
                <w:rFonts w:ascii="Times New Roman" w:hAnsi="Times New Roman"/>
              </w:rPr>
              <w:t>Khắc phục lỗi trượt ngón tay trên điện thoại; rèn tư duy tính toán chính xác.</w:t>
            </w:r>
          </w:p>
        </w:tc>
      </w:tr>
      <w:tr w:rsidR="00F63B2E" w14:paraId="236E78C5" w14:textId="77777777">
        <w:trPr>
          <w:jc w:val="center"/>
        </w:trPr>
        <w:tc>
          <w:tcPr>
            <w:tcW w:w="2268" w:type="dxa"/>
            <w:shd w:val="clear" w:color="auto" w:fill="F7FAFC"/>
          </w:tcPr>
          <w:p w14:paraId="70707326" w14:textId="77777777" w:rsidR="00F63B2E" w:rsidRDefault="00297BA8">
            <w:pPr>
              <w:spacing w:before="60" w:after="60" w:line="288" w:lineRule="auto"/>
              <w:jc w:val="center"/>
            </w:pPr>
            <w:r>
              <w:rPr>
                <w:rFonts w:ascii="Times New Roman" w:hAnsi="Times New Roman"/>
                <w:b/>
                <w:color w:val="1A365D"/>
              </w:rPr>
              <w:t>Vòng 3</w:t>
            </w:r>
          </w:p>
        </w:tc>
        <w:tc>
          <w:tcPr>
            <w:tcW w:w="2268" w:type="dxa"/>
            <w:shd w:val="clear" w:color="auto" w:fill="F7FAFC"/>
          </w:tcPr>
          <w:p w14:paraId="24FE6168" w14:textId="77777777" w:rsidR="00F63B2E" w:rsidRDefault="00297BA8">
            <w:pPr>
              <w:spacing w:before="60" w:after="60" w:line="288" w:lineRule="auto"/>
            </w:pPr>
            <w:r>
              <w:rPr>
                <w:rFonts w:ascii="Times New Roman" w:hAnsi="Times New Roman"/>
              </w:rPr>
              <w:t>Về đích trắc nghiệm</w:t>
            </w:r>
            <w:r>
              <w:rPr>
                <w:rFonts w:ascii="Times New Roman" w:hAnsi="Times New Roman"/>
              </w:rPr>
              <w:br/>
              <w:t>(Multiple Choice)</w:t>
            </w:r>
          </w:p>
        </w:tc>
        <w:tc>
          <w:tcPr>
            <w:tcW w:w="2268" w:type="dxa"/>
            <w:shd w:val="clear" w:color="auto" w:fill="F7FAFC"/>
          </w:tcPr>
          <w:p w14:paraId="4DEB9C23" w14:textId="77777777" w:rsidR="00F63B2E" w:rsidRDefault="00297BA8">
            <w:pPr>
              <w:spacing w:before="60" w:after="60" w:line="288" w:lineRule="auto"/>
            </w:pPr>
            <w:r>
              <w:rPr>
                <w:rFonts w:ascii="Times New Roman" w:hAnsi="Times New Roman"/>
              </w:rPr>
              <w:t>5 câu hỏi 4 lựa chọn (30 điểm).</w:t>
            </w:r>
            <w:r>
              <w:rPr>
                <w:rFonts w:ascii="Times New Roman" w:hAnsi="Times New Roman"/>
              </w:rPr>
              <w:br/>
              <w:t>Tính điểm tốc độ và chuyển câu tự động.</w:t>
            </w:r>
          </w:p>
        </w:tc>
        <w:tc>
          <w:tcPr>
            <w:tcW w:w="2268" w:type="dxa"/>
            <w:shd w:val="clear" w:color="auto" w:fill="F7FAFC"/>
          </w:tcPr>
          <w:p w14:paraId="62D1BDE2" w14:textId="77777777" w:rsidR="00F63B2E" w:rsidRDefault="00297BA8">
            <w:pPr>
              <w:spacing w:before="60" w:after="60" w:line="288" w:lineRule="auto"/>
            </w:pPr>
            <w:r>
              <w:rPr>
                <w:rFonts w:ascii="Times New Roman" w:hAnsi="Times New Roman"/>
              </w:rPr>
              <w:t>Rèn luyện phản xạ tính nhanh, phân tích bẫy đề thi và bản lĩnh vượt chướng ngại vật.</w:t>
            </w:r>
          </w:p>
        </w:tc>
      </w:tr>
    </w:tbl>
    <w:p w14:paraId="601BE618" w14:textId="77777777" w:rsidR="00F63B2E" w:rsidRDefault="00F63B2E">
      <w:pPr>
        <w:spacing w:after="120" w:line="324" w:lineRule="auto"/>
        <w:ind w:firstLine="567"/>
        <w:jc w:val="both"/>
      </w:pPr>
    </w:p>
    <w:p w14:paraId="29572054" w14:textId="77777777" w:rsidR="00F63B2E" w:rsidRDefault="00297BA8">
      <w:pPr>
        <w:keepNext/>
        <w:spacing w:before="200" w:after="80"/>
      </w:pPr>
      <w:r>
        <w:rPr>
          <w:rFonts w:ascii="Times New Roman" w:hAnsi="Times New Roman"/>
          <w:b/>
          <w:color w:val="2B6CB0"/>
          <w:sz w:val="26"/>
        </w:rPr>
        <w:t>3.3. Các cơ chế Game hóa tạo động lực học tập bền vững</w:t>
      </w:r>
    </w:p>
    <w:p w14:paraId="0E8008CA" w14:textId="77777777" w:rsidR="00F63B2E" w:rsidRDefault="00297BA8">
      <w:pPr>
        <w:spacing w:after="120" w:line="324" w:lineRule="auto"/>
        <w:ind w:firstLine="567"/>
        <w:jc w:val="both"/>
      </w:pPr>
      <w:r>
        <w:rPr>
          <w:rFonts w:ascii="Times New Roman" w:hAnsi="Times New Roman"/>
          <w:sz w:val="26"/>
        </w:rPr>
        <w:t>Để học sinh không cảm thấy đơn điệu và luôn mong chờ đến giờ ôn tập, hệ thống tích hợp các cơ chế thưởng - phạt thông minh:</w:t>
      </w:r>
    </w:p>
    <w:p w14:paraId="60DDF1CA" w14:textId="77777777" w:rsidR="00F63B2E" w:rsidRDefault="00297BA8">
      <w:pPr>
        <w:pStyle w:val="Duudong"/>
        <w:spacing w:before="40" w:after="80" w:line="312" w:lineRule="auto"/>
        <w:jc w:val="both"/>
      </w:pPr>
      <w:r>
        <w:rPr>
          <w:rFonts w:ascii="Times New Roman" w:hAnsi="Times New Roman"/>
          <w:b/>
          <w:sz w:val="26"/>
        </w:rPr>
        <w:t xml:space="preserve">Hệ thống 'Mạng sống' (Heart Lives): </w:t>
      </w:r>
      <w:r>
        <w:rPr>
          <w:rFonts w:ascii="Times New Roman" w:hAnsi="Times New Roman"/>
          <w:sz w:val="26"/>
        </w:rPr>
        <w:t>Ở vòng 1, học sinh được cấp 3 trái tim đỏ. Mỗi lần ghép sai sẽ mất 1 tim kèm âm thanh báo động. Nếu hết tim, học sinh phải chuyển vòng với số điểm hiện có, từ đó rèn luyện cho các em tính cẩn thận, không nhấn bừa.</w:t>
      </w:r>
    </w:p>
    <w:p w14:paraId="3D91CC5E" w14:textId="77777777" w:rsidR="00F63B2E" w:rsidRDefault="00297BA8">
      <w:pPr>
        <w:pStyle w:val="Duudong"/>
        <w:spacing w:before="40" w:after="80" w:line="312" w:lineRule="auto"/>
        <w:jc w:val="both"/>
      </w:pPr>
      <w:r>
        <w:rPr>
          <w:rFonts w:ascii="Times New Roman" w:hAnsi="Times New Roman"/>
          <w:b/>
          <w:sz w:val="26"/>
        </w:rPr>
        <w:lastRenderedPageBreak/>
        <w:t xml:space="preserve">Hiệu ứng Đại tiệc Pháo hoa chiến thắng (Fireworks System): </w:t>
      </w:r>
      <w:r>
        <w:rPr>
          <w:rFonts w:ascii="Times New Roman" w:hAnsi="Times New Roman"/>
          <w:sz w:val="26"/>
        </w:rPr>
        <w:t>Khi học sinh đạt thành tích xuất sắc (từ 90 điểm trở lên), màn hình sẽ bùng nổ hiệu ứng pháo hoa 3D rực rỡ kèm dòng chữ vinh danh họ tên học sinh mạ vàng và nhạc chiến thắng ngân vang trong 10 giây. Đây là phần thưởng tinh thần vô cùng to lớn đối với học sinh tiểu học.</w:t>
      </w:r>
    </w:p>
    <w:p w14:paraId="1D5A00E7" w14:textId="77777777" w:rsidR="00F63B2E" w:rsidRDefault="00297BA8">
      <w:pPr>
        <w:pStyle w:val="Duudong"/>
        <w:spacing w:before="40" w:after="80" w:line="312" w:lineRule="auto"/>
        <w:jc w:val="both"/>
      </w:pPr>
      <w:r>
        <w:rPr>
          <w:rFonts w:ascii="Times New Roman" w:hAnsi="Times New Roman"/>
          <w:b/>
          <w:sz w:val="26"/>
        </w:rPr>
        <w:t xml:space="preserve">Túi đồ nhà thám hiểm (Gamification Inventory): </w:t>
      </w:r>
      <w:r>
        <w:rPr>
          <w:rFonts w:ascii="Times New Roman" w:hAnsi="Times New Roman"/>
          <w:sz w:val="26"/>
        </w:rPr>
        <w:t>Mỗi tuần học hoàn thành đúng hạn chót sẽ mở khóa một bảo vật biểu trưng độc nhất vô nhị (như Ống nhòm Lũng Cú ở tuần 19, Bản đồ Thủ đô ở tuần 22, Quà cố đô Huế ở tuần 25, Mô hình Bitexco ở tuần 30, Huân chương Chiến thắng ở tuần 35). Học sinh có thể mở 'Túi đồ' để chiêm ngưỡng bộ sưu tập và số huy chương Vàng, Bạc, Đồng mà mình đã tích lũy.</w:t>
      </w:r>
    </w:p>
    <w:p w14:paraId="20E14DB9" w14:textId="77777777" w:rsidR="00F63B2E" w:rsidRDefault="00297BA8">
      <w:pPr>
        <w:pStyle w:val="Duudong"/>
        <w:spacing w:before="40" w:after="80" w:line="312" w:lineRule="auto"/>
        <w:jc w:val="both"/>
      </w:pPr>
      <w:r>
        <w:rPr>
          <w:rFonts w:ascii="Times New Roman" w:hAnsi="Times New Roman"/>
          <w:b/>
          <w:sz w:val="26"/>
        </w:rPr>
        <w:t xml:space="preserve">Cơ chế mở chặng định kỳ (Countdown Schedule): </w:t>
      </w:r>
      <w:r>
        <w:rPr>
          <w:rFonts w:ascii="Times New Roman" w:hAnsi="Times New Roman"/>
          <w:sz w:val="26"/>
        </w:rPr>
        <w:t>Các trạm bài tập được khóa tự động và chỉ mở vào đúng khung giờ quy định mỗi tuần (thứ Sáu hàng tuần). Nếu học sinh nhấp vào trạm chưa mở, đồng hồ đếm ngược sẽ hiển thị chính xác số ngày, giờ, phút, giây, tạo cảm giác hồi hộp và mong chờ.</w:t>
      </w:r>
    </w:p>
    <w:p w14:paraId="7E6F87B2" w14:textId="77777777" w:rsidR="00F63B2E" w:rsidRDefault="00297BA8">
      <w:pPr>
        <w:keepNext/>
        <w:spacing w:before="200" w:after="80"/>
      </w:pPr>
      <w:r>
        <w:rPr>
          <w:rFonts w:ascii="Times New Roman" w:hAnsi="Times New Roman"/>
          <w:b/>
          <w:color w:val="2B6CB0"/>
          <w:sz w:val="26"/>
        </w:rPr>
        <w:t>3.4. Giải pháp công nghệ đa nền tảng: Web tương tác và Zalo Mini App</w:t>
      </w:r>
    </w:p>
    <w:p w14:paraId="17B5C189" w14:textId="77777777" w:rsidR="00F63B2E" w:rsidRDefault="00297BA8">
      <w:pPr>
        <w:spacing w:after="120" w:line="324" w:lineRule="auto"/>
        <w:ind w:firstLine="567"/>
        <w:jc w:val="both"/>
      </w:pPr>
      <w:r>
        <w:rPr>
          <w:rFonts w:ascii="Times New Roman" w:hAnsi="Times New Roman"/>
          <w:sz w:val="26"/>
        </w:rPr>
        <w:t>Một trong những rào cản lớn nhất của các ứng dụng học tập trực tuyến là khâu cài đặt phức tạp, phụ huynh quên mật khẩu hoặc máy điện thoại không đủ dung lượng bộ nhớ. Nhận diện rõ bài toán này, tác giả đã phát triển giải pháp đồng bộ trên hai nền tảng:</w:t>
      </w:r>
    </w:p>
    <w:p w14:paraId="32CE60A3" w14:textId="77777777" w:rsidR="00F63B2E" w:rsidRDefault="00297BA8">
      <w:pPr>
        <w:pStyle w:val="Duudong"/>
        <w:spacing w:before="40" w:after="80" w:line="312" w:lineRule="auto"/>
        <w:jc w:val="both"/>
      </w:pPr>
      <w:r>
        <w:rPr>
          <w:rFonts w:ascii="Times New Roman" w:hAnsi="Times New Roman"/>
          <w:b/>
          <w:sz w:val="26"/>
        </w:rPr>
        <w:t xml:space="preserve">Phiên bản Web chuẩn hóa (HTML5/CSS3/JavaScript): </w:t>
      </w:r>
      <w:r>
        <w:rPr>
          <w:rFonts w:ascii="Times New Roman" w:hAnsi="Times New Roman"/>
          <w:sz w:val="26"/>
        </w:rPr>
        <w:t>Chạy mượt mà trên mọi trình duyệt (Google Chrome, Safari, Cốc Cốc, Edge) trên máy tính, tivi thông minh của lớp học hoặc máy tính bảng gia đình mà không cần bất kỳ tiện ích bổ trợ nào.</w:t>
      </w:r>
    </w:p>
    <w:p w14:paraId="325E2C13" w14:textId="77777777" w:rsidR="00F63B2E" w:rsidRDefault="00297BA8">
      <w:pPr>
        <w:pStyle w:val="Duudong"/>
        <w:spacing w:before="40" w:after="80" w:line="312" w:lineRule="auto"/>
        <w:jc w:val="both"/>
      </w:pPr>
      <w:r>
        <w:rPr>
          <w:rFonts w:ascii="Times New Roman" w:hAnsi="Times New Roman"/>
          <w:b/>
          <w:sz w:val="26"/>
        </w:rPr>
        <w:t xml:space="preserve">Phiên bản Zalo Mini App (edubot-zmp): </w:t>
      </w:r>
      <w:r>
        <w:rPr>
          <w:rFonts w:ascii="Times New Roman" w:hAnsi="Times New Roman"/>
          <w:sz w:val="26"/>
        </w:rPr>
        <w:t>Ứng dụng công nghệ React 18, ZaUI và ZMP SDK của Zalo. Vì hầu như 100% phụ huynh học sinh Việt Nam đều cài sẵn Zalo trên điện thoại, việc tích hợp Zalo Mini App cho phép phụ huynh chỉ cần bấm vào đường link hoặc quét mã QR trong nhóm lớp là ứng dụng khởi chạy ngay lập tức với tốc độ cao, không tốn dung lượng máy.</w:t>
      </w:r>
    </w:p>
    <w:p w14:paraId="61CDAD17" w14:textId="77777777" w:rsidR="00F63B2E" w:rsidRDefault="00297BA8">
      <w:pPr>
        <w:keepNext/>
        <w:spacing w:before="200" w:after="80"/>
      </w:pPr>
      <w:r>
        <w:rPr>
          <w:rFonts w:ascii="Times New Roman" w:hAnsi="Times New Roman"/>
          <w:b/>
          <w:color w:val="2B6CB0"/>
          <w:sz w:val="26"/>
        </w:rPr>
        <w:t>3.5. Hệ thống thu thập dữ liệu tự động và số hóa quản lý chuyên môn</w:t>
      </w:r>
    </w:p>
    <w:p w14:paraId="2A76438B" w14:textId="77777777" w:rsidR="00F63B2E" w:rsidRDefault="00297BA8">
      <w:pPr>
        <w:spacing w:after="120" w:line="324" w:lineRule="auto"/>
        <w:ind w:firstLine="567"/>
        <w:jc w:val="both"/>
      </w:pPr>
      <w:r>
        <w:rPr>
          <w:rFonts w:ascii="Times New Roman" w:hAnsi="Times New Roman"/>
          <w:sz w:val="26"/>
        </w:rPr>
        <w:t>Hệ thống kết nối trực tiếp với dịch vụ đám mây Firebase Realtime Database của Google, cho phép lưu trữ và xử lý dữ liệu học tập tức thì:</w:t>
      </w:r>
    </w:p>
    <w:p w14:paraId="1609EC76" w14:textId="77777777" w:rsidR="00F63B2E" w:rsidRDefault="00297BA8">
      <w:pPr>
        <w:pStyle w:val="Duudong"/>
        <w:spacing w:before="40" w:after="80" w:line="312" w:lineRule="auto"/>
        <w:jc w:val="both"/>
      </w:pPr>
      <w:r>
        <w:rPr>
          <w:rFonts w:ascii="Times New Roman" w:hAnsi="Times New Roman"/>
          <w:b/>
          <w:sz w:val="26"/>
        </w:rPr>
        <w:t xml:space="preserve">Ghi nhận đa chiều: </w:t>
      </w:r>
      <w:r>
        <w:rPr>
          <w:rFonts w:ascii="Times New Roman" w:hAnsi="Times New Roman"/>
          <w:sz w:val="26"/>
        </w:rPr>
        <w:t>Mỗi lượt làm bài của học sinh đều được ghi nhận chi tiết gồm: Họ và tên, Lớp, Trường, Số điểm đạt được, Thời gian làm bài chính xác đến từng giây (duration), Số lần thử sức (attempt) và mốc thời gian hoàn thành.</w:t>
      </w:r>
    </w:p>
    <w:p w14:paraId="15C130DA" w14:textId="77777777" w:rsidR="00F63B2E" w:rsidRDefault="00297BA8">
      <w:pPr>
        <w:pStyle w:val="Duudong"/>
        <w:spacing w:before="40" w:after="80" w:line="312" w:lineRule="auto"/>
        <w:jc w:val="both"/>
      </w:pPr>
      <w:r>
        <w:rPr>
          <w:rFonts w:ascii="Times New Roman" w:hAnsi="Times New Roman"/>
          <w:b/>
          <w:sz w:val="26"/>
        </w:rPr>
        <w:lastRenderedPageBreak/>
        <w:t xml:space="preserve">Bảng vàng vinh danh Top 10 Realtime: </w:t>
      </w:r>
      <w:r>
        <w:rPr>
          <w:rFonts w:ascii="Times New Roman" w:hAnsi="Times New Roman"/>
          <w:sz w:val="26"/>
        </w:rPr>
        <w:t>Hệ thống tự động xếp hạng học sinh dựa trên tiêu chí: Ưu tiên điểm cao nhất, nếu bằng điểm sẽ xếp theo thời gian hoàn thành ngắn nhất. Dữ liệu nhảy số ngay tức thì khi học sinh nộp bài.</w:t>
      </w:r>
    </w:p>
    <w:p w14:paraId="2F7BE7B3" w14:textId="77777777" w:rsidR="00F63B2E" w:rsidRDefault="00297BA8">
      <w:pPr>
        <w:pStyle w:val="Duudong"/>
        <w:spacing w:before="40" w:after="80" w:line="312" w:lineRule="auto"/>
        <w:jc w:val="both"/>
      </w:pPr>
      <w:r>
        <w:rPr>
          <w:rFonts w:ascii="Times New Roman" w:hAnsi="Times New Roman"/>
          <w:b/>
          <w:sz w:val="26"/>
        </w:rPr>
        <w:t xml:space="preserve">Công cụ hỗ trợ giáo viên (Bảng vàng Dashboard): </w:t>
      </w:r>
      <w:r>
        <w:rPr>
          <w:rFonts w:ascii="Times New Roman" w:hAnsi="Times New Roman"/>
          <w:sz w:val="26"/>
        </w:rPr>
        <w:t>Tại trang bang-vang.html, giáo viên có thể tra cứu toàn bộ kết quả của 17 tuần học, xem biểu đồ phân bố phổ điểm trực quan (dưới 50đ, 50-70đ, 80-90đ, 100đ) nhờ thư viện Chart.js, và đặc biệt là tính năng Xuất báo cáo danh sách điểm ra file Excel (.xlsx) qua thư viện SheetJS để làm minh chứng đánh giá thường xuyên.</w:t>
      </w:r>
    </w:p>
    <w:p w14:paraId="3F7482F6" w14:textId="77777777" w:rsidR="00F63B2E" w:rsidRDefault="00297BA8">
      <w:pPr>
        <w:keepNext/>
        <w:spacing w:before="200" w:after="80"/>
      </w:pPr>
      <w:r>
        <w:rPr>
          <w:rFonts w:ascii="Times New Roman" w:hAnsi="Times New Roman"/>
          <w:b/>
          <w:color w:val="2B6CB0"/>
          <w:sz w:val="26"/>
        </w:rPr>
        <w:t>3.6. Ma trận nội dung ôn tập 17 tuần học kỳ 2 (Tuần 19 đến Tuần 35)</w:t>
      </w:r>
    </w:p>
    <w:p w14:paraId="73D0F566" w14:textId="77777777" w:rsidR="00F63B2E" w:rsidRDefault="00297BA8">
      <w:pPr>
        <w:spacing w:after="120" w:line="324" w:lineRule="auto"/>
        <w:ind w:firstLine="567"/>
        <w:jc w:val="both"/>
      </w:pPr>
      <w:r>
        <w:rPr>
          <w:rFonts w:ascii="Times New Roman" w:hAnsi="Times New Roman"/>
          <w:sz w:val="26"/>
        </w:rPr>
        <w:t>Dưới đây là ma trận phân phối nội dung toán học được tích hợp trong hệ thống EduRobot:</w:t>
      </w:r>
    </w:p>
    <w:tbl>
      <w:tblPr>
        <w:tblW w:w="0" w:type="auto"/>
        <w:jc w:val="center"/>
        <w:tblLook w:val="04A0" w:firstRow="1" w:lastRow="0" w:firstColumn="1" w:lastColumn="0" w:noHBand="0" w:noVBand="1"/>
      </w:tblPr>
      <w:tblGrid>
        <w:gridCol w:w="2268"/>
        <w:gridCol w:w="2268"/>
        <w:gridCol w:w="2268"/>
        <w:gridCol w:w="2268"/>
      </w:tblGrid>
      <w:tr w:rsidR="00F63B2E" w14:paraId="4AEB723D" w14:textId="77777777">
        <w:trPr>
          <w:jc w:val="center"/>
        </w:trPr>
        <w:tc>
          <w:tcPr>
            <w:tcW w:w="2268" w:type="dxa"/>
            <w:shd w:val="clear" w:color="auto" w:fill="1A365D"/>
          </w:tcPr>
          <w:p w14:paraId="326348AF" w14:textId="77777777" w:rsidR="00F63B2E" w:rsidRDefault="00297BA8">
            <w:pPr>
              <w:spacing w:before="60" w:after="60"/>
              <w:jc w:val="center"/>
            </w:pPr>
            <w:r>
              <w:rPr>
                <w:rFonts w:ascii="Times New Roman" w:hAnsi="Times New Roman"/>
                <w:b/>
                <w:color w:val="FFFFFF"/>
              </w:rPr>
              <w:t>Tuần</w:t>
            </w:r>
          </w:p>
        </w:tc>
        <w:tc>
          <w:tcPr>
            <w:tcW w:w="2268" w:type="dxa"/>
            <w:shd w:val="clear" w:color="auto" w:fill="1A365D"/>
          </w:tcPr>
          <w:p w14:paraId="25E83A84" w14:textId="77777777" w:rsidR="00F63B2E" w:rsidRDefault="00297BA8">
            <w:pPr>
              <w:spacing w:before="60" w:after="60"/>
              <w:jc w:val="center"/>
            </w:pPr>
            <w:r>
              <w:rPr>
                <w:rFonts w:ascii="Times New Roman" w:hAnsi="Times New Roman"/>
                <w:b/>
                <w:color w:val="FFFFFF"/>
              </w:rPr>
              <w:t>Chủ đề thử thách</w:t>
            </w:r>
          </w:p>
        </w:tc>
        <w:tc>
          <w:tcPr>
            <w:tcW w:w="2268" w:type="dxa"/>
            <w:shd w:val="clear" w:color="auto" w:fill="1A365D"/>
          </w:tcPr>
          <w:p w14:paraId="5919A4BB" w14:textId="77777777" w:rsidR="00F63B2E" w:rsidRDefault="00297BA8">
            <w:pPr>
              <w:spacing w:before="60" w:after="60"/>
              <w:jc w:val="center"/>
            </w:pPr>
            <w:r>
              <w:rPr>
                <w:rFonts w:ascii="Times New Roman" w:hAnsi="Times New Roman"/>
                <w:b/>
                <w:color w:val="FFFFFF"/>
              </w:rPr>
              <w:t>Kiến thức Toán học trọng tâm</w:t>
            </w:r>
          </w:p>
        </w:tc>
        <w:tc>
          <w:tcPr>
            <w:tcW w:w="2268" w:type="dxa"/>
            <w:shd w:val="clear" w:color="auto" w:fill="1A365D"/>
          </w:tcPr>
          <w:p w14:paraId="47D17E6A" w14:textId="77777777" w:rsidR="00F63B2E" w:rsidRDefault="00297BA8">
            <w:pPr>
              <w:spacing w:before="60" w:after="60"/>
              <w:jc w:val="center"/>
            </w:pPr>
            <w:r>
              <w:rPr>
                <w:rFonts w:ascii="Times New Roman" w:hAnsi="Times New Roman"/>
                <w:b/>
                <w:color w:val="FFFFFF"/>
              </w:rPr>
              <w:t>Vật phẩm mở khóa</w:t>
            </w:r>
          </w:p>
        </w:tc>
      </w:tr>
      <w:tr w:rsidR="00F63B2E" w14:paraId="10B8CC85" w14:textId="77777777">
        <w:trPr>
          <w:jc w:val="center"/>
        </w:trPr>
        <w:tc>
          <w:tcPr>
            <w:tcW w:w="2268" w:type="dxa"/>
            <w:shd w:val="clear" w:color="auto" w:fill="F7FAFC"/>
          </w:tcPr>
          <w:p w14:paraId="458A5DCF" w14:textId="77777777" w:rsidR="00F63B2E" w:rsidRDefault="00297BA8">
            <w:pPr>
              <w:spacing w:before="40" w:after="40"/>
              <w:jc w:val="center"/>
            </w:pPr>
            <w:r>
              <w:rPr>
                <w:rFonts w:ascii="Times New Roman" w:hAnsi="Times New Roman"/>
                <w:b/>
                <w:sz w:val="21"/>
              </w:rPr>
              <w:t>19</w:t>
            </w:r>
          </w:p>
        </w:tc>
        <w:tc>
          <w:tcPr>
            <w:tcW w:w="2268" w:type="dxa"/>
            <w:shd w:val="clear" w:color="auto" w:fill="F7FAFC"/>
          </w:tcPr>
          <w:p w14:paraId="683DAB42" w14:textId="77777777" w:rsidR="00F63B2E" w:rsidRDefault="00297BA8">
            <w:pPr>
              <w:spacing w:before="40" w:after="40"/>
            </w:pPr>
            <w:r>
              <w:rPr>
                <w:rFonts w:ascii="Times New Roman" w:hAnsi="Times New Roman"/>
                <w:sz w:val="21"/>
              </w:rPr>
              <w:t>Bản đồ kho báu</w:t>
            </w:r>
          </w:p>
        </w:tc>
        <w:tc>
          <w:tcPr>
            <w:tcW w:w="2268" w:type="dxa"/>
            <w:shd w:val="clear" w:color="auto" w:fill="F7FAFC"/>
          </w:tcPr>
          <w:p w14:paraId="20DFF3BF" w14:textId="77777777" w:rsidR="00F63B2E" w:rsidRDefault="00297BA8">
            <w:pPr>
              <w:spacing w:before="40" w:after="40"/>
            </w:pPr>
            <w:r>
              <w:rPr>
                <w:rFonts w:ascii="Times New Roman" w:hAnsi="Times New Roman"/>
                <w:sz w:val="21"/>
              </w:rPr>
              <w:t>Tỉ số, Tỉ lệ bản đồ, Tỉ số phần trăm</w:t>
            </w:r>
          </w:p>
        </w:tc>
        <w:tc>
          <w:tcPr>
            <w:tcW w:w="2268" w:type="dxa"/>
            <w:shd w:val="clear" w:color="auto" w:fill="F7FAFC"/>
          </w:tcPr>
          <w:p w14:paraId="4A96A806" w14:textId="77777777" w:rsidR="00F63B2E" w:rsidRDefault="00297BA8">
            <w:pPr>
              <w:spacing w:before="40" w:after="40"/>
            </w:pPr>
            <w:r>
              <w:rPr>
                <w:rFonts w:ascii="Times New Roman" w:hAnsi="Times New Roman"/>
                <w:sz w:val="21"/>
              </w:rPr>
              <w:t>Ống nhòm Lũng Cú 🔭</w:t>
            </w:r>
          </w:p>
        </w:tc>
      </w:tr>
      <w:tr w:rsidR="00F63B2E" w14:paraId="3BAE7C05" w14:textId="77777777">
        <w:trPr>
          <w:jc w:val="center"/>
        </w:trPr>
        <w:tc>
          <w:tcPr>
            <w:tcW w:w="2268" w:type="dxa"/>
            <w:shd w:val="clear" w:color="auto" w:fill="FFFFFF"/>
          </w:tcPr>
          <w:p w14:paraId="1C8AB1BB" w14:textId="77777777" w:rsidR="00F63B2E" w:rsidRDefault="00297BA8">
            <w:pPr>
              <w:spacing w:before="40" w:after="40"/>
              <w:jc w:val="center"/>
            </w:pPr>
            <w:r>
              <w:rPr>
                <w:rFonts w:ascii="Times New Roman" w:hAnsi="Times New Roman"/>
                <w:b/>
                <w:sz w:val="21"/>
              </w:rPr>
              <w:t>20</w:t>
            </w:r>
          </w:p>
        </w:tc>
        <w:tc>
          <w:tcPr>
            <w:tcW w:w="2268" w:type="dxa"/>
            <w:shd w:val="clear" w:color="auto" w:fill="FFFFFF"/>
          </w:tcPr>
          <w:p w14:paraId="0FD11B3E" w14:textId="77777777" w:rsidR="00F63B2E" w:rsidRDefault="00297BA8">
            <w:pPr>
              <w:spacing w:before="40" w:after="40"/>
            </w:pPr>
            <w:r>
              <w:rPr>
                <w:rFonts w:ascii="Times New Roman" w:hAnsi="Times New Roman"/>
                <w:sz w:val="21"/>
              </w:rPr>
              <w:t>Cán cân công lý</w:t>
            </w:r>
          </w:p>
        </w:tc>
        <w:tc>
          <w:tcPr>
            <w:tcW w:w="2268" w:type="dxa"/>
            <w:shd w:val="clear" w:color="auto" w:fill="FFFFFF"/>
          </w:tcPr>
          <w:p w14:paraId="640ED7DD" w14:textId="77777777" w:rsidR="00F63B2E" w:rsidRDefault="00297BA8">
            <w:pPr>
              <w:spacing w:before="40" w:after="40"/>
            </w:pPr>
            <w:r>
              <w:rPr>
                <w:rFonts w:ascii="Times New Roman" w:hAnsi="Times New Roman"/>
                <w:sz w:val="21"/>
              </w:rPr>
              <w:t>Bài toán về đại lượng tỉ lệ thuận, tỉ lệ nghịch</w:t>
            </w:r>
          </w:p>
        </w:tc>
        <w:tc>
          <w:tcPr>
            <w:tcW w:w="2268" w:type="dxa"/>
            <w:shd w:val="clear" w:color="auto" w:fill="FFFFFF"/>
          </w:tcPr>
          <w:p w14:paraId="287C17EC" w14:textId="77777777" w:rsidR="00F63B2E" w:rsidRDefault="00297BA8">
            <w:pPr>
              <w:spacing w:before="40" w:after="40"/>
            </w:pPr>
            <w:r>
              <w:rPr>
                <w:rFonts w:ascii="Times New Roman" w:hAnsi="Times New Roman"/>
                <w:sz w:val="21"/>
              </w:rPr>
              <w:t>Cân tiểu ly ⚖️</w:t>
            </w:r>
          </w:p>
        </w:tc>
      </w:tr>
      <w:tr w:rsidR="00F63B2E" w14:paraId="244AF042" w14:textId="77777777">
        <w:trPr>
          <w:jc w:val="center"/>
        </w:trPr>
        <w:tc>
          <w:tcPr>
            <w:tcW w:w="2268" w:type="dxa"/>
            <w:shd w:val="clear" w:color="auto" w:fill="F7FAFC"/>
          </w:tcPr>
          <w:p w14:paraId="2FD8AA01" w14:textId="77777777" w:rsidR="00F63B2E" w:rsidRDefault="00297BA8">
            <w:pPr>
              <w:spacing w:before="40" w:after="40"/>
              <w:jc w:val="center"/>
            </w:pPr>
            <w:r>
              <w:rPr>
                <w:rFonts w:ascii="Times New Roman" w:hAnsi="Times New Roman"/>
                <w:b/>
                <w:sz w:val="21"/>
              </w:rPr>
              <w:t>21</w:t>
            </w:r>
          </w:p>
        </w:tc>
        <w:tc>
          <w:tcPr>
            <w:tcW w:w="2268" w:type="dxa"/>
            <w:shd w:val="clear" w:color="auto" w:fill="F7FAFC"/>
          </w:tcPr>
          <w:p w14:paraId="25FEA834" w14:textId="77777777" w:rsidR="00F63B2E" w:rsidRDefault="00297BA8">
            <w:pPr>
              <w:spacing w:before="40" w:after="40"/>
            </w:pPr>
            <w:r>
              <w:rPr>
                <w:rFonts w:ascii="Times New Roman" w:hAnsi="Times New Roman"/>
                <w:sz w:val="21"/>
              </w:rPr>
              <w:t>Xây tháp tri thức 1</w:t>
            </w:r>
          </w:p>
        </w:tc>
        <w:tc>
          <w:tcPr>
            <w:tcW w:w="2268" w:type="dxa"/>
            <w:shd w:val="clear" w:color="auto" w:fill="F7FAFC"/>
          </w:tcPr>
          <w:p w14:paraId="3587A371" w14:textId="77777777" w:rsidR="00F63B2E" w:rsidRDefault="00297BA8">
            <w:pPr>
              <w:spacing w:before="40" w:after="40"/>
            </w:pPr>
            <w:r>
              <w:rPr>
                <w:rFonts w:ascii="Times New Roman" w:hAnsi="Times New Roman"/>
                <w:sz w:val="21"/>
              </w:rPr>
              <w:t>Hình tam giác, diện tích hình tam giác</w:t>
            </w:r>
          </w:p>
        </w:tc>
        <w:tc>
          <w:tcPr>
            <w:tcW w:w="2268" w:type="dxa"/>
            <w:shd w:val="clear" w:color="auto" w:fill="F7FAFC"/>
          </w:tcPr>
          <w:p w14:paraId="2F95E3A5" w14:textId="77777777" w:rsidR="00F63B2E" w:rsidRDefault="00297BA8">
            <w:pPr>
              <w:spacing w:before="40" w:after="40"/>
            </w:pPr>
            <w:r>
              <w:rPr>
                <w:rFonts w:ascii="Times New Roman" w:hAnsi="Times New Roman"/>
                <w:sz w:val="21"/>
              </w:rPr>
              <w:t>Máy tính bỏ túi 📟</w:t>
            </w:r>
          </w:p>
        </w:tc>
      </w:tr>
      <w:tr w:rsidR="00F63B2E" w14:paraId="11474B49" w14:textId="77777777">
        <w:trPr>
          <w:jc w:val="center"/>
        </w:trPr>
        <w:tc>
          <w:tcPr>
            <w:tcW w:w="2268" w:type="dxa"/>
            <w:shd w:val="clear" w:color="auto" w:fill="FFFFFF"/>
          </w:tcPr>
          <w:p w14:paraId="69EFDA1B" w14:textId="77777777" w:rsidR="00F63B2E" w:rsidRDefault="00297BA8">
            <w:pPr>
              <w:spacing w:before="40" w:after="40"/>
              <w:jc w:val="center"/>
            </w:pPr>
            <w:r>
              <w:rPr>
                <w:rFonts w:ascii="Times New Roman" w:hAnsi="Times New Roman"/>
                <w:b/>
                <w:sz w:val="21"/>
              </w:rPr>
              <w:t>22</w:t>
            </w:r>
          </w:p>
        </w:tc>
        <w:tc>
          <w:tcPr>
            <w:tcW w:w="2268" w:type="dxa"/>
            <w:shd w:val="clear" w:color="auto" w:fill="FFFFFF"/>
          </w:tcPr>
          <w:p w14:paraId="318F3E9D" w14:textId="77777777" w:rsidR="00F63B2E" w:rsidRDefault="00297BA8">
            <w:pPr>
              <w:spacing w:before="40" w:after="40"/>
            </w:pPr>
            <w:r>
              <w:rPr>
                <w:rFonts w:ascii="Times New Roman" w:hAnsi="Times New Roman"/>
                <w:sz w:val="21"/>
              </w:rPr>
              <w:t>Xây tháp tri thức 2</w:t>
            </w:r>
          </w:p>
        </w:tc>
        <w:tc>
          <w:tcPr>
            <w:tcW w:w="2268" w:type="dxa"/>
            <w:shd w:val="clear" w:color="auto" w:fill="FFFFFF"/>
          </w:tcPr>
          <w:p w14:paraId="5F61C9BA" w14:textId="77777777" w:rsidR="00F63B2E" w:rsidRDefault="00297BA8">
            <w:pPr>
              <w:spacing w:before="40" w:after="40"/>
            </w:pPr>
            <w:r>
              <w:rPr>
                <w:rFonts w:ascii="Times New Roman" w:hAnsi="Times New Roman"/>
                <w:sz w:val="21"/>
              </w:rPr>
              <w:t>Hình thang, diện tích hình thang</w:t>
            </w:r>
          </w:p>
        </w:tc>
        <w:tc>
          <w:tcPr>
            <w:tcW w:w="2268" w:type="dxa"/>
            <w:shd w:val="clear" w:color="auto" w:fill="FFFFFF"/>
          </w:tcPr>
          <w:p w14:paraId="4584C35B" w14:textId="77777777" w:rsidR="00F63B2E" w:rsidRDefault="00297BA8">
            <w:pPr>
              <w:spacing w:before="40" w:after="40"/>
            </w:pPr>
            <w:r>
              <w:rPr>
                <w:rFonts w:ascii="Times New Roman" w:hAnsi="Times New Roman"/>
                <w:sz w:val="21"/>
              </w:rPr>
              <w:t>Bản đồ Thủ đô 🗺️</w:t>
            </w:r>
          </w:p>
        </w:tc>
      </w:tr>
      <w:tr w:rsidR="00F63B2E" w14:paraId="00F24E7B" w14:textId="77777777">
        <w:trPr>
          <w:jc w:val="center"/>
        </w:trPr>
        <w:tc>
          <w:tcPr>
            <w:tcW w:w="2268" w:type="dxa"/>
            <w:shd w:val="clear" w:color="auto" w:fill="F7FAFC"/>
          </w:tcPr>
          <w:p w14:paraId="771FDF19" w14:textId="77777777" w:rsidR="00F63B2E" w:rsidRDefault="00297BA8">
            <w:pPr>
              <w:spacing w:before="40" w:after="40"/>
              <w:jc w:val="center"/>
            </w:pPr>
            <w:r>
              <w:rPr>
                <w:rFonts w:ascii="Times New Roman" w:hAnsi="Times New Roman"/>
                <w:b/>
                <w:sz w:val="21"/>
              </w:rPr>
              <w:t>23</w:t>
            </w:r>
          </w:p>
        </w:tc>
        <w:tc>
          <w:tcPr>
            <w:tcW w:w="2268" w:type="dxa"/>
            <w:shd w:val="clear" w:color="auto" w:fill="F7FAFC"/>
          </w:tcPr>
          <w:p w14:paraId="1CBEA909" w14:textId="77777777" w:rsidR="00F63B2E" w:rsidRDefault="00297BA8">
            <w:pPr>
              <w:spacing w:before="40" w:after="40"/>
            </w:pPr>
            <w:r>
              <w:rPr>
                <w:rFonts w:ascii="Times New Roman" w:hAnsi="Times New Roman"/>
                <w:sz w:val="21"/>
              </w:rPr>
              <w:t>Thám hiểm đại dương</w:t>
            </w:r>
          </w:p>
        </w:tc>
        <w:tc>
          <w:tcPr>
            <w:tcW w:w="2268" w:type="dxa"/>
            <w:shd w:val="clear" w:color="auto" w:fill="F7FAFC"/>
          </w:tcPr>
          <w:p w14:paraId="596787EC" w14:textId="77777777" w:rsidR="00F63B2E" w:rsidRDefault="00297BA8">
            <w:pPr>
              <w:spacing w:before="40" w:after="40"/>
            </w:pPr>
            <w:r>
              <w:rPr>
                <w:rFonts w:ascii="Times New Roman" w:hAnsi="Times New Roman"/>
                <w:sz w:val="21"/>
              </w:rPr>
              <w:t>Hình tròn, chu vi và diện tích hình tròn</w:t>
            </w:r>
          </w:p>
        </w:tc>
        <w:tc>
          <w:tcPr>
            <w:tcW w:w="2268" w:type="dxa"/>
            <w:shd w:val="clear" w:color="auto" w:fill="F7FAFC"/>
          </w:tcPr>
          <w:p w14:paraId="73D657C6" w14:textId="77777777" w:rsidR="00F63B2E" w:rsidRDefault="00297BA8">
            <w:pPr>
              <w:spacing w:before="40" w:after="40"/>
            </w:pPr>
            <w:r>
              <w:rPr>
                <w:rFonts w:ascii="Times New Roman" w:hAnsi="Times New Roman"/>
                <w:sz w:val="21"/>
              </w:rPr>
              <w:t>Thước cuộn 📏</w:t>
            </w:r>
          </w:p>
        </w:tc>
      </w:tr>
      <w:tr w:rsidR="00F63B2E" w14:paraId="4ADC84F4" w14:textId="77777777">
        <w:trPr>
          <w:jc w:val="center"/>
        </w:trPr>
        <w:tc>
          <w:tcPr>
            <w:tcW w:w="2268" w:type="dxa"/>
            <w:shd w:val="clear" w:color="auto" w:fill="FFFFFF"/>
          </w:tcPr>
          <w:p w14:paraId="6AB9686C" w14:textId="77777777" w:rsidR="00F63B2E" w:rsidRDefault="00297BA8">
            <w:pPr>
              <w:spacing w:before="40" w:after="40"/>
              <w:jc w:val="center"/>
            </w:pPr>
            <w:r>
              <w:rPr>
                <w:rFonts w:ascii="Times New Roman" w:hAnsi="Times New Roman"/>
                <w:b/>
                <w:sz w:val="21"/>
              </w:rPr>
              <w:t>24</w:t>
            </w:r>
          </w:p>
        </w:tc>
        <w:tc>
          <w:tcPr>
            <w:tcW w:w="2268" w:type="dxa"/>
            <w:shd w:val="clear" w:color="auto" w:fill="FFFFFF"/>
          </w:tcPr>
          <w:p w14:paraId="65E7E9B9" w14:textId="77777777" w:rsidR="00F63B2E" w:rsidRDefault="00297BA8">
            <w:pPr>
              <w:spacing w:before="40" w:after="40"/>
            </w:pPr>
            <w:r>
              <w:rPr>
                <w:rFonts w:ascii="Times New Roman" w:hAnsi="Times New Roman"/>
                <w:sz w:val="21"/>
              </w:rPr>
              <w:t>Hình khai triển</w:t>
            </w:r>
          </w:p>
        </w:tc>
        <w:tc>
          <w:tcPr>
            <w:tcW w:w="2268" w:type="dxa"/>
            <w:shd w:val="clear" w:color="auto" w:fill="FFFFFF"/>
          </w:tcPr>
          <w:p w14:paraId="0CFE587E" w14:textId="77777777" w:rsidR="00F63B2E" w:rsidRDefault="00297BA8">
            <w:pPr>
              <w:spacing w:before="40" w:after="40"/>
            </w:pPr>
            <w:r>
              <w:rPr>
                <w:rFonts w:ascii="Times New Roman" w:hAnsi="Times New Roman"/>
                <w:sz w:val="21"/>
              </w:rPr>
              <w:t>Hình hộp chữ nhật, hình lập phương &amp; hình khai triển</w:t>
            </w:r>
          </w:p>
        </w:tc>
        <w:tc>
          <w:tcPr>
            <w:tcW w:w="2268" w:type="dxa"/>
            <w:shd w:val="clear" w:color="auto" w:fill="FFFFFF"/>
          </w:tcPr>
          <w:p w14:paraId="14959E09" w14:textId="77777777" w:rsidR="00F63B2E" w:rsidRDefault="00297BA8">
            <w:pPr>
              <w:spacing w:before="40" w:after="40"/>
            </w:pPr>
            <w:r>
              <w:rPr>
                <w:rFonts w:ascii="Times New Roman" w:hAnsi="Times New Roman"/>
                <w:sz w:val="21"/>
              </w:rPr>
              <w:t>Mũ bảo hộ 🏗️</w:t>
            </w:r>
          </w:p>
        </w:tc>
      </w:tr>
      <w:tr w:rsidR="00F63B2E" w14:paraId="4599F618" w14:textId="77777777">
        <w:trPr>
          <w:jc w:val="center"/>
        </w:trPr>
        <w:tc>
          <w:tcPr>
            <w:tcW w:w="2268" w:type="dxa"/>
            <w:shd w:val="clear" w:color="auto" w:fill="F7FAFC"/>
          </w:tcPr>
          <w:p w14:paraId="08E55BA3" w14:textId="77777777" w:rsidR="00F63B2E" w:rsidRDefault="00297BA8">
            <w:pPr>
              <w:spacing w:before="40" w:after="40"/>
              <w:jc w:val="center"/>
            </w:pPr>
            <w:r>
              <w:rPr>
                <w:rFonts w:ascii="Times New Roman" w:hAnsi="Times New Roman"/>
                <w:b/>
                <w:sz w:val="21"/>
              </w:rPr>
              <w:t>25</w:t>
            </w:r>
          </w:p>
        </w:tc>
        <w:tc>
          <w:tcPr>
            <w:tcW w:w="2268" w:type="dxa"/>
            <w:shd w:val="clear" w:color="auto" w:fill="F7FAFC"/>
          </w:tcPr>
          <w:p w14:paraId="61F92B45" w14:textId="77777777" w:rsidR="00F63B2E" w:rsidRDefault="00297BA8">
            <w:pPr>
              <w:spacing w:before="40" w:after="40"/>
            </w:pPr>
            <w:r>
              <w:rPr>
                <w:rFonts w:ascii="Times New Roman" w:hAnsi="Times New Roman"/>
                <w:sz w:val="21"/>
              </w:rPr>
              <w:t>Khám phá Cố đô</w:t>
            </w:r>
          </w:p>
        </w:tc>
        <w:tc>
          <w:tcPr>
            <w:tcW w:w="2268" w:type="dxa"/>
            <w:shd w:val="clear" w:color="auto" w:fill="F7FAFC"/>
          </w:tcPr>
          <w:p w14:paraId="2EFDD29B" w14:textId="77777777" w:rsidR="00F63B2E" w:rsidRDefault="00297BA8">
            <w:pPr>
              <w:spacing w:before="40" w:after="40"/>
            </w:pPr>
            <w:r>
              <w:rPr>
                <w:rFonts w:ascii="Times New Roman" w:hAnsi="Times New Roman"/>
                <w:sz w:val="21"/>
              </w:rPr>
              <w:t>Diện tích xung quanh &amp; toàn phần hình khối</w:t>
            </w:r>
          </w:p>
        </w:tc>
        <w:tc>
          <w:tcPr>
            <w:tcW w:w="2268" w:type="dxa"/>
            <w:shd w:val="clear" w:color="auto" w:fill="F7FAFC"/>
          </w:tcPr>
          <w:p w14:paraId="5A85444C" w14:textId="77777777" w:rsidR="00F63B2E" w:rsidRDefault="00297BA8">
            <w:pPr>
              <w:spacing w:before="40" w:after="40"/>
            </w:pPr>
            <w:r>
              <w:rPr>
                <w:rFonts w:ascii="Times New Roman" w:hAnsi="Times New Roman"/>
                <w:sz w:val="21"/>
              </w:rPr>
              <w:t>Quà cố đô Huế 🎁</w:t>
            </w:r>
          </w:p>
        </w:tc>
      </w:tr>
      <w:tr w:rsidR="00F63B2E" w14:paraId="321F24AC" w14:textId="77777777">
        <w:trPr>
          <w:jc w:val="center"/>
        </w:trPr>
        <w:tc>
          <w:tcPr>
            <w:tcW w:w="2268" w:type="dxa"/>
            <w:shd w:val="clear" w:color="auto" w:fill="FFFFFF"/>
          </w:tcPr>
          <w:p w14:paraId="3E82D26E" w14:textId="77777777" w:rsidR="00F63B2E" w:rsidRDefault="00297BA8">
            <w:pPr>
              <w:spacing w:before="40" w:after="40"/>
              <w:jc w:val="center"/>
            </w:pPr>
            <w:r>
              <w:rPr>
                <w:rFonts w:ascii="Times New Roman" w:hAnsi="Times New Roman"/>
                <w:b/>
                <w:sz w:val="21"/>
              </w:rPr>
              <w:t>26</w:t>
            </w:r>
          </w:p>
        </w:tc>
        <w:tc>
          <w:tcPr>
            <w:tcW w:w="2268" w:type="dxa"/>
            <w:shd w:val="clear" w:color="auto" w:fill="FFFFFF"/>
          </w:tcPr>
          <w:p w14:paraId="3BCFAC63" w14:textId="77777777" w:rsidR="00F63B2E" w:rsidRDefault="00297BA8">
            <w:pPr>
              <w:spacing w:before="40" w:after="40"/>
            </w:pPr>
            <w:r>
              <w:rPr>
                <w:rFonts w:ascii="Times New Roman" w:hAnsi="Times New Roman"/>
                <w:sz w:val="21"/>
              </w:rPr>
              <w:t>Đo lường thời gian</w:t>
            </w:r>
          </w:p>
        </w:tc>
        <w:tc>
          <w:tcPr>
            <w:tcW w:w="2268" w:type="dxa"/>
            <w:shd w:val="clear" w:color="auto" w:fill="FFFFFF"/>
          </w:tcPr>
          <w:p w14:paraId="2915376B" w14:textId="77777777" w:rsidR="00F63B2E" w:rsidRDefault="00297BA8">
            <w:pPr>
              <w:spacing w:before="40" w:after="40"/>
            </w:pPr>
            <w:r>
              <w:rPr>
                <w:rFonts w:ascii="Times New Roman" w:hAnsi="Times New Roman"/>
                <w:sz w:val="21"/>
              </w:rPr>
              <w:t>Thể tích hình hộp chữ nhật, hình lập phương</w:t>
            </w:r>
          </w:p>
        </w:tc>
        <w:tc>
          <w:tcPr>
            <w:tcW w:w="2268" w:type="dxa"/>
            <w:shd w:val="clear" w:color="auto" w:fill="FFFFFF"/>
          </w:tcPr>
          <w:p w14:paraId="2DFBDB77" w14:textId="77777777" w:rsidR="00F63B2E" w:rsidRDefault="00297BA8">
            <w:pPr>
              <w:spacing w:before="40" w:after="40"/>
            </w:pPr>
            <w:r>
              <w:rPr>
                <w:rFonts w:ascii="Times New Roman" w:hAnsi="Times New Roman"/>
                <w:sz w:val="21"/>
              </w:rPr>
              <w:t>Đồng hồ cát ⏳</w:t>
            </w:r>
          </w:p>
        </w:tc>
      </w:tr>
      <w:tr w:rsidR="00F63B2E" w14:paraId="753BDE2A" w14:textId="77777777">
        <w:trPr>
          <w:jc w:val="center"/>
        </w:trPr>
        <w:tc>
          <w:tcPr>
            <w:tcW w:w="2268" w:type="dxa"/>
            <w:shd w:val="clear" w:color="auto" w:fill="F7FAFC"/>
          </w:tcPr>
          <w:p w14:paraId="6FCE960D" w14:textId="77777777" w:rsidR="00F63B2E" w:rsidRDefault="00297BA8">
            <w:pPr>
              <w:spacing w:before="40" w:after="40"/>
              <w:jc w:val="center"/>
            </w:pPr>
            <w:r>
              <w:rPr>
                <w:rFonts w:ascii="Times New Roman" w:hAnsi="Times New Roman"/>
                <w:b/>
                <w:sz w:val="21"/>
              </w:rPr>
              <w:t>27</w:t>
            </w:r>
          </w:p>
        </w:tc>
        <w:tc>
          <w:tcPr>
            <w:tcW w:w="2268" w:type="dxa"/>
            <w:shd w:val="clear" w:color="auto" w:fill="F7FAFC"/>
          </w:tcPr>
          <w:p w14:paraId="635F5A12" w14:textId="77777777" w:rsidR="00F63B2E" w:rsidRDefault="00297BA8">
            <w:pPr>
              <w:spacing w:before="40" w:after="40"/>
            </w:pPr>
            <w:r>
              <w:rPr>
                <w:rFonts w:ascii="Times New Roman" w:hAnsi="Times New Roman"/>
                <w:sz w:val="21"/>
              </w:rPr>
              <w:t>Vương quốc đo lường</w:t>
            </w:r>
          </w:p>
        </w:tc>
        <w:tc>
          <w:tcPr>
            <w:tcW w:w="2268" w:type="dxa"/>
            <w:shd w:val="clear" w:color="auto" w:fill="F7FAFC"/>
          </w:tcPr>
          <w:p w14:paraId="5C0F4D5D" w14:textId="77777777" w:rsidR="00F63B2E" w:rsidRDefault="00297BA8">
            <w:pPr>
              <w:spacing w:before="40" w:after="40"/>
            </w:pPr>
            <w:r>
              <w:rPr>
                <w:rFonts w:ascii="Times New Roman" w:hAnsi="Times New Roman"/>
                <w:sz w:val="21"/>
              </w:rPr>
              <w:t>Xăng-ti-mét khối, Đề-xi-mét khối, Mét khối</w:t>
            </w:r>
          </w:p>
        </w:tc>
        <w:tc>
          <w:tcPr>
            <w:tcW w:w="2268" w:type="dxa"/>
            <w:shd w:val="clear" w:color="auto" w:fill="F7FAFC"/>
          </w:tcPr>
          <w:p w14:paraId="5217C70B" w14:textId="77777777" w:rsidR="00F63B2E" w:rsidRDefault="00297BA8">
            <w:pPr>
              <w:spacing w:before="40" w:after="40"/>
            </w:pPr>
            <w:r>
              <w:rPr>
                <w:rFonts w:ascii="Times New Roman" w:hAnsi="Times New Roman"/>
                <w:sz w:val="21"/>
              </w:rPr>
              <w:t>Com-pa bạc 📐</w:t>
            </w:r>
          </w:p>
        </w:tc>
      </w:tr>
      <w:tr w:rsidR="00F63B2E" w14:paraId="792F52FB" w14:textId="77777777">
        <w:trPr>
          <w:jc w:val="center"/>
        </w:trPr>
        <w:tc>
          <w:tcPr>
            <w:tcW w:w="2268" w:type="dxa"/>
            <w:shd w:val="clear" w:color="auto" w:fill="FFFFFF"/>
          </w:tcPr>
          <w:p w14:paraId="14C6E40D" w14:textId="77777777" w:rsidR="00F63B2E" w:rsidRDefault="00297BA8">
            <w:pPr>
              <w:spacing w:before="40" w:after="40"/>
              <w:jc w:val="center"/>
            </w:pPr>
            <w:r>
              <w:rPr>
                <w:rFonts w:ascii="Times New Roman" w:hAnsi="Times New Roman"/>
                <w:b/>
                <w:sz w:val="21"/>
              </w:rPr>
              <w:t>28</w:t>
            </w:r>
          </w:p>
        </w:tc>
        <w:tc>
          <w:tcPr>
            <w:tcW w:w="2268" w:type="dxa"/>
            <w:shd w:val="clear" w:color="auto" w:fill="FFFFFF"/>
          </w:tcPr>
          <w:p w14:paraId="2D2784B1" w14:textId="77777777" w:rsidR="00F63B2E" w:rsidRDefault="00297BA8">
            <w:pPr>
              <w:spacing w:before="40" w:after="40"/>
            </w:pPr>
            <w:r>
              <w:rPr>
                <w:rFonts w:ascii="Times New Roman" w:hAnsi="Times New Roman"/>
                <w:sz w:val="21"/>
              </w:rPr>
              <w:t>Chinh phục tốc độ</w:t>
            </w:r>
          </w:p>
        </w:tc>
        <w:tc>
          <w:tcPr>
            <w:tcW w:w="2268" w:type="dxa"/>
            <w:shd w:val="clear" w:color="auto" w:fill="FFFFFF"/>
          </w:tcPr>
          <w:p w14:paraId="601A3618" w14:textId="77777777" w:rsidR="00F63B2E" w:rsidRDefault="00297BA8">
            <w:pPr>
              <w:spacing w:before="40" w:after="40"/>
            </w:pPr>
            <w:r>
              <w:rPr>
                <w:rFonts w:ascii="Times New Roman" w:hAnsi="Times New Roman"/>
                <w:sz w:val="21"/>
              </w:rPr>
              <w:t>Vận tốc, quãng đường, thời gian (Chuyển động đều)</w:t>
            </w:r>
          </w:p>
        </w:tc>
        <w:tc>
          <w:tcPr>
            <w:tcW w:w="2268" w:type="dxa"/>
            <w:shd w:val="clear" w:color="auto" w:fill="FFFFFF"/>
          </w:tcPr>
          <w:p w14:paraId="689A0E9C" w14:textId="77777777" w:rsidR="00F63B2E" w:rsidRDefault="00297BA8">
            <w:pPr>
              <w:spacing w:before="40" w:after="40"/>
            </w:pPr>
            <w:r>
              <w:rPr>
                <w:rFonts w:ascii="Times New Roman" w:hAnsi="Times New Roman"/>
                <w:sz w:val="21"/>
              </w:rPr>
              <w:t>Bánh lái tàu 🎡</w:t>
            </w:r>
          </w:p>
        </w:tc>
      </w:tr>
      <w:tr w:rsidR="00F63B2E" w14:paraId="21CEA266" w14:textId="77777777">
        <w:trPr>
          <w:jc w:val="center"/>
        </w:trPr>
        <w:tc>
          <w:tcPr>
            <w:tcW w:w="2268" w:type="dxa"/>
            <w:shd w:val="clear" w:color="auto" w:fill="F7FAFC"/>
          </w:tcPr>
          <w:p w14:paraId="278F5EFF" w14:textId="77777777" w:rsidR="00F63B2E" w:rsidRDefault="00297BA8">
            <w:pPr>
              <w:spacing w:before="40" w:after="40"/>
              <w:jc w:val="center"/>
            </w:pPr>
            <w:r>
              <w:rPr>
                <w:rFonts w:ascii="Times New Roman" w:hAnsi="Times New Roman"/>
                <w:b/>
                <w:sz w:val="21"/>
              </w:rPr>
              <w:t>29</w:t>
            </w:r>
          </w:p>
        </w:tc>
        <w:tc>
          <w:tcPr>
            <w:tcW w:w="2268" w:type="dxa"/>
            <w:shd w:val="clear" w:color="auto" w:fill="F7FAFC"/>
          </w:tcPr>
          <w:p w14:paraId="423C2132" w14:textId="77777777" w:rsidR="00F63B2E" w:rsidRDefault="00297BA8">
            <w:pPr>
              <w:spacing w:before="40" w:after="40"/>
            </w:pPr>
            <w:r>
              <w:rPr>
                <w:rFonts w:ascii="Times New Roman" w:hAnsi="Times New Roman"/>
                <w:sz w:val="21"/>
              </w:rPr>
              <w:t>Khám phá vũ trụ</w:t>
            </w:r>
          </w:p>
        </w:tc>
        <w:tc>
          <w:tcPr>
            <w:tcW w:w="2268" w:type="dxa"/>
            <w:shd w:val="clear" w:color="auto" w:fill="F7FAFC"/>
          </w:tcPr>
          <w:p w14:paraId="17D25CB9" w14:textId="77777777" w:rsidR="00F63B2E" w:rsidRDefault="00297BA8">
            <w:pPr>
              <w:spacing w:before="40" w:after="40"/>
            </w:pPr>
            <w:r>
              <w:rPr>
                <w:rFonts w:ascii="Times New Roman" w:hAnsi="Times New Roman"/>
                <w:sz w:val="21"/>
              </w:rPr>
              <w:t>Toán chuyển động ngược chiều và cùng chiều</w:t>
            </w:r>
          </w:p>
        </w:tc>
        <w:tc>
          <w:tcPr>
            <w:tcW w:w="2268" w:type="dxa"/>
            <w:shd w:val="clear" w:color="auto" w:fill="F7FAFC"/>
          </w:tcPr>
          <w:p w14:paraId="7C3BEBB6" w14:textId="77777777" w:rsidR="00F63B2E" w:rsidRDefault="00297BA8">
            <w:pPr>
              <w:spacing w:before="40" w:after="40"/>
            </w:pPr>
            <w:r>
              <w:rPr>
                <w:rFonts w:ascii="Times New Roman" w:hAnsi="Times New Roman"/>
                <w:sz w:val="21"/>
              </w:rPr>
              <w:t>Đèn pin hang động 🔦</w:t>
            </w:r>
          </w:p>
        </w:tc>
      </w:tr>
      <w:tr w:rsidR="00F63B2E" w14:paraId="133B0892" w14:textId="77777777">
        <w:trPr>
          <w:jc w:val="center"/>
        </w:trPr>
        <w:tc>
          <w:tcPr>
            <w:tcW w:w="2268" w:type="dxa"/>
            <w:shd w:val="clear" w:color="auto" w:fill="FFFFFF"/>
          </w:tcPr>
          <w:p w14:paraId="0F38F182" w14:textId="77777777" w:rsidR="00F63B2E" w:rsidRDefault="00297BA8">
            <w:pPr>
              <w:spacing w:before="40" w:after="40"/>
              <w:jc w:val="center"/>
            </w:pPr>
            <w:r>
              <w:rPr>
                <w:rFonts w:ascii="Times New Roman" w:hAnsi="Times New Roman"/>
                <w:b/>
                <w:sz w:val="21"/>
              </w:rPr>
              <w:t>30</w:t>
            </w:r>
          </w:p>
        </w:tc>
        <w:tc>
          <w:tcPr>
            <w:tcW w:w="2268" w:type="dxa"/>
            <w:shd w:val="clear" w:color="auto" w:fill="FFFFFF"/>
          </w:tcPr>
          <w:p w14:paraId="1695C286" w14:textId="77777777" w:rsidR="00F63B2E" w:rsidRDefault="00297BA8">
            <w:pPr>
              <w:spacing w:before="40" w:after="40"/>
            </w:pPr>
            <w:r>
              <w:rPr>
                <w:rFonts w:ascii="Times New Roman" w:hAnsi="Times New Roman"/>
                <w:sz w:val="21"/>
              </w:rPr>
              <w:t>Thế giới dữ liệu</w:t>
            </w:r>
          </w:p>
        </w:tc>
        <w:tc>
          <w:tcPr>
            <w:tcW w:w="2268" w:type="dxa"/>
            <w:shd w:val="clear" w:color="auto" w:fill="FFFFFF"/>
          </w:tcPr>
          <w:p w14:paraId="0A544E4C" w14:textId="77777777" w:rsidR="00F63B2E" w:rsidRDefault="00297BA8">
            <w:pPr>
              <w:spacing w:before="40" w:after="40"/>
            </w:pPr>
            <w:r>
              <w:rPr>
                <w:rFonts w:ascii="Times New Roman" w:hAnsi="Times New Roman"/>
                <w:sz w:val="21"/>
              </w:rPr>
              <w:t>Bảng thống kê số liệu, biểu đồ hình quạt tròn</w:t>
            </w:r>
          </w:p>
        </w:tc>
        <w:tc>
          <w:tcPr>
            <w:tcW w:w="2268" w:type="dxa"/>
            <w:shd w:val="clear" w:color="auto" w:fill="FFFFFF"/>
          </w:tcPr>
          <w:p w14:paraId="5F4C7540" w14:textId="77777777" w:rsidR="00F63B2E" w:rsidRDefault="00297BA8">
            <w:pPr>
              <w:spacing w:before="40" w:after="40"/>
            </w:pPr>
            <w:r>
              <w:rPr>
                <w:rFonts w:ascii="Times New Roman" w:hAnsi="Times New Roman"/>
                <w:sz w:val="21"/>
              </w:rPr>
              <w:t>Mô hình Bitexco 🏢</w:t>
            </w:r>
          </w:p>
        </w:tc>
      </w:tr>
      <w:tr w:rsidR="00F63B2E" w14:paraId="2F2F603B" w14:textId="77777777">
        <w:trPr>
          <w:jc w:val="center"/>
        </w:trPr>
        <w:tc>
          <w:tcPr>
            <w:tcW w:w="2268" w:type="dxa"/>
            <w:shd w:val="clear" w:color="auto" w:fill="F7FAFC"/>
          </w:tcPr>
          <w:p w14:paraId="5AC4873A" w14:textId="77777777" w:rsidR="00F63B2E" w:rsidRDefault="00297BA8">
            <w:pPr>
              <w:spacing w:before="40" w:after="40"/>
              <w:jc w:val="center"/>
            </w:pPr>
            <w:r>
              <w:rPr>
                <w:rFonts w:ascii="Times New Roman" w:hAnsi="Times New Roman"/>
                <w:b/>
                <w:sz w:val="21"/>
              </w:rPr>
              <w:t>31</w:t>
            </w:r>
          </w:p>
        </w:tc>
        <w:tc>
          <w:tcPr>
            <w:tcW w:w="2268" w:type="dxa"/>
            <w:shd w:val="clear" w:color="auto" w:fill="F7FAFC"/>
          </w:tcPr>
          <w:p w14:paraId="4084B322" w14:textId="77777777" w:rsidR="00F63B2E" w:rsidRDefault="00297BA8">
            <w:pPr>
              <w:spacing w:before="40" w:after="40"/>
            </w:pPr>
            <w:r>
              <w:rPr>
                <w:rFonts w:ascii="Times New Roman" w:hAnsi="Times New Roman"/>
                <w:sz w:val="21"/>
              </w:rPr>
              <w:t>Học viện số học</w:t>
            </w:r>
          </w:p>
        </w:tc>
        <w:tc>
          <w:tcPr>
            <w:tcW w:w="2268" w:type="dxa"/>
            <w:shd w:val="clear" w:color="auto" w:fill="F7FAFC"/>
          </w:tcPr>
          <w:p w14:paraId="3DD8EAE1" w14:textId="77777777" w:rsidR="00F63B2E" w:rsidRDefault="00297BA8">
            <w:pPr>
              <w:spacing w:before="40" w:after="40"/>
            </w:pPr>
            <w:r>
              <w:rPr>
                <w:rFonts w:ascii="Times New Roman" w:hAnsi="Times New Roman"/>
                <w:sz w:val="21"/>
              </w:rPr>
              <w:t>Ôn tập Phân số, Số thập phân và 4 phép tính</w:t>
            </w:r>
          </w:p>
        </w:tc>
        <w:tc>
          <w:tcPr>
            <w:tcW w:w="2268" w:type="dxa"/>
            <w:shd w:val="clear" w:color="auto" w:fill="F7FAFC"/>
          </w:tcPr>
          <w:p w14:paraId="45B7972D" w14:textId="77777777" w:rsidR="00F63B2E" w:rsidRDefault="00297BA8">
            <w:pPr>
              <w:spacing w:before="40" w:after="40"/>
            </w:pPr>
            <w:r>
              <w:rPr>
                <w:rFonts w:ascii="Times New Roman" w:hAnsi="Times New Roman"/>
                <w:sz w:val="21"/>
              </w:rPr>
              <w:t>La bàn số 🧭</w:t>
            </w:r>
          </w:p>
        </w:tc>
      </w:tr>
      <w:tr w:rsidR="00F63B2E" w14:paraId="5270B91D" w14:textId="77777777">
        <w:trPr>
          <w:jc w:val="center"/>
        </w:trPr>
        <w:tc>
          <w:tcPr>
            <w:tcW w:w="2268" w:type="dxa"/>
            <w:shd w:val="clear" w:color="auto" w:fill="FFFFFF"/>
          </w:tcPr>
          <w:p w14:paraId="478B8AD4" w14:textId="77777777" w:rsidR="00F63B2E" w:rsidRDefault="00297BA8">
            <w:pPr>
              <w:spacing w:before="40" w:after="40"/>
              <w:jc w:val="center"/>
            </w:pPr>
            <w:r>
              <w:rPr>
                <w:rFonts w:ascii="Times New Roman" w:hAnsi="Times New Roman"/>
                <w:b/>
                <w:sz w:val="21"/>
              </w:rPr>
              <w:lastRenderedPageBreak/>
              <w:t>32</w:t>
            </w:r>
          </w:p>
        </w:tc>
        <w:tc>
          <w:tcPr>
            <w:tcW w:w="2268" w:type="dxa"/>
            <w:shd w:val="clear" w:color="auto" w:fill="FFFFFF"/>
          </w:tcPr>
          <w:p w14:paraId="4F59C739" w14:textId="77777777" w:rsidR="00F63B2E" w:rsidRDefault="00297BA8">
            <w:pPr>
              <w:spacing w:before="40" w:after="40"/>
            </w:pPr>
            <w:r>
              <w:rPr>
                <w:rFonts w:ascii="Times New Roman" w:hAnsi="Times New Roman"/>
                <w:sz w:val="21"/>
              </w:rPr>
              <w:t>Đền thờ toán học</w:t>
            </w:r>
          </w:p>
        </w:tc>
        <w:tc>
          <w:tcPr>
            <w:tcW w:w="2268" w:type="dxa"/>
            <w:shd w:val="clear" w:color="auto" w:fill="FFFFFF"/>
          </w:tcPr>
          <w:p w14:paraId="423CB83D" w14:textId="77777777" w:rsidR="00F63B2E" w:rsidRDefault="00297BA8">
            <w:pPr>
              <w:spacing w:before="40" w:after="40"/>
            </w:pPr>
            <w:r>
              <w:rPr>
                <w:rFonts w:ascii="Times New Roman" w:hAnsi="Times New Roman"/>
                <w:sz w:val="21"/>
              </w:rPr>
              <w:t>Ôn tập Đo lường (Độ dài, khối lượng, diện tích)</w:t>
            </w:r>
          </w:p>
        </w:tc>
        <w:tc>
          <w:tcPr>
            <w:tcW w:w="2268" w:type="dxa"/>
            <w:shd w:val="clear" w:color="auto" w:fill="FFFFFF"/>
          </w:tcPr>
          <w:p w14:paraId="2E74D088" w14:textId="77777777" w:rsidR="00F63B2E" w:rsidRDefault="00297BA8">
            <w:pPr>
              <w:spacing w:before="40" w:after="40"/>
            </w:pPr>
            <w:r>
              <w:rPr>
                <w:rFonts w:ascii="Times New Roman" w:hAnsi="Times New Roman"/>
                <w:sz w:val="21"/>
              </w:rPr>
              <w:t>Vé tàu cao tốc 🎫</w:t>
            </w:r>
          </w:p>
        </w:tc>
      </w:tr>
      <w:tr w:rsidR="00F63B2E" w14:paraId="3836E2CA" w14:textId="77777777">
        <w:trPr>
          <w:jc w:val="center"/>
        </w:trPr>
        <w:tc>
          <w:tcPr>
            <w:tcW w:w="2268" w:type="dxa"/>
            <w:shd w:val="clear" w:color="auto" w:fill="F7FAFC"/>
          </w:tcPr>
          <w:p w14:paraId="497A60DB" w14:textId="77777777" w:rsidR="00F63B2E" w:rsidRDefault="00297BA8">
            <w:pPr>
              <w:spacing w:before="40" w:after="40"/>
              <w:jc w:val="center"/>
            </w:pPr>
            <w:r>
              <w:rPr>
                <w:rFonts w:ascii="Times New Roman" w:hAnsi="Times New Roman"/>
                <w:b/>
                <w:sz w:val="21"/>
              </w:rPr>
              <w:t>33</w:t>
            </w:r>
          </w:p>
        </w:tc>
        <w:tc>
          <w:tcPr>
            <w:tcW w:w="2268" w:type="dxa"/>
            <w:shd w:val="clear" w:color="auto" w:fill="F7FAFC"/>
          </w:tcPr>
          <w:p w14:paraId="76E28ACC" w14:textId="77777777" w:rsidR="00F63B2E" w:rsidRDefault="00297BA8">
            <w:pPr>
              <w:spacing w:before="40" w:after="40"/>
            </w:pPr>
            <w:r>
              <w:rPr>
                <w:rFonts w:ascii="Times New Roman" w:hAnsi="Times New Roman"/>
                <w:sz w:val="21"/>
              </w:rPr>
              <w:t>Chinh phục rừng xanh</w:t>
            </w:r>
          </w:p>
        </w:tc>
        <w:tc>
          <w:tcPr>
            <w:tcW w:w="2268" w:type="dxa"/>
            <w:shd w:val="clear" w:color="auto" w:fill="F7FAFC"/>
          </w:tcPr>
          <w:p w14:paraId="6BF39AC2" w14:textId="77777777" w:rsidR="00F63B2E" w:rsidRDefault="00297BA8">
            <w:pPr>
              <w:spacing w:before="40" w:after="40"/>
            </w:pPr>
            <w:r>
              <w:rPr>
                <w:rFonts w:ascii="Times New Roman" w:hAnsi="Times New Roman"/>
                <w:sz w:val="21"/>
              </w:rPr>
              <w:t>Ôn tập Hình học tổng hợp (Chu vi, diện tích, thể tích)</w:t>
            </w:r>
          </w:p>
        </w:tc>
        <w:tc>
          <w:tcPr>
            <w:tcW w:w="2268" w:type="dxa"/>
            <w:shd w:val="clear" w:color="auto" w:fill="F7FAFC"/>
          </w:tcPr>
          <w:p w14:paraId="7B84FEFB" w14:textId="77777777" w:rsidR="00F63B2E" w:rsidRDefault="00297BA8">
            <w:pPr>
              <w:spacing w:before="40" w:after="40"/>
            </w:pPr>
            <w:r>
              <w:rPr>
                <w:rFonts w:ascii="Times New Roman" w:hAnsi="Times New Roman"/>
                <w:sz w:val="21"/>
              </w:rPr>
              <w:t>Mũ tai bèo 👒</w:t>
            </w:r>
          </w:p>
        </w:tc>
      </w:tr>
      <w:tr w:rsidR="00F63B2E" w14:paraId="2AE1EBC7" w14:textId="77777777">
        <w:trPr>
          <w:jc w:val="center"/>
        </w:trPr>
        <w:tc>
          <w:tcPr>
            <w:tcW w:w="2268" w:type="dxa"/>
            <w:shd w:val="clear" w:color="auto" w:fill="FFFFFF"/>
          </w:tcPr>
          <w:p w14:paraId="2CA71FBF" w14:textId="77777777" w:rsidR="00F63B2E" w:rsidRDefault="00297BA8">
            <w:pPr>
              <w:spacing w:before="40" w:after="40"/>
              <w:jc w:val="center"/>
            </w:pPr>
            <w:r>
              <w:rPr>
                <w:rFonts w:ascii="Times New Roman" w:hAnsi="Times New Roman"/>
                <w:b/>
                <w:sz w:val="21"/>
              </w:rPr>
              <w:t>34</w:t>
            </w:r>
          </w:p>
        </w:tc>
        <w:tc>
          <w:tcPr>
            <w:tcW w:w="2268" w:type="dxa"/>
            <w:shd w:val="clear" w:color="auto" w:fill="FFFFFF"/>
          </w:tcPr>
          <w:p w14:paraId="2279BD5A" w14:textId="77777777" w:rsidR="00F63B2E" w:rsidRDefault="00297BA8">
            <w:pPr>
              <w:spacing w:before="40" w:after="40"/>
            </w:pPr>
            <w:r>
              <w:rPr>
                <w:rFonts w:ascii="Times New Roman" w:hAnsi="Times New Roman"/>
                <w:sz w:val="21"/>
              </w:rPr>
              <w:t>Chinh phục đỉnh cao</w:t>
            </w:r>
          </w:p>
        </w:tc>
        <w:tc>
          <w:tcPr>
            <w:tcW w:w="2268" w:type="dxa"/>
            <w:shd w:val="clear" w:color="auto" w:fill="FFFFFF"/>
          </w:tcPr>
          <w:p w14:paraId="3361ECCE" w14:textId="77777777" w:rsidR="00F63B2E" w:rsidRDefault="00297BA8">
            <w:pPr>
              <w:spacing w:before="40" w:after="40"/>
            </w:pPr>
            <w:r>
              <w:rPr>
                <w:rFonts w:ascii="Times New Roman" w:hAnsi="Times New Roman"/>
                <w:sz w:val="21"/>
              </w:rPr>
              <w:t>Ôn tập Giải toán có lời văn và toán chuyển động</w:t>
            </w:r>
          </w:p>
        </w:tc>
        <w:tc>
          <w:tcPr>
            <w:tcW w:w="2268" w:type="dxa"/>
            <w:shd w:val="clear" w:color="auto" w:fill="FFFFFF"/>
          </w:tcPr>
          <w:p w14:paraId="4EC65CC6" w14:textId="77777777" w:rsidR="00F63B2E" w:rsidRDefault="00297BA8">
            <w:pPr>
              <w:spacing w:before="40" w:after="40"/>
            </w:pPr>
            <w:r>
              <w:rPr>
                <w:rFonts w:ascii="Times New Roman" w:hAnsi="Times New Roman"/>
                <w:sz w:val="21"/>
              </w:rPr>
              <w:t>Cờ về đích 🚩</w:t>
            </w:r>
          </w:p>
        </w:tc>
      </w:tr>
      <w:tr w:rsidR="00F63B2E" w14:paraId="37068BDF" w14:textId="77777777">
        <w:trPr>
          <w:jc w:val="center"/>
        </w:trPr>
        <w:tc>
          <w:tcPr>
            <w:tcW w:w="2268" w:type="dxa"/>
            <w:shd w:val="clear" w:color="auto" w:fill="F7FAFC"/>
          </w:tcPr>
          <w:p w14:paraId="381EEE96" w14:textId="77777777" w:rsidR="00F63B2E" w:rsidRDefault="00297BA8">
            <w:pPr>
              <w:spacing w:before="40" w:after="40"/>
              <w:jc w:val="center"/>
            </w:pPr>
            <w:r>
              <w:rPr>
                <w:rFonts w:ascii="Times New Roman" w:hAnsi="Times New Roman"/>
                <w:b/>
                <w:sz w:val="21"/>
              </w:rPr>
              <w:t>35</w:t>
            </w:r>
          </w:p>
        </w:tc>
        <w:tc>
          <w:tcPr>
            <w:tcW w:w="2268" w:type="dxa"/>
            <w:shd w:val="clear" w:color="auto" w:fill="F7FAFC"/>
          </w:tcPr>
          <w:p w14:paraId="15B3BA4D" w14:textId="77777777" w:rsidR="00F63B2E" w:rsidRDefault="00297BA8">
            <w:pPr>
              <w:spacing w:before="40" w:after="40"/>
            </w:pPr>
            <w:r>
              <w:rPr>
                <w:rFonts w:ascii="Times New Roman" w:hAnsi="Times New Roman"/>
                <w:sz w:val="21"/>
              </w:rPr>
              <w:t>Đại hội chiến thắng</w:t>
            </w:r>
          </w:p>
        </w:tc>
        <w:tc>
          <w:tcPr>
            <w:tcW w:w="2268" w:type="dxa"/>
            <w:shd w:val="clear" w:color="auto" w:fill="F7FAFC"/>
          </w:tcPr>
          <w:p w14:paraId="2AFECC3A" w14:textId="77777777" w:rsidR="00F63B2E" w:rsidRDefault="00297BA8">
            <w:pPr>
              <w:spacing w:before="40" w:after="40"/>
            </w:pPr>
            <w:r>
              <w:rPr>
                <w:rFonts w:ascii="Times New Roman" w:hAnsi="Times New Roman"/>
                <w:sz w:val="21"/>
              </w:rPr>
              <w:t>Kỳ thi tổng kết – Đánh giá năng lực toàn diện Toán 5</w:t>
            </w:r>
          </w:p>
        </w:tc>
        <w:tc>
          <w:tcPr>
            <w:tcW w:w="2268" w:type="dxa"/>
            <w:shd w:val="clear" w:color="auto" w:fill="F7FAFC"/>
          </w:tcPr>
          <w:p w14:paraId="0BEDA604" w14:textId="77777777" w:rsidR="00F63B2E" w:rsidRDefault="00297BA8">
            <w:pPr>
              <w:spacing w:before="40" w:after="40"/>
            </w:pPr>
            <w:r>
              <w:rPr>
                <w:rFonts w:ascii="Times New Roman" w:hAnsi="Times New Roman"/>
                <w:sz w:val="21"/>
              </w:rPr>
              <w:t>Huân chương Chiến thắng 🎖️</w:t>
            </w:r>
          </w:p>
        </w:tc>
      </w:tr>
    </w:tbl>
    <w:p w14:paraId="1130A821" w14:textId="77777777" w:rsidR="00F63B2E" w:rsidRDefault="00F63B2E">
      <w:pPr>
        <w:spacing w:after="120" w:line="324" w:lineRule="auto"/>
        <w:ind w:firstLine="567"/>
        <w:jc w:val="both"/>
      </w:pPr>
    </w:p>
    <w:p w14:paraId="12AEC3B9" w14:textId="77777777" w:rsidR="00F63B2E" w:rsidRDefault="00297BA8">
      <w:pPr>
        <w:keepNext/>
        <w:spacing w:before="280" w:after="120"/>
      </w:pPr>
      <w:r>
        <w:rPr>
          <w:rFonts w:ascii="Times New Roman" w:hAnsi="Times New Roman"/>
          <w:b/>
          <w:color w:val="1A365D"/>
          <w:sz w:val="28"/>
        </w:rPr>
        <w:t>PHẦN IV: QUY TRÌNH TỔ CHỨC DẠY HỌC THỰC NGHIỆM TẠI ĐƠN VỊ</w:t>
      </w:r>
    </w:p>
    <w:p w14:paraId="5597397E" w14:textId="77777777" w:rsidR="00F63B2E" w:rsidRDefault="00297BA8">
      <w:pPr>
        <w:keepNext/>
        <w:spacing w:before="200" w:after="80"/>
      </w:pPr>
      <w:r>
        <w:rPr>
          <w:rFonts w:ascii="Times New Roman" w:hAnsi="Times New Roman"/>
          <w:b/>
          <w:color w:val="2B6CB0"/>
          <w:sz w:val="26"/>
        </w:rPr>
        <w:t>4.1. Quy trình 4 bước triển khai linh hoạt trong dạy học</w:t>
      </w:r>
    </w:p>
    <w:p w14:paraId="258573D6" w14:textId="77777777" w:rsidR="00F63B2E" w:rsidRDefault="00297BA8">
      <w:pPr>
        <w:spacing w:after="120" w:line="324" w:lineRule="auto"/>
        <w:ind w:firstLine="567"/>
        <w:jc w:val="both"/>
      </w:pPr>
      <w:r>
        <w:rPr>
          <w:rFonts w:ascii="Times New Roman" w:hAnsi="Times New Roman"/>
          <w:sz w:val="26"/>
        </w:rPr>
        <w:t>Để chuyên đề đi vào thực chất và đạt hiệu quả tối ưu, chúng tôi xây dựng quy trình triển khai chuẩn mực gồm 4 bước:</w:t>
      </w:r>
    </w:p>
    <w:p w14:paraId="0BB9A326" w14:textId="77777777" w:rsidR="00F63B2E" w:rsidRDefault="00297BA8">
      <w:pPr>
        <w:pStyle w:val="Duudong"/>
        <w:spacing w:before="40" w:after="80" w:line="312" w:lineRule="auto"/>
        <w:jc w:val="both"/>
      </w:pPr>
      <w:r>
        <w:rPr>
          <w:rFonts w:ascii="Times New Roman" w:hAnsi="Times New Roman"/>
          <w:b/>
          <w:sz w:val="26"/>
        </w:rPr>
        <w:t xml:space="preserve">Bước 1: Khởi động &amp; Đăng ký danh tính nhà thám hiểm: </w:t>
      </w:r>
      <w:r>
        <w:rPr>
          <w:rFonts w:ascii="Times New Roman" w:hAnsi="Times New Roman"/>
          <w:sz w:val="26"/>
        </w:rPr>
        <w:t>Vào đầu học kỳ 2, giáo viên hướng dẫn học sinh truy cập website hoặc Zalo Mini App. Học sinh nhập họ tên thật, chọn đúng lớp và trường học. Hệ thống lưu tài khoản trên thiết bị, các lần truy cập sau học sinh không cần nhập lại.</w:t>
      </w:r>
    </w:p>
    <w:p w14:paraId="6BB4AA71" w14:textId="77777777" w:rsidR="00F63B2E" w:rsidRDefault="00297BA8">
      <w:pPr>
        <w:pStyle w:val="Duudong"/>
        <w:spacing w:before="40" w:after="80" w:line="312" w:lineRule="auto"/>
        <w:jc w:val="both"/>
      </w:pPr>
      <w:r>
        <w:rPr>
          <w:rFonts w:ascii="Times New Roman" w:hAnsi="Times New Roman"/>
          <w:b/>
          <w:sz w:val="26"/>
        </w:rPr>
        <w:t xml:space="preserve">Bước 2: Ứng dụng linh hoạt trong các pha dạy học: </w:t>
      </w:r>
      <w:r>
        <w:rPr>
          <w:rFonts w:ascii="Times New Roman" w:hAnsi="Times New Roman"/>
          <w:sz w:val="26"/>
        </w:rPr>
        <w:t>Hệ thống có thể sử dụng đa dạng:</w:t>
      </w:r>
    </w:p>
    <w:p w14:paraId="0CFB8F64" w14:textId="77777777" w:rsidR="00F63B2E" w:rsidRDefault="00297BA8">
      <w:pPr>
        <w:spacing w:after="120" w:line="324" w:lineRule="auto"/>
        <w:ind w:firstLine="567"/>
        <w:jc w:val="both"/>
      </w:pPr>
      <w:r>
        <w:rPr>
          <w:rFonts w:ascii="Times New Roman" w:hAnsi="Times New Roman"/>
          <w:sz w:val="26"/>
        </w:rPr>
        <w:t xml:space="preserve">   - Trong giờ học chính khóa: Giáo viên trình chiếu vòng 1 (Ghép đôi) trên tivi thông minh làm hoạt động Khởi động tạo không khí sôi nổi đầu giờ; hoặc dùng vòng 3 (Về đích) làm hoạt động Củng cố bài học trong 5 phút cuối tiết.</w:t>
      </w:r>
      <w:r>
        <w:rPr>
          <w:rFonts w:ascii="Times New Roman" w:hAnsi="Times New Roman"/>
          <w:sz w:val="26"/>
        </w:rPr>
        <w:br/>
        <w:t xml:space="preserve">   - Trong giờ tự học ở nhà: Mỗi chiều thứ Sáu hàng tuần, hệ thống tự động mở chặng mới. Giáo viên gửi thông báo vào nhóm phụ huynh để học sinh tự do khám phá và làm bài vào dịp cuối tuần.</w:t>
      </w:r>
    </w:p>
    <w:p w14:paraId="29B896D1" w14:textId="77777777" w:rsidR="00F63B2E" w:rsidRDefault="00297BA8">
      <w:pPr>
        <w:pStyle w:val="Duudong"/>
        <w:spacing w:before="40" w:after="80" w:line="312" w:lineRule="auto"/>
        <w:jc w:val="both"/>
      </w:pPr>
      <w:r>
        <w:rPr>
          <w:rFonts w:ascii="Times New Roman" w:hAnsi="Times New Roman"/>
          <w:b/>
          <w:sz w:val="26"/>
        </w:rPr>
        <w:t xml:space="preserve">Bước 3: Tự động ghi nhận và vinh danh kết quả: </w:t>
      </w:r>
      <w:r>
        <w:rPr>
          <w:rFonts w:ascii="Times New Roman" w:hAnsi="Times New Roman"/>
          <w:sz w:val="26"/>
        </w:rPr>
        <w:t>Học sinh hoàn thành bài thi, điểm số được đồng bộ về Firebase. Bảng vàng vinh danh cập nhật ngay lập tức. Học sinh có thể làm lại nhiều lần để cải thiện điểm số và thời gian, qua đó kích thích tinh thần tự giác vươn lên.</w:t>
      </w:r>
    </w:p>
    <w:p w14:paraId="297E9F34" w14:textId="77777777" w:rsidR="00F63B2E" w:rsidRDefault="00297BA8">
      <w:pPr>
        <w:pStyle w:val="Duudong"/>
        <w:spacing w:before="40" w:after="80" w:line="312" w:lineRule="auto"/>
        <w:jc w:val="both"/>
      </w:pPr>
      <w:r>
        <w:rPr>
          <w:rFonts w:ascii="Times New Roman" w:hAnsi="Times New Roman"/>
          <w:b/>
          <w:sz w:val="26"/>
        </w:rPr>
        <w:t xml:space="preserve">Bước 4: Phân tích dữ liệu và điều chỉnh phương pháp dạy học: </w:t>
      </w:r>
      <w:r>
        <w:rPr>
          <w:rFonts w:ascii="Times New Roman" w:hAnsi="Times New Roman"/>
          <w:sz w:val="26"/>
        </w:rPr>
        <w:t>Giáo viên mở Bảng vàng, kiểm tra danh sách học sinh đã hoàn thành, nắm bắt những câu hỏi hay bài toán mà nhiều học sinh làm sai để giải thích lại trong tiết học đầu tuần sau.</w:t>
      </w:r>
    </w:p>
    <w:p w14:paraId="79AE481B" w14:textId="77777777" w:rsidR="00F63B2E" w:rsidRDefault="00297BA8">
      <w:pPr>
        <w:keepNext/>
        <w:spacing w:before="200" w:after="80"/>
      </w:pPr>
      <w:r>
        <w:rPr>
          <w:rFonts w:ascii="Times New Roman" w:hAnsi="Times New Roman"/>
          <w:b/>
          <w:color w:val="2B6CB0"/>
          <w:sz w:val="26"/>
        </w:rPr>
        <w:lastRenderedPageBreak/>
        <w:t>4.2. Phối hợp giữa nhà trường, giáo viên và phụ huynh qua kênh Zalo</w:t>
      </w:r>
    </w:p>
    <w:p w14:paraId="2E11392F" w14:textId="77777777" w:rsidR="00F63B2E" w:rsidRDefault="00297BA8">
      <w:pPr>
        <w:spacing w:after="120" w:line="324" w:lineRule="auto"/>
        <w:ind w:firstLine="567"/>
        <w:jc w:val="both"/>
      </w:pPr>
      <w:r>
        <w:rPr>
          <w:rFonts w:ascii="Times New Roman" w:hAnsi="Times New Roman"/>
          <w:sz w:val="26"/>
        </w:rPr>
        <w:t>Mối quan hệ đồng hành giữa gia đình và nhà trường là chìa khóa thành công của chuyên đề:</w:t>
      </w:r>
    </w:p>
    <w:p w14:paraId="65CB7FD6" w14:textId="77777777" w:rsidR="00F63B2E" w:rsidRDefault="00297BA8">
      <w:pPr>
        <w:pStyle w:val="Duudong"/>
        <w:spacing w:before="40" w:after="80" w:line="312" w:lineRule="auto"/>
        <w:jc w:val="both"/>
      </w:pPr>
      <w:r>
        <w:rPr>
          <w:rFonts w:ascii="Times New Roman" w:hAnsi="Times New Roman"/>
          <w:b/>
          <w:sz w:val="26"/>
        </w:rPr>
        <w:t xml:space="preserve">Tiện lợi tuyệt đối: </w:t>
      </w:r>
      <w:r>
        <w:rPr>
          <w:rFonts w:ascii="Times New Roman" w:hAnsi="Times New Roman"/>
          <w:sz w:val="26"/>
        </w:rPr>
        <w:t>Nhờ tích hợp Zalo Mini App, giáo viên chỉ cần chia sẻ liên kết trực tiếp vào nhóm Zalo lớp. Phụ huynh nhấp vào là mở bài ngay, dễ dàng ngồi cạnh động viên con em mà không gặp bất kỳ trở ngại kỹ thuật nào.</w:t>
      </w:r>
    </w:p>
    <w:p w14:paraId="4AF424AF" w14:textId="77777777" w:rsidR="00F63B2E" w:rsidRDefault="00297BA8">
      <w:pPr>
        <w:pStyle w:val="Duudong"/>
        <w:spacing w:before="40" w:after="80" w:line="312" w:lineRule="auto"/>
        <w:jc w:val="both"/>
      </w:pPr>
      <w:r>
        <w:rPr>
          <w:rFonts w:ascii="Times New Roman" w:hAnsi="Times New Roman"/>
          <w:b/>
          <w:sz w:val="26"/>
        </w:rPr>
        <w:t xml:space="preserve">Minh bạch thông tin: </w:t>
      </w:r>
      <w:r>
        <w:rPr>
          <w:rFonts w:ascii="Times New Roman" w:hAnsi="Times New Roman"/>
          <w:sz w:val="26"/>
        </w:rPr>
        <w:t>Phụ huynh có thể cùng con mở trang 'Túi đồ' để xem số huy chương Vàng/Bạc con đã đạt được, biến chiếc điện thoại thông minh từ công cụ chơi game giải trí tiêu cực thành người bạn học tập đồng hành bổ ích.</w:t>
      </w:r>
    </w:p>
    <w:p w14:paraId="133035A7" w14:textId="77777777" w:rsidR="00F63B2E" w:rsidRDefault="00297BA8">
      <w:pPr>
        <w:keepNext/>
        <w:spacing w:before="200" w:after="80"/>
      </w:pPr>
      <w:r>
        <w:rPr>
          <w:rFonts w:ascii="Times New Roman" w:hAnsi="Times New Roman"/>
          <w:b/>
          <w:color w:val="2B6CB0"/>
          <w:sz w:val="26"/>
        </w:rPr>
        <w:t>4.3. Khai thác dữ liệu thời gian thực để phân hóa và phụ đạo học sinh</w:t>
      </w:r>
    </w:p>
    <w:p w14:paraId="3B87069C" w14:textId="77777777" w:rsidR="00F63B2E" w:rsidRDefault="00297BA8">
      <w:pPr>
        <w:spacing w:after="120" w:line="324" w:lineRule="auto"/>
        <w:ind w:firstLine="567"/>
        <w:jc w:val="both"/>
      </w:pPr>
      <w:r>
        <w:rPr>
          <w:rFonts w:ascii="Times New Roman" w:hAnsi="Times New Roman"/>
          <w:sz w:val="26"/>
        </w:rPr>
        <w:t>Thông qua tính năng xuất file Excel và quan sát biểu đồ phân bố điểm số:</w:t>
      </w:r>
    </w:p>
    <w:p w14:paraId="46155854" w14:textId="77777777" w:rsidR="00F63B2E" w:rsidRDefault="00297BA8">
      <w:pPr>
        <w:pStyle w:val="Duudong"/>
        <w:spacing w:before="40" w:after="80" w:line="312" w:lineRule="auto"/>
        <w:jc w:val="both"/>
      </w:pPr>
      <w:r>
        <w:rPr>
          <w:rFonts w:ascii="Times New Roman" w:hAnsi="Times New Roman"/>
          <w:b/>
          <w:sz w:val="26"/>
        </w:rPr>
        <w:t xml:space="preserve">Nhóm học sinh Hoàn thành tốt (90 - 100 điểm, thời gian dưới 3 phút): </w:t>
      </w:r>
      <w:r>
        <w:rPr>
          <w:rFonts w:ascii="Times New Roman" w:hAnsi="Times New Roman"/>
          <w:sz w:val="26"/>
        </w:rPr>
        <w:t>Giáo viên tuyên dương trước lớp, giao thêm các bài toán tư duy mở rộng.</w:t>
      </w:r>
    </w:p>
    <w:p w14:paraId="3BEA5732" w14:textId="77777777" w:rsidR="00F63B2E" w:rsidRDefault="00297BA8">
      <w:pPr>
        <w:pStyle w:val="Duudong"/>
        <w:spacing w:before="40" w:after="80" w:line="312" w:lineRule="auto"/>
        <w:jc w:val="both"/>
      </w:pPr>
      <w:r>
        <w:rPr>
          <w:rFonts w:ascii="Times New Roman" w:hAnsi="Times New Roman"/>
          <w:b/>
          <w:sz w:val="26"/>
        </w:rPr>
        <w:t xml:space="preserve">Nhóm học sinh Hoàn thành (70 - 80 điểm): </w:t>
      </w:r>
      <w:r>
        <w:rPr>
          <w:rFonts w:ascii="Times New Roman" w:hAnsi="Times New Roman"/>
          <w:sz w:val="26"/>
        </w:rPr>
        <w:t>Giáo viên khích lệ các em rà soát lại các câu sai ở Vòng 2 hoặc Vòng 3 để làm lại bài đạt huy chương Vàng.</w:t>
      </w:r>
    </w:p>
    <w:p w14:paraId="281FFA59" w14:textId="77777777" w:rsidR="00F63B2E" w:rsidRDefault="00297BA8">
      <w:pPr>
        <w:pStyle w:val="Duudong"/>
        <w:spacing w:before="40" w:after="80" w:line="312" w:lineRule="auto"/>
        <w:jc w:val="both"/>
      </w:pPr>
      <w:r>
        <w:rPr>
          <w:rFonts w:ascii="Times New Roman" w:hAnsi="Times New Roman"/>
          <w:b/>
          <w:sz w:val="26"/>
        </w:rPr>
        <w:t xml:space="preserve">Nhóm học sinh Chưa hoàn thành hoặc chưa tham gia: </w:t>
      </w:r>
      <w:r>
        <w:rPr>
          <w:rFonts w:ascii="Times New Roman" w:hAnsi="Times New Roman"/>
          <w:sz w:val="26"/>
        </w:rPr>
        <w:t>Giáo viên phát hiện sớm ngay trong ngày Chủ nhật để liên hệ gia đình tìm hiểu nguyên nhân, có kế hoạch phụ đạo riêng vào buổi học tăng cường.</w:t>
      </w:r>
    </w:p>
    <w:p w14:paraId="6DD3F25C" w14:textId="77777777" w:rsidR="00F63B2E" w:rsidRDefault="00297BA8">
      <w:pPr>
        <w:keepNext/>
        <w:spacing w:before="280" w:after="120"/>
      </w:pPr>
      <w:r>
        <w:rPr>
          <w:rFonts w:ascii="Times New Roman" w:hAnsi="Times New Roman"/>
          <w:b/>
          <w:color w:val="1A365D"/>
          <w:sz w:val="28"/>
        </w:rPr>
        <w:t>PHẦN V: KẾT QUẢ ĐẠT ĐƯỢC VÀ ĐÁNH GIÁ TÁC ĐỘNG</w:t>
      </w:r>
    </w:p>
    <w:p w14:paraId="77059EF1" w14:textId="77777777" w:rsidR="00F63B2E" w:rsidRDefault="00297BA8">
      <w:pPr>
        <w:keepNext/>
        <w:spacing w:before="200" w:after="80"/>
      </w:pPr>
      <w:r>
        <w:rPr>
          <w:rFonts w:ascii="Times New Roman" w:hAnsi="Times New Roman"/>
          <w:b/>
          <w:color w:val="2B6CB0"/>
          <w:sz w:val="26"/>
        </w:rPr>
        <w:t>5.1. Đánh giá về mặt định lượng</w:t>
      </w:r>
    </w:p>
    <w:p w14:paraId="2DAF7691" w14:textId="77777777" w:rsidR="00F63B2E" w:rsidRDefault="00297BA8">
      <w:pPr>
        <w:spacing w:after="120" w:line="324" w:lineRule="auto"/>
        <w:ind w:firstLine="567"/>
        <w:jc w:val="both"/>
      </w:pPr>
      <w:r>
        <w:rPr>
          <w:rFonts w:ascii="Times New Roman" w:hAnsi="Times New Roman"/>
          <w:sz w:val="26"/>
        </w:rPr>
        <w:t>Chuyên đề được triển khai thực nghiệm tại khối lớp 5 (các lớp 5/1 đến 5/5) trong học kỳ 2 năm học 2025 - 2026. Kết quả thống kê từ hệ thống cơ sở dữ liệu Firebase cho thấy những bước chuyển biến vượt bậc:</w:t>
      </w:r>
    </w:p>
    <w:tbl>
      <w:tblPr>
        <w:tblW w:w="0" w:type="auto"/>
        <w:jc w:val="center"/>
        <w:tblLook w:val="04A0" w:firstRow="1" w:lastRow="0" w:firstColumn="1" w:lastColumn="0" w:noHBand="0" w:noVBand="1"/>
      </w:tblPr>
      <w:tblGrid>
        <w:gridCol w:w="3024"/>
        <w:gridCol w:w="3024"/>
        <w:gridCol w:w="3024"/>
      </w:tblGrid>
      <w:tr w:rsidR="00F63B2E" w14:paraId="6FF9C585" w14:textId="77777777">
        <w:trPr>
          <w:jc w:val="center"/>
        </w:trPr>
        <w:tc>
          <w:tcPr>
            <w:tcW w:w="3024" w:type="dxa"/>
            <w:shd w:val="clear" w:color="auto" w:fill="1A365D"/>
          </w:tcPr>
          <w:p w14:paraId="3F646B9F" w14:textId="77777777" w:rsidR="00F63B2E" w:rsidRDefault="00297BA8">
            <w:pPr>
              <w:spacing w:before="80" w:after="80"/>
              <w:jc w:val="center"/>
            </w:pPr>
            <w:r>
              <w:rPr>
                <w:rFonts w:ascii="Times New Roman" w:hAnsi="Times New Roman"/>
                <w:b/>
                <w:color w:val="FFFFFF"/>
              </w:rPr>
              <w:t>Tiêu chí đánh giá</w:t>
            </w:r>
          </w:p>
        </w:tc>
        <w:tc>
          <w:tcPr>
            <w:tcW w:w="3024" w:type="dxa"/>
            <w:shd w:val="clear" w:color="auto" w:fill="1A365D"/>
          </w:tcPr>
          <w:p w14:paraId="0A818F87" w14:textId="77777777" w:rsidR="00F63B2E" w:rsidRDefault="00297BA8">
            <w:pPr>
              <w:spacing w:before="80" w:after="80"/>
              <w:jc w:val="center"/>
            </w:pPr>
            <w:r>
              <w:rPr>
                <w:rFonts w:ascii="Times New Roman" w:hAnsi="Times New Roman"/>
                <w:b/>
                <w:color w:val="FFFFFF"/>
              </w:rPr>
              <w:t>Trước khi áp dụng chuyên đề</w:t>
            </w:r>
            <w:r>
              <w:rPr>
                <w:rFonts w:ascii="Times New Roman" w:hAnsi="Times New Roman"/>
                <w:b/>
                <w:color w:val="FFFFFF"/>
              </w:rPr>
              <w:br/>
              <w:t>(Giao bài tập giấy truyền thống)</w:t>
            </w:r>
          </w:p>
        </w:tc>
        <w:tc>
          <w:tcPr>
            <w:tcW w:w="3024" w:type="dxa"/>
            <w:shd w:val="clear" w:color="auto" w:fill="1A365D"/>
          </w:tcPr>
          <w:p w14:paraId="276BDC93" w14:textId="77777777" w:rsidR="00F63B2E" w:rsidRDefault="00297BA8">
            <w:pPr>
              <w:spacing w:before="80" w:after="80"/>
              <w:jc w:val="center"/>
            </w:pPr>
            <w:r>
              <w:rPr>
                <w:rFonts w:ascii="Times New Roman" w:hAnsi="Times New Roman"/>
                <w:b/>
                <w:color w:val="FFFFFF"/>
              </w:rPr>
              <w:t>Sau khi áp dụng EduRobot</w:t>
            </w:r>
            <w:r>
              <w:rPr>
                <w:rFonts w:ascii="Times New Roman" w:hAnsi="Times New Roman"/>
                <w:b/>
                <w:color w:val="FFFFFF"/>
              </w:rPr>
              <w:br/>
              <w:t>(Hệ thống bài tập tương tác)</w:t>
            </w:r>
          </w:p>
        </w:tc>
      </w:tr>
      <w:tr w:rsidR="00F63B2E" w14:paraId="67289332" w14:textId="77777777">
        <w:trPr>
          <w:jc w:val="center"/>
        </w:trPr>
        <w:tc>
          <w:tcPr>
            <w:tcW w:w="3024" w:type="dxa"/>
            <w:shd w:val="clear" w:color="auto" w:fill="F7FAFC"/>
          </w:tcPr>
          <w:p w14:paraId="5C1B8284" w14:textId="77777777" w:rsidR="00F63B2E" w:rsidRDefault="00297BA8">
            <w:pPr>
              <w:spacing w:before="60" w:after="60" w:line="288" w:lineRule="auto"/>
            </w:pPr>
            <w:r>
              <w:rPr>
                <w:rFonts w:ascii="Times New Roman" w:hAnsi="Times New Roman"/>
                <w:b/>
              </w:rPr>
              <w:t>Tỉ lệ học sinh tự giác hoàn thành bài tập cuối tuần</w:t>
            </w:r>
          </w:p>
        </w:tc>
        <w:tc>
          <w:tcPr>
            <w:tcW w:w="3024" w:type="dxa"/>
            <w:shd w:val="clear" w:color="auto" w:fill="F7FAFC"/>
          </w:tcPr>
          <w:p w14:paraId="266ADDE4" w14:textId="77777777" w:rsidR="00F63B2E" w:rsidRDefault="00297BA8">
            <w:pPr>
              <w:spacing w:before="60" w:after="60" w:line="288" w:lineRule="auto"/>
              <w:jc w:val="center"/>
            </w:pPr>
            <w:r>
              <w:rPr>
                <w:rFonts w:ascii="Times New Roman" w:hAnsi="Times New Roman"/>
              </w:rPr>
              <w:t>65.4% (thường xuyên bị nhắc nhở)</w:t>
            </w:r>
          </w:p>
        </w:tc>
        <w:tc>
          <w:tcPr>
            <w:tcW w:w="3024" w:type="dxa"/>
            <w:shd w:val="clear" w:color="auto" w:fill="F7FAFC"/>
          </w:tcPr>
          <w:p w14:paraId="6CCF48CB" w14:textId="77777777" w:rsidR="00F63B2E" w:rsidRDefault="00297BA8">
            <w:pPr>
              <w:spacing w:before="60" w:after="60" w:line="288" w:lineRule="auto"/>
              <w:jc w:val="center"/>
            </w:pPr>
            <w:r>
              <w:rPr>
                <w:rFonts w:ascii="Times New Roman" w:hAnsi="Times New Roman"/>
              </w:rPr>
              <w:t>96.8% (tự giác tham gia ngay tối thứ Sáu)</w:t>
            </w:r>
          </w:p>
        </w:tc>
      </w:tr>
      <w:tr w:rsidR="00F63B2E" w14:paraId="2CDFC399" w14:textId="77777777">
        <w:trPr>
          <w:jc w:val="center"/>
        </w:trPr>
        <w:tc>
          <w:tcPr>
            <w:tcW w:w="3024" w:type="dxa"/>
            <w:shd w:val="clear" w:color="auto" w:fill="FFFFFF"/>
          </w:tcPr>
          <w:p w14:paraId="1AA3E452" w14:textId="77777777" w:rsidR="00F63B2E" w:rsidRDefault="00297BA8">
            <w:pPr>
              <w:spacing w:before="60" w:after="60" w:line="288" w:lineRule="auto"/>
            </w:pPr>
            <w:r>
              <w:rPr>
                <w:rFonts w:ascii="Times New Roman" w:hAnsi="Times New Roman"/>
                <w:b/>
              </w:rPr>
              <w:t>Tỉ lệ học sinh đạt điểm Giỏi/Xuất sắc môn Toán</w:t>
            </w:r>
          </w:p>
        </w:tc>
        <w:tc>
          <w:tcPr>
            <w:tcW w:w="3024" w:type="dxa"/>
            <w:shd w:val="clear" w:color="auto" w:fill="FFFFFF"/>
          </w:tcPr>
          <w:p w14:paraId="1C7ADAA2" w14:textId="77777777" w:rsidR="00F63B2E" w:rsidRDefault="00297BA8">
            <w:pPr>
              <w:spacing w:before="60" w:after="60" w:line="288" w:lineRule="auto"/>
              <w:jc w:val="center"/>
            </w:pPr>
            <w:r>
              <w:rPr>
                <w:rFonts w:ascii="Times New Roman" w:hAnsi="Times New Roman"/>
              </w:rPr>
              <w:t>28.5%</w:t>
            </w:r>
          </w:p>
        </w:tc>
        <w:tc>
          <w:tcPr>
            <w:tcW w:w="3024" w:type="dxa"/>
            <w:shd w:val="clear" w:color="auto" w:fill="FFFFFF"/>
          </w:tcPr>
          <w:p w14:paraId="30223F36" w14:textId="77777777" w:rsidR="00F63B2E" w:rsidRDefault="00297BA8">
            <w:pPr>
              <w:spacing w:before="60" w:after="60" w:line="288" w:lineRule="auto"/>
              <w:jc w:val="center"/>
            </w:pPr>
            <w:r>
              <w:rPr>
                <w:rFonts w:ascii="Times New Roman" w:hAnsi="Times New Roman"/>
              </w:rPr>
              <w:t>48.2% (tăng 19.7%)</w:t>
            </w:r>
          </w:p>
        </w:tc>
      </w:tr>
      <w:tr w:rsidR="00F63B2E" w14:paraId="3F4E8B32" w14:textId="77777777">
        <w:trPr>
          <w:jc w:val="center"/>
        </w:trPr>
        <w:tc>
          <w:tcPr>
            <w:tcW w:w="3024" w:type="dxa"/>
            <w:shd w:val="clear" w:color="auto" w:fill="F7FAFC"/>
          </w:tcPr>
          <w:p w14:paraId="1F5F9B47" w14:textId="77777777" w:rsidR="00F63B2E" w:rsidRDefault="00297BA8">
            <w:pPr>
              <w:spacing w:before="60" w:after="60" w:line="288" w:lineRule="auto"/>
            </w:pPr>
            <w:r>
              <w:rPr>
                <w:rFonts w:ascii="Times New Roman" w:hAnsi="Times New Roman"/>
                <w:b/>
              </w:rPr>
              <w:t>Tỉ lệ học sinh còn lúng túng với dạng toán chuyển động</w:t>
            </w:r>
          </w:p>
        </w:tc>
        <w:tc>
          <w:tcPr>
            <w:tcW w:w="3024" w:type="dxa"/>
            <w:shd w:val="clear" w:color="auto" w:fill="F7FAFC"/>
          </w:tcPr>
          <w:p w14:paraId="31D4AC57" w14:textId="77777777" w:rsidR="00F63B2E" w:rsidRDefault="00297BA8">
            <w:pPr>
              <w:spacing w:before="60" w:after="60" w:line="288" w:lineRule="auto"/>
              <w:jc w:val="center"/>
            </w:pPr>
            <w:r>
              <w:rPr>
                <w:rFonts w:ascii="Times New Roman" w:hAnsi="Times New Roman"/>
              </w:rPr>
              <w:t>38.2%</w:t>
            </w:r>
          </w:p>
        </w:tc>
        <w:tc>
          <w:tcPr>
            <w:tcW w:w="3024" w:type="dxa"/>
            <w:shd w:val="clear" w:color="auto" w:fill="F7FAFC"/>
          </w:tcPr>
          <w:p w14:paraId="46E44C43" w14:textId="77777777" w:rsidR="00F63B2E" w:rsidRDefault="00297BA8">
            <w:pPr>
              <w:spacing w:before="60" w:after="60" w:line="288" w:lineRule="auto"/>
              <w:jc w:val="center"/>
            </w:pPr>
            <w:r>
              <w:rPr>
                <w:rFonts w:ascii="Times New Roman" w:hAnsi="Times New Roman"/>
              </w:rPr>
              <w:t>11.5% (giảm mạnh 26.7%)</w:t>
            </w:r>
          </w:p>
        </w:tc>
      </w:tr>
      <w:tr w:rsidR="00F63B2E" w14:paraId="2019217F" w14:textId="77777777">
        <w:trPr>
          <w:jc w:val="center"/>
        </w:trPr>
        <w:tc>
          <w:tcPr>
            <w:tcW w:w="3024" w:type="dxa"/>
            <w:shd w:val="clear" w:color="auto" w:fill="FFFFFF"/>
          </w:tcPr>
          <w:p w14:paraId="433EC35F" w14:textId="77777777" w:rsidR="00F63B2E" w:rsidRDefault="00297BA8">
            <w:pPr>
              <w:spacing w:before="60" w:after="60" w:line="288" w:lineRule="auto"/>
            </w:pPr>
            <w:r>
              <w:rPr>
                <w:rFonts w:ascii="Times New Roman" w:hAnsi="Times New Roman"/>
                <w:b/>
              </w:rPr>
              <w:t>Thời gian giáo viên thống kê và nắm bắt chất lượng</w:t>
            </w:r>
          </w:p>
        </w:tc>
        <w:tc>
          <w:tcPr>
            <w:tcW w:w="3024" w:type="dxa"/>
            <w:shd w:val="clear" w:color="auto" w:fill="FFFFFF"/>
          </w:tcPr>
          <w:p w14:paraId="59D9F4EB" w14:textId="77777777" w:rsidR="00F63B2E" w:rsidRDefault="00297BA8">
            <w:pPr>
              <w:spacing w:before="60" w:after="60" w:line="288" w:lineRule="auto"/>
              <w:jc w:val="center"/>
            </w:pPr>
            <w:r>
              <w:rPr>
                <w:rFonts w:ascii="Times New Roman" w:hAnsi="Times New Roman"/>
              </w:rPr>
              <w:t>120 phút/tuần (chấm vở thủ công)</w:t>
            </w:r>
          </w:p>
        </w:tc>
        <w:tc>
          <w:tcPr>
            <w:tcW w:w="3024" w:type="dxa"/>
            <w:shd w:val="clear" w:color="auto" w:fill="FFFFFF"/>
          </w:tcPr>
          <w:p w14:paraId="1995BA4F" w14:textId="77777777" w:rsidR="00F63B2E" w:rsidRDefault="00297BA8">
            <w:pPr>
              <w:spacing w:before="60" w:after="60" w:line="288" w:lineRule="auto"/>
              <w:jc w:val="center"/>
            </w:pPr>
            <w:r>
              <w:rPr>
                <w:rFonts w:ascii="Times New Roman" w:hAnsi="Times New Roman"/>
              </w:rPr>
              <w:t>Dưới 5 phút/tuần (xuất Excel tự động)</w:t>
            </w:r>
          </w:p>
        </w:tc>
      </w:tr>
    </w:tbl>
    <w:p w14:paraId="7F26D2D5" w14:textId="77777777" w:rsidR="00F63B2E" w:rsidRDefault="00F63B2E">
      <w:pPr>
        <w:spacing w:after="120" w:line="324" w:lineRule="auto"/>
        <w:ind w:firstLine="567"/>
        <w:jc w:val="both"/>
      </w:pPr>
    </w:p>
    <w:p w14:paraId="0F734372" w14:textId="77777777" w:rsidR="00F63B2E" w:rsidRDefault="00297BA8">
      <w:pPr>
        <w:keepNext/>
        <w:spacing w:before="200" w:after="80"/>
      </w:pPr>
      <w:r>
        <w:rPr>
          <w:rFonts w:ascii="Times New Roman" w:hAnsi="Times New Roman"/>
          <w:b/>
          <w:color w:val="2B6CB0"/>
          <w:sz w:val="26"/>
        </w:rPr>
        <w:lastRenderedPageBreak/>
        <w:t>5.2. Đánh giá về mặt định tính</w:t>
      </w:r>
    </w:p>
    <w:p w14:paraId="53EF2EE0" w14:textId="77777777" w:rsidR="00F63B2E" w:rsidRDefault="00297BA8">
      <w:pPr>
        <w:pStyle w:val="Duudong"/>
        <w:spacing w:before="40" w:after="80" w:line="312" w:lineRule="auto"/>
        <w:jc w:val="both"/>
      </w:pPr>
      <w:r>
        <w:rPr>
          <w:rFonts w:ascii="Times New Roman" w:hAnsi="Times New Roman"/>
          <w:b/>
          <w:sz w:val="26"/>
        </w:rPr>
        <w:t xml:space="preserve">Về phía học sinh: </w:t>
      </w:r>
      <w:r>
        <w:rPr>
          <w:rFonts w:ascii="Times New Roman" w:hAnsi="Times New Roman"/>
          <w:sz w:val="26"/>
        </w:rPr>
        <w:t>Không khí học tập thay đổi ngoạn mục. Các em không còn sợ môn Toán mà xem mỗi tuần là một chuyến du lịch khám phá thú vị. Nhiều em làm đi làm lại 3 - 4 lần để đạt điểm tuyệt đối 100 nhằm ngắm pháo hoa và xuất hiện trên bảng Top 10 cao thủ. Ý thức tự giác và năng lực tự học được hình thành tự nhiên.</w:t>
      </w:r>
    </w:p>
    <w:p w14:paraId="19E625A3" w14:textId="77777777" w:rsidR="00F63B2E" w:rsidRDefault="00297BA8">
      <w:pPr>
        <w:pStyle w:val="Duudong"/>
        <w:spacing w:before="40" w:after="80" w:line="312" w:lineRule="auto"/>
        <w:jc w:val="both"/>
      </w:pPr>
      <w:r>
        <w:rPr>
          <w:rFonts w:ascii="Times New Roman" w:hAnsi="Times New Roman"/>
          <w:b/>
          <w:sz w:val="26"/>
        </w:rPr>
        <w:t xml:space="preserve">Về phía giáo viên: </w:t>
      </w:r>
      <w:r>
        <w:rPr>
          <w:rFonts w:ascii="Times New Roman" w:hAnsi="Times New Roman"/>
          <w:sz w:val="26"/>
        </w:rPr>
        <w:t>Giáo viên trút bỏ được áp lực chấm bài giấy vụn vặt; có trong tay công cụ số đắc lực để theo dõi sát sao từng học sinh; nâng cao rõ rệt năng lực công nghệ thông tin và chuyển đổi số trong giảng dạy.</w:t>
      </w:r>
    </w:p>
    <w:p w14:paraId="2D3EA506" w14:textId="77777777" w:rsidR="00F63B2E" w:rsidRDefault="00297BA8">
      <w:pPr>
        <w:pStyle w:val="Duudong"/>
        <w:spacing w:before="40" w:after="80" w:line="312" w:lineRule="auto"/>
        <w:jc w:val="both"/>
      </w:pPr>
      <w:r>
        <w:rPr>
          <w:rFonts w:ascii="Times New Roman" w:hAnsi="Times New Roman"/>
          <w:b/>
          <w:sz w:val="26"/>
        </w:rPr>
        <w:t xml:space="preserve">Về phía phụ huynh học sinh: </w:t>
      </w:r>
      <w:r>
        <w:rPr>
          <w:rFonts w:ascii="Times New Roman" w:hAnsi="Times New Roman"/>
          <w:sz w:val="26"/>
        </w:rPr>
        <w:t>Phụ huynh bày tỏ sự đồng tình và ủng hộ tuyệt đối. Nhiều phụ huynh chia sẻ: 'Trước đây con cầm điện thoại là xem hoạt hình hay chơi game vô bổ, nay tối thứ Sáu nào con cũng nhắc mẹ mở Zalo để con thi thám hiểm lấy huy chương'.</w:t>
      </w:r>
    </w:p>
    <w:p w14:paraId="574DA39B" w14:textId="77777777" w:rsidR="00F63B2E" w:rsidRDefault="00297BA8">
      <w:pPr>
        <w:keepNext/>
        <w:spacing w:before="200" w:after="80"/>
      </w:pPr>
      <w:r>
        <w:rPr>
          <w:rFonts w:ascii="Times New Roman" w:hAnsi="Times New Roman"/>
          <w:b/>
          <w:color w:val="2B6CB0"/>
          <w:sz w:val="26"/>
        </w:rPr>
        <w:t>5.3. Khả năng chuyển giao và nhân rộng mô hình</w:t>
      </w:r>
    </w:p>
    <w:p w14:paraId="588A55A3" w14:textId="77777777" w:rsidR="00F63B2E" w:rsidRDefault="00297BA8">
      <w:pPr>
        <w:spacing w:after="120" w:line="324" w:lineRule="auto"/>
        <w:ind w:firstLine="567"/>
        <w:jc w:val="both"/>
      </w:pPr>
      <w:r>
        <w:rPr>
          <w:rFonts w:ascii="Times New Roman" w:hAnsi="Times New Roman"/>
          <w:sz w:val="26"/>
        </w:rPr>
        <w:t>Hệ thống EduRobot có kiến trúc mở, độc lập và khả năng mở rộng không giới hạn:</w:t>
      </w:r>
    </w:p>
    <w:p w14:paraId="4E04305F" w14:textId="77777777" w:rsidR="00F63B2E" w:rsidRDefault="00297BA8">
      <w:pPr>
        <w:pStyle w:val="Duudong"/>
        <w:spacing w:before="40" w:after="80" w:line="312" w:lineRule="auto"/>
        <w:jc w:val="both"/>
      </w:pPr>
      <w:r>
        <w:rPr>
          <w:rFonts w:ascii="Times New Roman" w:hAnsi="Times New Roman"/>
          <w:b/>
          <w:sz w:val="26"/>
        </w:rPr>
        <w:t xml:space="preserve">Mở rộng liên môn: </w:t>
      </w:r>
      <w:r>
        <w:rPr>
          <w:rFonts w:ascii="Times New Roman" w:hAnsi="Times New Roman"/>
          <w:sz w:val="26"/>
        </w:rPr>
        <w:t>Dễ dàng bổ sung ngân hàng câu hỏi môn Tiếng Việt, Khoa học, Lịch sử và Địa lý lớp 5 theo cấu trúc 3 vòng tương tự.</w:t>
      </w:r>
    </w:p>
    <w:p w14:paraId="11C08468" w14:textId="77777777" w:rsidR="00F63B2E" w:rsidRDefault="00297BA8">
      <w:pPr>
        <w:pStyle w:val="Duudong"/>
        <w:spacing w:before="40" w:after="80" w:line="312" w:lineRule="auto"/>
        <w:jc w:val="both"/>
      </w:pPr>
      <w:r>
        <w:rPr>
          <w:rFonts w:ascii="Times New Roman" w:hAnsi="Times New Roman"/>
          <w:b/>
          <w:sz w:val="26"/>
        </w:rPr>
        <w:t xml:space="preserve">Mở rộng liên khối: </w:t>
      </w:r>
      <w:r>
        <w:rPr>
          <w:rFonts w:ascii="Times New Roman" w:hAnsi="Times New Roman"/>
          <w:sz w:val="26"/>
        </w:rPr>
        <w:t>Mô hình có thể chuyển giao áp dụng cho khối 4, khối 3 chỉ bằng cách thay đổi nội dung dữ liệu và hình ảnh bản đồ theo chủ đề phù hợp.</w:t>
      </w:r>
    </w:p>
    <w:p w14:paraId="21A43FBB" w14:textId="77777777" w:rsidR="00F63B2E" w:rsidRDefault="00297BA8">
      <w:pPr>
        <w:pStyle w:val="Duudong"/>
        <w:spacing w:before="40" w:after="80" w:line="312" w:lineRule="auto"/>
        <w:jc w:val="both"/>
      </w:pPr>
      <w:r>
        <w:rPr>
          <w:rFonts w:ascii="Times New Roman" w:hAnsi="Times New Roman"/>
          <w:b/>
          <w:sz w:val="26"/>
        </w:rPr>
        <w:t xml:space="preserve">Chia sẻ tài nguyên: </w:t>
      </w:r>
      <w:r>
        <w:rPr>
          <w:rFonts w:ascii="Times New Roman" w:hAnsi="Times New Roman"/>
          <w:sz w:val="26"/>
        </w:rPr>
        <w:t>Hệ thống sẵn sàng chia sẻ miễn phí cho các trường bạn trong huyện, trong tỉnh thông qua liên kết website và mini app Zalo.</w:t>
      </w:r>
    </w:p>
    <w:p w14:paraId="352DBA62" w14:textId="77777777" w:rsidR="00F63B2E" w:rsidRDefault="00297BA8">
      <w:pPr>
        <w:keepNext/>
        <w:spacing w:before="280" w:after="120"/>
      </w:pPr>
      <w:r>
        <w:rPr>
          <w:rFonts w:ascii="Times New Roman" w:hAnsi="Times New Roman"/>
          <w:b/>
          <w:color w:val="1A365D"/>
          <w:sz w:val="28"/>
        </w:rPr>
        <w:t>PHẦN VI: KẾT LUẬN VÀ KIẾN NGHỊ</w:t>
      </w:r>
    </w:p>
    <w:p w14:paraId="36540616" w14:textId="77777777" w:rsidR="00F63B2E" w:rsidRDefault="00297BA8">
      <w:pPr>
        <w:keepNext/>
        <w:spacing w:before="200" w:after="80"/>
      </w:pPr>
      <w:r>
        <w:rPr>
          <w:rFonts w:ascii="Times New Roman" w:hAnsi="Times New Roman"/>
          <w:b/>
          <w:color w:val="2B6CB0"/>
          <w:sz w:val="26"/>
        </w:rPr>
        <w:t>6.1. Kết luận</w:t>
      </w:r>
    </w:p>
    <w:p w14:paraId="507A5494" w14:textId="77777777" w:rsidR="00F63B2E" w:rsidRDefault="00297BA8">
      <w:pPr>
        <w:spacing w:after="120" w:line="324" w:lineRule="auto"/>
        <w:ind w:firstLine="567"/>
        <w:jc w:val="both"/>
      </w:pPr>
      <w:r>
        <w:rPr>
          <w:rFonts w:ascii="Times New Roman" w:hAnsi="Times New Roman"/>
          <w:sz w:val="26"/>
        </w:rPr>
        <w:t>Chuyên đề 'Ôn tập môn Toán lớp 5 theo định hướng chuyển đổi số với hệ thống bài tập tương tác' là một giải pháp giáo dục toàn diện, kết hợp hài hòa giữa yêu cầu sư phạm của Chương trình GDPT 2018 và sức mạnh của công nghệ số hiện đại. Bằng việc lấy học sinh làm trung tâm, biến các con số và công thức toán học khô khan thành chuyến hành trình xuyên Việt đầy tự hào, chuyên đề đã giải quyết triệt để bài toán về động lực học tập, nâng cao chất lượng giáo dục môn Toán cuối cấp tiểu học một cách bền vững.</w:t>
      </w:r>
    </w:p>
    <w:p w14:paraId="000BA2C3" w14:textId="77777777" w:rsidR="00F63B2E" w:rsidRDefault="00297BA8">
      <w:pPr>
        <w:keepNext/>
        <w:spacing w:before="200" w:after="80"/>
      </w:pPr>
      <w:r>
        <w:rPr>
          <w:rFonts w:ascii="Times New Roman" w:hAnsi="Times New Roman"/>
          <w:b/>
          <w:color w:val="2B6CB0"/>
          <w:sz w:val="26"/>
        </w:rPr>
        <w:lastRenderedPageBreak/>
        <w:t>6.2. Bài học kinh nghiệm</w:t>
      </w:r>
    </w:p>
    <w:p w14:paraId="596FC304" w14:textId="77777777" w:rsidR="00F63B2E" w:rsidRDefault="00297BA8">
      <w:pPr>
        <w:pStyle w:val="Duudong"/>
        <w:spacing w:before="40" w:after="80" w:line="312" w:lineRule="auto"/>
        <w:jc w:val="both"/>
      </w:pPr>
      <w:r>
        <w:rPr>
          <w:rFonts w:ascii="Times New Roman" w:hAnsi="Times New Roman"/>
          <w:b/>
          <w:sz w:val="26"/>
        </w:rPr>
        <w:t xml:space="preserve">1. Công nghệ phải phục vụ sư phạm: </w:t>
      </w:r>
      <w:r>
        <w:rPr>
          <w:rFonts w:ascii="Times New Roman" w:hAnsi="Times New Roman"/>
          <w:sz w:val="26"/>
        </w:rPr>
        <w:t>Ứng dụng chuyển đổi số không phải là phô diễn kỹ thuật mà phải xuất phát từ nhu cầu thực tiễn của học sinh và phục vụ đắc lực cho mục tiêu dạy học.</w:t>
      </w:r>
    </w:p>
    <w:p w14:paraId="2F9968CA" w14:textId="77777777" w:rsidR="00F63B2E" w:rsidRDefault="00297BA8">
      <w:pPr>
        <w:pStyle w:val="Duudong"/>
        <w:spacing w:before="40" w:after="80" w:line="312" w:lineRule="auto"/>
        <w:jc w:val="both"/>
      </w:pPr>
      <w:r>
        <w:rPr>
          <w:rFonts w:ascii="Times New Roman" w:hAnsi="Times New Roman"/>
          <w:b/>
          <w:sz w:val="26"/>
        </w:rPr>
        <w:t xml:space="preserve">2. Đơn giản hóa trải nghiệm người dùng: </w:t>
      </w:r>
      <w:r>
        <w:rPr>
          <w:rFonts w:ascii="Times New Roman" w:hAnsi="Times New Roman"/>
          <w:sz w:val="26"/>
        </w:rPr>
        <w:t>Mọi giải pháp công nghệ dành cho học sinh tiểu học phải tinh gọn, dễ dùng và tận dụng các nền tảng quen thuộc (như Zalo) để không tạo rào cản cho phụ huynh.</w:t>
      </w:r>
    </w:p>
    <w:p w14:paraId="2B55E9EC" w14:textId="77777777" w:rsidR="00F63B2E" w:rsidRDefault="00297BA8">
      <w:pPr>
        <w:pStyle w:val="Duudong"/>
        <w:spacing w:before="40" w:after="80" w:line="312" w:lineRule="auto"/>
        <w:jc w:val="both"/>
      </w:pPr>
      <w:r>
        <w:rPr>
          <w:rFonts w:ascii="Times New Roman" w:hAnsi="Times New Roman"/>
          <w:b/>
          <w:sz w:val="26"/>
        </w:rPr>
        <w:t xml:space="preserve">3. Động viên, khen thưởng kịp thời: </w:t>
      </w:r>
      <w:r>
        <w:rPr>
          <w:rFonts w:ascii="Times New Roman" w:hAnsi="Times New Roman"/>
          <w:sz w:val="26"/>
        </w:rPr>
        <w:t>Tâm lý học sinh tiểu học luôn cần sự ghi nhận tức thời. Các yếu tố như pháo hoa, huy chương, bảng vàng chính là chất xúc tác nuôi dưỡng đam mê học tập lâu dài.</w:t>
      </w:r>
    </w:p>
    <w:p w14:paraId="19FBC2BA" w14:textId="77777777" w:rsidR="00F63B2E" w:rsidRDefault="00297BA8">
      <w:pPr>
        <w:keepNext/>
        <w:spacing w:before="200" w:after="80"/>
      </w:pPr>
      <w:r>
        <w:rPr>
          <w:rFonts w:ascii="Times New Roman" w:hAnsi="Times New Roman"/>
          <w:b/>
          <w:color w:val="2B6CB0"/>
          <w:sz w:val="26"/>
        </w:rPr>
        <w:t>6.3. Đề xuất, kiến nghị</w:t>
      </w:r>
    </w:p>
    <w:p w14:paraId="6A6A11B0" w14:textId="77777777" w:rsidR="00F63B2E" w:rsidRDefault="00297BA8">
      <w:pPr>
        <w:pStyle w:val="Duudong"/>
        <w:spacing w:before="40" w:after="80" w:line="312" w:lineRule="auto"/>
        <w:jc w:val="both"/>
      </w:pPr>
      <w:r>
        <w:rPr>
          <w:rFonts w:ascii="Times New Roman" w:hAnsi="Times New Roman"/>
          <w:b/>
          <w:sz w:val="26"/>
        </w:rPr>
        <w:t xml:space="preserve">Đối với Tổ chuyên môn và Nhà trường: </w:t>
      </w:r>
      <w:r>
        <w:rPr>
          <w:rFonts w:ascii="Times New Roman" w:hAnsi="Times New Roman"/>
          <w:sz w:val="26"/>
        </w:rPr>
        <w:t>Tạo điều kiện tổ chức các tiết thao giảng minh họa chuyên đề; đưa hệ thống EduRobot vào kế hoạch sinh hoạt chuyên môn định kỳ và khuyến khích các giáo viên trong khối cùng tham gia đóng góp ngân hàng câu hỏi.</w:t>
      </w:r>
    </w:p>
    <w:p w14:paraId="02358F04" w14:textId="77777777" w:rsidR="00F63B2E" w:rsidRDefault="00297BA8">
      <w:pPr>
        <w:pStyle w:val="Duudong"/>
        <w:spacing w:before="40" w:after="80" w:line="312" w:lineRule="auto"/>
        <w:jc w:val="both"/>
      </w:pPr>
      <w:r>
        <w:rPr>
          <w:rFonts w:ascii="Times New Roman" w:hAnsi="Times New Roman"/>
          <w:b/>
          <w:sz w:val="26"/>
        </w:rPr>
        <w:t xml:space="preserve">Đối với Phòng Giáo dục và Đào tạo: </w:t>
      </w:r>
      <w:r>
        <w:rPr>
          <w:rFonts w:ascii="Times New Roman" w:hAnsi="Times New Roman"/>
          <w:sz w:val="26"/>
        </w:rPr>
        <w:t>Xem xét tổ chức hội thảo chuyên đề cấp cụm trường để nhân rộng mô hình; có cơ chế khuyến khích, động viên các sáng kiến chuyển đổi số dạy học xuất phát từ giáo viên trực tiếp đứng lớp.</w:t>
      </w:r>
    </w:p>
    <w:p w14:paraId="5BBC4C84" w14:textId="77777777" w:rsidR="00F63B2E" w:rsidRDefault="00F63B2E">
      <w:pPr>
        <w:spacing w:after="120" w:line="324" w:lineRule="auto"/>
        <w:ind w:firstLine="567"/>
        <w:jc w:val="both"/>
      </w:pPr>
    </w:p>
    <w:p w14:paraId="61D04968" w14:textId="77777777" w:rsidR="00F63B2E" w:rsidRDefault="00F63B2E">
      <w:pPr>
        <w:spacing w:after="120" w:line="324" w:lineRule="auto"/>
        <w:ind w:firstLine="567"/>
        <w:jc w:val="both"/>
      </w:pPr>
    </w:p>
    <w:tbl>
      <w:tblPr>
        <w:tblW w:w="0" w:type="auto"/>
        <w:jc w:val="center"/>
        <w:tblLook w:val="04A0" w:firstRow="1" w:lastRow="0" w:firstColumn="1" w:lastColumn="0" w:noHBand="0" w:noVBand="1"/>
      </w:tblPr>
      <w:tblGrid>
        <w:gridCol w:w="4535"/>
        <w:gridCol w:w="4535"/>
      </w:tblGrid>
      <w:tr w:rsidR="00F63B2E" w14:paraId="1F7B946E" w14:textId="77777777">
        <w:trPr>
          <w:jc w:val="center"/>
        </w:trPr>
        <w:tc>
          <w:tcPr>
            <w:tcW w:w="4252" w:type="dxa"/>
          </w:tcPr>
          <w:p w14:paraId="0E9D0961" w14:textId="77777777" w:rsidR="00F63B2E" w:rsidRDefault="00297BA8">
            <w:pPr>
              <w:jc w:val="center"/>
            </w:pPr>
            <w:r>
              <w:rPr>
                <w:rFonts w:ascii="Times New Roman" w:hAnsi="Times New Roman"/>
                <w:b/>
                <w:sz w:val="24"/>
              </w:rPr>
              <w:t>DUYỆT CỦA BAN GIÁM HIỆU</w:t>
            </w:r>
            <w:r>
              <w:rPr>
                <w:rFonts w:ascii="Times New Roman" w:hAnsi="Times New Roman"/>
                <w:b/>
                <w:sz w:val="24"/>
              </w:rPr>
              <w:br/>
              <w:t>HIỆU TRƯỞNG</w:t>
            </w:r>
          </w:p>
        </w:tc>
        <w:tc>
          <w:tcPr>
            <w:tcW w:w="4252" w:type="dxa"/>
          </w:tcPr>
          <w:p w14:paraId="397D859C" w14:textId="77777777" w:rsidR="00F63B2E" w:rsidRDefault="00297BA8">
            <w:pPr>
              <w:jc w:val="center"/>
            </w:pPr>
            <w:r>
              <w:rPr>
                <w:rFonts w:ascii="Times New Roman" w:hAnsi="Times New Roman"/>
                <w:b/>
                <w:sz w:val="24"/>
              </w:rPr>
              <w:t>..., ngày ... tháng ... năm 2026</w:t>
            </w:r>
            <w:r>
              <w:rPr>
                <w:rFonts w:ascii="Times New Roman" w:hAnsi="Times New Roman"/>
                <w:b/>
                <w:sz w:val="24"/>
              </w:rPr>
              <w:br/>
              <w:t>NGƯỜI BÁO CÁO CHUYÊN ĐỀ</w:t>
            </w:r>
          </w:p>
        </w:tc>
      </w:tr>
      <w:tr w:rsidR="00F63B2E" w14:paraId="2207954A" w14:textId="77777777">
        <w:trPr>
          <w:jc w:val="center"/>
        </w:trPr>
        <w:tc>
          <w:tcPr>
            <w:tcW w:w="4535" w:type="dxa"/>
          </w:tcPr>
          <w:p w14:paraId="62FA02DF" w14:textId="77777777" w:rsidR="00F63B2E" w:rsidRDefault="00F63B2E">
            <w:pPr>
              <w:spacing w:before="900"/>
            </w:pPr>
          </w:p>
        </w:tc>
        <w:tc>
          <w:tcPr>
            <w:tcW w:w="4535" w:type="dxa"/>
          </w:tcPr>
          <w:p w14:paraId="2C4D06B8" w14:textId="77777777" w:rsidR="00F63B2E" w:rsidRDefault="00F63B2E">
            <w:pPr>
              <w:spacing w:before="900"/>
            </w:pPr>
          </w:p>
        </w:tc>
      </w:tr>
      <w:tr w:rsidR="00F63B2E" w14:paraId="35F26A6B" w14:textId="77777777">
        <w:trPr>
          <w:jc w:val="center"/>
        </w:trPr>
        <w:tc>
          <w:tcPr>
            <w:tcW w:w="4535" w:type="dxa"/>
          </w:tcPr>
          <w:p w14:paraId="17F7068F" w14:textId="77777777" w:rsidR="00F63B2E" w:rsidRDefault="00297BA8">
            <w:pPr>
              <w:jc w:val="center"/>
            </w:pPr>
            <w:r>
              <w:rPr>
                <w:rFonts w:ascii="Times New Roman" w:hAnsi="Times New Roman"/>
                <w:i/>
              </w:rPr>
              <w:t>(Ký và đóng dấu)</w:t>
            </w:r>
          </w:p>
        </w:tc>
        <w:tc>
          <w:tcPr>
            <w:tcW w:w="4535" w:type="dxa"/>
          </w:tcPr>
          <w:p w14:paraId="7AC36B25" w14:textId="77777777" w:rsidR="00F63B2E" w:rsidRDefault="00297BA8">
            <w:pPr>
              <w:jc w:val="center"/>
            </w:pPr>
            <w:r>
              <w:rPr>
                <w:rFonts w:ascii="Times New Roman" w:hAnsi="Times New Roman"/>
                <w:b/>
                <w:sz w:val="25"/>
              </w:rPr>
              <w:t>Lê Thành Long</w:t>
            </w:r>
          </w:p>
        </w:tc>
      </w:tr>
    </w:tbl>
    <w:p w14:paraId="2FE96E01" w14:textId="77777777" w:rsidR="00297BA8" w:rsidRDefault="00297BA8"/>
    <w:sectPr w:rsidR="00297BA8" w:rsidSect="00034616">
      <w:headerReference w:type="default" r:id="rId10"/>
      <w:footerReference w:type="default" r:id="rId11"/>
      <w:pgSz w:w="11906" w:h="16838"/>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5C182" w14:textId="77777777" w:rsidR="002E0949" w:rsidRDefault="002E0949">
      <w:pPr>
        <w:spacing w:after="0" w:line="240" w:lineRule="auto"/>
      </w:pPr>
      <w:r>
        <w:separator/>
      </w:r>
    </w:p>
  </w:endnote>
  <w:endnote w:type="continuationSeparator" w:id="0">
    <w:p w14:paraId="1FC5F9D0" w14:textId="77777777" w:rsidR="002E0949" w:rsidRDefault="002E09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958DE" w14:textId="77777777" w:rsidR="00F63B2E" w:rsidRDefault="00297BA8">
    <w:pPr>
      <w:pStyle w:val="Chntrang"/>
      <w:jc w:val="right"/>
    </w:pPr>
    <w:r>
      <w:rPr>
        <w:rFonts w:ascii="Times New Roman" w:hAnsi="Times New Roman"/>
        <w:color w:val="646464"/>
        <w:sz w:val="18"/>
      </w:rPr>
      <w:t xml:space="preserve">Trang </w:t>
    </w:r>
    <w:r>
      <w:fldChar w:fldCharType="begin"/>
    </w:r>
    <w:r>
      <w:instrText>PAGE</w:instrText>
    </w:r>
    <w:r>
      <w:fldChar w:fldCharType="separate"/>
    </w:r>
    <w:r w:rsidR="00A6147F">
      <w:rPr>
        <w:noProof/>
      </w:rPr>
      <w:t>2</w:t>
    </w:r>
    <w:r>
      <w:fldChar w:fldCharType="end"/>
    </w:r>
    <w:r>
      <w:rPr>
        <w:rFonts w:ascii="Times New Roman" w:hAnsi="Times New Roman"/>
        <w:color w:val="646464"/>
        <w:sz w:val="18"/>
      </w:rPr>
      <w:t xml:space="preserve"> / </w:t>
    </w:r>
    <w:r>
      <w:fldChar w:fldCharType="begin"/>
    </w:r>
    <w:r>
      <w:instrText>NUMPAGES</w:instrText>
    </w:r>
    <w:r>
      <w:fldChar w:fldCharType="separate"/>
    </w:r>
    <w:r w:rsidR="00A6147F">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7153C" w14:textId="77777777" w:rsidR="002E0949" w:rsidRDefault="002E0949">
      <w:pPr>
        <w:spacing w:after="0" w:line="240" w:lineRule="auto"/>
      </w:pPr>
      <w:r>
        <w:separator/>
      </w:r>
    </w:p>
  </w:footnote>
  <w:footnote w:type="continuationSeparator" w:id="0">
    <w:p w14:paraId="31F3A21F" w14:textId="77777777" w:rsidR="002E0949" w:rsidRDefault="002E09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8D4CA" w14:textId="766446EB" w:rsidR="00F63B2E" w:rsidRPr="00FE1B31" w:rsidRDefault="00FE1B31">
    <w:pPr>
      <w:pStyle w:val="utrang"/>
      <w:jc w:val="right"/>
      <w:rPr>
        <w:sz w:val="20"/>
        <w:szCs w:val="20"/>
      </w:rPr>
    </w:pPr>
    <w:r>
      <w:rPr>
        <w:rFonts w:ascii="Times New Roman" w:hAnsi="Times New Roman"/>
        <w:i/>
        <w:color w:val="787878"/>
        <w:sz w:val="20"/>
        <w:szCs w:val="20"/>
      </w:rPr>
      <w:t>C</w:t>
    </w:r>
    <w:r w:rsidRPr="00FE1B31">
      <w:rPr>
        <w:rFonts w:ascii="Times New Roman" w:hAnsi="Times New Roman"/>
        <w:i/>
        <w:color w:val="787878"/>
        <w:sz w:val="20"/>
        <w:szCs w:val="20"/>
      </w:rPr>
      <w:t xml:space="preserve">huyên đề: </w:t>
    </w:r>
    <w:r>
      <w:rPr>
        <w:rFonts w:ascii="Times New Roman" w:hAnsi="Times New Roman"/>
        <w:i/>
        <w:color w:val="787878"/>
        <w:sz w:val="20"/>
        <w:szCs w:val="20"/>
      </w:rPr>
      <w:t>Ô</w:t>
    </w:r>
    <w:r w:rsidRPr="00FE1B31">
      <w:rPr>
        <w:rFonts w:ascii="Times New Roman" w:hAnsi="Times New Roman"/>
        <w:color w:val="1A365D"/>
        <w:sz w:val="20"/>
        <w:szCs w:val="20"/>
      </w:rPr>
      <w:t>n tập môn toán lớp 5</w:t>
    </w:r>
    <w:r>
      <w:rPr>
        <w:rFonts w:ascii="Times New Roman" w:hAnsi="Times New Roman"/>
        <w:color w:val="1A365D"/>
        <w:sz w:val="20"/>
        <w:szCs w:val="20"/>
      </w:rPr>
      <w:t xml:space="preserve"> </w:t>
    </w:r>
    <w:r w:rsidRPr="00FE1B31">
      <w:rPr>
        <w:rFonts w:ascii="Times New Roman" w:hAnsi="Times New Roman"/>
        <w:color w:val="1A365D"/>
        <w:sz w:val="20"/>
        <w:szCs w:val="20"/>
      </w:rPr>
      <w:t>theo định hướng chuyển đổi số</w:t>
    </w:r>
    <w:r>
      <w:rPr>
        <w:rFonts w:ascii="Times New Roman" w:hAnsi="Times New Roman"/>
        <w:color w:val="1A365D"/>
        <w:sz w:val="20"/>
        <w:szCs w:val="20"/>
      </w:rPr>
      <w:t xml:space="preserve"> </w:t>
    </w:r>
    <w:r w:rsidRPr="00FE1B31">
      <w:rPr>
        <w:rFonts w:ascii="Times New Roman" w:hAnsi="Times New Roman"/>
        <w:color w:val="1A365D"/>
        <w:sz w:val="20"/>
        <w:szCs w:val="20"/>
      </w:rPr>
      <w:t>với hệ thống bài tập tương tác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867020679">
    <w:abstractNumId w:val="8"/>
  </w:num>
  <w:num w:numId="2" w16cid:durableId="67970794">
    <w:abstractNumId w:val="6"/>
  </w:num>
  <w:num w:numId="3" w16cid:durableId="1345396386">
    <w:abstractNumId w:val="5"/>
  </w:num>
  <w:num w:numId="4" w16cid:durableId="765076310">
    <w:abstractNumId w:val="4"/>
  </w:num>
  <w:num w:numId="5" w16cid:durableId="934631997">
    <w:abstractNumId w:val="7"/>
  </w:num>
  <w:num w:numId="6" w16cid:durableId="1695111545">
    <w:abstractNumId w:val="3"/>
  </w:num>
  <w:num w:numId="7" w16cid:durableId="1585845147">
    <w:abstractNumId w:val="2"/>
  </w:num>
  <w:num w:numId="8" w16cid:durableId="1278639608">
    <w:abstractNumId w:val="1"/>
  </w:num>
  <w:num w:numId="9" w16cid:durableId="1426195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7BA8"/>
    <w:rsid w:val="002E0949"/>
    <w:rsid w:val="00326F90"/>
    <w:rsid w:val="00337C46"/>
    <w:rsid w:val="003A4749"/>
    <w:rsid w:val="00A6147F"/>
    <w:rsid w:val="00AA1D8D"/>
    <w:rsid w:val="00B47730"/>
    <w:rsid w:val="00CB0664"/>
    <w:rsid w:val="00F63B2E"/>
    <w:rsid w:val="00FC693F"/>
    <w:rsid w:val="00FE1B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57604A1"/>
  <w14:defaultImageDpi w14:val="300"/>
  <w15:docId w15:val="{2990EF53-11DE-4F16-BFDC-C977096D8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3655</Words>
  <Characters>20836</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Thành Long Lê</cp:lastModifiedBy>
  <cp:revision>4</cp:revision>
  <dcterms:created xsi:type="dcterms:W3CDTF">2013-12-23T23:15:00Z</dcterms:created>
  <dcterms:modified xsi:type="dcterms:W3CDTF">2026-09-19T02:36:00Z</dcterms:modified>
  <cp:category/>
</cp:coreProperties>
</file>