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EDED" w14:textId="7F9BE06C" w:rsidR="00342325" w:rsidRDefault="00342325">
      <w:pPr>
        <w:rPr>
          <w:lang w:val="vi-VN"/>
        </w:rPr>
      </w:pPr>
      <w:r>
        <w:rPr>
          <w:lang w:val="vi-VN"/>
        </w:rPr>
        <w:t>I. Kiểm thử hiệu năng với JMeter</w:t>
      </w:r>
    </w:p>
    <w:p w14:paraId="2F4EA5F5" w14:textId="2D2CE502" w:rsidR="00F359B5" w:rsidRDefault="00B8035B">
      <w:pPr>
        <w:rPr>
          <w:lang w:val="vi-VN"/>
        </w:rPr>
      </w:pPr>
      <w:r>
        <w:rPr>
          <w:lang w:val="vi-VN"/>
        </w:rPr>
        <w:t>B1. Khởi động và t</w:t>
      </w:r>
      <w:r w:rsidR="00DA31CF">
        <w:rPr>
          <w:lang w:val="vi-VN"/>
        </w:rPr>
        <w:t xml:space="preserve">ạo Test Plan đặt tên là </w:t>
      </w:r>
      <w:r w:rsidR="00E14B8C">
        <w:rPr>
          <w:lang w:val="vi-VN"/>
        </w:rPr>
        <w:t>Janshop</w:t>
      </w:r>
      <w:r w:rsidR="00DA31CF">
        <w:rPr>
          <w:lang w:val="vi-VN"/>
        </w:rPr>
        <w:t xml:space="preserve"> trong Jmeter.</w:t>
      </w:r>
    </w:p>
    <w:p w14:paraId="248DF96C" w14:textId="78C722C1" w:rsidR="00DA31CF" w:rsidRDefault="00B8035B">
      <w:pPr>
        <w:rPr>
          <w:lang w:val="vi-VN"/>
        </w:rPr>
      </w:pPr>
      <w:r w:rsidRPr="00B8035B">
        <w:rPr>
          <w:noProof/>
        </w:rPr>
        <w:drawing>
          <wp:inline distT="0" distB="0" distL="0" distR="0" wp14:anchorId="0A8D4AF7" wp14:editId="52219367">
            <wp:extent cx="5953082" cy="14325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232" cy="14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52E" w14:textId="77777777" w:rsidR="00DA31CF" w:rsidRDefault="00DA31CF" w:rsidP="00DA31CF">
      <w:pPr>
        <w:pStyle w:val="ListParagraph"/>
        <w:numPr>
          <w:ilvl w:val="0"/>
          <w:numId w:val="1"/>
        </w:numPr>
      </w:pPr>
      <w:r>
        <w:t>Number of Threads: 10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100) </w:t>
      </w:r>
    </w:p>
    <w:p w14:paraId="28827558" w14:textId="5E5BCCB2" w:rsidR="00DA31CF" w:rsidRDefault="00DA31CF" w:rsidP="00DA31CF">
      <w:pPr>
        <w:pStyle w:val="ListParagraph"/>
        <w:numPr>
          <w:ilvl w:val="1"/>
          <w:numId w:val="1"/>
        </w:numPr>
        <w:ind w:left="709"/>
      </w:pPr>
      <w:r>
        <w:t>Loop Count: 1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test) </w:t>
      </w:r>
    </w:p>
    <w:p w14:paraId="3B1A48A3" w14:textId="2DC0DBDA" w:rsidR="00B8035B" w:rsidRPr="00B8035B" w:rsidRDefault="00DA31CF" w:rsidP="00B8035B">
      <w:pPr>
        <w:pStyle w:val="ListParagraph"/>
        <w:numPr>
          <w:ilvl w:val="1"/>
          <w:numId w:val="1"/>
        </w:numPr>
        <w:ind w:left="709"/>
        <w:rPr>
          <w:lang w:val="vi-VN"/>
        </w:rPr>
      </w:pPr>
      <w:r>
        <w:t>Ramp-Up Period: 10s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10s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10 user,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user)</w:t>
      </w:r>
    </w:p>
    <w:p w14:paraId="3C22B150" w14:textId="77777777" w:rsidR="00B8035B" w:rsidRDefault="00B8035B" w:rsidP="00B8035B">
      <w:r>
        <w:rPr>
          <w:lang w:val="vi-VN"/>
        </w:rPr>
        <w:t xml:space="preserve">B2: </w:t>
      </w:r>
      <w:r>
        <w:t xml:space="preserve"> Add </w:t>
      </w:r>
      <w:proofErr w:type="spellStart"/>
      <w:r>
        <w:t>JMeter</w:t>
      </w:r>
      <w:proofErr w:type="spellEnd"/>
      <w:r>
        <w:t xml:space="preserve"> elements </w:t>
      </w:r>
    </w:p>
    <w:p w14:paraId="5ABEF8D6" w14:textId="2E5A3C5E" w:rsidR="00B8035B" w:rsidRDefault="00B8035B" w:rsidP="00B8035B">
      <w:r>
        <w:t xml:space="preserve">• HTTP request: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Thread Group and </w:t>
      </w:r>
      <w:proofErr w:type="spellStart"/>
      <w:r>
        <w:t>chọn</w:t>
      </w:r>
      <w:proofErr w:type="spellEnd"/>
      <w:r>
        <w:t>: Add -&gt; Sampler -&gt; HTTP Request.</w:t>
      </w:r>
    </w:p>
    <w:p w14:paraId="56CAB64B" w14:textId="39C03469" w:rsidR="00E14B8C" w:rsidRDefault="00E14B8C" w:rsidP="00B8035B"/>
    <w:p w14:paraId="1DA77FD5" w14:textId="5D1ED1CE" w:rsidR="00E14B8C" w:rsidRDefault="00E14B8C" w:rsidP="00B8035B">
      <w:r w:rsidRPr="00E14B8C">
        <w:lastRenderedPageBreak/>
        <w:drawing>
          <wp:inline distT="0" distB="0" distL="0" distR="0" wp14:anchorId="0263A5AE" wp14:editId="72E9A43B">
            <wp:extent cx="5943600" cy="5507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F5DB" w14:textId="084E5E9A" w:rsidR="00B8035B" w:rsidRDefault="00B8035B" w:rsidP="00B8035B">
      <w:pPr>
        <w:rPr>
          <w:lang w:val="vi-VN"/>
        </w:rPr>
      </w:pPr>
    </w:p>
    <w:p w14:paraId="3E7237D7" w14:textId="33582403" w:rsidR="00B8035B" w:rsidRDefault="00B8035B" w:rsidP="00B8035B">
      <w:r>
        <w:rPr>
          <w:lang w:val="vi-VN"/>
        </w:rPr>
        <w:t>C</w:t>
      </w:r>
      <w:proofErr w:type="spellStart"/>
      <w:r>
        <w:t>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trang</w:t>
      </w:r>
      <w:proofErr w:type="spellEnd"/>
      <w:r>
        <w:t xml:space="preserve"> </w:t>
      </w:r>
      <w:r w:rsidR="00E14B8C">
        <w:rPr>
          <w:lang w:val="vi-VN"/>
        </w:rPr>
        <w:t>janshop</w:t>
      </w:r>
      <w:r>
        <w:t>(</w:t>
      </w:r>
      <w:r w:rsidR="00E14B8C" w:rsidRPr="00E14B8C">
        <w:t>https://janshop.com.vn/</w:t>
      </w:r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563B9A4" w14:textId="4E3007E7" w:rsidR="00B8035B" w:rsidRDefault="00E14B8C" w:rsidP="00B8035B">
      <w:pPr>
        <w:rPr>
          <w:lang w:val="vi-VN"/>
        </w:rPr>
      </w:pPr>
      <w:r w:rsidRPr="00E14B8C">
        <w:rPr>
          <w:lang w:val="vi-VN"/>
        </w:rPr>
        <w:lastRenderedPageBreak/>
        <w:drawing>
          <wp:inline distT="0" distB="0" distL="0" distR="0" wp14:anchorId="23AC0934" wp14:editId="1826F6D1">
            <wp:extent cx="5943600" cy="3295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9C7" w14:textId="0FBD083B" w:rsidR="00B8035B" w:rsidRDefault="00B8035B" w:rsidP="00B8035B">
      <w:pPr>
        <w:rPr>
          <w:lang w:val="vi-VN"/>
        </w:rPr>
      </w:pPr>
      <w:r>
        <w:t xml:space="preserve">B3: Add Listener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Test Plan: Add -&gt; Listener -&gt; Graph Results/View Results Tree/Aggregate Report</w:t>
      </w:r>
      <w:r>
        <w:rPr>
          <w:lang w:val="vi-VN"/>
        </w:rPr>
        <w:t>. Ta sẽ có một loại các thư mục tương ứng</w:t>
      </w:r>
    </w:p>
    <w:p w14:paraId="61F18903" w14:textId="09E007BC" w:rsidR="00B8035B" w:rsidRDefault="002A2233" w:rsidP="00B8035B">
      <w:pPr>
        <w:rPr>
          <w:lang w:val="vi-VN"/>
        </w:rPr>
      </w:pPr>
      <w:r w:rsidRPr="002A2233">
        <w:rPr>
          <w:lang w:val="vi-VN"/>
        </w:rPr>
        <w:drawing>
          <wp:inline distT="0" distB="0" distL="0" distR="0" wp14:anchorId="72956BF8" wp14:editId="695BFD88">
            <wp:extent cx="3010161" cy="291109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58A" w14:textId="77777777" w:rsidR="00F974D8" w:rsidRDefault="00F974D8" w:rsidP="00B8035B">
      <w:proofErr w:type="spellStart"/>
      <w:r>
        <w:t>Bước</w:t>
      </w:r>
      <w:proofErr w:type="spellEnd"/>
      <w:r>
        <w:t xml:space="preserve"> 4: Run Test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Run (Ctrl + R) </w:t>
      </w:r>
      <w:proofErr w:type="spellStart"/>
      <w:r>
        <w:t>trên</w:t>
      </w:r>
      <w:proofErr w:type="spellEnd"/>
      <w:r>
        <w:t xml:space="preserve"> Toolbar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</w:p>
    <w:p w14:paraId="4B59D0ED" w14:textId="77777777" w:rsidR="00F974D8" w:rsidRDefault="00F974D8" w:rsidP="00B8035B"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test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Graph.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: </w:t>
      </w:r>
    </w:p>
    <w:p w14:paraId="52E113A2" w14:textId="77777777" w:rsidR="00F974D8" w:rsidRDefault="00F974D8" w:rsidP="00B8035B">
      <w:r>
        <w:t xml:space="preserve">• </w:t>
      </w:r>
      <w:proofErr w:type="spellStart"/>
      <w:r>
        <w:t>Đen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Sample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14:paraId="6E9EAA39" w14:textId="77777777" w:rsidR="00F974D8" w:rsidRDefault="00F974D8" w:rsidP="00B8035B">
      <w:r>
        <w:t xml:space="preserve">•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Sample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</w:p>
    <w:p w14:paraId="7607D5AC" w14:textId="77777777" w:rsidR="00F974D8" w:rsidRDefault="00F974D8" w:rsidP="00B8035B">
      <w:r>
        <w:lastRenderedPageBreak/>
        <w:t xml:space="preserve">•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</w:p>
    <w:p w14:paraId="3B107E7E" w14:textId="22A27CAB" w:rsidR="00B8035B" w:rsidRDefault="00F974D8" w:rsidP="00B8035B">
      <w:r>
        <w:t xml:space="preserve">•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: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throughput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E956AD6" w14:textId="55306EDB" w:rsidR="008307A6" w:rsidRDefault="008307A6" w:rsidP="00B8035B"/>
    <w:p w14:paraId="632DC2C2" w14:textId="06904213" w:rsidR="008307A6" w:rsidRDefault="008307A6" w:rsidP="00B8035B">
      <w:pPr>
        <w:rPr>
          <w:lang w:val="vi-VN"/>
        </w:rPr>
      </w:pPr>
      <w:r>
        <w:rPr>
          <w:lang w:val="vi-VN"/>
        </w:rPr>
        <w:t xml:space="preserve"> </w:t>
      </w:r>
      <w:r w:rsidR="002A2233" w:rsidRPr="002A2233">
        <w:rPr>
          <w:lang w:val="vi-VN"/>
        </w:rPr>
        <w:drawing>
          <wp:inline distT="0" distB="0" distL="0" distR="0" wp14:anchorId="67438268" wp14:editId="4ED97455">
            <wp:extent cx="5943600" cy="4297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9C9A" w14:textId="6E9D9043" w:rsidR="008307A6" w:rsidRDefault="00324461" w:rsidP="00B8035B">
      <w:pPr>
        <w:rPr>
          <w:lang w:val="vi-VN"/>
        </w:rPr>
      </w:pPr>
      <w:r w:rsidRPr="00324461">
        <w:rPr>
          <w:lang w:val="vi-VN"/>
        </w:rPr>
        <w:lastRenderedPageBreak/>
        <w:drawing>
          <wp:inline distT="0" distB="0" distL="0" distR="0" wp14:anchorId="2DB45DEA" wp14:editId="4A2BC286">
            <wp:extent cx="5943600" cy="3338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5E9" w14:textId="6FE38C2E" w:rsidR="008307A6" w:rsidRDefault="008307A6" w:rsidP="00B8035B">
      <w:pPr>
        <w:rPr>
          <w:lang w:val="vi-VN"/>
        </w:rPr>
      </w:pPr>
      <w:r>
        <w:rPr>
          <w:lang w:val="vi-VN"/>
        </w:rPr>
        <w:t>Hình ảnh trên chạy tượng trưng cho trang chủ, trang đăng ký, đăng nhập, các trang collection sản phẩm tương ứng.</w:t>
      </w:r>
    </w:p>
    <w:p w14:paraId="0785A99D" w14:textId="2E622D6E" w:rsidR="008307A6" w:rsidRDefault="008307A6" w:rsidP="00B8035B">
      <w:pPr>
        <w:rPr>
          <w:lang w:val="vi-VN"/>
        </w:rPr>
      </w:pPr>
      <w:r>
        <w:rPr>
          <w:lang w:val="vi-VN"/>
        </w:rPr>
        <w:t xml:space="preserve">Sau đó ta tiến hành đổi thông số </w:t>
      </w:r>
      <w:r w:rsidRPr="008307A6">
        <w:rPr>
          <w:lang w:val="vi-VN"/>
        </w:rPr>
        <w:t>Thread group (users</w:t>
      </w:r>
      <w:r>
        <w:rPr>
          <w:lang w:val="vi-VN"/>
        </w:rPr>
        <w:t xml:space="preserve">) thành </w:t>
      </w:r>
      <w:r w:rsidRPr="008307A6">
        <w:rPr>
          <w:lang w:val="vi-VN"/>
        </w:rPr>
        <w:t>100</w:t>
      </w:r>
      <w:r>
        <w:rPr>
          <w:lang w:val="vi-VN"/>
        </w:rPr>
        <w:t xml:space="preserve"> rồi </w:t>
      </w:r>
      <w:r w:rsidRPr="008307A6">
        <w:rPr>
          <w:lang w:val="vi-VN"/>
        </w:rPr>
        <w:t>1000</w:t>
      </w:r>
      <w:r>
        <w:rPr>
          <w:lang w:val="vi-VN"/>
        </w:rPr>
        <w:t>, để kiểm thử hiệu năng trang web với trường hợp số lượng người dùng truy cập lớn hơn trước.</w:t>
      </w:r>
    </w:p>
    <w:p w14:paraId="0775A80F" w14:textId="05953787" w:rsidR="008307A6" w:rsidRDefault="008307A6" w:rsidP="00B8035B">
      <w:pPr>
        <w:rPr>
          <w:lang w:val="vi-VN"/>
        </w:rPr>
      </w:pPr>
      <w:r w:rsidRPr="008307A6">
        <w:rPr>
          <w:noProof/>
        </w:rPr>
        <w:drawing>
          <wp:inline distT="0" distB="0" distL="0" distR="0" wp14:anchorId="5F4B3B3A" wp14:editId="33CC5F5B">
            <wp:extent cx="4488180" cy="102929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764" cy="1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F10" w14:textId="7088AB32" w:rsidR="008307A6" w:rsidRDefault="008307A6" w:rsidP="00B8035B">
      <w:pPr>
        <w:rPr>
          <w:lang w:val="vi-VN"/>
        </w:rPr>
      </w:pPr>
      <w:r>
        <w:rPr>
          <w:lang w:val="vi-VN"/>
        </w:rPr>
        <w:t>Kết quả cho thấy trang web chạy khá mượt mà và chưa phát sinh lỗi đối với mức 100 user</w:t>
      </w:r>
    </w:p>
    <w:p w14:paraId="544A3581" w14:textId="553257F0" w:rsidR="008307A6" w:rsidRDefault="00324461" w:rsidP="00B8035B">
      <w:pPr>
        <w:rPr>
          <w:lang w:val="vi-VN"/>
        </w:rPr>
      </w:pPr>
      <w:r w:rsidRPr="00324461">
        <w:rPr>
          <w:lang w:val="vi-VN"/>
        </w:rPr>
        <w:lastRenderedPageBreak/>
        <w:drawing>
          <wp:inline distT="0" distB="0" distL="0" distR="0" wp14:anchorId="07647792" wp14:editId="39E8E03D">
            <wp:extent cx="5943600" cy="4212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3E9F" w14:textId="13DFFEEC" w:rsidR="008307A6" w:rsidRDefault="00324461" w:rsidP="00B8035B">
      <w:pPr>
        <w:rPr>
          <w:lang w:val="vi-VN"/>
        </w:rPr>
      </w:pPr>
      <w:r w:rsidRPr="00324461">
        <w:rPr>
          <w:lang w:val="vi-VN"/>
        </w:rPr>
        <w:drawing>
          <wp:inline distT="0" distB="0" distL="0" distR="0" wp14:anchorId="1343624D" wp14:editId="5921BE65">
            <wp:extent cx="5943600" cy="33445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D60A" w14:textId="27062CFA" w:rsidR="00034C4F" w:rsidRDefault="00034C4F" w:rsidP="00B8035B">
      <w:pPr>
        <w:rPr>
          <w:lang w:val="vi-VN"/>
        </w:rPr>
      </w:pPr>
      <w:r>
        <w:rPr>
          <w:lang w:val="vi-VN"/>
        </w:rPr>
        <w:t>Tiếp tục đổi sang 1000 như dữ liệu phía dưới</w:t>
      </w:r>
    </w:p>
    <w:p w14:paraId="3222F050" w14:textId="334033BC" w:rsidR="00034C4F" w:rsidRDefault="00034C4F" w:rsidP="00B8035B">
      <w:pPr>
        <w:rPr>
          <w:lang w:val="vi-VN"/>
        </w:rPr>
      </w:pPr>
      <w:r w:rsidRPr="00034C4F">
        <w:rPr>
          <w:noProof/>
        </w:rPr>
        <w:lastRenderedPageBreak/>
        <w:drawing>
          <wp:inline distT="0" distB="0" distL="0" distR="0" wp14:anchorId="410D918F" wp14:editId="4095E1C2">
            <wp:extent cx="4854361" cy="1295512"/>
            <wp:effectExtent l="0" t="0" r="381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3F8" w14:textId="025310B5" w:rsidR="008307A6" w:rsidRDefault="008307A6" w:rsidP="00B8035B">
      <w:pPr>
        <w:rPr>
          <w:lang w:val="vi-VN"/>
        </w:rPr>
      </w:pPr>
      <w:r>
        <w:rPr>
          <w:lang w:val="vi-VN"/>
        </w:rPr>
        <w:t>Kết quả khi thử nghiệm 1000 user</w:t>
      </w:r>
      <w:r w:rsidR="00034C4F">
        <w:rPr>
          <w:lang w:val="vi-VN"/>
        </w:rPr>
        <w:t xml:space="preserve"> đã phát sinh lỗi</w:t>
      </w:r>
      <w:r w:rsidR="00324461">
        <w:rPr>
          <w:lang w:val="vi-VN"/>
        </w:rPr>
        <w:t xml:space="preserve"> ở trang chủ</w:t>
      </w:r>
      <w:r w:rsidR="00034C4F">
        <w:rPr>
          <w:lang w:val="vi-VN"/>
        </w:rPr>
        <w:t>.</w:t>
      </w:r>
    </w:p>
    <w:p w14:paraId="516B253E" w14:textId="77777777" w:rsidR="00034C4F" w:rsidRDefault="00034C4F" w:rsidP="00B8035B">
      <w:pPr>
        <w:rPr>
          <w:lang w:val="vi-VN"/>
        </w:rPr>
      </w:pPr>
    </w:p>
    <w:p w14:paraId="7632072B" w14:textId="31952EF3" w:rsidR="008307A6" w:rsidRDefault="00324461" w:rsidP="00B8035B">
      <w:pPr>
        <w:rPr>
          <w:lang w:val="vi-VN"/>
        </w:rPr>
      </w:pPr>
      <w:r w:rsidRPr="00324461">
        <w:rPr>
          <w:lang w:val="vi-VN"/>
        </w:rPr>
        <w:drawing>
          <wp:inline distT="0" distB="0" distL="0" distR="0" wp14:anchorId="4336E5A9" wp14:editId="3012E775">
            <wp:extent cx="5943600" cy="3583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29E" w14:textId="5A48578D" w:rsidR="00034C4F" w:rsidRDefault="00324461" w:rsidP="00B8035B">
      <w:pPr>
        <w:rPr>
          <w:lang w:val="vi-VN"/>
        </w:rPr>
      </w:pPr>
      <w:r w:rsidRPr="00324461">
        <w:rPr>
          <w:lang w:val="vi-VN"/>
        </w:rPr>
        <w:lastRenderedPageBreak/>
        <w:drawing>
          <wp:inline distT="0" distB="0" distL="0" distR="0" wp14:anchorId="2453AEB7" wp14:editId="38A70A29">
            <wp:extent cx="5943600" cy="4123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B84114" w14:textId="77777777" w:rsidR="008307A6" w:rsidRPr="00B8035B" w:rsidRDefault="008307A6" w:rsidP="00B8035B">
      <w:pPr>
        <w:rPr>
          <w:lang w:val="vi-VN"/>
        </w:rPr>
      </w:pPr>
    </w:p>
    <w:p w14:paraId="5C3C3003" w14:textId="77777777" w:rsidR="00B8035B" w:rsidRPr="00B8035B" w:rsidRDefault="00B8035B" w:rsidP="00B8035B">
      <w:pPr>
        <w:rPr>
          <w:lang w:val="vi-VN"/>
        </w:rPr>
      </w:pPr>
    </w:p>
    <w:sectPr w:rsidR="00B8035B" w:rsidRPr="00B8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083D"/>
    <w:multiLevelType w:val="hybridMultilevel"/>
    <w:tmpl w:val="E42A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646F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B5"/>
    <w:rsid w:val="00034C4F"/>
    <w:rsid w:val="00184D6E"/>
    <w:rsid w:val="002A2233"/>
    <w:rsid w:val="00324461"/>
    <w:rsid w:val="00342325"/>
    <w:rsid w:val="008307A6"/>
    <w:rsid w:val="00B8035B"/>
    <w:rsid w:val="00BB0047"/>
    <w:rsid w:val="00DA31CF"/>
    <w:rsid w:val="00E14B8C"/>
    <w:rsid w:val="00EB72CF"/>
    <w:rsid w:val="00F359B5"/>
    <w:rsid w:val="00F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AC5"/>
  <w15:chartTrackingRefBased/>
  <w15:docId w15:val="{4F9E62E3-F53D-4438-A2BD-18B0F2AC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9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9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Hien</dc:creator>
  <cp:keywords/>
  <dc:description/>
  <cp:lastModifiedBy>DELL</cp:lastModifiedBy>
  <cp:revision>5</cp:revision>
  <dcterms:created xsi:type="dcterms:W3CDTF">2022-11-03T03:57:00Z</dcterms:created>
  <dcterms:modified xsi:type="dcterms:W3CDTF">2022-11-09T09:49:00Z</dcterms:modified>
</cp:coreProperties>
</file>