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817" w:type="dxa"/>
        <w:tblLayout w:type="fixed"/>
        <w:tblLook w:val="0000" w:firstRow="0" w:lastRow="0" w:firstColumn="0" w:lastColumn="0" w:noHBand="0" w:noVBand="0"/>
      </w:tblPr>
      <w:tblGrid>
        <w:gridCol w:w="3544"/>
        <w:gridCol w:w="5386"/>
      </w:tblGrid>
      <w:tr w:rsidR="00F71F7B" w:rsidRPr="00107964" w:rsidTr="006B62B3">
        <w:tc>
          <w:tcPr>
            <w:tcW w:w="3544" w:type="dxa"/>
          </w:tcPr>
          <w:p w:rsidR="00F71F7B" w:rsidRPr="00107964" w:rsidRDefault="000A3EB1" w:rsidP="006B62B3">
            <w:pPr>
              <w:ind w:left="-250"/>
              <w:rPr>
                <w:b/>
                <w:lang w:val="it-IT"/>
              </w:rPr>
            </w:pPr>
            <w:r w:rsidRPr="00107964">
              <w:rPr>
                <w:b/>
                <w:lang w:val="it-IT"/>
              </w:rPr>
              <w:t xml:space="preserve"> </w:t>
            </w:r>
            <w:r w:rsidR="00B10914" w:rsidRPr="00107964">
              <w:rPr>
                <w:b/>
                <w:lang w:val="it-IT"/>
              </w:rPr>
              <w:t>(</w:t>
            </w:r>
            <w:r w:rsidR="006B62B3">
              <w:rPr>
                <w:b/>
                <w:lang w:val="vi-VN"/>
              </w:rPr>
              <w:t>(</w:t>
            </w:r>
            <w:r w:rsidR="00F71F7B" w:rsidRPr="00107964">
              <w:rPr>
                <w:b/>
                <w:lang w:val="it-IT"/>
              </w:rPr>
              <w:t xml:space="preserve">TÊN CƠ QUAN </w:t>
            </w:r>
            <w:r w:rsidR="006B62B3">
              <w:rPr>
                <w:b/>
                <w:color w:val="010ABF"/>
                <w:lang w:val="vi-VN"/>
              </w:rPr>
              <w:t>THẨM ĐỊNH</w:t>
            </w:r>
            <w:r w:rsidR="00F71F7B" w:rsidRPr="00107964">
              <w:rPr>
                <w:b/>
                <w:lang w:val="it-IT"/>
              </w:rPr>
              <w:t>)</w:t>
            </w:r>
          </w:p>
          <w:p w:rsidR="005334BA" w:rsidRPr="00107964" w:rsidRDefault="000A3EB1" w:rsidP="000A3EB1">
            <w:pPr>
              <w:spacing w:before="60" w:after="60"/>
              <w:rPr>
                <w:lang w:val="it-IT"/>
              </w:rPr>
            </w:pPr>
            <w:r w:rsidRPr="00107964">
              <w:rPr>
                <w:lang w:val="it-IT"/>
              </w:rPr>
              <w:t xml:space="preserve">        _________________</w:t>
            </w:r>
          </w:p>
          <w:p w:rsidR="00F71F7B" w:rsidRPr="00107964" w:rsidRDefault="00F71F7B" w:rsidP="000A3EB1">
            <w:pPr>
              <w:rPr>
                <w:b/>
                <w:lang w:val="it-IT"/>
              </w:rPr>
            </w:pPr>
          </w:p>
        </w:tc>
        <w:tc>
          <w:tcPr>
            <w:tcW w:w="5386" w:type="dxa"/>
          </w:tcPr>
          <w:p w:rsidR="00F71F7B" w:rsidRPr="00107964" w:rsidRDefault="00F71F7B" w:rsidP="000A3EB1">
            <w:pPr>
              <w:jc w:val="center"/>
              <w:rPr>
                <w:b/>
                <w:bCs/>
                <w:lang w:val="it-IT"/>
              </w:rPr>
            </w:pPr>
            <w:r w:rsidRPr="00107964">
              <w:rPr>
                <w:b/>
                <w:bCs/>
                <w:lang w:val="it-IT"/>
              </w:rPr>
              <w:t>CỘNG HÒA XÃ HỘI CHỦ NGHĨA VIỆT NAM</w:t>
            </w:r>
          </w:p>
          <w:p w:rsidR="00F71F7B" w:rsidRPr="00107964" w:rsidRDefault="00F71F7B" w:rsidP="000A3EB1">
            <w:pPr>
              <w:pStyle w:val="Heading1"/>
              <w:jc w:val="center"/>
              <w:rPr>
                <w:rFonts w:ascii="Times New Roman" w:hAnsi="Times New Roman"/>
                <w:sz w:val="24"/>
                <w:szCs w:val="24"/>
                <w:u w:val="none"/>
                <w:lang w:val="it-IT"/>
              </w:rPr>
            </w:pPr>
            <w:r w:rsidRPr="00107964">
              <w:rPr>
                <w:rFonts w:ascii="Times New Roman" w:hAnsi="Times New Roman"/>
                <w:sz w:val="24"/>
                <w:szCs w:val="24"/>
                <w:u w:val="none"/>
                <w:lang w:val="it-IT"/>
              </w:rPr>
              <w:t>Độc lập - Tự do - Hạnh phúc</w:t>
            </w:r>
          </w:p>
          <w:p w:rsidR="00F71F7B" w:rsidRPr="00107964" w:rsidRDefault="00294038" w:rsidP="000A3EB1">
            <w:pPr>
              <w:rPr>
                <w:b/>
                <w:lang w:val="it-IT"/>
              </w:rPr>
            </w:pPr>
            <w:r w:rsidRPr="0010796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2065" t="9525" r="889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68FE2"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107964" w:rsidRDefault="000A3EB1" w:rsidP="000A3EB1">
      <w:pPr>
        <w:pStyle w:val="Heading1"/>
        <w:jc w:val="center"/>
        <w:rPr>
          <w:rFonts w:ascii="Times New Roman" w:hAnsi="Times New Roman"/>
          <w:sz w:val="28"/>
          <w:szCs w:val="28"/>
          <w:u w:val="none"/>
          <w:lang w:val="it-IT"/>
        </w:rPr>
      </w:pPr>
    </w:p>
    <w:p w:rsidR="007E1729" w:rsidRPr="00100B45" w:rsidRDefault="007E1729" w:rsidP="007E1729">
      <w:pPr>
        <w:pStyle w:val="Heading1"/>
        <w:jc w:val="center"/>
        <w:rPr>
          <w:rFonts w:ascii="Times New Roman" w:hAnsi="Times New Roman"/>
          <w:szCs w:val="26"/>
          <w:u w:val="none"/>
          <w:lang w:val="it-IT"/>
        </w:rPr>
      </w:pPr>
      <w:r>
        <w:rPr>
          <w:rFonts w:ascii="Times New Roman" w:hAnsi="Times New Roman"/>
          <w:szCs w:val="26"/>
          <w:u w:val="none"/>
          <w:lang w:val="it-IT"/>
        </w:rPr>
        <w:t>BIÊN BẢN</w:t>
      </w:r>
      <w:r w:rsidRPr="00100B45">
        <w:rPr>
          <w:rFonts w:ascii="Times New Roman" w:hAnsi="Times New Roman"/>
          <w:szCs w:val="26"/>
          <w:u w:val="none"/>
          <w:lang w:val="it-IT"/>
        </w:rPr>
        <w:t xml:space="preserve"> </w:t>
      </w:r>
      <w:r>
        <w:rPr>
          <w:rFonts w:ascii="Times New Roman" w:hAnsi="Times New Roman"/>
          <w:szCs w:val="26"/>
          <w:u w:val="none"/>
          <w:lang w:val="it-IT"/>
        </w:rPr>
        <w:t>THẨM ĐỊNH</w:t>
      </w:r>
      <w:r w:rsidRPr="00100B45">
        <w:rPr>
          <w:rFonts w:ascii="Times New Roman" w:hAnsi="Times New Roman"/>
          <w:szCs w:val="26"/>
          <w:u w:val="none"/>
          <w:lang w:val="it-IT"/>
        </w:rPr>
        <w:t xml:space="preserve"> </w:t>
      </w:r>
    </w:p>
    <w:p w:rsidR="007E1729" w:rsidRPr="00100B45" w:rsidRDefault="007E1729" w:rsidP="007E1729">
      <w:pPr>
        <w:pStyle w:val="Heading1"/>
        <w:jc w:val="center"/>
        <w:rPr>
          <w:rFonts w:ascii="Times New Roman" w:hAnsi="Times New Roman"/>
          <w:szCs w:val="26"/>
          <w:u w:val="none"/>
          <w:lang w:val="it-IT"/>
        </w:rPr>
      </w:pPr>
      <w:r w:rsidRPr="00100B45">
        <w:rPr>
          <w:rFonts w:ascii="Times New Roman" w:hAnsi="Times New Roman"/>
          <w:szCs w:val="26"/>
          <w:u w:val="none"/>
          <w:lang w:val="it-IT"/>
        </w:rPr>
        <w:t>ĐIỀU KIỆN ĐẢM BẢO AN TOÀN THỰC PHẨM CẢNG CÁ</w:t>
      </w:r>
    </w:p>
    <w:p w:rsidR="000A3EB1" w:rsidRPr="00107964" w:rsidRDefault="000A3EB1" w:rsidP="002E3E94">
      <w:pPr>
        <w:tabs>
          <w:tab w:val="right" w:leader="dot" w:pos="9923"/>
        </w:tabs>
        <w:spacing w:before="120" w:after="120"/>
        <w:jc w:val="both"/>
        <w:rPr>
          <w:b/>
          <w:lang w:val="it-IT"/>
        </w:rPr>
      </w:pPr>
      <w:bookmarkStart w:id="0" w:name="_GoBack"/>
      <w:bookmarkEnd w:id="0"/>
    </w:p>
    <w:p w:rsidR="00F71F7B" w:rsidRPr="00107964" w:rsidRDefault="00F71F7B" w:rsidP="002E3E94">
      <w:pPr>
        <w:tabs>
          <w:tab w:val="right" w:leader="dot" w:pos="9923"/>
        </w:tabs>
        <w:spacing w:before="120" w:after="120"/>
        <w:jc w:val="both"/>
        <w:rPr>
          <w:b/>
          <w:lang w:val="it-IT"/>
        </w:rPr>
      </w:pPr>
      <w:r w:rsidRPr="00107964">
        <w:rPr>
          <w:b/>
          <w:lang w:val="it-IT"/>
        </w:rPr>
        <w:t xml:space="preserve">I. THÔNG TIN CHUNG: </w:t>
      </w:r>
    </w:p>
    <w:p w:rsidR="000A3EB1" w:rsidRPr="00107964" w:rsidRDefault="00F71F7B" w:rsidP="00CE2429">
      <w:pPr>
        <w:numPr>
          <w:ilvl w:val="0"/>
          <w:numId w:val="1"/>
        </w:numPr>
        <w:tabs>
          <w:tab w:val="left" w:leader="dot" w:pos="420"/>
          <w:tab w:val="right" w:leader="dot" w:pos="9923"/>
          <w:tab w:val="left" w:leader="dot" w:pos="14580"/>
        </w:tabs>
        <w:spacing w:before="120" w:after="120"/>
        <w:rPr>
          <w:lang w:val="it-IT"/>
        </w:rPr>
      </w:pPr>
      <w:r w:rsidRPr="00107964">
        <w:rPr>
          <w:lang w:val="it-IT"/>
        </w:rPr>
        <w:t>Tên cơ sở:</w:t>
      </w:r>
      <w:r w:rsidR="002B4D2B">
        <w:rPr>
          <w:lang w:val="it-IT"/>
        </w:rPr>
        <w:t xml:space="preserve"> Company_Name</w:t>
      </w:r>
    </w:p>
    <w:p w:rsidR="00F71F7B" w:rsidRPr="00107964" w:rsidRDefault="00F71F7B" w:rsidP="00CE2429">
      <w:pPr>
        <w:numPr>
          <w:ilvl w:val="0"/>
          <w:numId w:val="1"/>
        </w:numPr>
        <w:tabs>
          <w:tab w:val="left" w:pos="425"/>
          <w:tab w:val="right" w:leader="dot" w:pos="9923"/>
          <w:tab w:val="left" w:leader="dot" w:pos="14580"/>
        </w:tabs>
        <w:spacing w:before="120" w:after="120"/>
        <w:rPr>
          <w:lang w:val="it-IT"/>
        </w:rPr>
      </w:pPr>
      <w:r w:rsidRPr="00107964">
        <w:rPr>
          <w:lang w:val="it-IT"/>
        </w:rPr>
        <w:t xml:space="preserve">Địa chỉ: </w:t>
      </w:r>
      <w:r w:rsidR="00B1717E">
        <w:rPr>
          <w:lang w:val="it-IT"/>
        </w:rPr>
        <w:t>company_address</w:t>
      </w:r>
    </w:p>
    <w:p w:rsidR="00F42577" w:rsidRPr="00107964" w:rsidRDefault="00F42577" w:rsidP="00CE2429">
      <w:pPr>
        <w:numPr>
          <w:ilvl w:val="0"/>
          <w:numId w:val="1"/>
        </w:numPr>
        <w:tabs>
          <w:tab w:val="left" w:pos="425"/>
          <w:tab w:val="right" w:leader="dot" w:pos="9923"/>
          <w:tab w:val="left" w:leader="dot" w:pos="14580"/>
        </w:tabs>
        <w:spacing w:before="120" w:after="120"/>
        <w:rPr>
          <w:lang w:val="it-IT"/>
        </w:rPr>
      </w:pPr>
      <w:r w:rsidRPr="00107964">
        <w:rPr>
          <w:lang w:val="it-IT"/>
        </w:rPr>
        <w:t>Giấ</w:t>
      </w:r>
      <w:r w:rsidR="00B14711" w:rsidRPr="00107964">
        <w:rPr>
          <w:lang w:val="it-IT"/>
        </w:rPr>
        <w:t>y đăng ký kinh doanh số</w:t>
      </w:r>
      <w:r w:rsidRPr="00107964">
        <w:rPr>
          <w:lang w:val="it-IT"/>
        </w:rPr>
        <w:t>:</w:t>
      </w:r>
      <w:r w:rsidR="000A3EB1" w:rsidRPr="00107964">
        <w:rPr>
          <w:lang w:val="it-IT"/>
        </w:rPr>
        <w:t xml:space="preserve">                 </w:t>
      </w:r>
      <w:r w:rsidRPr="00107964">
        <w:rPr>
          <w:lang w:val="it-IT"/>
        </w:rPr>
        <w:t>ngày cấp</w:t>
      </w:r>
      <w:r w:rsidR="000A3EB1" w:rsidRPr="00107964">
        <w:rPr>
          <w:lang w:val="it-IT"/>
        </w:rPr>
        <w:t xml:space="preserve">                    </w:t>
      </w:r>
      <w:r w:rsidRPr="00107964">
        <w:rPr>
          <w:lang w:val="it-IT"/>
        </w:rPr>
        <w:t>nơi cấp</w:t>
      </w:r>
      <w:r w:rsidR="000A3EB1" w:rsidRPr="00107964">
        <w:rPr>
          <w:lang w:val="it-IT"/>
        </w:rPr>
        <w:t xml:space="preserve">    </w:t>
      </w:r>
    </w:p>
    <w:p w:rsidR="00F71F7B" w:rsidRPr="00107964" w:rsidRDefault="00F71F7B" w:rsidP="00CE2429">
      <w:pPr>
        <w:numPr>
          <w:ilvl w:val="0"/>
          <w:numId w:val="1"/>
        </w:numPr>
        <w:tabs>
          <w:tab w:val="left" w:pos="425"/>
          <w:tab w:val="right" w:leader="dot" w:pos="9923"/>
          <w:tab w:val="left" w:leader="dot" w:pos="14580"/>
        </w:tabs>
        <w:spacing w:before="120" w:after="120"/>
        <w:rPr>
          <w:lang w:val="it-IT"/>
        </w:rPr>
      </w:pPr>
      <w:r w:rsidRPr="00107964">
        <w:rPr>
          <w:lang w:val="it-IT"/>
        </w:rPr>
        <w:t>Số điện thoại: Số Fax</w:t>
      </w:r>
      <w:r w:rsidR="006C4A4D" w:rsidRPr="00107964">
        <w:rPr>
          <w:lang w:val="it-IT"/>
        </w:rPr>
        <w:t xml:space="preserve"> (</w:t>
      </w:r>
      <w:r w:rsidR="006C4A4D" w:rsidRPr="00107964">
        <w:rPr>
          <w:i/>
          <w:lang w:val="it-IT"/>
        </w:rPr>
        <w:t>n</w:t>
      </w:r>
      <w:r w:rsidR="00F6516B" w:rsidRPr="00107964">
        <w:rPr>
          <w:i/>
          <w:lang w:val="it-IT"/>
        </w:rPr>
        <w:t>ếu có</w:t>
      </w:r>
      <w:r w:rsidR="00F6516B" w:rsidRPr="00107964">
        <w:rPr>
          <w:lang w:val="it-IT"/>
        </w:rPr>
        <w:t>)</w:t>
      </w:r>
      <w:r w:rsidRPr="00107964">
        <w:rPr>
          <w:lang w:val="it-IT"/>
        </w:rPr>
        <w:t>:</w:t>
      </w:r>
    </w:p>
    <w:p w:rsidR="00F71F7B" w:rsidRPr="00107964" w:rsidRDefault="00F71F7B" w:rsidP="00CE2429">
      <w:pPr>
        <w:numPr>
          <w:ilvl w:val="0"/>
          <w:numId w:val="1"/>
        </w:numPr>
        <w:tabs>
          <w:tab w:val="left" w:pos="425"/>
          <w:tab w:val="right" w:leader="dot" w:pos="9923"/>
          <w:tab w:val="left" w:leader="dot" w:pos="14580"/>
        </w:tabs>
        <w:spacing w:before="120" w:after="120"/>
      </w:pPr>
      <w:r w:rsidRPr="00107964">
        <w:t xml:space="preserve">Mã số </w:t>
      </w:r>
      <w:r w:rsidRPr="00107964">
        <w:rPr>
          <w:i/>
        </w:rPr>
        <w:t>(nếu có)</w:t>
      </w:r>
      <w:r w:rsidRPr="00107964">
        <w:t>:</w:t>
      </w:r>
    </w:p>
    <w:p w:rsidR="00F71F7B" w:rsidRPr="00107964" w:rsidRDefault="00F71F7B" w:rsidP="00CE2429">
      <w:pPr>
        <w:numPr>
          <w:ilvl w:val="0"/>
          <w:numId w:val="1"/>
        </w:numPr>
        <w:tabs>
          <w:tab w:val="left" w:pos="425"/>
          <w:tab w:val="right" w:leader="dot" w:pos="9923"/>
          <w:tab w:val="left" w:leader="dot" w:pos="14580"/>
        </w:tabs>
        <w:spacing w:before="120" w:after="120"/>
      </w:pPr>
      <w:r w:rsidRPr="00107964">
        <w:t xml:space="preserve">Mặt hàng </w:t>
      </w:r>
      <w:r w:rsidR="00F56E69" w:rsidRPr="00107964">
        <w:t>s</w:t>
      </w:r>
      <w:r w:rsidR="003466C8" w:rsidRPr="00107964">
        <w:t>ản xuất</w:t>
      </w:r>
      <w:r w:rsidR="00015481" w:rsidRPr="00107964">
        <w:t xml:space="preserve"> </w:t>
      </w:r>
      <w:r w:rsidR="007D2023" w:rsidRPr="00107964">
        <w:t>(trồng trọt, thu hái…):</w:t>
      </w:r>
    </w:p>
    <w:p w:rsidR="00F71F7B" w:rsidRPr="00107964" w:rsidRDefault="00F71F7B" w:rsidP="00CE2429">
      <w:pPr>
        <w:numPr>
          <w:ilvl w:val="0"/>
          <w:numId w:val="1"/>
        </w:numPr>
        <w:tabs>
          <w:tab w:val="left" w:pos="425"/>
          <w:tab w:val="right" w:leader="dot" w:pos="9923"/>
          <w:tab w:val="left" w:leader="dot" w:pos="14580"/>
        </w:tabs>
        <w:spacing w:before="120" w:after="120"/>
      </w:pPr>
      <w:r w:rsidRPr="00107964">
        <w:t xml:space="preserve">Ngày </w:t>
      </w:r>
      <w:r w:rsidR="00F37FF8" w:rsidRPr="00033242">
        <w:rPr>
          <w:color w:val="010ABF"/>
          <w:lang w:val="vi-VN"/>
        </w:rPr>
        <w:t>thẩm định</w:t>
      </w:r>
      <w:r w:rsidRPr="00107964">
        <w:t xml:space="preserve">: </w:t>
      </w:r>
    </w:p>
    <w:p w:rsidR="00F71F7B" w:rsidRPr="00082A1B" w:rsidRDefault="00F71F7B" w:rsidP="00CE2429">
      <w:pPr>
        <w:numPr>
          <w:ilvl w:val="0"/>
          <w:numId w:val="1"/>
        </w:numPr>
        <w:tabs>
          <w:tab w:val="left" w:pos="425"/>
          <w:tab w:val="right" w:leader="dot" w:pos="9923"/>
          <w:tab w:val="left" w:leader="dot" w:pos="14580"/>
        </w:tabs>
        <w:spacing w:before="120" w:after="120"/>
      </w:pPr>
      <w:r w:rsidRPr="00107964">
        <w:t xml:space="preserve">Hình thức </w:t>
      </w:r>
      <w:r w:rsidR="00082A1B" w:rsidRPr="00082A1B">
        <w:rPr>
          <w:color w:val="010ABF"/>
          <w:lang w:val="vi-VN"/>
        </w:rPr>
        <w:t>thẩm định</w:t>
      </w:r>
      <w:r w:rsidRPr="00082A1B">
        <w:t xml:space="preserve">: </w:t>
      </w:r>
    </w:p>
    <w:p w:rsidR="00F71F7B" w:rsidRPr="00082A1B" w:rsidRDefault="00F71F7B" w:rsidP="00CE2429">
      <w:pPr>
        <w:numPr>
          <w:ilvl w:val="0"/>
          <w:numId w:val="1"/>
        </w:numPr>
        <w:tabs>
          <w:tab w:val="left" w:pos="425"/>
          <w:tab w:val="right" w:leader="dot" w:pos="14601"/>
        </w:tabs>
        <w:spacing w:before="120" w:after="120"/>
      </w:pPr>
      <w:r w:rsidRPr="00082A1B">
        <w:t xml:space="preserve">Thành phần Đoàn </w:t>
      </w:r>
      <w:r w:rsidR="00082A1B" w:rsidRPr="00082A1B">
        <w:rPr>
          <w:color w:val="010ABF"/>
          <w:lang w:val="vi-VN"/>
        </w:rPr>
        <w:t>thẩm định</w:t>
      </w:r>
      <w:r w:rsidRPr="00082A1B">
        <w:t xml:space="preserve">: 1) </w:t>
      </w:r>
    </w:p>
    <w:p w:rsidR="00F71F7B" w:rsidRPr="00107964" w:rsidRDefault="000D3EBF"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00F71F7B" w:rsidRPr="00107964">
        <w:t xml:space="preserve">2) </w:t>
      </w:r>
    </w:p>
    <w:p w:rsidR="00167058" w:rsidRPr="00107964" w:rsidRDefault="00167058"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Pr="00107964">
        <w:t xml:space="preserve">3) </w:t>
      </w:r>
    </w:p>
    <w:p w:rsidR="000D3EBF" w:rsidRPr="00107964" w:rsidRDefault="00F71F7B" w:rsidP="00CE2429">
      <w:pPr>
        <w:numPr>
          <w:ilvl w:val="0"/>
          <w:numId w:val="1"/>
        </w:numPr>
        <w:tabs>
          <w:tab w:val="left" w:pos="425"/>
          <w:tab w:val="right" w:leader="dot" w:pos="9923"/>
          <w:tab w:val="left" w:leader="dot" w:pos="14580"/>
        </w:tabs>
        <w:spacing w:before="120" w:after="120"/>
      </w:pPr>
      <w:r w:rsidRPr="00107964">
        <w:t xml:space="preserve">Đại diện cơ sở:                    </w:t>
      </w:r>
      <w:r w:rsidR="003138B4" w:rsidRPr="00107964">
        <w:t xml:space="preserve"> </w:t>
      </w:r>
      <w:r w:rsidRPr="00107964">
        <w:t xml:space="preserve">1) </w:t>
      </w:r>
    </w:p>
    <w:p w:rsidR="00BA67C5" w:rsidRPr="00107964" w:rsidRDefault="000D3EBF" w:rsidP="000A3EB1">
      <w:pPr>
        <w:tabs>
          <w:tab w:val="left" w:pos="425"/>
          <w:tab w:val="right" w:leader="hyphen" w:pos="14601"/>
        </w:tabs>
        <w:spacing w:before="120" w:after="120"/>
        <w:ind w:left="3240"/>
      </w:pPr>
      <w:r w:rsidRPr="00107964">
        <w:t xml:space="preserve"> </w:t>
      </w:r>
      <w:r w:rsidR="003138B4" w:rsidRPr="00107964">
        <w:t xml:space="preserve"> </w:t>
      </w:r>
      <w:r w:rsidRPr="00107964">
        <w:t xml:space="preserve"> </w:t>
      </w:r>
      <w:r w:rsidR="00F71F7B" w:rsidRPr="00107964">
        <w:t xml:space="preserve">2) </w:t>
      </w:r>
    </w:p>
    <w:p w:rsidR="000A3EB1" w:rsidRPr="00107964" w:rsidRDefault="000A3EB1" w:rsidP="000A3EB1">
      <w:pPr>
        <w:tabs>
          <w:tab w:val="left" w:pos="425"/>
          <w:tab w:val="right" w:leader="hyphen" w:pos="14601"/>
        </w:tabs>
        <w:spacing w:before="120" w:after="120"/>
        <w:ind w:left="3240"/>
      </w:pPr>
    </w:p>
    <w:p w:rsidR="00D06157" w:rsidRPr="00107964" w:rsidRDefault="00F71F7B" w:rsidP="00F71F7B">
      <w:pPr>
        <w:jc w:val="both"/>
        <w:rPr>
          <w:b/>
          <w:iCs/>
          <w:lang w:val="pt-BR"/>
        </w:rPr>
      </w:pPr>
      <w:r w:rsidRPr="00107964">
        <w:rPr>
          <w:b/>
          <w:iCs/>
          <w:lang w:val="pt-BR"/>
        </w:rPr>
        <w:t xml:space="preserve">II. </w:t>
      </w:r>
      <w:r w:rsidR="00CA5B4F" w:rsidRPr="00107964">
        <w:rPr>
          <w:b/>
          <w:iCs/>
          <w:lang w:val="pt-BR"/>
        </w:rPr>
        <w:t xml:space="preserve">NHÓM </w:t>
      </w:r>
      <w:r w:rsidRPr="00107964">
        <w:rPr>
          <w:b/>
          <w:iCs/>
          <w:lang w:val="pt-BR"/>
        </w:rPr>
        <w:t xml:space="preserve">CHỈ TIÊU </w:t>
      </w:r>
      <w:r w:rsidR="00CA5B4F" w:rsidRPr="00107964">
        <w:rPr>
          <w:b/>
          <w:iCs/>
          <w:lang w:val="pt-BR"/>
        </w:rPr>
        <w:t>ĐÁNH GIÁ</w:t>
      </w:r>
      <w:r w:rsidRPr="00107964">
        <w:rPr>
          <w:b/>
          <w:iCs/>
          <w:lang w:val="pt-BR"/>
        </w:rPr>
        <w:t>:</w:t>
      </w:r>
    </w:p>
    <w:p w:rsidR="002E3E94" w:rsidRPr="0010796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10796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107964" w:rsidRDefault="005835E2" w:rsidP="001E5E76">
            <w:pPr>
              <w:jc w:val="center"/>
              <w:rPr>
                <w:b/>
                <w:bCs/>
                <w:sz w:val="20"/>
                <w:szCs w:val="20"/>
              </w:rPr>
            </w:pPr>
            <w:r w:rsidRPr="00107964">
              <w:rPr>
                <w:b/>
                <w:bCs/>
                <w:sz w:val="20"/>
                <w:szCs w:val="20"/>
              </w:rPr>
              <w:t>Nhóm chỉ</w:t>
            </w:r>
          </w:p>
          <w:p w:rsidR="005835E2" w:rsidRPr="00107964" w:rsidRDefault="005835E2" w:rsidP="001E5E76">
            <w:pPr>
              <w:jc w:val="center"/>
              <w:rPr>
                <w:b/>
                <w:bCs/>
                <w:sz w:val="20"/>
                <w:szCs w:val="20"/>
              </w:rPr>
            </w:pPr>
            <w:r w:rsidRPr="0010796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107964" w:rsidRDefault="005835E2" w:rsidP="001038C2">
            <w:pPr>
              <w:jc w:val="center"/>
              <w:rPr>
                <w:b/>
                <w:bCs/>
                <w:sz w:val="20"/>
                <w:szCs w:val="20"/>
              </w:rPr>
            </w:pPr>
            <w:r w:rsidRPr="00107964">
              <w:rPr>
                <w:b/>
                <w:bCs/>
                <w:sz w:val="20"/>
                <w:szCs w:val="20"/>
              </w:rPr>
              <w:t xml:space="preserve">Ðiều khoản </w:t>
            </w:r>
          </w:p>
          <w:p w:rsidR="005835E2" w:rsidRPr="00107964" w:rsidRDefault="005835E2" w:rsidP="001038C2">
            <w:pPr>
              <w:jc w:val="center"/>
              <w:rPr>
                <w:b/>
                <w:sz w:val="20"/>
                <w:szCs w:val="20"/>
              </w:rPr>
            </w:pPr>
            <w:r w:rsidRPr="0010796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CA5B4F" w:rsidP="00BD1618">
            <w:pPr>
              <w:jc w:val="center"/>
              <w:outlineLvl w:val="0"/>
              <w:rPr>
                <w:b/>
                <w:bCs/>
                <w:kern w:val="36"/>
                <w:sz w:val="20"/>
                <w:szCs w:val="20"/>
              </w:rPr>
            </w:pPr>
            <w:r w:rsidRPr="00107964">
              <w:rPr>
                <w:b/>
                <w:bCs/>
                <w:kern w:val="36"/>
                <w:sz w:val="20"/>
                <w:szCs w:val="20"/>
              </w:rPr>
              <w:t>Nhóm c</w:t>
            </w:r>
            <w:r w:rsidR="005835E2" w:rsidRPr="0010796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5835E2" w:rsidP="001967FE">
            <w:pPr>
              <w:keepNext/>
              <w:jc w:val="center"/>
              <w:outlineLvl w:val="2"/>
              <w:rPr>
                <w:b/>
                <w:bCs/>
                <w:sz w:val="20"/>
                <w:szCs w:val="20"/>
              </w:rPr>
            </w:pPr>
            <w:r w:rsidRPr="0010796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107964" w:rsidRDefault="00C47DD8" w:rsidP="00DA749C">
            <w:pPr>
              <w:keepNext/>
              <w:jc w:val="center"/>
              <w:outlineLvl w:val="2"/>
              <w:rPr>
                <w:b/>
                <w:bCs/>
                <w:sz w:val="20"/>
                <w:szCs w:val="20"/>
              </w:rPr>
            </w:pPr>
            <w:r w:rsidRPr="00107964">
              <w:rPr>
                <w:b/>
                <w:bCs/>
                <w:sz w:val="20"/>
                <w:szCs w:val="20"/>
              </w:rPr>
              <w:t>Diễn giải sai lỗi và thời hạn khắc phục</w:t>
            </w:r>
          </w:p>
        </w:tc>
      </w:tr>
      <w:tr w:rsidR="000A3EB1" w:rsidRPr="0010796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10796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8F3710" w:rsidP="001967FE">
            <w:pPr>
              <w:spacing w:before="40" w:line="216" w:lineRule="auto"/>
              <w:jc w:val="center"/>
              <w:rPr>
                <w:b/>
                <w:sz w:val="16"/>
                <w:szCs w:val="16"/>
              </w:rPr>
            </w:pPr>
            <w:r w:rsidRPr="00107964">
              <w:rPr>
                <w:b/>
                <w:sz w:val="16"/>
                <w:szCs w:val="16"/>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spacing w:before="40"/>
              <w:jc w:val="center"/>
              <w:rPr>
                <w:b/>
                <w:sz w:val="16"/>
                <w:szCs w:val="16"/>
              </w:rPr>
            </w:pPr>
            <w:r w:rsidRPr="00107964">
              <w:rPr>
                <w:b/>
                <w:sz w:val="16"/>
                <w:szCs w:val="16"/>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4E5786">
            <w:pPr>
              <w:rPr>
                <w:sz w:val="22"/>
                <w:szCs w:val="22"/>
              </w:rPr>
            </w:pPr>
          </w:p>
        </w:tc>
      </w:tr>
      <w:tr w:rsidR="00B61FDD" w:rsidRPr="0010796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19, Khoản 1, Điểm a;</w:t>
            </w:r>
          </w:p>
          <w:p w:rsidR="00B61FDD" w:rsidRPr="00107964" w:rsidRDefault="00B61FDD" w:rsidP="006469C4">
            <w:pPr>
              <w:jc w:val="both"/>
              <w:rPr>
                <w:bCs/>
                <w:sz w:val="16"/>
                <w:szCs w:val="16"/>
              </w:rPr>
            </w:pPr>
            <w:r w:rsidRPr="00107964">
              <w:rPr>
                <w:bCs/>
                <w:sz w:val="16"/>
                <w:szCs w:val="16"/>
              </w:rPr>
              <w:t>Điều 23, Khoản 1, Điểm a;</w:t>
            </w:r>
          </w:p>
          <w:p w:rsidR="00B61FDD"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rPr>
            </w:pPr>
            <w:r w:rsidRPr="00107964">
              <w:rPr>
                <w:b/>
                <w:sz w:val="20"/>
                <w:szCs w:val="20"/>
              </w:rPr>
              <w:t>Địa điểm sản xuất</w:t>
            </w:r>
            <w:r w:rsidRPr="00107964">
              <w:rPr>
                <w:sz w:val="20"/>
                <w:szCs w:val="20"/>
              </w:rPr>
              <w:t xml:space="preserve"> (phù hợp với quy hoạch của địa phương; có khoảng cách thích hợp với </w:t>
            </w:r>
            <w:r w:rsidRPr="00107964">
              <w:rPr>
                <w:bCs/>
                <w:sz w:val="20"/>
                <w:szCs w:val="20"/>
              </w:rPr>
              <w:t xml:space="preserve">các nguồn ô nhiễm như khu dân cư, bệnh viện, các lò giết mổ tập trung, nghĩa trang, khu công nghiệp... nhằm tránh bị ô nhiễm cho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lang w:val="vi-VN"/>
              </w:rPr>
            </w:pPr>
            <w:r w:rsidRPr="0010796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lang w:val="vi-VN"/>
              </w:rPr>
            </w:pPr>
            <w:r w:rsidRPr="00107964">
              <w:rPr>
                <w:b/>
                <w:bCs/>
                <w:sz w:val="16"/>
                <w:szCs w:val="16"/>
                <w:lang w:val="vi-VN"/>
              </w:rPr>
              <w:t xml:space="preserve">Luật ATTP: </w:t>
            </w:r>
          </w:p>
          <w:p w:rsidR="00B61FDD" w:rsidRPr="0034451A" w:rsidRDefault="00B61FDD" w:rsidP="006469C4">
            <w:pPr>
              <w:jc w:val="both"/>
              <w:rPr>
                <w:bCs/>
                <w:sz w:val="16"/>
                <w:szCs w:val="16"/>
              </w:rPr>
            </w:pPr>
            <w:r w:rsidRPr="00107964">
              <w:rPr>
                <w:bCs/>
                <w:sz w:val="16"/>
                <w:szCs w:val="16"/>
                <w:lang w:val="vi-VN"/>
              </w:rPr>
              <w:t>Điều 23, Khoản 1, Điểm</w:t>
            </w:r>
            <w:r w:rsidRPr="0034451A">
              <w:rPr>
                <w:bCs/>
                <w:sz w:val="16"/>
                <w:szCs w:val="16"/>
                <w:lang w:val="vi-VN"/>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lang w:val="vi-VN"/>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lang w:val="vi-VN"/>
              </w:rPr>
            </w:pPr>
            <w:r w:rsidRPr="00107964">
              <w:rPr>
                <w:b/>
                <w:sz w:val="20"/>
                <w:szCs w:val="20"/>
                <w:lang w:val="vi-VN"/>
              </w:rPr>
              <w:t>Đất trồng và giá thể</w:t>
            </w:r>
            <w:r w:rsidRPr="00107964">
              <w:rPr>
                <w:sz w:val="20"/>
                <w:szCs w:val="20"/>
                <w:lang w:val="vi-VN"/>
              </w:rPr>
              <w:t xml:space="preserve"> (có kết quả kiểm nghiệm hóa học, sinh học đạt yêu cầu;  không chăn thả vật nuôi…)</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lang w:val="vi-VN"/>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C4583C"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Điều 19, Khoản 1, Điểm b</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a;</w:t>
            </w:r>
          </w:p>
          <w:p w:rsidR="0034451A" w:rsidRPr="0034451A" w:rsidRDefault="0034451A" w:rsidP="0034451A">
            <w:pPr>
              <w:rPr>
                <w:sz w:val="16"/>
                <w:szCs w:val="16"/>
              </w:rPr>
            </w:pPr>
            <w:r w:rsidRPr="0034451A">
              <w:rPr>
                <w:b/>
                <w:bCs/>
                <w:sz w:val="16"/>
                <w:szCs w:val="16"/>
              </w:rPr>
              <w:lastRenderedPageBreak/>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lastRenderedPageBreak/>
              <w:t>Nước tưới</w:t>
            </w:r>
            <w:r w:rsidRPr="00107964">
              <w:rPr>
                <w:sz w:val="20"/>
                <w:szCs w:val="20"/>
              </w:rPr>
              <w:t xml:space="preserve"> (đáp ứng quy định về nước tưới tiêu; trong sản xuất rau mầm phải đạt tiêu chuẩn nước sinh hoạt)</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xuất rau mầm)</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Cây giống</w:t>
            </w:r>
            <w:r w:rsidRPr="00107964">
              <w:rPr>
                <w:sz w:val="20"/>
                <w:szCs w:val="20"/>
              </w:rPr>
              <w:t xml:space="preserve"> (trong danh mục được phép sử dụng trong SXKD nông nghiệp tại VN; giống cây không có khả năng chứa độc tố…)</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sz w:val="20"/>
                <w:szCs w:val="20"/>
              </w:rPr>
              <w:t xml:space="preserve"> </w:t>
            </w:r>
            <w:r w:rsidRPr="00107964">
              <w:rPr>
                <w:b/>
                <w:sz w:val="20"/>
                <w:szCs w:val="20"/>
              </w:rPr>
              <w:t>Phân bón</w:t>
            </w:r>
            <w:r w:rsidRPr="00107964">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8C7EB7" w:rsidP="006469C4">
            <w:pPr>
              <w:tabs>
                <w:tab w:val="left" w:pos="212"/>
              </w:tabs>
              <w:ind w:left="32"/>
              <w:jc w:val="both"/>
              <w:rPr>
                <w:sz w:val="20"/>
                <w:szCs w:val="20"/>
              </w:rPr>
            </w:pPr>
            <w:r w:rsidRPr="00107964">
              <w:rPr>
                <w:b/>
                <w:sz w:val="20"/>
                <w:szCs w:val="20"/>
              </w:rPr>
              <w:t>Thuốc b</w:t>
            </w:r>
            <w:r w:rsidR="00B61FDD" w:rsidRPr="00107964">
              <w:rPr>
                <w:b/>
                <w:sz w:val="20"/>
                <w:szCs w:val="20"/>
              </w:rPr>
              <w:t>ảo vệ thực vật</w:t>
            </w:r>
            <w:r w:rsidR="00B61FDD" w:rsidRPr="00107964">
              <w:rPr>
                <w:sz w:val="20"/>
                <w:szCs w:val="20"/>
              </w:rPr>
              <w:t xml:space="preserve"> (có trong danh mục được phép sản xuất kinh doanh, sử dụng 4 đúng…; lưu giữ, bảo quản thuốc BVTV, hoá chất đảm bảo an toàn cho người sử dụng và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sz w:val="16"/>
                <w:szCs w:val="16"/>
              </w:rPr>
              <w:t>Điều 19, Khoản 1, Điểm d;</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d</w:t>
            </w:r>
            <w:r w:rsidRPr="0034451A">
              <w:rPr>
                <w:sz w:val="16"/>
                <w:szCs w:val="16"/>
              </w:rPr>
              <w:t>;</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bCs/>
                <w:sz w:val="20"/>
                <w:szCs w:val="20"/>
              </w:rPr>
              <w:t>Thu gom, xử lý bao bì thuốc BVTV, chất thải, nước thải</w:t>
            </w:r>
            <w:r w:rsidRPr="00107964">
              <w:rPr>
                <w:bCs/>
                <w:sz w:val="20"/>
                <w:szCs w:val="20"/>
              </w:rPr>
              <w:t xml:space="preserve"> (Có biện pháp thu gom, xử lý đối với bao bì  thuốc bảo vệ thực vật sau khi sử dụng; </w:t>
            </w:r>
            <w:r w:rsidRPr="00107964">
              <w:rPr>
                <w:sz w:val="20"/>
                <w:szCs w:val="20"/>
              </w:rPr>
              <w:t>biện pháp xử lý chất thải, nước thải không gây ô nhiễm cho sản phẩm và môi trường…)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18;</w:t>
            </w:r>
          </w:p>
          <w:p w:rsidR="00B61FDD" w:rsidRPr="00107964" w:rsidRDefault="00B61FDD" w:rsidP="006469C4">
            <w:pPr>
              <w:jc w:val="both"/>
              <w:rPr>
                <w:sz w:val="16"/>
                <w:szCs w:val="16"/>
              </w:rPr>
            </w:pPr>
            <w:r w:rsidRPr="00107964">
              <w:rPr>
                <w:bCs/>
                <w:sz w:val="16"/>
                <w:szCs w:val="16"/>
              </w:rPr>
              <w:t>Điều 19, Khoản 1, Điểm b,c</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Thu gom, sơ chế</w:t>
            </w:r>
            <w:r w:rsidRPr="00107964">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phẩm ăn sống, ăn liền)</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 xml:space="preserve">Điều 19, Khoản 1, </w:t>
            </w:r>
            <w:r w:rsidRPr="00107964">
              <w:rPr>
                <w:sz w:val="16"/>
                <w:szCs w:val="16"/>
              </w:rPr>
              <w:t>Điểm e;</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e; </w:t>
            </w:r>
            <w:r w:rsidRPr="0034451A">
              <w:rPr>
                <w:sz w:val="16"/>
                <w:szCs w:val="16"/>
              </w:rPr>
              <w:t xml:space="preserve"> </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A3E1B" w:rsidRPr="00107964" w:rsidRDefault="00CA3E1B" w:rsidP="00897F96">
            <w:pPr>
              <w:jc w:val="both"/>
              <w:rPr>
                <w:sz w:val="20"/>
                <w:szCs w:val="20"/>
              </w:rPr>
            </w:pPr>
            <w:r w:rsidRPr="00107964">
              <w:rPr>
                <w:b/>
                <w:sz w:val="20"/>
                <w:szCs w:val="20"/>
              </w:rPr>
              <w:t>Người trực tiếp sản xuất, vệ sinh công nhân</w:t>
            </w:r>
            <w:r w:rsidRPr="00107964">
              <w:rPr>
                <w:bCs/>
                <w:sz w:val="20"/>
                <w:szCs w:val="20"/>
              </w:rPr>
              <w:t xml:space="preserve"> (người trực tiếp sản xuất đảm bảo</w:t>
            </w:r>
            <w:r w:rsidRPr="00107964">
              <w:rPr>
                <w:sz w:val="20"/>
                <w:szCs w:val="20"/>
              </w:rPr>
              <w:t xml:space="preserve"> sức khỏe để sản xuất; </w:t>
            </w:r>
            <w:r w:rsidR="00897F96">
              <w:rPr>
                <w:sz w:val="20"/>
                <w:szCs w:val="20"/>
              </w:rPr>
              <w:t xml:space="preserve">có </w:t>
            </w:r>
            <w:r w:rsidRPr="00107964">
              <w:rPr>
                <w:sz w:val="20"/>
                <w:szCs w:val="20"/>
              </w:rPr>
              <w:t>kiến thức ATTP; có trang thiết bị vệ sinh công nhân; nhà vệ sinh bố trí hợp lý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pacing w:val="-4"/>
                <w:sz w:val="16"/>
                <w:szCs w:val="16"/>
              </w:rPr>
            </w:pPr>
            <w:r w:rsidRPr="00107964">
              <w:rPr>
                <w:bCs/>
                <w:sz w:val="16"/>
                <w:szCs w:val="16"/>
              </w:rPr>
              <w:t>Điều 11, Khoản 2;</w:t>
            </w:r>
          </w:p>
          <w:p w:rsidR="00B61FDD" w:rsidRPr="00107964" w:rsidRDefault="00B61FDD" w:rsidP="006469C4">
            <w:pPr>
              <w:jc w:val="both"/>
              <w:rPr>
                <w:sz w:val="16"/>
                <w:szCs w:val="16"/>
              </w:rPr>
            </w:pPr>
            <w:r w:rsidRPr="00107964">
              <w:rPr>
                <w:sz w:val="16"/>
                <w:szCs w:val="16"/>
              </w:rPr>
              <w:t>Điều 19, Khoản 1, Điểm đ;</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34451A" w:rsidRPr="0034451A" w:rsidRDefault="0034451A" w:rsidP="0034451A">
            <w:pPr>
              <w:rPr>
                <w:sz w:val="18"/>
                <w:szCs w:val="18"/>
              </w:rPr>
            </w:pPr>
            <w:r w:rsidRPr="0034451A">
              <w:rPr>
                <w:b/>
                <w:bCs/>
                <w:sz w:val="16"/>
                <w:szCs w:val="16"/>
              </w:rPr>
              <w:lastRenderedPageBreak/>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sz w:val="20"/>
                <w:szCs w:val="20"/>
              </w:rPr>
              <w:lastRenderedPageBreak/>
              <w:t>Ghi chép, truy xuất nguồn gốc</w:t>
            </w:r>
            <w:r w:rsidRPr="00107964">
              <w:rPr>
                <w:sz w:val="20"/>
                <w:szCs w:val="20"/>
              </w:rPr>
              <w:t xml:space="preserve"> (có ghi chép việc sử dụng thuốc BVTV, phân bón, thời gian thu hoạch và nơi tiêu thụ sản phẩm…)</w:t>
            </w:r>
          </w:p>
          <w:p w:rsidR="00B61FDD" w:rsidRPr="00107964" w:rsidRDefault="00B61FDD" w:rsidP="006469C4">
            <w:pPr>
              <w:tabs>
                <w:tab w:val="left" w:pos="212"/>
              </w:tabs>
              <w:jc w:val="both"/>
              <w:rPr>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8F3710" w:rsidRPr="0010796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b/>
                <w:sz w:val="20"/>
                <w:szCs w:val="20"/>
                <w:lang w:val="pt-BR"/>
              </w:rPr>
            </w:pPr>
            <w:r w:rsidRPr="00107964">
              <w:rPr>
                <w:b/>
                <w:bCs/>
                <w:sz w:val="20"/>
                <w:szCs w:val="20"/>
                <w:lang w:val="pt-BR"/>
              </w:rPr>
              <w:lastRenderedPageBreak/>
              <w:t xml:space="preserve">Tổng số </w:t>
            </w:r>
            <w:r w:rsidR="00A80AFE" w:rsidRPr="00107964">
              <w:rPr>
                <w:b/>
                <w:bCs/>
                <w:sz w:val="20"/>
                <w:szCs w:val="20"/>
                <w:lang w:val="pt-BR"/>
              </w:rPr>
              <w:t xml:space="preserve">nhóm </w:t>
            </w:r>
            <w:r w:rsidRPr="00107964">
              <w:rPr>
                <w:b/>
                <w:bCs/>
                <w:sz w:val="20"/>
                <w:szCs w:val="20"/>
                <w:lang w:val="pt-BR"/>
              </w:rPr>
              <w:t xml:space="preserve">chỉ tiêu được đánh giá:     </w:t>
            </w:r>
            <w:r w:rsidR="00A80AFE" w:rsidRPr="00107964">
              <w:rPr>
                <w:b/>
                <w:bCs/>
                <w:sz w:val="20"/>
                <w:szCs w:val="20"/>
                <w:lang w:val="pt-BR"/>
              </w:rPr>
              <w:t xml:space="preserve">  </w:t>
            </w:r>
            <w:r w:rsidR="00DD30D9" w:rsidRPr="00107964">
              <w:rPr>
                <w:b/>
                <w:bCs/>
                <w:sz w:val="20"/>
                <w:szCs w:val="20"/>
                <w:lang w:val="pt-BR"/>
              </w:rPr>
              <w:t xml:space="preserve">   </w:t>
            </w:r>
            <w:r w:rsidRPr="00107964">
              <w:rPr>
                <w:b/>
                <w:bCs/>
                <w:sz w:val="20"/>
                <w:szCs w:val="20"/>
                <w:lang w:val="pt-BR"/>
              </w:rPr>
              <w:t xml:space="preserve">  </w:t>
            </w:r>
            <w:r w:rsidRPr="00107964">
              <w:rPr>
                <w:b/>
                <w:sz w:val="20"/>
                <w:szCs w:val="20"/>
                <w:lang w:val="pt-BR"/>
              </w:rPr>
              <w:t xml:space="preserve">/10 </w:t>
            </w:r>
            <w:r w:rsidR="00A80AFE" w:rsidRPr="00107964">
              <w:rPr>
                <w:b/>
                <w:sz w:val="20"/>
                <w:szCs w:val="20"/>
                <w:lang w:val="pt-BR"/>
              </w:rPr>
              <w:t xml:space="preserve">nhóm </w:t>
            </w:r>
            <w:r w:rsidRPr="0010796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FD3BCB" w:rsidP="00FD3BCB">
            <w:pPr>
              <w:rPr>
                <w:b/>
                <w:sz w:val="20"/>
                <w:szCs w:val="20"/>
                <w:lang w:val="pt-BR"/>
              </w:rPr>
            </w:pPr>
            <w:r w:rsidRPr="00107964">
              <w:rPr>
                <w:b/>
                <w:sz w:val="20"/>
                <w:szCs w:val="20"/>
                <w:lang w:val="pt-BR"/>
              </w:rPr>
              <w:t>Xếp loại:</w:t>
            </w:r>
          </w:p>
        </w:tc>
      </w:tr>
    </w:tbl>
    <w:p w:rsidR="00AF34D6" w:rsidRPr="00107964" w:rsidRDefault="00AF34D6" w:rsidP="00FF0A12">
      <w:pPr>
        <w:jc w:val="both"/>
        <w:rPr>
          <w:sz w:val="20"/>
          <w:szCs w:val="20"/>
          <w:lang w:val="pt-BR"/>
        </w:rPr>
      </w:pPr>
    </w:p>
    <w:p w:rsidR="00582A5A" w:rsidRPr="00107964" w:rsidRDefault="00582A5A" w:rsidP="00FF0A12">
      <w:pPr>
        <w:jc w:val="both"/>
        <w:rPr>
          <w:sz w:val="20"/>
          <w:szCs w:val="20"/>
          <w:lang w:val="pt-BR"/>
        </w:rPr>
      </w:pPr>
    </w:p>
    <w:p w:rsidR="00B10914" w:rsidRPr="009929B5" w:rsidRDefault="00104A5C" w:rsidP="00FF0A12">
      <w:pPr>
        <w:jc w:val="both"/>
        <w:rPr>
          <w:b/>
          <w:bCs/>
          <w:lang w:val="pt-BR"/>
        </w:rPr>
      </w:pPr>
      <w:r w:rsidRPr="009929B5">
        <w:rPr>
          <w:b/>
          <w:bCs/>
          <w:lang w:val="pt-BR"/>
        </w:rPr>
        <w:t xml:space="preserve">III. NHÓM </w:t>
      </w:r>
      <w:r w:rsidR="00B10914" w:rsidRPr="009929B5">
        <w:rPr>
          <w:b/>
          <w:bCs/>
          <w:lang w:val="pt-BR"/>
        </w:rPr>
        <w:t xml:space="preserve">CHỈ TIÊU KHÔNG ĐÁNH GIÁ VÀ LÝ DO: </w:t>
      </w: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A40ABE" w:rsidRPr="009929B5" w:rsidRDefault="00A40ABE" w:rsidP="00A40ABE">
      <w:pPr>
        <w:jc w:val="both"/>
        <w:rPr>
          <w:b/>
          <w:bCs/>
          <w:lang w:val="pt-BR"/>
        </w:rPr>
      </w:pPr>
      <w:r w:rsidRPr="009929B5">
        <w:rPr>
          <w:b/>
          <w:bCs/>
          <w:lang w:val="pt-BR"/>
        </w:rPr>
        <w:t>IV. LẤY MẪU (nếu có) VÀ CHỈ ĐỊNH CHỈ TIÊU PHÂN TÍCH</w:t>
      </w:r>
      <w:r w:rsidRPr="009929B5">
        <w:rPr>
          <w:b/>
          <w:bCs/>
          <w:i/>
          <w:lang w:val="pt-BR"/>
        </w:rPr>
        <w:t xml:space="preserve"> (kèm theo Biên bản lấy mẫu)</w:t>
      </w:r>
      <w:r w:rsidRPr="009929B5">
        <w:rPr>
          <w:b/>
          <w:bCs/>
          <w:lang w:val="pt-BR"/>
        </w:rPr>
        <w:t>:</w:t>
      </w:r>
    </w:p>
    <w:p w:rsidR="00A40ABE" w:rsidRPr="009929B5" w:rsidRDefault="00A40ABE" w:rsidP="00A40ABE">
      <w:pPr>
        <w:jc w:val="both"/>
        <w:rPr>
          <w:b/>
          <w:bCs/>
          <w:lang w:val="pt-BR"/>
        </w:rPr>
      </w:pPr>
      <w:r w:rsidRPr="009929B5">
        <w:rPr>
          <w:b/>
          <w:bCs/>
          <w:lang w:val="pt-BR"/>
        </w:rPr>
        <w:t xml:space="preserve">1. Thông tin về mẫu lấy (loại mẫu; số lượng mẫu; tình trạng bao gói, bảo quản mẫu...), </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2. Chỉ định chỉ tiêu phân tích:</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V. Ý KIẾN CỦA ĐOÀN </w:t>
      </w:r>
      <w:r w:rsidR="00CB6802">
        <w:rPr>
          <w:b/>
          <w:bCs/>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1. Nhận xét về điều kiện bảo đảm an toàn thực phẩm của cơ sở được </w:t>
      </w:r>
      <w:r w:rsidR="00082A1B" w:rsidRPr="009929B5">
        <w:rPr>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2. Đề xuất </w:t>
      </w:r>
      <w:r w:rsidR="005768EC" w:rsidRPr="009929B5">
        <w:rPr>
          <w:b/>
          <w:bCs/>
          <w:lang w:val="pt-BR"/>
        </w:rPr>
        <w:t>xếp</w:t>
      </w:r>
      <w:r w:rsidRPr="009929B5">
        <w:rPr>
          <w:b/>
          <w:bCs/>
          <w:lang w:val="pt-BR"/>
        </w:rPr>
        <w:t xml:space="preserve"> loại</w:t>
      </w:r>
      <w:r w:rsidR="008466E2" w:rsidRPr="009929B5">
        <w:rPr>
          <w:b/>
          <w:bCs/>
          <w:lang w:val="pt-BR"/>
        </w:rPr>
        <w:t xml:space="preserve"> cơ sở</w:t>
      </w:r>
      <w:r w:rsidRPr="009929B5">
        <w:rPr>
          <w:b/>
          <w:bCs/>
          <w:lang w:val="pt-BR"/>
        </w:rPr>
        <w:t>:</w:t>
      </w:r>
    </w:p>
    <w:p w:rsidR="000A3EB1" w:rsidRPr="009929B5" w:rsidRDefault="000A3EB1" w:rsidP="00FD3BCB">
      <w:pPr>
        <w:spacing w:before="120" w:after="120"/>
        <w:rPr>
          <w:b/>
          <w:bCs/>
          <w:lang w:val="pt-BR"/>
        </w:rPr>
      </w:pPr>
    </w:p>
    <w:p w:rsidR="00735943" w:rsidRPr="009929B5" w:rsidRDefault="00FD3BCB" w:rsidP="00023A78">
      <w:pPr>
        <w:spacing w:before="120" w:after="120"/>
        <w:rPr>
          <w:b/>
          <w:bCs/>
          <w:lang w:val="pt-BR"/>
        </w:rPr>
      </w:pPr>
      <w:r w:rsidRPr="009929B5">
        <w:rPr>
          <w:b/>
          <w:bCs/>
          <w:lang w:val="pt-BR"/>
        </w:rPr>
        <w:t xml:space="preserve">VI. </w:t>
      </w:r>
      <w:r w:rsidR="00735943" w:rsidRPr="009929B5">
        <w:rPr>
          <w:b/>
          <w:bCs/>
          <w:lang w:val="pt-BR"/>
        </w:rPr>
        <w:t xml:space="preserve">Ý KIẾN CỦA ĐẠI DIỆN CƠ SỞ: </w:t>
      </w:r>
    </w:p>
    <w:p w:rsidR="000A3EB1" w:rsidRPr="009929B5" w:rsidRDefault="000A3EB1" w:rsidP="00023A78">
      <w:pPr>
        <w:spacing w:before="120" w:after="120"/>
        <w:rPr>
          <w:b/>
          <w:bCs/>
          <w:lang w:val="pt-BR"/>
        </w:rPr>
      </w:pPr>
    </w:p>
    <w:p w:rsidR="000A3EB1" w:rsidRPr="009929B5" w:rsidRDefault="000A3EB1" w:rsidP="00023A78">
      <w:pPr>
        <w:spacing w:before="120" w:after="120"/>
        <w:rPr>
          <w:b/>
          <w:bCs/>
          <w:lang w:val="pt-BR"/>
        </w:rPr>
      </w:pPr>
    </w:p>
    <w:p w:rsidR="000A3EB1" w:rsidRPr="00107964" w:rsidRDefault="000A3EB1" w:rsidP="00023A78">
      <w:pPr>
        <w:spacing w:before="120" w:after="120"/>
        <w:rPr>
          <w:b/>
          <w:bCs/>
          <w:sz w:val="20"/>
          <w:szCs w:val="22"/>
          <w:lang w:val="pt-BR"/>
        </w:rPr>
      </w:pPr>
    </w:p>
    <w:p w:rsidR="00B46E11" w:rsidRPr="00107964" w:rsidRDefault="00B13115" w:rsidP="00B13115">
      <w:pPr>
        <w:rPr>
          <w:i/>
          <w:lang w:val="pt-BR"/>
        </w:rPr>
      </w:pPr>
      <w:r w:rsidRPr="00107964">
        <w:rPr>
          <w:i/>
          <w:lang w:val="pt-BR"/>
        </w:rPr>
        <w:t xml:space="preserve">         </w:t>
      </w:r>
    </w:p>
    <w:p w:rsidR="00B13115" w:rsidRPr="00107964" w:rsidRDefault="00B13115" w:rsidP="00B13115">
      <w:pPr>
        <w:rPr>
          <w:b/>
          <w:i/>
          <w:lang w:val="pt-BR"/>
        </w:rPr>
      </w:pPr>
      <w:r w:rsidRPr="00107964">
        <w:rPr>
          <w:i/>
          <w:lang w:val="pt-BR"/>
        </w:rPr>
        <w:t xml:space="preserve">   </w:t>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 </w:t>
      </w:r>
      <w:r w:rsidRPr="00107964">
        <w:rPr>
          <w:i/>
          <w:lang w:val="pt-BR"/>
        </w:rPr>
        <w:tab/>
      </w:r>
      <w:r w:rsidRPr="00107964">
        <w:rPr>
          <w:b/>
          <w:i/>
          <w:lang w:val="pt-BR"/>
        </w:rPr>
        <w:tab/>
      </w:r>
      <w:r w:rsidRPr="00107964">
        <w:rPr>
          <w:b/>
          <w:i/>
          <w:lang w:val="pt-BR"/>
        </w:rPr>
        <w:tab/>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w:t>
      </w:r>
    </w:p>
    <w:p w:rsidR="00D677CF" w:rsidRPr="00107964" w:rsidRDefault="00D677CF" w:rsidP="00D677CF">
      <w:pPr>
        <w:jc w:val="both"/>
        <w:rPr>
          <w:b/>
          <w:lang w:val="pt-BR"/>
        </w:rPr>
      </w:pPr>
      <w:r w:rsidRPr="00107964">
        <w:rPr>
          <w:b/>
          <w:lang w:val="pt-BR"/>
        </w:rPr>
        <w:t xml:space="preserve">          </w:t>
      </w:r>
      <w:r w:rsidR="00B13115" w:rsidRPr="00107964">
        <w:rPr>
          <w:b/>
          <w:lang w:val="pt-BR"/>
        </w:rPr>
        <w:t xml:space="preserve">  </w:t>
      </w:r>
      <w:r w:rsidRPr="00107964">
        <w:rPr>
          <w:b/>
          <w:lang w:val="pt-BR"/>
        </w:rPr>
        <w:t xml:space="preserve">ĐẠI DIỆN CƠ SỞ ĐƯỢC </w:t>
      </w:r>
      <w:r w:rsidR="00082A1B" w:rsidRPr="00082A1B">
        <w:rPr>
          <w:b/>
          <w:color w:val="010ABF"/>
          <w:lang w:val="vi-VN"/>
        </w:rPr>
        <w:t>THẨM ĐỊNH</w:t>
      </w:r>
      <w:r w:rsidR="00B13115" w:rsidRPr="00107964">
        <w:rPr>
          <w:b/>
          <w:lang w:val="pt-BR"/>
        </w:rPr>
        <w:tab/>
      </w:r>
      <w:r w:rsidR="000A3EB1" w:rsidRPr="00107964">
        <w:rPr>
          <w:b/>
          <w:lang w:val="pt-BR"/>
        </w:rPr>
        <w:t xml:space="preserve">               TRƯỞNG ĐOÀN </w:t>
      </w:r>
      <w:r w:rsidR="00082A1B">
        <w:rPr>
          <w:b/>
          <w:color w:val="010ABF"/>
          <w:lang w:val="vi-VN"/>
        </w:rPr>
        <w:t>THẨM ĐỊNH</w:t>
      </w:r>
      <w:r w:rsidR="00B13115" w:rsidRPr="00107964">
        <w:rPr>
          <w:b/>
          <w:lang w:val="pt-BR"/>
        </w:rPr>
        <w:t xml:space="preserve"> </w:t>
      </w:r>
    </w:p>
    <w:p w:rsidR="000A3EB1" w:rsidRPr="009929B5" w:rsidRDefault="00B13115" w:rsidP="00B13115">
      <w:pPr>
        <w:jc w:val="both"/>
        <w:rPr>
          <w:i/>
          <w:lang w:val="pt-BR"/>
        </w:rPr>
      </w:pPr>
      <w:r w:rsidRPr="009929B5">
        <w:rPr>
          <w:i/>
          <w:lang w:val="pt-BR"/>
        </w:rPr>
        <w:t xml:space="preserve">             </w:t>
      </w:r>
      <w:r w:rsidR="00D677CF" w:rsidRPr="009929B5">
        <w:rPr>
          <w:i/>
          <w:lang w:val="pt-BR"/>
        </w:rPr>
        <w:t xml:space="preserve">            </w:t>
      </w:r>
      <w:r w:rsidRPr="009929B5">
        <w:rPr>
          <w:i/>
          <w:lang w:val="pt-BR"/>
        </w:rPr>
        <w:t xml:space="preserve"> (Ký</w:t>
      </w:r>
      <w:r w:rsidR="00D677CF" w:rsidRPr="009929B5">
        <w:rPr>
          <w:i/>
          <w:lang w:val="pt-BR"/>
        </w:rPr>
        <w:t xml:space="preserve"> tên, đóng dấu</w:t>
      </w:r>
      <w:r w:rsidRPr="009929B5">
        <w:rPr>
          <w:i/>
          <w:lang w:val="pt-BR"/>
        </w:rPr>
        <w:t>)</w:t>
      </w:r>
      <w:r w:rsidRPr="009929B5">
        <w:rPr>
          <w:i/>
          <w:lang w:val="pt-BR"/>
        </w:rPr>
        <w:tab/>
      </w:r>
      <w:r w:rsidR="000A3EB1" w:rsidRPr="009929B5">
        <w:rPr>
          <w:i/>
          <w:lang w:val="pt-BR"/>
        </w:rPr>
        <w:tab/>
      </w:r>
      <w:r w:rsidR="000A3EB1" w:rsidRPr="009929B5">
        <w:rPr>
          <w:i/>
          <w:lang w:val="pt-BR"/>
        </w:rPr>
        <w:tab/>
      </w:r>
      <w:r w:rsidR="000A3EB1" w:rsidRPr="009929B5">
        <w:rPr>
          <w:i/>
          <w:lang w:val="pt-BR"/>
        </w:rPr>
        <w:tab/>
        <w:t xml:space="preserve">         </w:t>
      </w:r>
      <w:r w:rsidR="009929B5">
        <w:rPr>
          <w:i/>
          <w:lang w:val="vi-VN"/>
        </w:rPr>
        <w:t xml:space="preserve">              </w:t>
      </w:r>
      <w:r w:rsidR="00D677CF" w:rsidRPr="009929B5">
        <w:rPr>
          <w:i/>
          <w:lang w:val="pt-BR"/>
        </w:rPr>
        <w:t xml:space="preserve">(Ký tên) </w:t>
      </w: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B61FDD" w:rsidRPr="00107964" w:rsidRDefault="00B61FDD" w:rsidP="00B13115">
      <w:pPr>
        <w:jc w:val="both"/>
        <w:rPr>
          <w:i/>
          <w:sz w:val="26"/>
          <w:szCs w:val="26"/>
          <w:lang w:val="pt-BR"/>
        </w:rPr>
      </w:pPr>
    </w:p>
    <w:p w:rsidR="00B61FDD" w:rsidRDefault="00B61FDD" w:rsidP="00B13115">
      <w:pPr>
        <w:jc w:val="both"/>
        <w:rPr>
          <w:i/>
          <w:sz w:val="26"/>
          <w:szCs w:val="26"/>
          <w:lang w:val="vi-VN"/>
        </w:rPr>
      </w:pPr>
    </w:p>
    <w:p w:rsidR="0034451A" w:rsidRDefault="0034451A" w:rsidP="000A3EB1">
      <w:pPr>
        <w:autoSpaceDE w:val="0"/>
        <w:autoSpaceDN w:val="0"/>
        <w:adjustRightInd w:val="0"/>
        <w:jc w:val="center"/>
        <w:rPr>
          <w:b/>
          <w:bCs/>
          <w:sz w:val="26"/>
          <w:szCs w:val="26"/>
          <w:lang w:val="pt-BR"/>
        </w:rPr>
      </w:pPr>
    </w:p>
    <w:p w:rsidR="00CE0A36" w:rsidRPr="00655CC9" w:rsidRDefault="00CE0A36" w:rsidP="00CE0A36">
      <w:pPr>
        <w:ind w:left="720" w:hanging="720"/>
        <w:jc w:val="center"/>
        <w:rPr>
          <w:b/>
          <w:sz w:val="30"/>
          <w:szCs w:val="30"/>
          <w:lang w:val="pt-BR"/>
        </w:rPr>
      </w:pPr>
      <w:r w:rsidRPr="00655CC9">
        <w:rPr>
          <w:b/>
          <w:sz w:val="30"/>
          <w:szCs w:val="30"/>
          <w:lang w:val="pt-BR"/>
        </w:rPr>
        <w:lastRenderedPageBreak/>
        <w:t xml:space="preserve">HƯỚNG DẪN </w:t>
      </w:r>
      <w:r w:rsidRPr="00655CC9">
        <w:rPr>
          <w:b/>
          <w:bCs/>
          <w:sz w:val="30"/>
          <w:szCs w:val="30"/>
          <w:lang w:val="pt-BR"/>
        </w:rPr>
        <w:t>THẨM ĐỊNH</w:t>
      </w:r>
      <w:r w:rsidRPr="00655CC9">
        <w:rPr>
          <w:b/>
          <w:sz w:val="30"/>
          <w:szCs w:val="30"/>
          <w:lang w:val="pt-BR"/>
        </w:rPr>
        <w:t>, XẾP LOẠI</w:t>
      </w:r>
    </w:p>
    <w:p w:rsidR="00CE0A36" w:rsidRPr="00655CC9" w:rsidRDefault="00CE0A36" w:rsidP="00CE0A36">
      <w:pPr>
        <w:jc w:val="center"/>
        <w:rPr>
          <w:sz w:val="30"/>
          <w:szCs w:val="28"/>
          <w:lang w:val="pt-BR"/>
        </w:rPr>
      </w:pPr>
      <w:r w:rsidRPr="00655CC9">
        <w:rPr>
          <w:b/>
          <w:sz w:val="30"/>
          <w:szCs w:val="30"/>
          <w:lang w:val="pt-BR"/>
        </w:rPr>
        <w:t>ĐIỀU KIỆN ĐẢM BẢO AN</w:t>
      </w:r>
      <w:r w:rsidRPr="00655CC9">
        <w:rPr>
          <w:b/>
          <w:sz w:val="30"/>
          <w:szCs w:val="28"/>
          <w:lang w:val="pt-BR"/>
        </w:rPr>
        <w:t xml:space="preserve"> TOÀN THỰC PHẨM CẢNG CÁ</w:t>
      </w:r>
    </w:p>
    <w:p w:rsidR="00CE0A36" w:rsidRPr="00655CC9" w:rsidRDefault="00CE0A36" w:rsidP="00CE0A36">
      <w:pPr>
        <w:jc w:val="center"/>
        <w:rPr>
          <w:b/>
          <w:i/>
          <w:lang w:val="pt-BR"/>
        </w:rPr>
      </w:pPr>
    </w:p>
    <w:p w:rsidR="00CE0A36" w:rsidRPr="00655CC9" w:rsidRDefault="00CE0A36" w:rsidP="00CE0A36">
      <w:pPr>
        <w:jc w:val="center"/>
        <w:rPr>
          <w:b/>
          <w:i/>
          <w:lang w:val="pt-BR"/>
        </w:rPr>
      </w:pPr>
    </w:p>
    <w:p w:rsidR="00CE0A36" w:rsidRPr="00655CC9" w:rsidRDefault="00CE0A36" w:rsidP="00CE0A36">
      <w:pPr>
        <w:spacing w:before="80" w:after="80"/>
        <w:rPr>
          <w:sz w:val="26"/>
          <w:szCs w:val="26"/>
          <w:lang w:val="pt-BR"/>
        </w:rPr>
      </w:pPr>
      <w:r w:rsidRPr="00655CC9">
        <w:rPr>
          <w:b/>
          <w:bCs/>
          <w:sz w:val="28"/>
          <w:szCs w:val="28"/>
          <w:lang w:val="pt-BR"/>
        </w:rPr>
        <w:t>I</w:t>
      </w:r>
      <w:r w:rsidRPr="00655CC9">
        <w:rPr>
          <w:b/>
          <w:bCs/>
          <w:sz w:val="26"/>
          <w:szCs w:val="26"/>
          <w:lang w:val="pt-BR"/>
        </w:rPr>
        <w:t>.  HƯỚNG DẪN XẾP LOẠI</w:t>
      </w:r>
    </w:p>
    <w:p w:rsidR="00CE0A36" w:rsidRPr="00655CC9" w:rsidRDefault="00CE0A36" w:rsidP="00CE0A36">
      <w:pPr>
        <w:spacing w:before="80" w:after="80"/>
        <w:ind w:left="3600" w:hanging="3600"/>
        <w:jc w:val="both"/>
        <w:rPr>
          <w:b/>
          <w:sz w:val="26"/>
          <w:szCs w:val="26"/>
          <w:lang w:val="pt-BR"/>
        </w:rPr>
      </w:pPr>
      <w:r w:rsidRPr="00655CC9">
        <w:rPr>
          <w:b/>
          <w:sz w:val="26"/>
          <w:szCs w:val="26"/>
          <w:lang w:val="pt-BR"/>
        </w:rPr>
        <w:t>1. Định nghĩa mức lỗi</w:t>
      </w:r>
    </w:p>
    <w:p w:rsidR="00CE0A36" w:rsidRPr="00655CC9" w:rsidRDefault="00CE0A36" w:rsidP="00CE0A36">
      <w:pPr>
        <w:spacing w:before="80" w:after="80"/>
        <w:ind w:left="3600" w:hanging="2880"/>
        <w:jc w:val="both"/>
        <w:rPr>
          <w:sz w:val="26"/>
          <w:szCs w:val="26"/>
          <w:lang w:val="pt-BR"/>
        </w:rPr>
      </w:pPr>
      <w:r w:rsidRPr="00655CC9">
        <w:rPr>
          <w:b/>
          <w:sz w:val="26"/>
          <w:szCs w:val="26"/>
          <w:lang w:val="pt-BR"/>
        </w:rPr>
        <w:t>- L</w:t>
      </w:r>
      <w:r w:rsidRPr="00655CC9">
        <w:rPr>
          <w:rFonts w:cs="Arial"/>
          <w:b/>
          <w:sz w:val="26"/>
          <w:szCs w:val="26"/>
          <w:lang w:val="pt-BR"/>
        </w:rPr>
        <w:t>ỗ</w:t>
      </w:r>
      <w:r w:rsidRPr="00655CC9">
        <w:rPr>
          <w:b/>
          <w:sz w:val="26"/>
          <w:szCs w:val="26"/>
          <w:lang w:val="pt-BR"/>
        </w:rPr>
        <w:t>i nghiêm tr</w:t>
      </w:r>
      <w:r w:rsidRPr="00655CC9">
        <w:rPr>
          <w:rFonts w:cs="Arial"/>
          <w:b/>
          <w:sz w:val="26"/>
          <w:szCs w:val="26"/>
          <w:lang w:val="pt-BR"/>
        </w:rPr>
        <w:t>ọ</w:t>
      </w:r>
      <w:r w:rsidRPr="00655CC9">
        <w:rPr>
          <w:b/>
          <w:sz w:val="26"/>
          <w:szCs w:val="26"/>
          <w:lang w:val="pt-BR"/>
        </w:rPr>
        <w:t>ng (</w:t>
      </w:r>
      <w:r w:rsidRPr="00655CC9">
        <w:rPr>
          <w:b/>
          <w:i/>
          <w:sz w:val="26"/>
          <w:szCs w:val="26"/>
          <w:lang w:val="pt-BR"/>
        </w:rPr>
        <w:t>Se</w:t>
      </w:r>
      <w:r w:rsidRPr="00655CC9">
        <w:rPr>
          <w:b/>
          <w:sz w:val="26"/>
          <w:szCs w:val="26"/>
          <w:lang w:val="pt-BR"/>
        </w:rPr>
        <w:t>):</w:t>
      </w:r>
      <w:r w:rsidRPr="00655CC9">
        <w:rPr>
          <w:sz w:val="26"/>
          <w:szCs w:val="26"/>
          <w:lang w:val="pt-BR"/>
        </w:rPr>
        <w:t xml:space="preserve">   Là sai l</w:t>
      </w:r>
      <w:r w:rsidRPr="00655CC9">
        <w:rPr>
          <w:rFonts w:cs="Arial"/>
          <w:sz w:val="26"/>
          <w:szCs w:val="26"/>
          <w:lang w:val="pt-BR"/>
        </w:rPr>
        <w:t>ệ</w:t>
      </w:r>
      <w:r w:rsidRPr="00655CC9">
        <w:rPr>
          <w:sz w:val="26"/>
          <w:szCs w:val="26"/>
          <w:lang w:val="pt-BR"/>
        </w:rPr>
        <w:t>ch so v</w:t>
      </w:r>
      <w:r w:rsidRPr="00655CC9">
        <w:rPr>
          <w:rFonts w:cs="Arial"/>
          <w:sz w:val="26"/>
          <w:szCs w:val="26"/>
          <w:lang w:val="pt-BR"/>
        </w:rPr>
        <w:t>ớ</w:t>
      </w:r>
      <w:r w:rsidRPr="00655CC9">
        <w:rPr>
          <w:sz w:val="26"/>
          <w:szCs w:val="26"/>
          <w:lang w:val="pt-BR"/>
        </w:rPr>
        <w:t>i Quy chu</w:t>
      </w:r>
      <w:r w:rsidRPr="00655CC9">
        <w:rPr>
          <w:rFonts w:cs="Arial"/>
          <w:sz w:val="26"/>
          <w:szCs w:val="26"/>
          <w:lang w:val="pt-BR"/>
        </w:rPr>
        <w:t>ẩ</w:t>
      </w:r>
      <w:r w:rsidRPr="00655CC9">
        <w:rPr>
          <w:sz w:val="26"/>
          <w:szCs w:val="26"/>
          <w:lang w:val="pt-BR"/>
        </w:rPr>
        <w:t>n, gây m</w:t>
      </w:r>
      <w:r w:rsidRPr="00655CC9">
        <w:rPr>
          <w:rFonts w:cs="Arial"/>
          <w:sz w:val="26"/>
          <w:szCs w:val="26"/>
          <w:lang w:val="pt-BR"/>
        </w:rPr>
        <w:t>ấ</w:t>
      </w:r>
      <w:r w:rsidRPr="00655CC9">
        <w:rPr>
          <w:sz w:val="26"/>
          <w:szCs w:val="26"/>
          <w:lang w:val="pt-BR"/>
        </w:rPr>
        <w:t xml:space="preserve">t ATTP, </w:t>
      </w:r>
      <w:r w:rsidRPr="00655CC9">
        <w:rPr>
          <w:rFonts w:cs="Arial"/>
          <w:sz w:val="26"/>
          <w:szCs w:val="26"/>
          <w:lang w:val="pt-BR"/>
        </w:rPr>
        <w:t>ả</w:t>
      </w:r>
      <w:r w:rsidRPr="00655CC9">
        <w:rPr>
          <w:sz w:val="26"/>
          <w:szCs w:val="26"/>
          <w:lang w:val="pt-BR"/>
        </w:rPr>
        <w:t>nh h</w:t>
      </w:r>
      <w:r w:rsidRPr="00655CC9">
        <w:rPr>
          <w:rFonts w:cs="Arial"/>
          <w:sz w:val="26"/>
          <w:szCs w:val="26"/>
          <w:lang w:val="pt-BR"/>
        </w:rPr>
        <w:t>ưở</w:t>
      </w:r>
      <w:r w:rsidRPr="00655CC9">
        <w:rPr>
          <w:sz w:val="26"/>
          <w:szCs w:val="26"/>
          <w:lang w:val="pt-BR"/>
        </w:rPr>
        <w:t>ng t</w:t>
      </w:r>
      <w:r w:rsidRPr="00655CC9">
        <w:rPr>
          <w:rFonts w:cs="Arial"/>
          <w:sz w:val="26"/>
          <w:szCs w:val="26"/>
          <w:lang w:val="pt-BR"/>
        </w:rPr>
        <w:t>ớ</w:t>
      </w:r>
      <w:r w:rsidRPr="00655CC9">
        <w:rPr>
          <w:sz w:val="26"/>
          <w:szCs w:val="26"/>
          <w:lang w:val="pt-BR"/>
        </w:rPr>
        <w:t>i s</w:t>
      </w:r>
      <w:r w:rsidRPr="00655CC9">
        <w:rPr>
          <w:rFonts w:cs="Arial"/>
          <w:sz w:val="26"/>
          <w:szCs w:val="26"/>
          <w:lang w:val="pt-BR"/>
        </w:rPr>
        <w:t>ứ</w:t>
      </w:r>
      <w:r w:rsidRPr="00655CC9">
        <w:rPr>
          <w:sz w:val="26"/>
          <w:szCs w:val="26"/>
          <w:lang w:val="pt-BR"/>
        </w:rPr>
        <w:t>c kho</w:t>
      </w:r>
      <w:r w:rsidRPr="00655CC9">
        <w:rPr>
          <w:rFonts w:cs="Arial"/>
          <w:sz w:val="26"/>
          <w:szCs w:val="26"/>
          <w:lang w:val="pt-BR"/>
        </w:rPr>
        <w:t>ẻ</w:t>
      </w:r>
      <w:r w:rsidRPr="00655CC9">
        <w:rPr>
          <w:sz w:val="26"/>
          <w:szCs w:val="26"/>
          <w:lang w:val="pt-BR"/>
        </w:rPr>
        <w:t xml:space="preserve"> ng</w:t>
      </w:r>
      <w:r w:rsidRPr="00655CC9">
        <w:rPr>
          <w:rFonts w:cs="Arial"/>
          <w:sz w:val="26"/>
          <w:szCs w:val="26"/>
          <w:lang w:val="pt-BR"/>
        </w:rPr>
        <w:t>ườ</w:t>
      </w:r>
      <w:r w:rsidRPr="00655CC9">
        <w:rPr>
          <w:sz w:val="26"/>
          <w:szCs w:val="26"/>
          <w:lang w:val="pt-BR"/>
        </w:rPr>
        <w:t>i tiêu dùng.</w:t>
      </w:r>
    </w:p>
    <w:p w:rsidR="00CE0A36" w:rsidRPr="00655CC9" w:rsidRDefault="00CE0A36" w:rsidP="00CE0A36">
      <w:pPr>
        <w:spacing w:before="80" w:after="80"/>
        <w:ind w:left="3600" w:hanging="2880"/>
        <w:jc w:val="both"/>
        <w:rPr>
          <w:sz w:val="26"/>
          <w:szCs w:val="26"/>
          <w:lang w:val="pt-BR"/>
        </w:rPr>
      </w:pPr>
      <w:r w:rsidRPr="00655CC9">
        <w:rPr>
          <w:sz w:val="26"/>
          <w:szCs w:val="26"/>
          <w:lang w:val="pt-BR"/>
        </w:rPr>
        <w:t xml:space="preserve">- </w:t>
      </w:r>
      <w:r w:rsidRPr="00655CC9">
        <w:rPr>
          <w:b/>
          <w:sz w:val="26"/>
          <w:szCs w:val="26"/>
          <w:lang w:val="pt-BR"/>
        </w:rPr>
        <w:t xml:space="preserve"> L</w:t>
      </w:r>
      <w:r w:rsidRPr="00655CC9">
        <w:rPr>
          <w:rFonts w:cs="Arial"/>
          <w:b/>
          <w:sz w:val="26"/>
          <w:szCs w:val="26"/>
          <w:lang w:val="pt-BR"/>
        </w:rPr>
        <w:t>ỗ</w:t>
      </w:r>
      <w:r w:rsidRPr="00655CC9">
        <w:rPr>
          <w:b/>
          <w:sz w:val="26"/>
          <w:szCs w:val="26"/>
          <w:lang w:val="pt-BR"/>
        </w:rPr>
        <w:t>i n</w:t>
      </w:r>
      <w:r w:rsidRPr="00655CC9">
        <w:rPr>
          <w:rFonts w:cs="Arial"/>
          <w:b/>
          <w:sz w:val="26"/>
          <w:szCs w:val="26"/>
          <w:lang w:val="pt-BR"/>
        </w:rPr>
        <w:t>ặ</w:t>
      </w:r>
      <w:r w:rsidRPr="00655CC9">
        <w:rPr>
          <w:b/>
          <w:sz w:val="26"/>
          <w:szCs w:val="26"/>
          <w:lang w:val="pt-BR"/>
        </w:rPr>
        <w:t>ng (</w:t>
      </w:r>
      <w:r w:rsidRPr="00655CC9">
        <w:rPr>
          <w:b/>
          <w:i/>
          <w:sz w:val="26"/>
          <w:szCs w:val="26"/>
          <w:lang w:val="pt-BR"/>
        </w:rPr>
        <w:t>Ma</w:t>
      </w:r>
      <w:r w:rsidRPr="00655CC9">
        <w:rPr>
          <w:b/>
          <w:sz w:val="26"/>
          <w:szCs w:val="26"/>
          <w:lang w:val="pt-BR"/>
        </w:rPr>
        <w:t>):</w:t>
      </w:r>
      <w:r w:rsidRPr="00655CC9">
        <w:rPr>
          <w:sz w:val="26"/>
          <w:szCs w:val="26"/>
          <w:lang w:val="pt-BR"/>
        </w:rPr>
        <w:t xml:space="preserve"> </w:t>
      </w:r>
      <w:r w:rsidRPr="00655CC9">
        <w:rPr>
          <w:sz w:val="26"/>
          <w:szCs w:val="26"/>
          <w:lang w:val="pt-BR"/>
        </w:rPr>
        <w:tab/>
        <w:t>Là sai lệch so với quy chuẩn kỹ thuật, nếu kéo dài sẽ gây mất an toàn thực phẩm nhưng chưa tới mức Nghiêm trọng.</w:t>
      </w:r>
    </w:p>
    <w:p w:rsidR="00CE0A36" w:rsidRPr="00655CC9" w:rsidRDefault="00CE0A36" w:rsidP="00CE0A36">
      <w:pPr>
        <w:spacing w:before="80" w:after="80"/>
        <w:ind w:left="3600" w:hanging="2880"/>
        <w:jc w:val="both"/>
        <w:rPr>
          <w:strike/>
          <w:sz w:val="26"/>
          <w:szCs w:val="26"/>
          <w:lang w:val="pt-BR"/>
        </w:rPr>
      </w:pPr>
      <w:r w:rsidRPr="00655CC9">
        <w:rPr>
          <w:sz w:val="26"/>
          <w:szCs w:val="26"/>
          <w:lang w:val="pt-BR"/>
        </w:rPr>
        <w:t xml:space="preserve">- </w:t>
      </w:r>
      <w:r w:rsidRPr="00655CC9">
        <w:rPr>
          <w:b/>
          <w:sz w:val="26"/>
          <w:szCs w:val="26"/>
          <w:lang w:val="pt-BR"/>
        </w:rPr>
        <w:t xml:space="preserve"> L</w:t>
      </w:r>
      <w:r w:rsidRPr="00655CC9">
        <w:rPr>
          <w:rFonts w:cs="Arial"/>
          <w:b/>
          <w:sz w:val="26"/>
          <w:szCs w:val="26"/>
          <w:lang w:val="pt-BR"/>
        </w:rPr>
        <w:t>ỗ</w:t>
      </w:r>
      <w:r w:rsidRPr="00655CC9">
        <w:rPr>
          <w:b/>
          <w:sz w:val="26"/>
          <w:szCs w:val="26"/>
          <w:lang w:val="pt-BR"/>
        </w:rPr>
        <w:t>i nh</w:t>
      </w:r>
      <w:r w:rsidRPr="00655CC9">
        <w:rPr>
          <w:rFonts w:cs="Arial"/>
          <w:b/>
          <w:sz w:val="26"/>
          <w:szCs w:val="26"/>
          <w:lang w:val="pt-BR"/>
        </w:rPr>
        <w:t>ẹ</w:t>
      </w:r>
      <w:r w:rsidRPr="00655CC9">
        <w:rPr>
          <w:b/>
          <w:sz w:val="26"/>
          <w:szCs w:val="26"/>
          <w:lang w:val="pt-BR"/>
        </w:rPr>
        <w:t xml:space="preserve"> (</w:t>
      </w:r>
      <w:r w:rsidRPr="00655CC9">
        <w:rPr>
          <w:b/>
          <w:i/>
          <w:sz w:val="26"/>
          <w:szCs w:val="26"/>
          <w:lang w:val="pt-BR"/>
        </w:rPr>
        <w:t>Mi</w:t>
      </w:r>
      <w:r w:rsidRPr="00655CC9">
        <w:rPr>
          <w:b/>
          <w:sz w:val="26"/>
          <w:szCs w:val="26"/>
          <w:lang w:val="pt-BR"/>
        </w:rPr>
        <w:t>):</w:t>
      </w:r>
      <w:r w:rsidRPr="00655CC9">
        <w:rPr>
          <w:sz w:val="26"/>
          <w:szCs w:val="26"/>
          <w:lang w:val="pt-BR"/>
        </w:rPr>
        <w:t xml:space="preserve"> </w:t>
      </w:r>
      <w:r w:rsidRPr="00655CC9">
        <w:rPr>
          <w:sz w:val="26"/>
          <w:szCs w:val="26"/>
          <w:lang w:val="pt-BR"/>
        </w:rPr>
        <w:tab/>
        <w:t>Là sai lệch so với quy chuẩn kỹ thuật, có thể ảnh hưởng đến an toàn thực phẩm hoặc gây trở ngại cho việc kiểm soát vệ sinh nhưng chưa đến mức nặng</w:t>
      </w:r>
    </w:p>
    <w:p w:rsidR="00CE0A36" w:rsidRPr="00655CC9" w:rsidRDefault="00CE0A36" w:rsidP="00CE0A36">
      <w:pPr>
        <w:spacing w:after="120"/>
        <w:rPr>
          <w:b/>
          <w:sz w:val="26"/>
          <w:szCs w:val="26"/>
          <w:lang w:val="pt-BR"/>
        </w:rPr>
      </w:pPr>
      <w:r w:rsidRPr="00655CC9">
        <w:rPr>
          <w:b/>
          <w:sz w:val="26"/>
          <w:szCs w:val="26"/>
          <w:lang w:val="pt-BR"/>
        </w:rPr>
        <w:t>2. Bảng xếp loại:</w:t>
      </w:r>
      <w:r w:rsidRPr="00394F36">
        <w:rPr>
          <w:b/>
          <w:color w:val="0000FF"/>
          <w:sz w:val="26"/>
          <w:szCs w:val="26"/>
          <w:lang w:val="nl-NL"/>
        </w:rPr>
        <w:t xml:space="preserve"> </w:t>
      </w:r>
      <w:r>
        <w:rPr>
          <w:b/>
          <w:color w:val="0000FF"/>
          <w:sz w:val="26"/>
          <w:szCs w:val="26"/>
          <w:lang w:val="nl-NL"/>
        </w:rPr>
        <w:t>Tổng số 12</w:t>
      </w:r>
      <w:r w:rsidRPr="00106FAF">
        <w:rPr>
          <w:b/>
          <w:color w:val="0000FF"/>
          <w:sz w:val="26"/>
          <w:szCs w:val="26"/>
          <w:lang w:val="nl-NL"/>
        </w:rPr>
        <w:t xml:space="preserve"> nhóm chỉ tiêu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8"/>
        <w:gridCol w:w="2378"/>
        <w:gridCol w:w="2378"/>
        <w:gridCol w:w="2378"/>
      </w:tblGrid>
      <w:tr w:rsidR="00CE0A36" w:rsidRPr="00092FA8" w:rsidTr="004730FD">
        <w:trPr>
          <w:trHeight w:val="630"/>
        </w:trPr>
        <w:tc>
          <w:tcPr>
            <w:tcW w:w="2378" w:type="dxa"/>
            <w:tcBorders>
              <w:top w:val="single" w:sz="4" w:space="0" w:color="auto"/>
              <w:left w:val="single" w:sz="4" w:space="0" w:color="auto"/>
              <w:bottom w:val="single" w:sz="4" w:space="0" w:color="auto"/>
              <w:right w:val="single" w:sz="4" w:space="0" w:color="auto"/>
              <w:tl2br w:val="single" w:sz="4" w:space="0" w:color="auto"/>
            </w:tcBorders>
          </w:tcPr>
          <w:p w:rsidR="00CE0A36" w:rsidRPr="00092FA8" w:rsidRDefault="00CE0A36" w:rsidP="004730FD">
            <w:pPr>
              <w:keepNext/>
              <w:jc w:val="right"/>
              <w:outlineLvl w:val="1"/>
              <w:rPr>
                <w:b/>
                <w:bCs/>
                <w:sz w:val="26"/>
                <w:szCs w:val="26"/>
              </w:rPr>
            </w:pPr>
            <w:r w:rsidRPr="00092FA8">
              <w:rPr>
                <w:b/>
                <w:bCs/>
                <w:sz w:val="26"/>
                <w:szCs w:val="26"/>
              </w:rPr>
              <w:t>Mức lỗi</w:t>
            </w:r>
          </w:p>
          <w:p w:rsidR="00CE0A36" w:rsidRPr="00092FA8" w:rsidRDefault="00CE0A36" w:rsidP="004730FD">
            <w:pPr>
              <w:keepNext/>
              <w:outlineLvl w:val="0"/>
              <w:rPr>
                <w:b/>
                <w:bCs/>
                <w:sz w:val="26"/>
                <w:szCs w:val="26"/>
              </w:rPr>
            </w:pPr>
            <w:r w:rsidRPr="00092FA8">
              <w:rPr>
                <w:b/>
                <w:bCs/>
                <w:sz w:val="26"/>
                <w:szCs w:val="26"/>
              </w:rPr>
              <w:t>Xếp loại</w:t>
            </w:r>
          </w:p>
        </w:tc>
        <w:tc>
          <w:tcPr>
            <w:tcW w:w="2378" w:type="dxa"/>
            <w:tcBorders>
              <w:top w:val="single" w:sz="4" w:space="0" w:color="auto"/>
              <w:left w:val="single" w:sz="4" w:space="0" w:color="auto"/>
              <w:bottom w:val="single" w:sz="4" w:space="0" w:color="auto"/>
              <w:right w:val="single" w:sz="4" w:space="0" w:color="auto"/>
            </w:tcBorders>
            <w:vAlign w:val="center"/>
          </w:tcPr>
          <w:p w:rsidR="00CE0A36" w:rsidRPr="00092FA8" w:rsidRDefault="00CE0A36" w:rsidP="004730FD">
            <w:pPr>
              <w:jc w:val="center"/>
              <w:rPr>
                <w:b/>
                <w:bCs/>
                <w:sz w:val="26"/>
                <w:szCs w:val="26"/>
              </w:rPr>
            </w:pPr>
            <w:r w:rsidRPr="00092FA8">
              <w:rPr>
                <w:b/>
                <w:bCs/>
                <w:sz w:val="26"/>
                <w:szCs w:val="26"/>
              </w:rPr>
              <w:t>Nhẹ</w:t>
            </w:r>
          </w:p>
        </w:tc>
        <w:tc>
          <w:tcPr>
            <w:tcW w:w="2378" w:type="dxa"/>
            <w:tcBorders>
              <w:top w:val="single" w:sz="4" w:space="0" w:color="auto"/>
              <w:left w:val="single" w:sz="4" w:space="0" w:color="auto"/>
              <w:bottom w:val="single" w:sz="4" w:space="0" w:color="auto"/>
              <w:right w:val="single" w:sz="4" w:space="0" w:color="auto"/>
            </w:tcBorders>
            <w:vAlign w:val="center"/>
          </w:tcPr>
          <w:p w:rsidR="00CE0A36" w:rsidRPr="00092FA8" w:rsidRDefault="00CE0A36" w:rsidP="004730FD">
            <w:pPr>
              <w:jc w:val="center"/>
              <w:rPr>
                <w:b/>
                <w:bCs/>
                <w:sz w:val="26"/>
                <w:szCs w:val="26"/>
              </w:rPr>
            </w:pPr>
            <w:r w:rsidRPr="00092FA8">
              <w:rPr>
                <w:b/>
                <w:bCs/>
                <w:sz w:val="26"/>
                <w:szCs w:val="26"/>
              </w:rPr>
              <w:t>Nặng</w:t>
            </w:r>
          </w:p>
        </w:tc>
        <w:tc>
          <w:tcPr>
            <w:tcW w:w="2378" w:type="dxa"/>
            <w:tcBorders>
              <w:top w:val="single" w:sz="4" w:space="0" w:color="auto"/>
              <w:left w:val="single" w:sz="4" w:space="0" w:color="auto"/>
              <w:bottom w:val="single" w:sz="4" w:space="0" w:color="auto"/>
              <w:right w:val="single" w:sz="4" w:space="0" w:color="auto"/>
            </w:tcBorders>
            <w:vAlign w:val="center"/>
          </w:tcPr>
          <w:p w:rsidR="00CE0A36" w:rsidRPr="00092FA8" w:rsidRDefault="00CE0A36" w:rsidP="004730FD">
            <w:pPr>
              <w:jc w:val="center"/>
              <w:rPr>
                <w:b/>
                <w:bCs/>
                <w:sz w:val="26"/>
                <w:szCs w:val="26"/>
              </w:rPr>
            </w:pPr>
            <w:r w:rsidRPr="00092FA8">
              <w:rPr>
                <w:b/>
                <w:bCs/>
                <w:sz w:val="26"/>
                <w:szCs w:val="26"/>
              </w:rPr>
              <w:t>Nghiêm trọng</w:t>
            </w:r>
          </w:p>
        </w:tc>
      </w:tr>
      <w:tr w:rsidR="00CE0A36" w:rsidRPr="00092FA8" w:rsidTr="004730FD">
        <w:trPr>
          <w:trHeight w:val="345"/>
        </w:trPr>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Loại A</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sym w:font="Symbol" w:char="F0A3"/>
            </w:r>
            <w:r w:rsidRPr="00092FA8">
              <w:rPr>
                <w:sz w:val="26"/>
                <w:szCs w:val="26"/>
              </w:rPr>
              <w:t xml:space="preserve"> 4</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0</w:t>
            </w:r>
          </w:p>
        </w:tc>
      </w:tr>
      <w:tr w:rsidR="00CE0A36" w:rsidRPr="00092FA8" w:rsidTr="004730FD">
        <w:trPr>
          <w:trHeight w:val="330"/>
        </w:trPr>
        <w:tc>
          <w:tcPr>
            <w:tcW w:w="2378" w:type="dxa"/>
            <w:vMerge w:val="restart"/>
            <w:tcBorders>
              <w:top w:val="single" w:sz="4" w:space="0" w:color="auto"/>
              <w:left w:val="single" w:sz="4" w:space="0" w:color="auto"/>
              <w:right w:val="single" w:sz="4" w:space="0" w:color="auto"/>
            </w:tcBorders>
            <w:vAlign w:val="center"/>
          </w:tcPr>
          <w:p w:rsidR="00CE0A36" w:rsidRPr="00092FA8" w:rsidRDefault="00CE0A36" w:rsidP="004730FD">
            <w:pPr>
              <w:jc w:val="center"/>
              <w:rPr>
                <w:sz w:val="26"/>
                <w:szCs w:val="26"/>
              </w:rPr>
            </w:pPr>
            <w:r w:rsidRPr="00092FA8">
              <w:rPr>
                <w:sz w:val="26"/>
                <w:szCs w:val="26"/>
              </w:rPr>
              <w:t>Loại B</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Từ 5 đến 12</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0</w:t>
            </w:r>
          </w:p>
        </w:tc>
      </w:tr>
      <w:tr w:rsidR="00CE0A36" w:rsidRPr="00092FA8" w:rsidTr="004730FD">
        <w:trPr>
          <w:trHeight w:val="330"/>
        </w:trPr>
        <w:tc>
          <w:tcPr>
            <w:tcW w:w="2378" w:type="dxa"/>
            <w:vMerge/>
            <w:tcBorders>
              <w:left w:val="single" w:sz="4" w:space="0" w:color="auto"/>
              <w:bottom w:val="single" w:sz="4" w:space="0" w:color="auto"/>
              <w:right w:val="single" w:sz="4" w:space="0" w:color="auto"/>
            </w:tcBorders>
            <w:vAlign w:val="center"/>
          </w:tcPr>
          <w:p w:rsidR="00CE0A36" w:rsidRPr="00092FA8" w:rsidRDefault="00CE0A36" w:rsidP="004730FD">
            <w:pPr>
              <w:jc w:val="center"/>
              <w:rPr>
                <w:sz w:val="26"/>
                <w:szCs w:val="26"/>
              </w:rPr>
            </w:pPr>
          </w:p>
        </w:tc>
        <w:tc>
          <w:tcPr>
            <w:tcW w:w="4756" w:type="dxa"/>
            <w:gridSpan w:val="2"/>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lang w:val="es-MX"/>
              </w:rPr>
            </w:pPr>
            <w:r w:rsidRPr="00092FA8">
              <w:rPr>
                <w:sz w:val="26"/>
                <w:szCs w:val="26"/>
                <w:lang w:val="es-MX"/>
              </w:rPr>
              <w:t xml:space="preserve">Ma </w:t>
            </w:r>
            <w:r w:rsidRPr="00092FA8">
              <w:rPr>
                <w:sz w:val="26"/>
                <w:szCs w:val="26"/>
              </w:rPr>
              <w:sym w:font="Symbol" w:char="F0A3"/>
            </w:r>
            <w:r w:rsidRPr="00092FA8">
              <w:rPr>
                <w:sz w:val="26"/>
                <w:szCs w:val="26"/>
                <w:lang w:val="es-MX"/>
              </w:rPr>
              <w:t xml:space="preserve"> 6 và tổng Mi + Ma </w:t>
            </w:r>
            <w:r w:rsidRPr="00092FA8">
              <w:rPr>
                <w:sz w:val="26"/>
                <w:szCs w:val="26"/>
              </w:rPr>
              <w:sym w:font="Symbol" w:char="F0A3"/>
            </w:r>
            <w:r w:rsidRPr="00092FA8">
              <w:rPr>
                <w:sz w:val="26"/>
                <w:szCs w:val="26"/>
                <w:lang w:val="es-MX"/>
              </w:rPr>
              <w:t xml:space="preserve"> 9</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lang w:val="es-MX"/>
              </w:rPr>
            </w:pPr>
            <w:r w:rsidRPr="00092FA8">
              <w:rPr>
                <w:sz w:val="26"/>
                <w:szCs w:val="26"/>
              </w:rPr>
              <w:t>0</w:t>
            </w:r>
          </w:p>
        </w:tc>
      </w:tr>
      <w:tr w:rsidR="00CE0A36" w:rsidRPr="00092FA8" w:rsidTr="004730FD">
        <w:trPr>
          <w:trHeight w:val="345"/>
        </w:trPr>
        <w:tc>
          <w:tcPr>
            <w:tcW w:w="2378" w:type="dxa"/>
            <w:vMerge w:val="restart"/>
            <w:tcBorders>
              <w:top w:val="single" w:sz="4" w:space="0" w:color="auto"/>
              <w:left w:val="single" w:sz="4" w:space="0" w:color="auto"/>
              <w:right w:val="single" w:sz="4" w:space="0" w:color="auto"/>
            </w:tcBorders>
            <w:vAlign w:val="center"/>
          </w:tcPr>
          <w:p w:rsidR="00CE0A36" w:rsidRPr="00092FA8" w:rsidRDefault="00CE0A36" w:rsidP="004730FD">
            <w:pPr>
              <w:jc w:val="center"/>
              <w:rPr>
                <w:sz w:val="26"/>
                <w:szCs w:val="26"/>
              </w:rPr>
            </w:pPr>
            <w:r w:rsidRPr="00092FA8">
              <w:rPr>
                <w:sz w:val="26"/>
                <w:szCs w:val="26"/>
              </w:rPr>
              <w:t>Loại C</w:t>
            </w:r>
          </w:p>
        </w:tc>
        <w:tc>
          <w:tcPr>
            <w:tcW w:w="4756" w:type="dxa"/>
            <w:gridSpan w:val="2"/>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lang w:val="es-MX"/>
              </w:rPr>
            </w:pPr>
            <w:r w:rsidRPr="00092FA8">
              <w:rPr>
                <w:sz w:val="26"/>
                <w:szCs w:val="26"/>
                <w:lang w:val="es-MX"/>
              </w:rPr>
              <w:t xml:space="preserve">Ma &lt; 7 và tổng Mi + Ma </w:t>
            </w:r>
            <w:r w:rsidRPr="00092FA8">
              <w:rPr>
                <w:sz w:val="26"/>
                <w:szCs w:val="26"/>
                <w:lang w:val="it-IT"/>
              </w:rPr>
              <w:t>&gt; 9</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lang w:val="es-MX"/>
              </w:rPr>
            </w:pPr>
            <w:r w:rsidRPr="00092FA8">
              <w:rPr>
                <w:sz w:val="26"/>
                <w:szCs w:val="26"/>
              </w:rPr>
              <w:t>0</w:t>
            </w:r>
          </w:p>
        </w:tc>
      </w:tr>
      <w:tr w:rsidR="00CE0A36" w:rsidRPr="00092FA8" w:rsidTr="004730FD">
        <w:trPr>
          <w:trHeight w:val="345"/>
        </w:trPr>
        <w:tc>
          <w:tcPr>
            <w:tcW w:w="2378" w:type="dxa"/>
            <w:vMerge/>
            <w:tcBorders>
              <w:top w:val="single" w:sz="4" w:space="0" w:color="auto"/>
              <w:left w:val="single" w:sz="4" w:space="0" w:color="auto"/>
              <w:right w:val="single" w:sz="4" w:space="0" w:color="auto"/>
            </w:tcBorders>
            <w:vAlign w:val="center"/>
          </w:tcPr>
          <w:p w:rsidR="00CE0A36" w:rsidRPr="00092FA8" w:rsidRDefault="00CE0A36" w:rsidP="004730FD">
            <w:pPr>
              <w:jc w:val="center"/>
              <w:rPr>
                <w:sz w:val="26"/>
                <w:szCs w:val="26"/>
              </w:rPr>
            </w:pP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sym w:font="Symbol" w:char="F0B3"/>
            </w:r>
            <w:r w:rsidRPr="00092FA8">
              <w:rPr>
                <w:sz w:val="26"/>
                <w:szCs w:val="26"/>
              </w:rPr>
              <w:t xml:space="preserve"> 7</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0</w:t>
            </w:r>
          </w:p>
        </w:tc>
      </w:tr>
      <w:tr w:rsidR="00CE0A36" w:rsidRPr="00092FA8" w:rsidTr="004730FD">
        <w:trPr>
          <w:trHeight w:val="345"/>
        </w:trPr>
        <w:tc>
          <w:tcPr>
            <w:tcW w:w="2378" w:type="dxa"/>
            <w:vMerge/>
            <w:tcBorders>
              <w:top w:val="single" w:sz="4" w:space="0" w:color="auto"/>
              <w:left w:val="single" w:sz="4" w:space="0" w:color="auto"/>
              <w:right w:val="single" w:sz="4" w:space="0" w:color="auto"/>
            </w:tcBorders>
            <w:vAlign w:val="center"/>
          </w:tcPr>
          <w:p w:rsidR="00CE0A36" w:rsidRPr="00092FA8" w:rsidRDefault="00CE0A36" w:rsidP="004730FD">
            <w:pPr>
              <w:jc w:val="center"/>
              <w:rPr>
                <w:sz w:val="26"/>
                <w:szCs w:val="26"/>
              </w:rPr>
            </w:pP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CE0A36" w:rsidRPr="00092FA8" w:rsidRDefault="00CE0A36" w:rsidP="004730FD">
            <w:pPr>
              <w:jc w:val="center"/>
              <w:rPr>
                <w:sz w:val="26"/>
                <w:szCs w:val="26"/>
              </w:rPr>
            </w:pPr>
            <w:r w:rsidRPr="00092FA8">
              <w:rPr>
                <w:sz w:val="26"/>
                <w:szCs w:val="26"/>
              </w:rPr>
              <w:sym w:font="Symbol" w:char="F0B3"/>
            </w:r>
            <w:r w:rsidRPr="00092FA8">
              <w:rPr>
                <w:sz w:val="26"/>
                <w:szCs w:val="26"/>
              </w:rPr>
              <w:t xml:space="preserve"> 1</w:t>
            </w:r>
          </w:p>
        </w:tc>
      </w:tr>
    </w:tbl>
    <w:p w:rsidR="00CE0A36" w:rsidRPr="00092FA8" w:rsidRDefault="00CE0A36" w:rsidP="00CE0A36">
      <w:pPr>
        <w:spacing w:before="60" w:after="60"/>
        <w:jc w:val="both"/>
        <w:rPr>
          <w:sz w:val="26"/>
          <w:szCs w:val="26"/>
        </w:rPr>
      </w:pPr>
      <w:r w:rsidRPr="00092FA8">
        <w:rPr>
          <w:i/>
          <w:sz w:val="26"/>
          <w:szCs w:val="26"/>
        </w:rPr>
        <w:t>Ghi chú: ( - ) Không tính đến</w:t>
      </w:r>
    </w:p>
    <w:p w:rsidR="00CE0A36" w:rsidRPr="00092FA8" w:rsidRDefault="00CE0A36" w:rsidP="00CE0A36">
      <w:pPr>
        <w:spacing w:before="60" w:after="60"/>
        <w:rPr>
          <w:b/>
          <w:sz w:val="26"/>
          <w:szCs w:val="26"/>
        </w:rPr>
      </w:pPr>
      <w:r w:rsidRPr="00092FA8">
        <w:rPr>
          <w:b/>
          <w:sz w:val="26"/>
          <w:szCs w:val="26"/>
        </w:rPr>
        <w:t>3. Diễn giải</w:t>
      </w:r>
    </w:p>
    <w:p w:rsidR="00CE0A36" w:rsidRPr="00092FA8" w:rsidRDefault="00CE0A36" w:rsidP="00CE0A36">
      <w:pPr>
        <w:spacing w:before="60" w:after="60"/>
        <w:rPr>
          <w:sz w:val="26"/>
          <w:szCs w:val="26"/>
        </w:rPr>
      </w:pPr>
      <w:r w:rsidRPr="00092FA8">
        <w:rPr>
          <w:b/>
          <w:sz w:val="26"/>
          <w:szCs w:val="26"/>
        </w:rPr>
        <w:t>3.1. Cơ sở đủ điều kiện đảm bảo ATTP: Khi cơ sở xếp loại A hoặc B</w:t>
      </w:r>
    </w:p>
    <w:p w:rsidR="00CE0A36" w:rsidRPr="00092FA8" w:rsidRDefault="00CE0A36" w:rsidP="00CE0A36">
      <w:pPr>
        <w:spacing w:before="60" w:after="60"/>
        <w:jc w:val="both"/>
        <w:rPr>
          <w:b/>
          <w:bCs/>
          <w:i/>
          <w:iCs/>
          <w:sz w:val="26"/>
          <w:szCs w:val="26"/>
        </w:rPr>
      </w:pPr>
      <w:r w:rsidRPr="00092FA8">
        <w:rPr>
          <w:b/>
          <w:bCs/>
          <w:i/>
          <w:iCs/>
          <w:sz w:val="26"/>
          <w:szCs w:val="26"/>
        </w:rPr>
        <w:t>3.1.1. Cơ sở được xếp loại A khi đạt các điều kiện sau:</w:t>
      </w:r>
    </w:p>
    <w:p w:rsidR="00CE0A36" w:rsidRPr="00092FA8" w:rsidRDefault="00CE0A36" w:rsidP="00CE2429">
      <w:pPr>
        <w:numPr>
          <w:ilvl w:val="0"/>
          <w:numId w:val="4"/>
        </w:numPr>
        <w:jc w:val="both"/>
        <w:rPr>
          <w:sz w:val="26"/>
          <w:szCs w:val="26"/>
        </w:rPr>
      </w:pPr>
      <w:r w:rsidRPr="00092FA8">
        <w:rPr>
          <w:sz w:val="26"/>
          <w:szCs w:val="26"/>
        </w:rPr>
        <w:t>Không có lỗi Nghiêm trọng.</w:t>
      </w:r>
    </w:p>
    <w:p w:rsidR="00CE0A36" w:rsidRPr="00092FA8" w:rsidRDefault="00CE0A36" w:rsidP="00CE2429">
      <w:pPr>
        <w:numPr>
          <w:ilvl w:val="0"/>
          <w:numId w:val="4"/>
        </w:numPr>
        <w:jc w:val="both"/>
        <w:rPr>
          <w:sz w:val="26"/>
          <w:szCs w:val="26"/>
        </w:rPr>
      </w:pPr>
      <w:r w:rsidRPr="00092FA8">
        <w:rPr>
          <w:sz w:val="26"/>
          <w:szCs w:val="26"/>
        </w:rPr>
        <w:t>Không có lỗi Nặng.</w:t>
      </w:r>
    </w:p>
    <w:p w:rsidR="00CE0A36" w:rsidRPr="00092FA8" w:rsidRDefault="00CE0A36" w:rsidP="00CE2429">
      <w:pPr>
        <w:numPr>
          <w:ilvl w:val="0"/>
          <w:numId w:val="4"/>
        </w:numPr>
        <w:jc w:val="both"/>
        <w:rPr>
          <w:sz w:val="26"/>
          <w:szCs w:val="26"/>
        </w:rPr>
      </w:pPr>
      <w:r w:rsidRPr="00092FA8">
        <w:rPr>
          <w:sz w:val="26"/>
          <w:szCs w:val="26"/>
        </w:rPr>
        <w:t>Tổng số lỗi Nhẹ không quá 4 nhóm chỉ tiêu</w:t>
      </w:r>
    </w:p>
    <w:p w:rsidR="00CE0A36" w:rsidRPr="00092FA8" w:rsidRDefault="00CE0A36" w:rsidP="00CE0A36">
      <w:pPr>
        <w:jc w:val="both"/>
        <w:rPr>
          <w:b/>
          <w:bCs/>
          <w:i/>
          <w:iCs/>
          <w:sz w:val="26"/>
          <w:szCs w:val="26"/>
        </w:rPr>
      </w:pPr>
      <w:r w:rsidRPr="00092FA8">
        <w:rPr>
          <w:b/>
          <w:bCs/>
          <w:i/>
          <w:iCs/>
          <w:sz w:val="26"/>
          <w:szCs w:val="26"/>
        </w:rPr>
        <w:t>3.1.2. Cơ sở được xếp loại B khi đạt các điều kiện sau:</w:t>
      </w:r>
    </w:p>
    <w:p w:rsidR="00CE0A36" w:rsidRPr="00092FA8" w:rsidRDefault="00CE0A36" w:rsidP="00CE2429">
      <w:pPr>
        <w:numPr>
          <w:ilvl w:val="0"/>
          <w:numId w:val="5"/>
        </w:numPr>
        <w:jc w:val="both"/>
        <w:rPr>
          <w:sz w:val="26"/>
          <w:szCs w:val="26"/>
        </w:rPr>
      </w:pPr>
      <w:r w:rsidRPr="00092FA8">
        <w:rPr>
          <w:sz w:val="26"/>
          <w:szCs w:val="26"/>
        </w:rPr>
        <w:t>Không có lỗi Nghiêm trọng và</w:t>
      </w:r>
    </w:p>
    <w:p w:rsidR="00CE0A36" w:rsidRPr="00092FA8" w:rsidRDefault="00CE0A36" w:rsidP="00CE2429">
      <w:pPr>
        <w:numPr>
          <w:ilvl w:val="0"/>
          <w:numId w:val="5"/>
        </w:numPr>
        <w:jc w:val="both"/>
        <w:rPr>
          <w:sz w:val="26"/>
          <w:szCs w:val="26"/>
        </w:rPr>
      </w:pPr>
      <w:r w:rsidRPr="00092FA8">
        <w:rPr>
          <w:sz w:val="26"/>
          <w:szCs w:val="26"/>
        </w:rPr>
        <w:t>Một trong 2 trường hợp sau:</w:t>
      </w:r>
    </w:p>
    <w:p w:rsidR="00CE0A36" w:rsidRPr="00092FA8" w:rsidRDefault="00CE0A36" w:rsidP="00CE2429">
      <w:pPr>
        <w:numPr>
          <w:ilvl w:val="0"/>
          <w:numId w:val="2"/>
        </w:numPr>
        <w:tabs>
          <w:tab w:val="clear" w:pos="360"/>
          <w:tab w:val="num" w:pos="720"/>
        </w:tabs>
        <w:ind w:left="720"/>
        <w:jc w:val="both"/>
        <w:rPr>
          <w:sz w:val="26"/>
          <w:szCs w:val="26"/>
        </w:rPr>
      </w:pPr>
      <w:r w:rsidRPr="00092FA8">
        <w:rPr>
          <w:sz w:val="26"/>
          <w:szCs w:val="26"/>
        </w:rPr>
        <w:t>Không có lỗi Nặng, số lỗi Nhẹ từ 5 đến 12 nhóm chỉ tiêu; hoặc</w:t>
      </w:r>
    </w:p>
    <w:p w:rsidR="00CE0A36" w:rsidRPr="00092FA8" w:rsidRDefault="00CE0A36" w:rsidP="00CE2429">
      <w:pPr>
        <w:numPr>
          <w:ilvl w:val="0"/>
          <w:numId w:val="2"/>
        </w:numPr>
        <w:tabs>
          <w:tab w:val="clear" w:pos="360"/>
          <w:tab w:val="num" w:pos="720"/>
        </w:tabs>
        <w:ind w:left="720"/>
        <w:jc w:val="both"/>
        <w:rPr>
          <w:sz w:val="26"/>
          <w:szCs w:val="26"/>
        </w:rPr>
      </w:pPr>
      <w:r w:rsidRPr="00092FA8">
        <w:rPr>
          <w:sz w:val="26"/>
          <w:szCs w:val="26"/>
        </w:rPr>
        <w:t>Số lỗi Nặng nhỏ hơn hoặc bằng 6 và tổng số lỗi Nhẹ, Nặng nhỏ hơn hoặc bằng 9 nhóm chỉ tiêu.</w:t>
      </w:r>
    </w:p>
    <w:p w:rsidR="00CE0A36" w:rsidRPr="00092FA8" w:rsidRDefault="00CE0A36" w:rsidP="00CE0A36">
      <w:pPr>
        <w:rPr>
          <w:b/>
          <w:sz w:val="26"/>
          <w:szCs w:val="26"/>
        </w:rPr>
      </w:pPr>
      <w:r w:rsidRPr="00092FA8">
        <w:rPr>
          <w:b/>
          <w:sz w:val="26"/>
          <w:szCs w:val="26"/>
        </w:rPr>
        <w:t>3.2. Cơ sở chưa đủ điều kiện đảm bảo ATTP: Khi cơ sở xếp loại C</w:t>
      </w:r>
    </w:p>
    <w:p w:rsidR="00CE0A36" w:rsidRPr="00092FA8" w:rsidRDefault="00CE0A36" w:rsidP="00CE0A36">
      <w:pPr>
        <w:jc w:val="both"/>
        <w:rPr>
          <w:b/>
          <w:bCs/>
          <w:i/>
          <w:iCs/>
          <w:sz w:val="26"/>
          <w:szCs w:val="26"/>
        </w:rPr>
      </w:pPr>
      <w:r w:rsidRPr="00092FA8">
        <w:rPr>
          <w:b/>
          <w:bCs/>
          <w:i/>
          <w:iCs/>
          <w:sz w:val="26"/>
          <w:szCs w:val="26"/>
        </w:rPr>
        <w:t>3.2.1. Cơ sở xếp loại C khi:</w:t>
      </w:r>
    </w:p>
    <w:p w:rsidR="00CE0A36" w:rsidRPr="00092FA8" w:rsidRDefault="00CE0A36" w:rsidP="00CE2429">
      <w:pPr>
        <w:numPr>
          <w:ilvl w:val="0"/>
          <w:numId w:val="3"/>
        </w:numPr>
        <w:jc w:val="both"/>
        <w:rPr>
          <w:sz w:val="26"/>
          <w:szCs w:val="26"/>
        </w:rPr>
      </w:pPr>
      <w:r w:rsidRPr="00092FA8">
        <w:rPr>
          <w:sz w:val="26"/>
          <w:szCs w:val="26"/>
        </w:rPr>
        <w:t>Có lỗi Nghiêm trọng hoặc</w:t>
      </w:r>
    </w:p>
    <w:p w:rsidR="00CE0A36" w:rsidRPr="00092FA8" w:rsidRDefault="00CE0A36" w:rsidP="00CE2429">
      <w:pPr>
        <w:numPr>
          <w:ilvl w:val="0"/>
          <w:numId w:val="3"/>
        </w:numPr>
        <w:jc w:val="both"/>
        <w:rPr>
          <w:sz w:val="26"/>
          <w:szCs w:val="26"/>
        </w:rPr>
      </w:pPr>
      <w:r w:rsidRPr="00092FA8">
        <w:rPr>
          <w:sz w:val="26"/>
          <w:szCs w:val="26"/>
        </w:rPr>
        <w:t>Một trong 2 trường hợp sau:</w:t>
      </w:r>
    </w:p>
    <w:p w:rsidR="00CE0A36" w:rsidRPr="00092FA8" w:rsidRDefault="00CE0A36" w:rsidP="00CE2429">
      <w:pPr>
        <w:numPr>
          <w:ilvl w:val="0"/>
          <w:numId w:val="2"/>
        </w:numPr>
        <w:tabs>
          <w:tab w:val="clear" w:pos="360"/>
          <w:tab w:val="num" w:pos="720"/>
        </w:tabs>
        <w:ind w:left="720"/>
        <w:jc w:val="both"/>
        <w:rPr>
          <w:sz w:val="26"/>
          <w:szCs w:val="26"/>
        </w:rPr>
      </w:pPr>
      <w:r w:rsidRPr="00092FA8">
        <w:rPr>
          <w:sz w:val="26"/>
          <w:szCs w:val="26"/>
        </w:rPr>
        <w:t>Có số lỗi Nặng lớn hơn hoặc bằng 7 nhóm chỉ tiêu; hoặc</w:t>
      </w:r>
    </w:p>
    <w:p w:rsidR="00CE0A36" w:rsidRPr="00092FA8" w:rsidRDefault="00CE0A36" w:rsidP="00CE2429">
      <w:pPr>
        <w:numPr>
          <w:ilvl w:val="0"/>
          <w:numId w:val="2"/>
        </w:numPr>
        <w:tabs>
          <w:tab w:val="clear" w:pos="360"/>
          <w:tab w:val="num" w:pos="720"/>
        </w:tabs>
        <w:ind w:left="720"/>
        <w:rPr>
          <w:b/>
          <w:bCs/>
          <w:sz w:val="26"/>
          <w:szCs w:val="26"/>
        </w:rPr>
      </w:pPr>
      <w:r w:rsidRPr="00092FA8">
        <w:rPr>
          <w:sz w:val="26"/>
          <w:szCs w:val="26"/>
        </w:rPr>
        <w:t>Có dưới 7 lỗi Nặng và tổng số lỗi Nhẹ + Nặng lớn hơn 9 nhóm chỉ tiêu.</w:t>
      </w:r>
    </w:p>
    <w:p w:rsidR="00CE0A36" w:rsidRPr="00092FA8" w:rsidRDefault="00CE0A36" w:rsidP="00CE0A36">
      <w:pPr>
        <w:rPr>
          <w:b/>
          <w:sz w:val="26"/>
          <w:szCs w:val="26"/>
        </w:rPr>
      </w:pPr>
      <w:r w:rsidRPr="00092FA8">
        <w:rPr>
          <w:b/>
          <w:sz w:val="26"/>
          <w:szCs w:val="26"/>
        </w:rPr>
        <w:t xml:space="preserve">II. HƯỚNG DẪN </w:t>
      </w:r>
      <w:r>
        <w:rPr>
          <w:b/>
          <w:bCs/>
          <w:lang w:val="pt-BR"/>
        </w:rPr>
        <w:t>THẨM ĐỊNH</w:t>
      </w:r>
      <w:r w:rsidRPr="00092FA8">
        <w:rPr>
          <w:b/>
          <w:sz w:val="26"/>
          <w:szCs w:val="26"/>
        </w:rPr>
        <w:t xml:space="preserve"> ĐÁNH GIÁ</w:t>
      </w:r>
    </w:p>
    <w:p w:rsidR="00CE0A36" w:rsidRPr="00092FA8" w:rsidRDefault="00CE0A36" w:rsidP="00CE0A36">
      <w:pPr>
        <w:jc w:val="both"/>
        <w:rPr>
          <w:b/>
          <w:bCs/>
          <w:sz w:val="26"/>
          <w:szCs w:val="26"/>
        </w:rPr>
      </w:pPr>
      <w:r w:rsidRPr="00092FA8">
        <w:rPr>
          <w:b/>
          <w:bCs/>
          <w:sz w:val="26"/>
          <w:szCs w:val="26"/>
        </w:rPr>
        <w:t xml:space="preserve">A. Ghi biên bản </w:t>
      </w:r>
      <w:r>
        <w:rPr>
          <w:b/>
          <w:bCs/>
          <w:sz w:val="26"/>
          <w:szCs w:val="26"/>
        </w:rPr>
        <w:t>thẩm định</w:t>
      </w:r>
    </w:p>
    <w:p w:rsidR="00CE0A36" w:rsidRPr="00092FA8" w:rsidRDefault="00CE0A36" w:rsidP="00CE2429">
      <w:pPr>
        <w:numPr>
          <w:ilvl w:val="0"/>
          <w:numId w:val="6"/>
        </w:numPr>
        <w:jc w:val="both"/>
        <w:rPr>
          <w:sz w:val="26"/>
          <w:szCs w:val="26"/>
        </w:rPr>
      </w:pPr>
      <w:r w:rsidRPr="00092FA8">
        <w:rPr>
          <w:sz w:val="26"/>
          <w:szCs w:val="26"/>
        </w:rPr>
        <w:t>Ghi đầy đủ thông tin theo quy định trong mẫu biên bản.</w:t>
      </w:r>
    </w:p>
    <w:p w:rsidR="00CE0A36" w:rsidRPr="00092FA8" w:rsidRDefault="00CE0A36" w:rsidP="00CE2429">
      <w:pPr>
        <w:numPr>
          <w:ilvl w:val="0"/>
          <w:numId w:val="6"/>
        </w:numPr>
        <w:jc w:val="both"/>
        <w:rPr>
          <w:sz w:val="26"/>
          <w:szCs w:val="26"/>
        </w:rPr>
      </w:pPr>
      <w:r w:rsidRPr="00092FA8">
        <w:rPr>
          <w:sz w:val="26"/>
          <w:szCs w:val="26"/>
        </w:rPr>
        <w:lastRenderedPageBreak/>
        <w:t>Thẩm tra và ghi thông tin chính xác.</w:t>
      </w:r>
    </w:p>
    <w:p w:rsidR="00CE0A36" w:rsidRPr="00092FA8" w:rsidRDefault="00CE0A36" w:rsidP="00CE2429">
      <w:pPr>
        <w:numPr>
          <w:ilvl w:val="0"/>
          <w:numId w:val="6"/>
        </w:numPr>
        <w:jc w:val="both"/>
        <w:rPr>
          <w:sz w:val="26"/>
          <w:szCs w:val="26"/>
        </w:rPr>
      </w:pPr>
      <w:r w:rsidRPr="00092FA8">
        <w:rPr>
          <w:sz w:val="26"/>
          <w:szCs w:val="26"/>
        </w:rPr>
        <w:t xml:space="preserve">Nếu sửa chữa trên biên bản, phải có chữ ký xác nhận của Trưởng đoàn </w:t>
      </w:r>
      <w:r>
        <w:rPr>
          <w:sz w:val="26"/>
          <w:szCs w:val="26"/>
        </w:rPr>
        <w:t>thẩm định</w:t>
      </w:r>
      <w:r w:rsidRPr="00092FA8">
        <w:rPr>
          <w:sz w:val="26"/>
          <w:szCs w:val="26"/>
        </w:rPr>
        <w:t>.</w:t>
      </w:r>
    </w:p>
    <w:p w:rsidR="00CE0A36" w:rsidRPr="00092FA8" w:rsidRDefault="00CE0A36" w:rsidP="00CE0A36">
      <w:pPr>
        <w:jc w:val="both"/>
        <w:rPr>
          <w:sz w:val="26"/>
          <w:szCs w:val="26"/>
        </w:rPr>
      </w:pPr>
    </w:p>
    <w:p w:rsidR="00CE0A36" w:rsidRPr="00092FA8" w:rsidRDefault="00CE0A36" w:rsidP="00CE0A36">
      <w:pPr>
        <w:jc w:val="both"/>
        <w:rPr>
          <w:b/>
          <w:bCs/>
          <w:sz w:val="26"/>
          <w:szCs w:val="26"/>
        </w:rPr>
      </w:pPr>
      <w:r w:rsidRPr="00092FA8">
        <w:rPr>
          <w:b/>
          <w:bCs/>
          <w:sz w:val="26"/>
          <w:szCs w:val="26"/>
        </w:rPr>
        <w:t>B. Nguyên tắc đánh giá</w:t>
      </w:r>
    </w:p>
    <w:p w:rsidR="00CE0A36" w:rsidRPr="00092FA8" w:rsidRDefault="00CE0A36" w:rsidP="00CE0A36">
      <w:pPr>
        <w:ind w:firstLine="426"/>
        <w:jc w:val="both"/>
        <w:rPr>
          <w:sz w:val="26"/>
          <w:szCs w:val="26"/>
        </w:rPr>
      </w:pPr>
      <w:r w:rsidRPr="00092FA8">
        <w:rPr>
          <w:sz w:val="26"/>
          <w:szCs w:val="26"/>
        </w:rPr>
        <w:t>- Không được bổ sung hoặc bỏ bớt nội dung, mức đánh giá đã được quy định trong mỗi nhóm chỉ tiêu.</w:t>
      </w:r>
    </w:p>
    <w:p w:rsidR="00CE0A36" w:rsidRPr="00092FA8" w:rsidRDefault="00CE0A36" w:rsidP="00CE0A36">
      <w:pPr>
        <w:ind w:firstLine="426"/>
        <w:jc w:val="both"/>
        <w:rPr>
          <w:sz w:val="26"/>
          <w:szCs w:val="26"/>
        </w:rPr>
      </w:pPr>
      <w:r w:rsidRPr="00092FA8">
        <w:rPr>
          <w:sz w:val="26"/>
          <w:szCs w:val="26"/>
        </w:rPr>
        <w:t xml:space="preserve">- Với mỗi chỉ tiêu, chỉ xác định mức sai lỗi tại các cột có ký hiệu [    ], không được xác định mức sai lỗi vào cột không có ký hiệu [    ]. </w:t>
      </w:r>
    </w:p>
    <w:p w:rsidR="00CE0A36" w:rsidRPr="00092FA8" w:rsidRDefault="00CE0A36" w:rsidP="00CE0A36">
      <w:pPr>
        <w:ind w:firstLine="426"/>
        <w:jc w:val="both"/>
        <w:rPr>
          <w:sz w:val="26"/>
          <w:szCs w:val="26"/>
        </w:rPr>
      </w:pPr>
      <w:r w:rsidRPr="00092FA8">
        <w:rPr>
          <w:sz w:val="26"/>
          <w:szCs w:val="26"/>
        </w:rPr>
        <w:t xml:space="preserve">- Dùng ký hiệu X hoặc </w:t>
      </w:r>
      <w:r w:rsidRPr="00092FA8">
        <w:rPr>
          <w:sz w:val="26"/>
          <w:szCs w:val="26"/>
        </w:rPr>
        <w:sym w:font="Wingdings" w:char="F0FC"/>
      </w:r>
      <w:r w:rsidRPr="00092FA8">
        <w:rPr>
          <w:sz w:val="26"/>
          <w:szCs w:val="26"/>
        </w:rPr>
        <w:t xml:space="preserve"> đánh dấu vào các vị trí mức đánh giá đã được xác định đối với mỗi nhóm chỉ tiêu.</w:t>
      </w:r>
    </w:p>
    <w:p w:rsidR="00CE0A36" w:rsidRPr="00092FA8" w:rsidRDefault="00CE0A36" w:rsidP="00CE0A36">
      <w:pPr>
        <w:ind w:firstLine="426"/>
        <w:jc w:val="both"/>
        <w:rPr>
          <w:sz w:val="26"/>
          <w:szCs w:val="26"/>
        </w:rPr>
      </w:pPr>
      <w:r w:rsidRPr="00092FA8">
        <w:rPr>
          <w:sz w:val="26"/>
          <w:szCs w:val="26"/>
        </w:rPr>
        <w:t>- Kết quả đánh giá tổng hợp chung của một nhóm chỉ tiêu là mức đánh giá cao nhất của chỉ tiêu trong nhóm, thống nhất ghi như sau: Ac (đạt), Mi (lỗi mức nhẹ), Ma (lỗi mức nặng), Se (lỗi mức nghiêm trọng).</w:t>
      </w:r>
    </w:p>
    <w:p w:rsidR="00CE0A36" w:rsidRPr="00092FA8" w:rsidRDefault="00CE0A36" w:rsidP="00CE0A36">
      <w:pPr>
        <w:ind w:firstLine="426"/>
        <w:jc w:val="both"/>
        <w:rPr>
          <w:sz w:val="26"/>
          <w:szCs w:val="26"/>
        </w:rPr>
      </w:pPr>
      <w:r w:rsidRPr="00092FA8">
        <w:rPr>
          <w:sz w:val="26"/>
          <w:szCs w:val="26"/>
        </w:rPr>
        <w:t>- Phải diễn giải chi tiết sai lỗi đã được xác định cho mỗi nhóm chỉ tiêu và thời hạn cơ sở phải khắc phục sai lỗi đó.</w:t>
      </w:r>
    </w:p>
    <w:p w:rsidR="00CE0A36" w:rsidRPr="00092FA8" w:rsidRDefault="00CE0A36" w:rsidP="00CE0A36">
      <w:pPr>
        <w:spacing w:after="120"/>
        <w:jc w:val="both"/>
        <w:rPr>
          <w:b/>
          <w:sz w:val="26"/>
          <w:szCs w:val="26"/>
        </w:rPr>
      </w:pPr>
    </w:p>
    <w:p w:rsidR="00CE0A36" w:rsidRPr="00092FA8" w:rsidRDefault="00CE0A36" w:rsidP="00CE0A36">
      <w:pPr>
        <w:pStyle w:val="PlainText"/>
        <w:jc w:val="both"/>
        <w:rPr>
          <w:rFonts w:ascii="Times New Roman" w:hAnsi="Times New Roman"/>
          <w:b/>
          <w:sz w:val="26"/>
          <w:szCs w:val="26"/>
        </w:rPr>
      </w:pPr>
      <w:r w:rsidRPr="00092FA8">
        <w:rPr>
          <w:rFonts w:ascii="Times New Roman" w:hAnsi="Times New Roman"/>
          <w:b/>
          <w:sz w:val="26"/>
          <w:szCs w:val="26"/>
        </w:rPr>
        <w:t xml:space="preserve">C. Các nhóm chỉ tiêu và phương pháp </w:t>
      </w:r>
      <w:r>
        <w:rPr>
          <w:rFonts w:ascii="Times New Roman" w:hAnsi="Times New Roman"/>
          <w:b/>
          <w:sz w:val="26"/>
          <w:szCs w:val="26"/>
        </w:rPr>
        <w:t>thẩm định</w:t>
      </w:r>
    </w:p>
    <w:p w:rsidR="00CE0A36" w:rsidRPr="00092FA8" w:rsidRDefault="00CE0A36" w:rsidP="00CE0A36">
      <w:pPr>
        <w:jc w:val="both"/>
        <w:rPr>
          <w:b/>
          <w:sz w:val="26"/>
          <w:szCs w:val="26"/>
        </w:rPr>
      </w:pPr>
      <w:r w:rsidRPr="00092FA8">
        <w:rPr>
          <w:b/>
          <w:sz w:val="26"/>
          <w:szCs w:val="26"/>
        </w:rPr>
        <w:t xml:space="preserve">1. </w:t>
      </w:r>
      <w:r w:rsidRPr="00092FA8">
        <w:rPr>
          <w:b/>
          <w:bCs/>
          <w:sz w:val="26"/>
          <w:szCs w:val="26"/>
        </w:rPr>
        <w:t>ĐỊA ĐIỂM VÀ BỐ TRÍ MẶT BẰNG</w:t>
      </w:r>
      <w:r w:rsidRPr="00092FA8">
        <w:rPr>
          <w:b/>
          <w:sz w:val="26"/>
          <w:szCs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2899"/>
        <w:gridCol w:w="465"/>
        <w:gridCol w:w="494"/>
        <w:gridCol w:w="685"/>
        <w:gridCol w:w="805"/>
        <w:gridCol w:w="706"/>
        <w:gridCol w:w="1107"/>
      </w:tblGrid>
      <w:tr w:rsidR="00CE0A36" w:rsidRPr="004505EE" w:rsidTr="004730FD">
        <w:trPr>
          <w:tblHeader/>
        </w:trPr>
        <w:tc>
          <w:tcPr>
            <w:tcW w:w="580" w:type="dxa"/>
            <w:vMerge w:val="restart"/>
            <w:shd w:val="clear" w:color="auto" w:fill="FFFFFF"/>
            <w:vAlign w:val="center"/>
          </w:tcPr>
          <w:p w:rsidR="00CE0A36" w:rsidRPr="009041E3" w:rsidRDefault="00CE0A36" w:rsidP="004730FD">
            <w:pPr>
              <w:jc w:val="center"/>
              <w:rPr>
                <w:b/>
                <w:bCs/>
                <w:sz w:val="22"/>
                <w:szCs w:val="22"/>
              </w:rPr>
            </w:pPr>
            <w:r w:rsidRPr="009041E3">
              <w:rPr>
                <w:b/>
                <w:bCs/>
                <w:sz w:val="22"/>
                <w:szCs w:val="22"/>
              </w:rPr>
              <w:t>Nhóm chỉ tiêu</w:t>
            </w:r>
          </w:p>
          <w:p w:rsidR="00CE0A36" w:rsidRPr="009041E3" w:rsidRDefault="00CE0A36" w:rsidP="004730FD">
            <w:pPr>
              <w:jc w:val="center"/>
              <w:rPr>
                <w:bCs/>
                <w:i/>
                <w:sz w:val="22"/>
                <w:szCs w:val="22"/>
              </w:rPr>
            </w:pPr>
          </w:p>
        </w:tc>
        <w:tc>
          <w:tcPr>
            <w:tcW w:w="1451" w:type="dxa"/>
            <w:vMerge w:val="restart"/>
            <w:shd w:val="clear" w:color="auto" w:fill="FFFFFF"/>
            <w:vAlign w:val="center"/>
          </w:tcPr>
          <w:p w:rsidR="00CE0A36" w:rsidRPr="009041E3" w:rsidRDefault="00CE0A36" w:rsidP="004730FD">
            <w:pPr>
              <w:ind w:left="3"/>
              <w:jc w:val="center"/>
              <w:rPr>
                <w:i/>
                <w:sz w:val="22"/>
                <w:szCs w:val="22"/>
              </w:rPr>
            </w:pPr>
            <w:r w:rsidRPr="009041E3">
              <w:rPr>
                <w:b/>
                <w:bCs/>
                <w:sz w:val="22"/>
                <w:szCs w:val="22"/>
              </w:rPr>
              <w:t>Ðiều khoản tham chiếu</w:t>
            </w:r>
          </w:p>
        </w:tc>
        <w:tc>
          <w:tcPr>
            <w:tcW w:w="3137" w:type="dxa"/>
            <w:vMerge w:val="restart"/>
            <w:shd w:val="clear" w:color="auto" w:fill="FFFFFF"/>
            <w:vAlign w:val="center"/>
          </w:tcPr>
          <w:p w:rsidR="00CE0A36" w:rsidRPr="009041E3" w:rsidRDefault="00CE0A36" w:rsidP="004730FD">
            <w:pPr>
              <w:jc w:val="center"/>
              <w:rPr>
                <w:i/>
                <w:sz w:val="22"/>
                <w:szCs w:val="22"/>
              </w:rPr>
            </w:pPr>
            <w:r w:rsidRPr="009041E3">
              <w:rPr>
                <w:b/>
                <w:bCs/>
                <w:kern w:val="36"/>
                <w:sz w:val="22"/>
                <w:szCs w:val="22"/>
              </w:rPr>
              <w:t>Chỉ tiêu</w:t>
            </w:r>
          </w:p>
        </w:tc>
        <w:tc>
          <w:tcPr>
            <w:tcW w:w="3119" w:type="dxa"/>
            <w:gridSpan w:val="5"/>
            <w:tcBorders>
              <w:bottom w:val="single" w:sz="2" w:space="0" w:color="auto"/>
            </w:tcBorders>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bCs/>
                <w:sz w:val="22"/>
                <w:szCs w:val="22"/>
              </w:rPr>
              <w:t>Kết quả đánh giá</w:t>
            </w:r>
          </w:p>
        </w:tc>
        <w:tc>
          <w:tcPr>
            <w:tcW w:w="1187"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CE0A36" w:rsidRPr="004505EE" w:rsidTr="004730FD">
        <w:tc>
          <w:tcPr>
            <w:tcW w:w="580" w:type="dxa"/>
            <w:vMerge/>
            <w:shd w:val="clear" w:color="auto" w:fill="FFFFFF"/>
          </w:tcPr>
          <w:p w:rsidR="00CE0A36" w:rsidRPr="009041E3" w:rsidRDefault="00CE0A36" w:rsidP="004730FD">
            <w:pPr>
              <w:jc w:val="center"/>
              <w:rPr>
                <w:bCs/>
                <w:i/>
                <w:sz w:val="22"/>
                <w:szCs w:val="22"/>
              </w:rPr>
            </w:pPr>
          </w:p>
        </w:tc>
        <w:tc>
          <w:tcPr>
            <w:tcW w:w="1451" w:type="dxa"/>
            <w:vMerge/>
            <w:shd w:val="clear" w:color="auto" w:fill="FFFFFF"/>
          </w:tcPr>
          <w:p w:rsidR="00CE0A36" w:rsidRPr="009041E3" w:rsidRDefault="00CE0A36" w:rsidP="004730FD">
            <w:pPr>
              <w:ind w:left="3"/>
              <w:jc w:val="center"/>
              <w:rPr>
                <w:i/>
                <w:sz w:val="22"/>
                <w:szCs w:val="22"/>
              </w:rPr>
            </w:pPr>
          </w:p>
        </w:tc>
        <w:tc>
          <w:tcPr>
            <w:tcW w:w="3137" w:type="dxa"/>
            <w:vMerge/>
            <w:shd w:val="clear" w:color="auto" w:fill="FFFFFF"/>
          </w:tcPr>
          <w:p w:rsidR="00CE0A36" w:rsidRPr="009041E3" w:rsidRDefault="00CE0A36" w:rsidP="004730FD">
            <w:pPr>
              <w:jc w:val="center"/>
              <w:rPr>
                <w:i/>
                <w:sz w:val="22"/>
                <w:szCs w:val="22"/>
              </w:rPr>
            </w:pPr>
          </w:p>
        </w:tc>
        <w:tc>
          <w:tcPr>
            <w:tcW w:w="2413" w:type="dxa"/>
            <w:gridSpan w:val="4"/>
            <w:tcBorders>
              <w:bottom w:val="single" w:sz="4" w:space="0" w:color="auto"/>
            </w:tcBorders>
            <w:shd w:val="clear" w:color="auto" w:fill="FFFFFF"/>
            <w:vAlign w:val="center"/>
          </w:tcPr>
          <w:p w:rsidR="00CE0A36" w:rsidRPr="009041E3" w:rsidRDefault="00CE0A36" w:rsidP="004730FD">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sz w:val="22"/>
                <w:szCs w:val="22"/>
              </w:rPr>
              <w:t>Tổng hợp</w:t>
            </w:r>
          </w:p>
        </w:tc>
        <w:tc>
          <w:tcPr>
            <w:tcW w:w="1187"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4505EE" w:rsidTr="004730FD">
        <w:tc>
          <w:tcPr>
            <w:tcW w:w="580" w:type="dxa"/>
            <w:vMerge/>
            <w:shd w:val="clear" w:color="auto" w:fill="FFFFFF"/>
          </w:tcPr>
          <w:p w:rsidR="00CE0A36" w:rsidRPr="009041E3" w:rsidRDefault="00CE0A36" w:rsidP="004730FD">
            <w:pPr>
              <w:jc w:val="center"/>
              <w:rPr>
                <w:b/>
                <w:bCs/>
                <w:sz w:val="22"/>
                <w:szCs w:val="22"/>
              </w:rPr>
            </w:pPr>
          </w:p>
        </w:tc>
        <w:tc>
          <w:tcPr>
            <w:tcW w:w="1451" w:type="dxa"/>
            <w:vMerge/>
            <w:shd w:val="clear" w:color="auto" w:fill="FFFFFF"/>
          </w:tcPr>
          <w:p w:rsidR="00CE0A36" w:rsidRPr="009041E3" w:rsidRDefault="00CE0A36" w:rsidP="004730FD">
            <w:pPr>
              <w:ind w:left="3"/>
              <w:jc w:val="center"/>
              <w:rPr>
                <w:b/>
                <w:bCs/>
                <w:sz w:val="22"/>
                <w:szCs w:val="22"/>
              </w:rPr>
            </w:pPr>
          </w:p>
        </w:tc>
        <w:tc>
          <w:tcPr>
            <w:tcW w:w="3137" w:type="dxa"/>
            <w:vMerge/>
            <w:shd w:val="clear" w:color="auto" w:fill="FFFFFF"/>
          </w:tcPr>
          <w:p w:rsidR="00CE0A36" w:rsidRPr="009041E3" w:rsidRDefault="00CE0A36" w:rsidP="004730FD">
            <w:pPr>
              <w:jc w:val="center"/>
              <w:rPr>
                <w:b/>
                <w:bCs/>
                <w:kern w:val="36"/>
                <w:sz w:val="22"/>
                <w:szCs w:val="22"/>
              </w:rPr>
            </w:pPr>
          </w:p>
        </w:tc>
        <w:tc>
          <w:tcPr>
            <w:tcW w:w="467" w:type="dxa"/>
            <w:tcBorders>
              <w:top w:val="single" w:sz="4" w:space="0" w:color="auto"/>
            </w:tcBorders>
            <w:shd w:val="clear" w:color="auto" w:fill="FFFFFF"/>
            <w:vAlign w:val="center"/>
          </w:tcPr>
          <w:p w:rsidR="00CE0A36" w:rsidRPr="009041E3" w:rsidRDefault="00CE0A36" w:rsidP="004730FD">
            <w:pPr>
              <w:spacing w:line="216" w:lineRule="auto"/>
              <w:jc w:val="center"/>
              <w:rPr>
                <w:b/>
              </w:rPr>
            </w:pPr>
            <w:r w:rsidRPr="009041E3">
              <w:rPr>
                <w:b/>
              </w:rPr>
              <w:t>Đạt</w:t>
            </w:r>
          </w:p>
          <w:p w:rsidR="00CE0A36" w:rsidRPr="009041E3" w:rsidRDefault="00CE0A36" w:rsidP="004730FD">
            <w:pPr>
              <w:jc w:val="center"/>
              <w:rPr>
                <w:i/>
              </w:rPr>
            </w:pPr>
            <w:r w:rsidRPr="009041E3">
              <w:rPr>
                <w:b/>
              </w:rPr>
              <w:t>(Ac)</w:t>
            </w:r>
          </w:p>
        </w:tc>
        <w:tc>
          <w:tcPr>
            <w:tcW w:w="498" w:type="dxa"/>
            <w:shd w:val="clear" w:color="auto" w:fill="FFFFFF"/>
            <w:vAlign w:val="center"/>
          </w:tcPr>
          <w:p w:rsidR="00CE0A36" w:rsidRPr="009041E3" w:rsidRDefault="00CE0A36" w:rsidP="004730FD">
            <w:pPr>
              <w:spacing w:line="228" w:lineRule="auto"/>
              <w:jc w:val="center"/>
              <w:rPr>
                <w:b/>
              </w:rPr>
            </w:pPr>
            <w:r w:rsidRPr="009041E3">
              <w:rPr>
                <w:b/>
              </w:rPr>
              <w:t>Nhẹ</w:t>
            </w:r>
          </w:p>
          <w:p w:rsidR="00CE0A36" w:rsidRPr="009041E3" w:rsidRDefault="00CE0A36" w:rsidP="004730FD">
            <w:pPr>
              <w:jc w:val="center"/>
              <w:rPr>
                <w:i/>
              </w:rPr>
            </w:pPr>
            <w:r w:rsidRPr="009041E3">
              <w:rPr>
                <w:b/>
              </w:rPr>
              <w:t>(Mi)</w:t>
            </w:r>
          </w:p>
        </w:tc>
        <w:tc>
          <w:tcPr>
            <w:tcW w:w="702" w:type="dxa"/>
            <w:shd w:val="clear" w:color="auto" w:fill="FFFFFF"/>
            <w:vAlign w:val="center"/>
          </w:tcPr>
          <w:p w:rsidR="00CE0A36" w:rsidRPr="009041E3" w:rsidRDefault="00CE0A36" w:rsidP="004730FD">
            <w:pPr>
              <w:spacing w:line="228" w:lineRule="auto"/>
              <w:jc w:val="center"/>
              <w:rPr>
                <w:b/>
              </w:rPr>
            </w:pPr>
            <w:r w:rsidRPr="009041E3">
              <w:rPr>
                <w:b/>
              </w:rPr>
              <w:t>Nặng</w:t>
            </w:r>
          </w:p>
          <w:p w:rsidR="00CE0A36" w:rsidRPr="009041E3" w:rsidRDefault="00CE0A36" w:rsidP="004730FD">
            <w:pPr>
              <w:spacing w:before="40"/>
              <w:jc w:val="center"/>
              <w:rPr>
                <w:b/>
              </w:rPr>
            </w:pPr>
            <w:r w:rsidRPr="009041E3">
              <w:rPr>
                <w:b/>
              </w:rPr>
              <w:t>(Ma)</w:t>
            </w:r>
          </w:p>
        </w:tc>
        <w:tc>
          <w:tcPr>
            <w:tcW w:w="746" w:type="dxa"/>
            <w:shd w:val="clear" w:color="auto" w:fill="FFFFFF"/>
            <w:vAlign w:val="center"/>
          </w:tcPr>
          <w:p w:rsidR="00CE0A36" w:rsidRPr="009041E3" w:rsidRDefault="00CE0A36" w:rsidP="004730FD">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p>
        </w:tc>
        <w:tc>
          <w:tcPr>
            <w:tcW w:w="1187"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pPr>
            <w:r w:rsidRPr="004505EE">
              <w:rPr>
                <w:b/>
              </w:rPr>
              <w:t>1</w:t>
            </w:r>
          </w:p>
          <w:p w:rsidR="00CE0A36" w:rsidRPr="004505EE" w:rsidRDefault="00CE0A36" w:rsidP="004730FD">
            <w:pPr>
              <w:jc w:val="center"/>
            </w:pPr>
          </w:p>
        </w:tc>
        <w:tc>
          <w:tcPr>
            <w:tcW w:w="1451" w:type="dxa"/>
            <w:vAlign w:val="center"/>
          </w:tcPr>
          <w:p w:rsidR="00CE0A36" w:rsidRPr="004505EE" w:rsidRDefault="00CE0A36" w:rsidP="004730FD">
            <w:pPr>
              <w:ind w:right="34"/>
              <w:jc w:val="center"/>
              <w:rPr>
                <w:b/>
                <w:bCs/>
                <w:iCs/>
              </w:rPr>
            </w:pPr>
            <w:r w:rsidRPr="004505EE">
              <w:rPr>
                <w:b/>
                <w:bCs/>
                <w:iCs/>
              </w:rPr>
              <w:t>QCVN 02 - 12: 2009/BNNPTNT</w:t>
            </w:r>
          </w:p>
          <w:p w:rsidR="00CE0A36" w:rsidRPr="004505EE" w:rsidRDefault="00CE0A36" w:rsidP="004730FD">
            <w:pPr>
              <w:jc w:val="center"/>
            </w:pPr>
            <w:r w:rsidRPr="004505EE">
              <w:t>2.1.</w:t>
            </w:r>
          </w:p>
          <w:p w:rsidR="00CE0A36" w:rsidRPr="004505EE" w:rsidRDefault="00CE0A36" w:rsidP="004730FD">
            <w:pPr>
              <w:jc w:val="center"/>
            </w:pPr>
            <w:r w:rsidRPr="004505EE">
              <w:t>2.2.</w:t>
            </w:r>
          </w:p>
          <w:p w:rsidR="00CE0A36" w:rsidRPr="004505EE" w:rsidRDefault="00CE0A36" w:rsidP="004730FD">
            <w:pPr>
              <w:jc w:val="center"/>
            </w:pPr>
            <w:r w:rsidRPr="004505EE">
              <w:t>2.4.3.a,b</w:t>
            </w:r>
          </w:p>
        </w:tc>
        <w:tc>
          <w:tcPr>
            <w:tcW w:w="3137" w:type="dxa"/>
            <w:shd w:val="clear" w:color="auto" w:fill="auto"/>
          </w:tcPr>
          <w:p w:rsidR="00CE0A36" w:rsidRPr="004505EE" w:rsidRDefault="00CE0A36" w:rsidP="004730FD">
            <w:pPr>
              <w:ind w:left="89" w:right="158"/>
              <w:jc w:val="both"/>
              <w:rPr>
                <w:b/>
                <w:bCs/>
                <w:sz w:val="22"/>
                <w:szCs w:val="22"/>
              </w:rPr>
            </w:pPr>
            <w:r>
              <w:rPr>
                <w:b/>
                <w:bCs/>
                <w:sz w:val="22"/>
                <w:szCs w:val="22"/>
              </w:rPr>
              <w:t xml:space="preserve">1. </w:t>
            </w:r>
            <w:r w:rsidRPr="004505EE">
              <w:rPr>
                <w:b/>
                <w:bCs/>
                <w:sz w:val="22"/>
                <w:szCs w:val="22"/>
              </w:rPr>
              <w:t>Địa điểm và bố trí mặt bằng</w:t>
            </w:r>
          </w:p>
          <w:p w:rsidR="00CE0A36" w:rsidRPr="004505EE" w:rsidRDefault="00CE0A36" w:rsidP="004730FD">
            <w:pPr>
              <w:ind w:left="89" w:right="158"/>
              <w:jc w:val="both"/>
              <w:rPr>
                <w:sz w:val="22"/>
                <w:szCs w:val="22"/>
              </w:rPr>
            </w:pPr>
            <w:r w:rsidRPr="004505EE">
              <w:rPr>
                <w:sz w:val="22"/>
                <w:szCs w:val="22"/>
              </w:rPr>
              <w:t>a.Không có khả năng lây nhiễm cho sản phẩm</w:t>
            </w:r>
          </w:p>
          <w:p w:rsidR="00CE0A36" w:rsidRPr="004505EE" w:rsidRDefault="00CE0A36" w:rsidP="004730FD">
            <w:pPr>
              <w:ind w:left="89" w:right="158"/>
              <w:jc w:val="both"/>
              <w:rPr>
                <w:sz w:val="22"/>
                <w:szCs w:val="22"/>
              </w:rPr>
            </w:pPr>
            <w:r w:rsidRPr="004505EE">
              <w:rPr>
                <w:sz w:val="22"/>
                <w:szCs w:val="22"/>
              </w:rPr>
              <w:t>b.Thuận tiện cho hoạt động sản xuất và làm vệ sinh</w:t>
            </w:r>
          </w:p>
        </w:tc>
        <w:tc>
          <w:tcPr>
            <w:tcW w:w="467" w:type="dxa"/>
            <w:shd w:val="clear" w:color="auto" w:fill="auto"/>
          </w:tcPr>
          <w:p w:rsidR="00CE0A36" w:rsidRPr="004505EE" w:rsidRDefault="00CE0A36" w:rsidP="004730FD">
            <w:pPr>
              <w:jc w:val="center"/>
              <w:rPr>
                <w:sz w:val="22"/>
                <w:szCs w:val="22"/>
              </w:rPr>
            </w:pPr>
          </w:p>
        </w:tc>
        <w:tc>
          <w:tcPr>
            <w:tcW w:w="498"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02"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46" w:type="dxa"/>
          </w:tcPr>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87"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092FA8" w:rsidRDefault="00CE0A36" w:rsidP="00CE0A36">
      <w:pPr>
        <w:jc w:val="both"/>
        <w:rPr>
          <w:b/>
          <w:sz w:val="26"/>
          <w:szCs w:val="26"/>
        </w:rPr>
      </w:pPr>
      <w:r w:rsidRPr="00CB720D">
        <w:rPr>
          <w:b/>
          <w:sz w:val="28"/>
          <w:szCs w:val="28"/>
        </w:rPr>
        <w:t>1.1</w:t>
      </w:r>
      <w:r w:rsidRPr="00092FA8">
        <w:rPr>
          <w:b/>
          <w:sz w:val="26"/>
          <w:szCs w:val="26"/>
        </w:rPr>
        <w:t>. Yêu cầu:</w:t>
      </w:r>
    </w:p>
    <w:p w:rsidR="00CE0A36" w:rsidRPr="00092FA8" w:rsidRDefault="00CE0A36" w:rsidP="00CE0A36">
      <w:pPr>
        <w:jc w:val="both"/>
        <w:rPr>
          <w:sz w:val="26"/>
          <w:szCs w:val="26"/>
        </w:rPr>
      </w:pPr>
      <w:r w:rsidRPr="00092FA8">
        <w:rPr>
          <w:sz w:val="26"/>
          <w:szCs w:val="26"/>
        </w:rPr>
        <w:t>- Ngăn ngừa khả năng lây nhiễm cho nguyên liệu thủy sản.</w:t>
      </w:r>
      <w:r w:rsidRPr="00092FA8">
        <w:rPr>
          <w:sz w:val="26"/>
          <w:szCs w:val="26"/>
        </w:rPr>
        <w:tab/>
      </w:r>
      <w:r w:rsidRPr="00092FA8">
        <w:rPr>
          <w:sz w:val="26"/>
          <w:szCs w:val="26"/>
        </w:rPr>
        <w:tab/>
      </w:r>
    </w:p>
    <w:p w:rsidR="00CE0A36" w:rsidRPr="00092FA8" w:rsidRDefault="00CE0A36" w:rsidP="00CE0A36">
      <w:pPr>
        <w:jc w:val="both"/>
        <w:rPr>
          <w:sz w:val="26"/>
          <w:szCs w:val="26"/>
        </w:rPr>
      </w:pPr>
      <w:r w:rsidRPr="00092FA8">
        <w:rPr>
          <w:sz w:val="26"/>
          <w:szCs w:val="26"/>
        </w:rPr>
        <w:t>- Thuận lợi cho việc bốc dỡ, xử lý, bảo quản và vận chuyển nguyên liệu thủy sản.</w:t>
      </w:r>
    </w:p>
    <w:p w:rsidR="00CE0A36" w:rsidRPr="00092FA8" w:rsidRDefault="00CE0A36" w:rsidP="00CE0A36">
      <w:pPr>
        <w:jc w:val="both"/>
        <w:rPr>
          <w:sz w:val="26"/>
          <w:szCs w:val="26"/>
        </w:rPr>
      </w:pPr>
      <w:r w:rsidRPr="00092FA8">
        <w:rPr>
          <w:sz w:val="26"/>
          <w:szCs w:val="26"/>
        </w:rPr>
        <w:t>- Không bị đọng, ngập nước.</w:t>
      </w:r>
    </w:p>
    <w:p w:rsidR="00CE0A36" w:rsidRPr="00092FA8" w:rsidRDefault="00CE0A36" w:rsidP="00CE0A36">
      <w:pPr>
        <w:jc w:val="both"/>
        <w:rPr>
          <w:b/>
          <w:sz w:val="26"/>
          <w:szCs w:val="26"/>
        </w:rPr>
      </w:pPr>
      <w:r w:rsidRPr="00092FA8">
        <w:rPr>
          <w:b/>
          <w:sz w:val="26"/>
          <w:szCs w:val="26"/>
        </w:rPr>
        <w:t>1.2. Phạm vi:</w:t>
      </w:r>
    </w:p>
    <w:p w:rsidR="00CE0A36" w:rsidRPr="00092FA8" w:rsidRDefault="00CE0A36" w:rsidP="00CE0A36">
      <w:pPr>
        <w:jc w:val="both"/>
        <w:rPr>
          <w:sz w:val="26"/>
          <w:szCs w:val="26"/>
        </w:rPr>
      </w:pPr>
      <w:r w:rsidRPr="00092FA8">
        <w:rPr>
          <w:sz w:val="26"/>
          <w:szCs w:val="26"/>
        </w:rPr>
        <w:t>- Toàn bộ các khu vực trong cảng cá.</w:t>
      </w:r>
    </w:p>
    <w:p w:rsidR="00CE0A36" w:rsidRPr="00092FA8" w:rsidRDefault="00CE0A36" w:rsidP="00CE0A36">
      <w:pPr>
        <w:jc w:val="both"/>
        <w:rPr>
          <w:sz w:val="26"/>
          <w:szCs w:val="26"/>
        </w:rPr>
      </w:pPr>
      <w:r w:rsidRPr="00092FA8">
        <w:rPr>
          <w:sz w:val="26"/>
          <w:szCs w:val="26"/>
        </w:rPr>
        <w:t>- Các khu vực bốc dỡ, xử lý, bảo quản và hệ thống đ</w:t>
      </w:r>
      <w:r w:rsidRPr="00092FA8">
        <w:rPr>
          <w:rFonts w:hint="eastAsia"/>
          <w:sz w:val="26"/>
          <w:szCs w:val="26"/>
        </w:rPr>
        <w:t>ư</w:t>
      </w:r>
      <w:r w:rsidRPr="00092FA8">
        <w:rPr>
          <w:sz w:val="26"/>
          <w:szCs w:val="26"/>
        </w:rPr>
        <w:t xml:space="preserve">ờng giao thông vận chuyển nguyên liệu thuỷ sản. </w:t>
      </w:r>
    </w:p>
    <w:p w:rsidR="00CE0A36" w:rsidRPr="00092FA8" w:rsidRDefault="00CE0A36" w:rsidP="00CE0A36">
      <w:pPr>
        <w:jc w:val="both"/>
        <w:rPr>
          <w:b/>
          <w:sz w:val="26"/>
          <w:szCs w:val="26"/>
        </w:rPr>
      </w:pPr>
      <w:r w:rsidRPr="00092FA8">
        <w:rPr>
          <w:b/>
          <w:sz w:val="26"/>
          <w:szCs w:val="26"/>
        </w:rPr>
        <w:t>1.3. Ph</w:t>
      </w:r>
      <w:r>
        <w:rPr>
          <w:b/>
          <w:sz w:val="26"/>
          <w:szCs w:val="26"/>
        </w:rPr>
        <w:t xml:space="preserve">ương pháp và nội dung </w:t>
      </w:r>
      <w:r w:rsidRPr="00092FA8">
        <w:rPr>
          <w:b/>
          <w:sz w:val="26"/>
          <w:szCs w:val="26"/>
        </w:rPr>
        <w:t>đánh giá:</w:t>
      </w:r>
    </w:p>
    <w:p w:rsidR="00CE0A36" w:rsidRPr="00092FA8" w:rsidRDefault="00CE0A36" w:rsidP="00CE0A36">
      <w:pPr>
        <w:jc w:val="both"/>
        <w:rPr>
          <w:sz w:val="26"/>
          <w:szCs w:val="26"/>
        </w:rPr>
      </w:pPr>
      <w:r w:rsidRPr="00092FA8">
        <w:rPr>
          <w:sz w:val="26"/>
          <w:szCs w:val="26"/>
        </w:rPr>
        <w:t>Xem xét, kiểm tra thực tế và phỏng vấn (khi cần thiết) để xác định:</w:t>
      </w:r>
    </w:p>
    <w:p w:rsidR="00CE0A36" w:rsidRPr="00092FA8" w:rsidRDefault="00CE0A36" w:rsidP="00CE0A36">
      <w:pPr>
        <w:jc w:val="both"/>
        <w:rPr>
          <w:sz w:val="26"/>
          <w:szCs w:val="26"/>
        </w:rPr>
      </w:pPr>
      <w:r w:rsidRPr="00092FA8">
        <w:rPr>
          <w:b/>
          <w:bCs/>
          <w:sz w:val="26"/>
          <w:szCs w:val="26"/>
        </w:rPr>
        <w:t>a. Yêu cầu về địa điểm:</w:t>
      </w:r>
    </w:p>
    <w:p w:rsidR="00CE0A36" w:rsidRPr="00092FA8" w:rsidRDefault="00CE0A36" w:rsidP="00CE0A36">
      <w:pPr>
        <w:jc w:val="both"/>
        <w:rPr>
          <w:sz w:val="26"/>
          <w:szCs w:val="26"/>
        </w:rPr>
      </w:pPr>
      <w:r w:rsidRPr="00092FA8">
        <w:rPr>
          <w:sz w:val="26"/>
          <w:szCs w:val="26"/>
        </w:rPr>
        <w:t xml:space="preserve">- Có vị trí địa lý thuận tiện, </w:t>
      </w:r>
      <w:r w:rsidRPr="00092FA8">
        <w:rPr>
          <w:bCs/>
          <w:sz w:val="26"/>
          <w:szCs w:val="26"/>
        </w:rPr>
        <w:t>không bị ngập n</w:t>
      </w:r>
      <w:r w:rsidRPr="00092FA8">
        <w:rPr>
          <w:rFonts w:hint="eastAsia"/>
          <w:bCs/>
          <w:sz w:val="26"/>
          <w:szCs w:val="26"/>
        </w:rPr>
        <w:t>ư</w:t>
      </w:r>
      <w:r w:rsidRPr="00092FA8">
        <w:rPr>
          <w:bCs/>
          <w:sz w:val="26"/>
          <w:szCs w:val="26"/>
        </w:rPr>
        <w:t>ớc, đọng n</w:t>
      </w:r>
      <w:r w:rsidRPr="00092FA8">
        <w:rPr>
          <w:rFonts w:hint="eastAsia"/>
          <w:bCs/>
          <w:sz w:val="26"/>
          <w:szCs w:val="26"/>
        </w:rPr>
        <w:t>ư</w:t>
      </w:r>
      <w:r w:rsidRPr="00092FA8">
        <w:rPr>
          <w:bCs/>
          <w:sz w:val="26"/>
          <w:szCs w:val="26"/>
        </w:rPr>
        <w:t>ớc.</w:t>
      </w:r>
    </w:p>
    <w:p w:rsidR="00CE0A36" w:rsidRPr="00092FA8" w:rsidRDefault="00CE0A36" w:rsidP="00CE0A36">
      <w:pPr>
        <w:jc w:val="both"/>
        <w:rPr>
          <w:sz w:val="26"/>
          <w:szCs w:val="26"/>
        </w:rPr>
      </w:pPr>
      <w:r w:rsidRPr="00092FA8">
        <w:rPr>
          <w:sz w:val="26"/>
          <w:szCs w:val="26"/>
        </w:rPr>
        <w:t>- Có nguồn n</w:t>
      </w:r>
      <w:r w:rsidRPr="00092FA8">
        <w:rPr>
          <w:rFonts w:hint="eastAsia"/>
          <w:sz w:val="26"/>
          <w:szCs w:val="26"/>
        </w:rPr>
        <w:t>ư</w:t>
      </w:r>
      <w:r w:rsidRPr="00092FA8">
        <w:rPr>
          <w:sz w:val="26"/>
          <w:szCs w:val="26"/>
        </w:rPr>
        <w:t xml:space="preserve">ớc, nguồn điện bảo </w:t>
      </w:r>
      <w:r w:rsidRPr="00092FA8">
        <w:rPr>
          <w:rFonts w:hint="eastAsia"/>
          <w:sz w:val="26"/>
          <w:szCs w:val="26"/>
        </w:rPr>
        <w:t>đ</w:t>
      </w:r>
      <w:r w:rsidRPr="00092FA8">
        <w:rPr>
          <w:sz w:val="26"/>
          <w:szCs w:val="26"/>
        </w:rPr>
        <w:t xml:space="preserve">ảm cho yêu cầu  hoạt </w:t>
      </w:r>
      <w:r w:rsidRPr="00092FA8">
        <w:rPr>
          <w:rFonts w:hint="eastAsia"/>
          <w:sz w:val="26"/>
          <w:szCs w:val="26"/>
        </w:rPr>
        <w:t>đ</w:t>
      </w:r>
      <w:r w:rsidRPr="00092FA8">
        <w:rPr>
          <w:sz w:val="26"/>
          <w:szCs w:val="26"/>
        </w:rPr>
        <w:t>ộng sản xuất và dịch vụ hậu cần nghề cá.</w:t>
      </w:r>
    </w:p>
    <w:p w:rsidR="00CE0A36" w:rsidRPr="00092FA8" w:rsidRDefault="00CE0A36" w:rsidP="00CE0A36">
      <w:pPr>
        <w:jc w:val="both"/>
        <w:rPr>
          <w:sz w:val="26"/>
          <w:szCs w:val="26"/>
        </w:rPr>
      </w:pPr>
      <w:r w:rsidRPr="00092FA8">
        <w:rPr>
          <w:sz w:val="26"/>
          <w:szCs w:val="26"/>
        </w:rPr>
        <w:t>- Cách biệt với khu dân c</w:t>
      </w:r>
      <w:r w:rsidRPr="00092FA8">
        <w:rPr>
          <w:rFonts w:hint="eastAsia"/>
          <w:sz w:val="26"/>
          <w:szCs w:val="26"/>
        </w:rPr>
        <w:t>ư</w:t>
      </w:r>
      <w:r w:rsidRPr="00092FA8">
        <w:rPr>
          <w:sz w:val="26"/>
          <w:szCs w:val="26"/>
        </w:rPr>
        <w:t xml:space="preserve"> và cách xa các nguồn gây nhiễm cho thuỷ sản.</w:t>
      </w:r>
    </w:p>
    <w:p w:rsidR="00CE0A36" w:rsidRPr="00092FA8" w:rsidRDefault="00CE0A36" w:rsidP="00CE0A36">
      <w:pPr>
        <w:pStyle w:val="BodyText"/>
        <w:rPr>
          <w:rFonts w:ascii="Times New Roman" w:hAnsi="Times New Roman"/>
          <w:bCs/>
          <w:sz w:val="26"/>
          <w:szCs w:val="26"/>
        </w:rPr>
      </w:pPr>
      <w:r w:rsidRPr="00092FA8">
        <w:rPr>
          <w:rFonts w:ascii="Times New Roman" w:hAnsi="Times New Roman"/>
          <w:bCs/>
          <w:sz w:val="26"/>
          <w:szCs w:val="26"/>
        </w:rPr>
        <w:t>b. Yêu cầu về bố trí mặt bằng:</w:t>
      </w:r>
    </w:p>
    <w:p w:rsidR="00CE0A36" w:rsidRPr="00092FA8" w:rsidRDefault="00CE0A36" w:rsidP="00CE0A36">
      <w:pPr>
        <w:pStyle w:val="BodyText"/>
        <w:rPr>
          <w:rFonts w:ascii="Times New Roman" w:hAnsi="Times New Roman"/>
          <w:bCs/>
          <w:sz w:val="26"/>
          <w:szCs w:val="26"/>
        </w:rPr>
      </w:pPr>
      <w:r w:rsidRPr="00092FA8">
        <w:rPr>
          <w:rFonts w:ascii="Times New Roman" w:hAnsi="Times New Roman"/>
          <w:bCs/>
          <w:sz w:val="26"/>
          <w:szCs w:val="26"/>
        </w:rPr>
        <w:t>- Việc bố trí mặt bằng cảng cá phải đảm bảo tránh đ</w:t>
      </w:r>
      <w:r w:rsidRPr="00092FA8">
        <w:rPr>
          <w:rFonts w:ascii="Times New Roman" w:hAnsi="Times New Roman" w:hint="eastAsia"/>
          <w:bCs/>
          <w:sz w:val="26"/>
          <w:szCs w:val="26"/>
        </w:rPr>
        <w:t>ư</w:t>
      </w:r>
      <w:r w:rsidRPr="00092FA8">
        <w:rPr>
          <w:rFonts w:ascii="Times New Roman" w:hAnsi="Times New Roman"/>
          <w:bCs/>
          <w:sz w:val="26"/>
          <w:szCs w:val="26"/>
        </w:rPr>
        <w:t xml:space="preserve">ợc khả năng gây nhiễm cho thuỷ sản. </w:t>
      </w:r>
    </w:p>
    <w:p w:rsidR="00CE0A36" w:rsidRPr="00092FA8" w:rsidRDefault="00CE0A36" w:rsidP="00CE0A36">
      <w:pPr>
        <w:pStyle w:val="BodyText"/>
        <w:rPr>
          <w:rFonts w:ascii="Times New Roman" w:hAnsi="Times New Roman"/>
          <w:bCs/>
          <w:sz w:val="26"/>
          <w:szCs w:val="26"/>
        </w:rPr>
      </w:pPr>
      <w:r w:rsidRPr="00092FA8">
        <w:rPr>
          <w:rFonts w:ascii="Times New Roman" w:hAnsi="Times New Roman"/>
          <w:bCs/>
          <w:sz w:val="26"/>
          <w:szCs w:val="26"/>
        </w:rPr>
        <w:t>- Các khu vực bốc dỡ, xử lý, bảo quản và hệ thống đ</w:t>
      </w:r>
      <w:r w:rsidRPr="00092FA8">
        <w:rPr>
          <w:rFonts w:ascii="Times New Roman" w:hAnsi="Times New Roman" w:hint="eastAsia"/>
          <w:bCs/>
          <w:sz w:val="26"/>
          <w:szCs w:val="26"/>
        </w:rPr>
        <w:t>ư</w:t>
      </w:r>
      <w:r w:rsidRPr="00092FA8">
        <w:rPr>
          <w:rFonts w:ascii="Times New Roman" w:hAnsi="Times New Roman"/>
          <w:bCs/>
          <w:sz w:val="26"/>
          <w:szCs w:val="26"/>
        </w:rPr>
        <w:t>ờng giao thông vận chuyển nguyên liệu thuỷ sản phải tách biệt với các khu vực dịch vụ hậu cần khác tại cảng cá.</w:t>
      </w:r>
    </w:p>
    <w:p w:rsidR="00CE0A36" w:rsidRPr="00092FA8" w:rsidRDefault="00CE0A36" w:rsidP="00CE0A36">
      <w:pPr>
        <w:jc w:val="both"/>
        <w:rPr>
          <w:sz w:val="26"/>
          <w:szCs w:val="26"/>
        </w:rPr>
      </w:pPr>
      <w:r w:rsidRPr="00092FA8">
        <w:rPr>
          <w:sz w:val="26"/>
          <w:szCs w:val="26"/>
        </w:rPr>
        <w:lastRenderedPageBreak/>
        <w:t>- Các công trình tại cảng cá phải đ</w:t>
      </w:r>
      <w:r w:rsidRPr="00092FA8">
        <w:rPr>
          <w:rFonts w:hint="eastAsia"/>
          <w:sz w:val="26"/>
          <w:szCs w:val="26"/>
        </w:rPr>
        <w:t>ư</w:t>
      </w:r>
      <w:r w:rsidRPr="00092FA8">
        <w:rPr>
          <w:sz w:val="26"/>
          <w:szCs w:val="26"/>
        </w:rPr>
        <w:t>ợc bố trí hợp lý, thuận tiện cho các hoạt động cần thiết, đảm bảo không để ảnh h</w:t>
      </w:r>
      <w:r w:rsidRPr="00092FA8">
        <w:rPr>
          <w:rFonts w:hint="eastAsia"/>
          <w:sz w:val="26"/>
          <w:szCs w:val="26"/>
        </w:rPr>
        <w:t>ư</w:t>
      </w:r>
      <w:r w:rsidRPr="00092FA8">
        <w:rPr>
          <w:sz w:val="26"/>
          <w:szCs w:val="26"/>
        </w:rPr>
        <w:t>ởng đến chất l</w:t>
      </w:r>
      <w:r w:rsidRPr="00092FA8">
        <w:rPr>
          <w:rFonts w:hint="eastAsia"/>
          <w:sz w:val="26"/>
          <w:szCs w:val="26"/>
        </w:rPr>
        <w:t>ư</w:t>
      </w:r>
      <w:r w:rsidRPr="00092FA8">
        <w:rPr>
          <w:sz w:val="26"/>
          <w:szCs w:val="26"/>
        </w:rPr>
        <w:t>ợng thuỷ sản.</w:t>
      </w:r>
    </w:p>
    <w:p w:rsidR="00CE0A36" w:rsidRPr="00092FA8" w:rsidRDefault="00CE0A36" w:rsidP="00CE0A36">
      <w:pPr>
        <w:jc w:val="both"/>
        <w:rPr>
          <w:b/>
          <w:sz w:val="26"/>
          <w:szCs w:val="26"/>
        </w:rPr>
      </w:pPr>
      <w:r w:rsidRPr="00092FA8">
        <w:rPr>
          <w:b/>
          <w:sz w:val="26"/>
          <w:szCs w:val="26"/>
        </w:rPr>
        <w:t>c. Yêu cầu đối với hệ thống cung cấp xăng dầu:</w:t>
      </w:r>
    </w:p>
    <w:p w:rsidR="00CE0A36" w:rsidRPr="00092FA8" w:rsidRDefault="00CE0A36" w:rsidP="00CE0A36">
      <w:pPr>
        <w:jc w:val="both"/>
        <w:rPr>
          <w:sz w:val="26"/>
          <w:szCs w:val="26"/>
        </w:rPr>
      </w:pPr>
      <w:r w:rsidRPr="00092FA8">
        <w:rPr>
          <w:sz w:val="26"/>
          <w:szCs w:val="26"/>
        </w:rPr>
        <w:t>- Kho chứa xăng dầu phải bố trí xa và tách biệt với khu vực có nguyên liệu thuỷ sản.</w:t>
      </w:r>
    </w:p>
    <w:p w:rsidR="00CE0A36" w:rsidRPr="00092FA8" w:rsidRDefault="00CE0A36" w:rsidP="00CE0A36">
      <w:pPr>
        <w:jc w:val="both"/>
        <w:rPr>
          <w:sz w:val="26"/>
          <w:szCs w:val="26"/>
        </w:rPr>
      </w:pPr>
      <w:r w:rsidRPr="00092FA8">
        <w:rPr>
          <w:sz w:val="26"/>
          <w:szCs w:val="26"/>
        </w:rPr>
        <w:t>- Bồn chứa và hệ thống đ</w:t>
      </w:r>
      <w:r w:rsidRPr="00092FA8">
        <w:rPr>
          <w:rFonts w:hint="eastAsia"/>
          <w:sz w:val="26"/>
          <w:szCs w:val="26"/>
        </w:rPr>
        <w:t>ư</w:t>
      </w:r>
      <w:r w:rsidRPr="00092FA8">
        <w:rPr>
          <w:sz w:val="26"/>
          <w:szCs w:val="26"/>
        </w:rPr>
        <w:t>ờng ống dẫn xăng dầu phải kín, bền và đ</w:t>
      </w:r>
      <w:r w:rsidRPr="00092FA8">
        <w:rPr>
          <w:rFonts w:hint="eastAsia"/>
          <w:sz w:val="26"/>
          <w:szCs w:val="26"/>
        </w:rPr>
        <w:t>ư</w:t>
      </w:r>
      <w:r w:rsidRPr="00092FA8">
        <w:rPr>
          <w:sz w:val="26"/>
          <w:szCs w:val="26"/>
        </w:rPr>
        <w:t>ợc bố trí đảm bảo không gây nhiễm cho sản phẩm.</w:t>
      </w:r>
    </w:p>
    <w:p w:rsidR="00CE0A36" w:rsidRDefault="00CE0A36" w:rsidP="00CE0A36">
      <w:pPr>
        <w:ind w:hanging="270"/>
        <w:jc w:val="both"/>
        <w:rPr>
          <w:b/>
          <w:sz w:val="26"/>
          <w:szCs w:val="26"/>
        </w:rPr>
      </w:pPr>
    </w:p>
    <w:p w:rsidR="00CE0A36" w:rsidRPr="00092FA8" w:rsidRDefault="00CE0A36" w:rsidP="00CE0A36">
      <w:pPr>
        <w:jc w:val="both"/>
        <w:rPr>
          <w:b/>
          <w:sz w:val="26"/>
          <w:szCs w:val="26"/>
        </w:rPr>
      </w:pPr>
      <w:r w:rsidRPr="00092FA8">
        <w:rPr>
          <w:b/>
          <w:sz w:val="26"/>
          <w:szCs w:val="26"/>
        </w:rPr>
        <w:t xml:space="preserve">2. </w:t>
      </w:r>
      <w:r w:rsidRPr="00092FA8">
        <w:rPr>
          <w:b/>
          <w:bCs/>
          <w:sz w:val="26"/>
          <w:szCs w:val="26"/>
        </w:rPr>
        <w:t>CẦU TÀU, ĐƯỜNG NỘI BỘ, BÃI XE</w:t>
      </w:r>
      <w:r w:rsidRPr="00092FA8">
        <w:rPr>
          <w:b/>
          <w:sz w:val="26"/>
          <w:szCs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2884"/>
        <w:gridCol w:w="465"/>
        <w:gridCol w:w="494"/>
        <w:gridCol w:w="688"/>
        <w:gridCol w:w="805"/>
        <w:gridCol w:w="706"/>
        <w:gridCol w:w="1119"/>
      </w:tblGrid>
      <w:tr w:rsidR="00CE0A36" w:rsidRPr="009041E3" w:rsidTr="004730FD">
        <w:trPr>
          <w:tblHeader/>
        </w:trPr>
        <w:tc>
          <w:tcPr>
            <w:tcW w:w="581" w:type="dxa"/>
            <w:vMerge w:val="restart"/>
            <w:shd w:val="clear" w:color="auto" w:fill="FFFFFF"/>
            <w:vAlign w:val="center"/>
          </w:tcPr>
          <w:p w:rsidR="00CE0A36" w:rsidRPr="009041E3" w:rsidRDefault="00CE0A36" w:rsidP="004730FD">
            <w:pPr>
              <w:jc w:val="center"/>
              <w:rPr>
                <w:b/>
                <w:bCs/>
                <w:sz w:val="22"/>
                <w:szCs w:val="22"/>
              </w:rPr>
            </w:pPr>
            <w:r w:rsidRPr="009041E3">
              <w:rPr>
                <w:b/>
                <w:bCs/>
                <w:sz w:val="22"/>
                <w:szCs w:val="22"/>
              </w:rPr>
              <w:t>Nhóm chỉ tiêu</w:t>
            </w:r>
          </w:p>
          <w:p w:rsidR="00CE0A36" w:rsidRPr="009041E3" w:rsidRDefault="00CE0A36" w:rsidP="004730FD">
            <w:pPr>
              <w:jc w:val="center"/>
              <w:rPr>
                <w:bCs/>
                <w:i/>
                <w:sz w:val="22"/>
                <w:szCs w:val="22"/>
              </w:rPr>
            </w:pPr>
          </w:p>
        </w:tc>
        <w:tc>
          <w:tcPr>
            <w:tcW w:w="1451"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Ðiều khoản tham chiếu</w:t>
            </w:r>
          </w:p>
        </w:tc>
        <w:tc>
          <w:tcPr>
            <w:tcW w:w="3129" w:type="dxa"/>
            <w:vMerge w:val="restart"/>
            <w:shd w:val="clear" w:color="auto" w:fill="FFFFFF"/>
            <w:vAlign w:val="center"/>
          </w:tcPr>
          <w:p w:rsidR="00CE0A36" w:rsidRPr="009041E3" w:rsidRDefault="00CE0A36" w:rsidP="004730FD">
            <w:pPr>
              <w:jc w:val="center"/>
              <w:rPr>
                <w:i/>
                <w:sz w:val="22"/>
                <w:szCs w:val="22"/>
              </w:rPr>
            </w:pPr>
            <w:r w:rsidRPr="009041E3">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bCs/>
                <w:sz w:val="22"/>
                <w:szCs w:val="22"/>
              </w:rPr>
              <w:t>Kết quả đánh giá</w:t>
            </w:r>
          </w:p>
        </w:tc>
        <w:tc>
          <w:tcPr>
            <w:tcW w:w="1192"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CE0A36" w:rsidRPr="009041E3" w:rsidTr="004730FD">
        <w:tc>
          <w:tcPr>
            <w:tcW w:w="581" w:type="dxa"/>
            <w:vMerge/>
            <w:shd w:val="clear" w:color="auto" w:fill="FFFFFF"/>
          </w:tcPr>
          <w:p w:rsidR="00CE0A36" w:rsidRPr="009041E3" w:rsidRDefault="00CE0A36" w:rsidP="004730FD">
            <w:pPr>
              <w:jc w:val="center"/>
              <w:rPr>
                <w:bCs/>
                <w:i/>
                <w:sz w:val="22"/>
                <w:szCs w:val="22"/>
              </w:rPr>
            </w:pPr>
          </w:p>
        </w:tc>
        <w:tc>
          <w:tcPr>
            <w:tcW w:w="1451" w:type="dxa"/>
            <w:vMerge/>
            <w:shd w:val="clear" w:color="auto" w:fill="FFFFFF"/>
          </w:tcPr>
          <w:p w:rsidR="00CE0A36" w:rsidRPr="009041E3" w:rsidRDefault="00CE0A36" w:rsidP="004730FD">
            <w:pPr>
              <w:jc w:val="center"/>
              <w:rPr>
                <w:i/>
                <w:sz w:val="22"/>
                <w:szCs w:val="22"/>
              </w:rPr>
            </w:pPr>
          </w:p>
        </w:tc>
        <w:tc>
          <w:tcPr>
            <w:tcW w:w="3129" w:type="dxa"/>
            <w:vMerge/>
            <w:shd w:val="clear" w:color="auto" w:fill="FFFFFF"/>
          </w:tcPr>
          <w:p w:rsidR="00CE0A36" w:rsidRPr="009041E3" w:rsidRDefault="00CE0A36" w:rsidP="004730FD">
            <w:pPr>
              <w:jc w:val="center"/>
              <w:rPr>
                <w:i/>
                <w:sz w:val="22"/>
                <w:szCs w:val="22"/>
              </w:rPr>
            </w:pPr>
          </w:p>
        </w:tc>
        <w:tc>
          <w:tcPr>
            <w:tcW w:w="2415" w:type="dxa"/>
            <w:gridSpan w:val="4"/>
            <w:tcBorders>
              <w:bottom w:val="single" w:sz="4" w:space="0" w:color="auto"/>
            </w:tcBorders>
            <w:shd w:val="clear" w:color="auto" w:fill="FFFFFF"/>
            <w:vAlign w:val="center"/>
          </w:tcPr>
          <w:p w:rsidR="00CE0A36" w:rsidRPr="009041E3" w:rsidRDefault="00CE0A36" w:rsidP="004730FD">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sz w:val="22"/>
                <w:szCs w:val="22"/>
              </w:rPr>
              <w:t>Tổng hợp</w:t>
            </w:r>
          </w:p>
        </w:tc>
        <w:tc>
          <w:tcPr>
            <w:tcW w:w="1192"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9041E3" w:rsidTr="004730FD">
        <w:tc>
          <w:tcPr>
            <w:tcW w:w="581" w:type="dxa"/>
            <w:vMerge/>
            <w:shd w:val="clear" w:color="auto" w:fill="FFFFFF"/>
          </w:tcPr>
          <w:p w:rsidR="00CE0A36" w:rsidRPr="009041E3" w:rsidRDefault="00CE0A36" w:rsidP="004730FD">
            <w:pPr>
              <w:jc w:val="center"/>
              <w:rPr>
                <w:b/>
                <w:bCs/>
                <w:sz w:val="22"/>
                <w:szCs w:val="22"/>
              </w:rPr>
            </w:pPr>
          </w:p>
        </w:tc>
        <w:tc>
          <w:tcPr>
            <w:tcW w:w="1451" w:type="dxa"/>
            <w:vMerge/>
            <w:shd w:val="clear" w:color="auto" w:fill="FFFFFF"/>
          </w:tcPr>
          <w:p w:rsidR="00CE0A36" w:rsidRPr="009041E3" w:rsidRDefault="00CE0A36" w:rsidP="004730FD">
            <w:pPr>
              <w:jc w:val="center"/>
              <w:rPr>
                <w:b/>
                <w:bCs/>
                <w:sz w:val="22"/>
                <w:szCs w:val="22"/>
              </w:rPr>
            </w:pPr>
          </w:p>
        </w:tc>
        <w:tc>
          <w:tcPr>
            <w:tcW w:w="3129" w:type="dxa"/>
            <w:vMerge/>
            <w:shd w:val="clear" w:color="auto" w:fill="FFFFFF"/>
          </w:tcPr>
          <w:p w:rsidR="00CE0A36" w:rsidRPr="009041E3" w:rsidRDefault="00CE0A36" w:rsidP="004730FD">
            <w:pPr>
              <w:jc w:val="center"/>
              <w:rPr>
                <w:b/>
                <w:bCs/>
                <w:kern w:val="36"/>
                <w:sz w:val="22"/>
                <w:szCs w:val="22"/>
              </w:rPr>
            </w:pPr>
          </w:p>
        </w:tc>
        <w:tc>
          <w:tcPr>
            <w:tcW w:w="467" w:type="dxa"/>
            <w:tcBorders>
              <w:top w:val="single" w:sz="4" w:space="0" w:color="auto"/>
            </w:tcBorders>
            <w:shd w:val="clear" w:color="auto" w:fill="FFFFFF"/>
            <w:vAlign w:val="center"/>
          </w:tcPr>
          <w:p w:rsidR="00CE0A36" w:rsidRPr="009041E3" w:rsidRDefault="00CE0A36" w:rsidP="004730FD">
            <w:pPr>
              <w:shd w:val="clear" w:color="auto" w:fill="FFFFFF"/>
              <w:spacing w:line="216" w:lineRule="auto"/>
              <w:jc w:val="center"/>
              <w:rPr>
                <w:b/>
              </w:rPr>
            </w:pPr>
            <w:r w:rsidRPr="009041E3">
              <w:rPr>
                <w:b/>
              </w:rPr>
              <w:t>Đạt</w:t>
            </w:r>
          </w:p>
          <w:p w:rsidR="00CE0A36" w:rsidRPr="009041E3" w:rsidRDefault="00CE0A36" w:rsidP="004730FD">
            <w:pPr>
              <w:shd w:val="clear" w:color="auto" w:fill="FFFFFF"/>
              <w:jc w:val="center"/>
              <w:rPr>
                <w:i/>
              </w:rPr>
            </w:pPr>
            <w:r w:rsidRPr="009041E3">
              <w:rPr>
                <w:b/>
              </w:rPr>
              <w:t>(Ac)</w:t>
            </w:r>
          </w:p>
        </w:tc>
        <w:tc>
          <w:tcPr>
            <w:tcW w:w="498" w:type="dxa"/>
            <w:shd w:val="clear" w:color="auto" w:fill="FFFFFF"/>
            <w:vAlign w:val="center"/>
          </w:tcPr>
          <w:p w:rsidR="00CE0A36" w:rsidRPr="009041E3" w:rsidRDefault="00CE0A36" w:rsidP="004730FD">
            <w:pPr>
              <w:spacing w:line="228" w:lineRule="auto"/>
              <w:jc w:val="center"/>
              <w:rPr>
                <w:b/>
              </w:rPr>
            </w:pPr>
            <w:r w:rsidRPr="009041E3">
              <w:rPr>
                <w:b/>
              </w:rPr>
              <w:t>Nhẹ</w:t>
            </w:r>
          </w:p>
          <w:p w:rsidR="00CE0A36" w:rsidRPr="009041E3" w:rsidRDefault="00CE0A36" w:rsidP="004730FD">
            <w:pPr>
              <w:jc w:val="center"/>
              <w:rPr>
                <w:i/>
              </w:rPr>
            </w:pPr>
            <w:r w:rsidRPr="009041E3">
              <w:rPr>
                <w:b/>
              </w:rPr>
              <w:t>(Mi)</w:t>
            </w:r>
          </w:p>
        </w:tc>
        <w:tc>
          <w:tcPr>
            <w:tcW w:w="703" w:type="dxa"/>
            <w:shd w:val="clear" w:color="auto" w:fill="FFFFFF"/>
            <w:vAlign w:val="center"/>
          </w:tcPr>
          <w:p w:rsidR="00CE0A36" w:rsidRPr="009041E3" w:rsidRDefault="00CE0A36" w:rsidP="004730FD">
            <w:pPr>
              <w:spacing w:line="228" w:lineRule="auto"/>
              <w:jc w:val="center"/>
              <w:rPr>
                <w:b/>
              </w:rPr>
            </w:pPr>
            <w:r w:rsidRPr="009041E3">
              <w:rPr>
                <w:b/>
              </w:rPr>
              <w:t>Nặng</w:t>
            </w:r>
          </w:p>
          <w:p w:rsidR="00CE0A36" w:rsidRPr="009041E3" w:rsidRDefault="00CE0A36" w:rsidP="004730FD">
            <w:pPr>
              <w:spacing w:before="40"/>
              <w:jc w:val="center"/>
              <w:rPr>
                <w:b/>
              </w:rPr>
            </w:pPr>
            <w:r w:rsidRPr="009041E3">
              <w:rPr>
                <w:b/>
              </w:rPr>
              <w:t>(Ma)</w:t>
            </w:r>
          </w:p>
        </w:tc>
        <w:tc>
          <w:tcPr>
            <w:tcW w:w="747" w:type="dxa"/>
            <w:shd w:val="clear" w:color="auto" w:fill="FFFFFF"/>
            <w:vAlign w:val="center"/>
          </w:tcPr>
          <w:p w:rsidR="00CE0A36" w:rsidRPr="009041E3" w:rsidRDefault="00CE0A36" w:rsidP="004730FD">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p>
        </w:tc>
        <w:tc>
          <w:tcPr>
            <w:tcW w:w="1192"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4505EE" w:rsidTr="004730FD">
        <w:tc>
          <w:tcPr>
            <w:tcW w:w="581" w:type="dxa"/>
            <w:vAlign w:val="center"/>
          </w:tcPr>
          <w:p w:rsidR="00CE0A36" w:rsidRPr="004505EE" w:rsidRDefault="00CE0A36" w:rsidP="004730FD">
            <w:pPr>
              <w:jc w:val="center"/>
              <w:rPr>
                <w:b/>
              </w:rPr>
            </w:pPr>
            <w:r w:rsidRPr="004505EE">
              <w:rPr>
                <w:b/>
              </w:rPr>
              <w:t>2</w:t>
            </w:r>
          </w:p>
        </w:tc>
        <w:tc>
          <w:tcPr>
            <w:tcW w:w="1451" w:type="dxa"/>
            <w:vAlign w:val="center"/>
          </w:tcPr>
          <w:p w:rsidR="00CE0A36" w:rsidRPr="00092FA8" w:rsidRDefault="00CE0A36" w:rsidP="004730FD">
            <w:pPr>
              <w:ind w:right="34"/>
              <w:jc w:val="center"/>
              <w:rPr>
                <w:b/>
                <w:bCs/>
                <w:iCs/>
              </w:rPr>
            </w:pPr>
            <w:r w:rsidRPr="00092FA8">
              <w:rPr>
                <w:b/>
                <w:bCs/>
                <w:iCs/>
              </w:rPr>
              <w:t>QCVN 02 - 12: 2009/BNNPTNT</w:t>
            </w:r>
          </w:p>
          <w:p w:rsidR="00CE0A36" w:rsidRPr="00092FA8" w:rsidRDefault="00CE0A36" w:rsidP="004730FD">
            <w:pPr>
              <w:jc w:val="center"/>
            </w:pPr>
            <w:r w:rsidRPr="00092FA8">
              <w:t>2.3.1.</w:t>
            </w:r>
          </w:p>
          <w:p w:rsidR="00CE0A36" w:rsidRPr="00092FA8" w:rsidRDefault="00CE0A36" w:rsidP="004730FD">
            <w:pPr>
              <w:jc w:val="center"/>
            </w:pPr>
            <w:r w:rsidRPr="00092FA8">
              <w:t>2.3.2.</w:t>
            </w:r>
          </w:p>
          <w:p w:rsidR="00CE0A36" w:rsidRPr="00092FA8" w:rsidRDefault="00CE0A36" w:rsidP="004730FD">
            <w:pPr>
              <w:jc w:val="center"/>
            </w:pPr>
            <w:r w:rsidRPr="00092FA8">
              <w:t>2.3.10.</w:t>
            </w:r>
          </w:p>
        </w:tc>
        <w:tc>
          <w:tcPr>
            <w:tcW w:w="3129" w:type="dxa"/>
            <w:shd w:val="clear" w:color="auto" w:fill="auto"/>
          </w:tcPr>
          <w:p w:rsidR="00CE0A36" w:rsidRPr="00092FA8" w:rsidRDefault="00CE0A36" w:rsidP="004730FD">
            <w:pPr>
              <w:pStyle w:val="BodyText2"/>
              <w:spacing w:before="40" w:after="40"/>
              <w:jc w:val="both"/>
              <w:rPr>
                <w:rFonts w:ascii="Times New Roman" w:hAnsi="Times New Roman"/>
                <w:b/>
                <w:bCs/>
                <w:sz w:val="20"/>
              </w:rPr>
            </w:pPr>
            <w:r w:rsidRPr="00092FA8">
              <w:rPr>
                <w:rFonts w:ascii="Times New Roman" w:hAnsi="Times New Roman"/>
                <w:b/>
                <w:bCs/>
                <w:sz w:val="20"/>
              </w:rPr>
              <w:t>2. Cầu tàu, đường nội bộ, bãi xe</w:t>
            </w:r>
          </w:p>
          <w:p w:rsidR="00CE0A36" w:rsidRPr="00092FA8" w:rsidRDefault="00CE0A36" w:rsidP="004730FD">
            <w:pPr>
              <w:spacing w:before="40" w:after="40"/>
              <w:jc w:val="both"/>
            </w:pPr>
            <w:r w:rsidRPr="00092FA8">
              <w:t>a.Kết cấu phù hợp, thuận tiện cho việc bốc dỡ nguyên liệu thủy sản.</w:t>
            </w:r>
          </w:p>
          <w:p w:rsidR="00CE0A36" w:rsidRPr="00092FA8" w:rsidRDefault="00CE0A36" w:rsidP="004730FD">
            <w:pPr>
              <w:spacing w:before="40" w:after="40"/>
              <w:jc w:val="both"/>
              <w:rPr>
                <w:sz w:val="22"/>
                <w:szCs w:val="22"/>
              </w:rPr>
            </w:pPr>
            <w:r w:rsidRPr="00092FA8">
              <w:t>b.Dễ làm vệ sinh, thoát nước tốt</w:t>
            </w:r>
          </w:p>
        </w:tc>
        <w:tc>
          <w:tcPr>
            <w:tcW w:w="467" w:type="dxa"/>
            <w:shd w:val="clear" w:color="auto" w:fill="auto"/>
          </w:tcPr>
          <w:p w:rsidR="00CE0A36" w:rsidRPr="00092FA8" w:rsidRDefault="00CE0A36" w:rsidP="004730FD">
            <w:pPr>
              <w:spacing w:before="40" w:after="40"/>
              <w:jc w:val="center"/>
              <w:rPr>
                <w:sz w:val="22"/>
                <w:szCs w:val="22"/>
              </w:rPr>
            </w:pPr>
          </w:p>
        </w:tc>
        <w:tc>
          <w:tcPr>
            <w:tcW w:w="498" w:type="dxa"/>
            <w:shd w:val="clear" w:color="auto" w:fill="auto"/>
          </w:tcPr>
          <w:p w:rsidR="00CE0A36" w:rsidRPr="00092FA8" w:rsidRDefault="00CE0A36" w:rsidP="004730FD">
            <w:pPr>
              <w:spacing w:before="40" w:after="40"/>
              <w:jc w:val="center"/>
              <w:rPr>
                <w:sz w:val="22"/>
                <w:szCs w:val="22"/>
              </w:rPr>
            </w:pPr>
          </w:p>
          <w:p w:rsidR="00CE0A36" w:rsidRPr="00092FA8" w:rsidRDefault="00CE0A36" w:rsidP="004730FD">
            <w:pPr>
              <w:spacing w:before="40" w:after="40"/>
              <w:jc w:val="center"/>
              <w:rPr>
                <w:sz w:val="22"/>
                <w:szCs w:val="22"/>
              </w:rPr>
            </w:pPr>
            <w:r w:rsidRPr="00092FA8">
              <w:rPr>
                <w:sz w:val="22"/>
                <w:szCs w:val="22"/>
              </w:rPr>
              <w:t>[    ]</w:t>
            </w:r>
          </w:p>
          <w:p w:rsidR="00CE0A36" w:rsidRPr="00092FA8" w:rsidRDefault="00CE0A36" w:rsidP="004730FD">
            <w:pPr>
              <w:spacing w:before="40" w:after="40"/>
              <w:jc w:val="center"/>
              <w:rPr>
                <w:sz w:val="22"/>
                <w:szCs w:val="22"/>
              </w:rPr>
            </w:pPr>
            <w:r w:rsidRPr="00092FA8">
              <w:rPr>
                <w:sz w:val="22"/>
                <w:szCs w:val="22"/>
              </w:rPr>
              <w:t>[    ]</w:t>
            </w:r>
          </w:p>
        </w:tc>
        <w:tc>
          <w:tcPr>
            <w:tcW w:w="703" w:type="dxa"/>
            <w:shd w:val="clear" w:color="auto" w:fill="auto"/>
          </w:tcPr>
          <w:p w:rsidR="00CE0A36" w:rsidRPr="00092FA8" w:rsidRDefault="00CE0A36" w:rsidP="004730FD">
            <w:pPr>
              <w:spacing w:before="40" w:after="40"/>
              <w:jc w:val="center"/>
              <w:rPr>
                <w:sz w:val="22"/>
                <w:szCs w:val="22"/>
              </w:rPr>
            </w:pPr>
          </w:p>
          <w:p w:rsidR="00CE0A36" w:rsidRPr="00092FA8" w:rsidRDefault="00CE0A36" w:rsidP="004730FD">
            <w:pPr>
              <w:spacing w:before="40" w:after="40"/>
              <w:jc w:val="center"/>
              <w:rPr>
                <w:sz w:val="22"/>
                <w:szCs w:val="22"/>
              </w:rPr>
            </w:pPr>
            <w:r w:rsidRPr="00092FA8">
              <w:rPr>
                <w:sz w:val="22"/>
                <w:szCs w:val="22"/>
              </w:rPr>
              <w:t>[    ]</w:t>
            </w:r>
          </w:p>
          <w:p w:rsidR="00CE0A36" w:rsidRPr="00092FA8" w:rsidRDefault="00CE0A36" w:rsidP="004730FD">
            <w:pPr>
              <w:spacing w:before="40" w:after="40"/>
              <w:jc w:val="center"/>
              <w:rPr>
                <w:sz w:val="22"/>
                <w:szCs w:val="22"/>
                <w:rtl/>
              </w:rPr>
            </w:pPr>
            <w:r w:rsidRPr="00092FA8">
              <w:rPr>
                <w:sz w:val="22"/>
                <w:szCs w:val="22"/>
              </w:rPr>
              <w:t>[    ]</w:t>
            </w:r>
          </w:p>
        </w:tc>
        <w:tc>
          <w:tcPr>
            <w:tcW w:w="747" w:type="dxa"/>
          </w:tcPr>
          <w:p w:rsidR="00CE0A36" w:rsidRPr="00092FA8"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92"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092FA8" w:rsidRDefault="00CE0A36" w:rsidP="00CE0A36">
      <w:pPr>
        <w:jc w:val="both"/>
        <w:rPr>
          <w:b/>
          <w:sz w:val="26"/>
          <w:szCs w:val="26"/>
        </w:rPr>
      </w:pPr>
      <w:r w:rsidRPr="00092FA8">
        <w:rPr>
          <w:b/>
          <w:sz w:val="26"/>
          <w:szCs w:val="26"/>
        </w:rPr>
        <w:t>2.1. Yêu cầu:</w:t>
      </w:r>
    </w:p>
    <w:p w:rsidR="00CE0A36" w:rsidRPr="00092FA8" w:rsidRDefault="00CE0A36" w:rsidP="00CE0A36">
      <w:pPr>
        <w:pStyle w:val="PlainText"/>
        <w:jc w:val="both"/>
        <w:rPr>
          <w:rFonts w:ascii="Times New Roman" w:hAnsi="Times New Roman"/>
          <w:sz w:val="26"/>
          <w:szCs w:val="26"/>
        </w:rPr>
      </w:pPr>
      <w:r w:rsidRPr="00092FA8">
        <w:rPr>
          <w:rFonts w:ascii="Times New Roman" w:hAnsi="Times New Roman"/>
          <w:sz w:val="26"/>
          <w:szCs w:val="26"/>
        </w:rPr>
        <w:t>- Vật liệu, kết cấu và kích thước phù hợp, thoát nước tốt, dễ làm vệ sinh và khử trùng, thuận tiện cho việc bốc dỡ nguyên liệu thủy sản.</w:t>
      </w:r>
    </w:p>
    <w:p w:rsidR="00CE0A36" w:rsidRPr="00092FA8" w:rsidRDefault="00CE0A36" w:rsidP="00CE0A36">
      <w:pPr>
        <w:pStyle w:val="PlainText"/>
        <w:jc w:val="both"/>
        <w:rPr>
          <w:rFonts w:ascii="Times New Roman" w:hAnsi="Times New Roman"/>
          <w:sz w:val="26"/>
          <w:szCs w:val="26"/>
        </w:rPr>
      </w:pPr>
      <w:r w:rsidRPr="00092FA8">
        <w:rPr>
          <w:rFonts w:ascii="Times New Roman" w:hAnsi="Times New Roman"/>
          <w:sz w:val="26"/>
          <w:szCs w:val="26"/>
        </w:rPr>
        <w:t>- Đảm bảo thuận tiện và an toàn cho hoạt động cảng cá.</w:t>
      </w:r>
    </w:p>
    <w:p w:rsidR="00CE0A36" w:rsidRPr="00092FA8" w:rsidRDefault="00CE0A36" w:rsidP="00CE0A36">
      <w:pPr>
        <w:jc w:val="both"/>
        <w:rPr>
          <w:sz w:val="26"/>
          <w:szCs w:val="26"/>
        </w:rPr>
      </w:pPr>
      <w:r w:rsidRPr="00092FA8">
        <w:rPr>
          <w:b/>
          <w:sz w:val="26"/>
          <w:szCs w:val="26"/>
        </w:rPr>
        <w:t>2.2. Phạm vi:</w:t>
      </w:r>
      <w:r>
        <w:rPr>
          <w:b/>
          <w:sz w:val="26"/>
          <w:szCs w:val="26"/>
        </w:rPr>
        <w:t xml:space="preserve"> </w:t>
      </w:r>
      <w:r w:rsidRPr="00092FA8">
        <w:rPr>
          <w:sz w:val="26"/>
          <w:szCs w:val="26"/>
        </w:rPr>
        <w:t>Toàn bộ khu vực cầu tàu, đường giao thông nội bộ trong phạm vi cảng cá.</w:t>
      </w:r>
    </w:p>
    <w:p w:rsidR="00CE0A36" w:rsidRPr="00092FA8" w:rsidRDefault="00CE0A36" w:rsidP="00CE0A36">
      <w:pPr>
        <w:jc w:val="both"/>
        <w:rPr>
          <w:b/>
          <w:sz w:val="26"/>
          <w:szCs w:val="26"/>
        </w:rPr>
      </w:pPr>
      <w:r w:rsidRPr="00092FA8">
        <w:rPr>
          <w:b/>
          <w:sz w:val="26"/>
          <w:szCs w:val="26"/>
        </w:rPr>
        <w:t xml:space="preserve"> 2.3. P</w:t>
      </w:r>
      <w:r>
        <w:rPr>
          <w:b/>
          <w:sz w:val="26"/>
          <w:szCs w:val="26"/>
        </w:rPr>
        <w:t>hương pháp và nội dung</w:t>
      </w:r>
      <w:r w:rsidRPr="00092FA8">
        <w:rPr>
          <w:b/>
          <w:sz w:val="26"/>
          <w:szCs w:val="26"/>
        </w:rPr>
        <w:t xml:space="preserve"> đánh giá:</w:t>
      </w:r>
    </w:p>
    <w:p w:rsidR="00CE0A36" w:rsidRPr="00092FA8" w:rsidRDefault="00CE0A36" w:rsidP="00CE0A36">
      <w:pPr>
        <w:jc w:val="both"/>
        <w:rPr>
          <w:sz w:val="26"/>
          <w:szCs w:val="26"/>
        </w:rPr>
      </w:pPr>
      <w:r w:rsidRPr="00092FA8">
        <w:rPr>
          <w:b/>
          <w:sz w:val="26"/>
          <w:szCs w:val="26"/>
        </w:rPr>
        <w:tab/>
      </w:r>
      <w:r w:rsidRPr="00092FA8">
        <w:rPr>
          <w:sz w:val="26"/>
          <w:szCs w:val="26"/>
        </w:rPr>
        <w:t>Xem xét, kiểm tra thực tế và phỏng vấn (khi cần thiết) để xác định:</w:t>
      </w:r>
    </w:p>
    <w:p w:rsidR="00CE0A36" w:rsidRPr="00092FA8" w:rsidRDefault="00CE0A36" w:rsidP="00CE0A36">
      <w:pPr>
        <w:jc w:val="both"/>
        <w:rPr>
          <w:b/>
          <w:sz w:val="26"/>
          <w:szCs w:val="26"/>
        </w:rPr>
      </w:pPr>
      <w:r w:rsidRPr="00092FA8">
        <w:rPr>
          <w:b/>
          <w:sz w:val="26"/>
          <w:szCs w:val="26"/>
        </w:rPr>
        <w:t>a. Yêu cầu đối với cầu tàu:</w:t>
      </w:r>
    </w:p>
    <w:p w:rsidR="00CE0A36" w:rsidRPr="00092FA8" w:rsidRDefault="00CE0A36" w:rsidP="00CE0A36">
      <w:pPr>
        <w:jc w:val="both"/>
        <w:rPr>
          <w:sz w:val="26"/>
          <w:szCs w:val="26"/>
        </w:rPr>
      </w:pPr>
      <w:r w:rsidRPr="00092FA8">
        <w:rPr>
          <w:sz w:val="26"/>
          <w:szCs w:val="26"/>
        </w:rPr>
        <w:t>- Phải có kết cấu, kích th</w:t>
      </w:r>
      <w:r w:rsidRPr="00092FA8">
        <w:rPr>
          <w:rFonts w:hint="eastAsia"/>
          <w:sz w:val="26"/>
          <w:szCs w:val="26"/>
        </w:rPr>
        <w:t>ư</w:t>
      </w:r>
      <w:r w:rsidRPr="00092FA8">
        <w:rPr>
          <w:sz w:val="26"/>
          <w:szCs w:val="26"/>
        </w:rPr>
        <w:t>ớc phù hợp, thuận tiện cho hoạt động bốc dỡ, vận chuyển.</w:t>
      </w:r>
    </w:p>
    <w:p w:rsidR="00CE0A36" w:rsidRPr="00092FA8" w:rsidRDefault="00CE0A36" w:rsidP="00CE0A36">
      <w:pPr>
        <w:jc w:val="both"/>
        <w:rPr>
          <w:sz w:val="26"/>
          <w:szCs w:val="26"/>
        </w:rPr>
      </w:pPr>
      <w:r w:rsidRPr="00092FA8">
        <w:rPr>
          <w:sz w:val="26"/>
          <w:szCs w:val="26"/>
        </w:rPr>
        <w:t>- Đ</w:t>
      </w:r>
      <w:r w:rsidRPr="00092FA8">
        <w:rPr>
          <w:rFonts w:hint="eastAsia"/>
          <w:sz w:val="26"/>
          <w:szCs w:val="26"/>
        </w:rPr>
        <w:t>ư</w:t>
      </w:r>
      <w:r w:rsidRPr="00092FA8">
        <w:rPr>
          <w:sz w:val="26"/>
          <w:szCs w:val="26"/>
        </w:rPr>
        <w:t>ợc làm bằng vật liệu thích hợp và đ</w:t>
      </w:r>
      <w:r w:rsidRPr="00092FA8">
        <w:rPr>
          <w:rFonts w:hint="eastAsia"/>
          <w:sz w:val="26"/>
          <w:szCs w:val="26"/>
        </w:rPr>
        <w:t>ư</w:t>
      </w:r>
      <w:r w:rsidRPr="00092FA8">
        <w:rPr>
          <w:sz w:val="26"/>
          <w:szCs w:val="26"/>
        </w:rPr>
        <w:t>ợc bảo d</w:t>
      </w:r>
      <w:r w:rsidRPr="00092FA8">
        <w:rPr>
          <w:rFonts w:hint="eastAsia"/>
          <w:sz w:val="26"/>
          <w:szCs w:val="26"/>
        </w:rPr>
        <w:t>ư</w:t>
      </w:r>
      <w:r w:rsidRPr="00092FA8">
        <w:rPr>
          <w:sz w:val="26"/>
          <w:szCs w:val="26"/>
        </w:rPr>
        <w:t>ỡng th</w:t>
      </w:r>
      <w:r w:rsidRPr="00092FA8">
        <w:rPr>
          <w:rFonts w:hint="eastAsia"/>
          <w:sz w:val="26"/>
          <w:szCs w:val="26"/>
        </w:rPr>
        <w:t>ư</w:t>
      </w:r>
      <w:r w:rsidRPr="00092FA8">
        <w:rPr>
          <w:sz w:val="26"/>
          <w:szCs w:val="26"/>
        </w:rPr>
        <w:t>ờng xuyên.</w:t>
      </w:r>
    </w:p>
    <w:p w:rsidR="00CE0A36" w:rsidRPr="00092FA8" w:rsidRDefault="00CE0A36" w:rsidP="00CE0A36">
      <w:pPr>
        <w:jc w:val="both"/>
        <w:rPr>
          <w:sz w:val="26"/>
          <w:szCs w:val="26"/>
        </w:rPr>
      </w:pPr>
      <w:r w:rsidRPr="00092FA8">
        <w:rPr>
          <w:sz w:val="26"/>
          <w:szCs w:val="26"/>
        </w:rPr>
        <w:t>- Mặt cầu tàu phải phẳng, không tr</w:t>
      </w:r>
      <w:r w:rsidRPr="00092FA8">
        <w:rPr>
          <w:rFonts w:hint="eastAsia"/>
          <w:sz w:val="26"/>
          <w:szCs w:val="26"/>
        </w:rPr>
        <w:t>ơ</w:t>
      </w:r>
      <w:r w:rsidRPr="00092FA8">
        <w:rPr>
          <w:sz w:val="26"/>
          <w:szCs w:val="26"/>
        </w:rPr>
        <w:t>n, chịu va đập, thoát n</w:t>
      </w:r>
      <w:r w:rsidRPr="00092FA8">
        <w:rPr>
          <w:rFonts w:hint="eastAsia"/>
          <w:sz w:val="26"/>
          <w:szCs w:val="26"/>
        </w:rPr>
        <w:t>ư</w:t>
      </w:r>
      <w:r w:rsidRPr="00092FA8">
        <w:rPr>
          <w:sz w:val="26"/>
          <w:szCs w:val="26"/>
        </w:rPr>
        <w:t>ớc tốt; dễ làm vệ sinh, khử trùng.</w:t>
      </w:r>
    </w:p>
    <w:p w:rsidR="00CE0A36" w:rsidRPr="00092FA8" w:rsidRDefault="00CE0A36" w:rsidP="00CE0A36">
      <w:pPr>
        <w:pStyle w:val="BodyText"/>
        <w:rPr>
          <w:rFonts w:ascii="Times New Roman" w:hAnsi="Times New Roman"/>
          <w:bCs/>
          <w:sz w:val="26"/>
          <w:szCs w:val="26"/>
        </w:rPr>
      </w:pPr>
      <w:r w:rsidRPr="00092FA8">
        <w:rPr>
          <w:rFonts w:ascii="Times New Roman" w:hAnsi="Times New Roman"/>
          <w:bCs/>
          <w:sz w:val="26"/>
          <w:szCs w:val="26"/>
        </w:rPr>
        <w:t>- Các đ</w:t>
      </w:r>
      <w:r w:rsidRPr="00092FA8">
        <w:rPr>
          <w:rFonts w:ascii="Times New Roman" w:hAnsi="Times New Roman" w:hint="eastAsia"/>
          <w:bCs/>
          <w:sz w:val="26"/>
          <w:szCs w:val="26"/>
        </w:rPr>
        <w:t>ư</w:t>
      </w:r>
      <w:r w:rsidRPr="00092FA8">
        <w:rPr>
          <w:rFonts w:ascii="Times New Roman" w:hAnsi="Times New Roman"/>
          <w:bCs/>
          <w:sz w:val="26"/>
          <w:szCs w:val="26"/>
        </w:rPr>
        <w:t>ờng ống dẫn dầu, dẫn n</w:t>
      </w:r>
      <w:r w:rsidRPr="00092FA8">
        <w:rPr>
          <w:rFonts w:ascii="Times New Roman" w:hAnsi="Times New Roman" w:hint="eastAsia"/>
          <w:bCs/>
          <w:sz w:val="26"/>
          <w:szCs w:val="26"/>
        </w:rPr>
        <w:t>ư</w:t>
      </w:r>
      <w:r w:rsidRPr="00092FA8">
        <w:rPr>
          <w:rFonts w:ascii="Times New Roman" w:hAnsi="Times New Roman"/>
          <w:bCs/>
          <w:sz w:val="26"/>
          <w:szCs w:val="26"/>
        </w:rPr>
        <w:t>ớc, dẫn điện đặt ở cầu tầu phải đ</w:t>
      </w:r>
      <w:r w:rsidRPr="00092FA8">
        <w:rPr>
          <w:rFonts w:ascii="Times New Roman" w:hAnsi="Times New Roman" w:hint="eastAsia"/>
          <w:bCs/>
          <w:sz w:val="26"/>
          <w:szCs w:val="26"/>
        </w:rPr>
        <w:t>ư</w:t>
      </w:r>
      <w:r w:rsidRPr="00092FA8">
        <w:rPr>
          <w:rFonts w:ascii="Times New Roman" w:hAnsi="Times New Roman"/>
          <w:bCs/>
          <w:sz w:val="26"/>
          <w:szCs w:val="26"/>
        </w:rPr>
        <w:t>ợc bố trí gọn, an toàn.</w:t>
      </w:r>
    </w:p>
    <w:p w:rsidR="00CE0A36" w:rsidRPr="00092FA8" w:rsidRDefault="00CE0A36" w:rsidP="00CE0A36">
      <w:pPr>
        <w:jc w:val="both"/>
        <w:rPr>
          <w:b/>
          <w:sz w:val="26"/>
          <w:szCs w:val="26"/>
        </w:rPr>
      </w:pPr>
      <w:r w:rsidRPr="00092FA8">
        <w:rPr>
          <w:b/>
          <w:sz w:val="26"/>
          <w:szCs w:val="26"/>
        </w:rPr>
        <w:t>b. Yêu cầu đối với đ</w:t>
      </w:r>
      <w:r w:rsidRPr="00092FA8">
        <w:rPr>
          <w:rFonts w:hint="eastAsia"/>
          <w:b/>
          <w:sz w:val="26"/>
          <w:szCs w:val="26"/>
        </w:rPr>
        <w:t>ư</w:t>
      </w:r>
      <w:r w:rsidRPr="00092FA8">
        <w:rPr>
          <w:b/>
          <w:sz w:val="26"/>
          <w:szCs w:val="26"/>
        </w:rPr>
        <w:t>ờng giao thông nội bộ cảng cá:</w:t>
      </w:r>
    </w:p>
    <w:p w:rsidR="00CE0A36" w:rsidRPr="00092FA8" w:rsidRDefault="00CE0A36" w:rsidP="00CE0A36">
      <w:pPr>
        <w:jc w:val="both"/>
        <w:rPr>
          <w:sz w:val="26"/>
          <w:szCs w:val="26"/>
        </w:rPr>
      </w:pPr>
      <w:r w:rsidRPr="00092FA8">
        <w:rPr>
          <w:sz w:val="26"/>
          <w:szCs w:val="26"/>
        </w:rPr>
        <w:t>- Hệ thống đ</w:t>
      </w:r>
      <w:r w:rsidRPr="00092FA8">
        <w:rPr>
          <w:rFonts w:hint="eastAsia"/>
          <w:sz w:val="26"/>
          <w:szCs w:val="26"/>
        </w:rPr>
        <w:t>ư</w:t>
      </w:r>
      <w:r w:rsidRPr="00092FA8">
        <w:rPr>
          <w:sz w:val="26"/>
          <w:szCs w:val="26"/>
        </w:rPr>
        <w:t>ờng giao thông trong khu vực cảng phải đảm bảo thuận tiện và an toàn cho hoạt động của cảng cá.</w:t>
      </w:r>
    </w:p>
    <w:p w:rsidR="00CE0A36" w:rsidRPr="00092FA8" w:rsidRDefault="00CE0A36" w:rsidP="00CE0A36">
      <w:pPr>
        <w:jc w:val="both"/>
        <w:rPr>
          <w:sz w:val="26"/>
          <w:szCs w:val="26"/>
        </w:rPr>
      </w:pPr>
      <w:r w:rsidRPr="00092FA8">
        <w:rPr>
          <w:sz w:val="26"/>
          <w:szCs w:val="26"/>
        </w:rPr>
        <w:t xml:space="preserve">- Bề mặt </w:t>
      </w:r>
      <w:r w:rsidRPr="00092FA8">
        <w:rPr>
          <w:rFonts w:hint="eastAsia"/>
          <w:sz w:val="26"/>
          <w:szCs w:val="26"/>
        </w:rPr>
        <w:t>đư</w:t>
      </w:r>
      <w:r w:rsidRPr="00092FA8">
        <w:rPr>
          <w:sz w:val="26"/>
          <w:szCs w:val="26"/>
        </w:rPr>
        <w:t>ờng phải cứng, phẳng, không tr</w:t>
      </w:r>
      <w:r w:rsidRPr="00092FA8">
        <w:rPr>
          <w:rFonts w:hint="eastAsia"/>
          <w:sz w:val="26"/>
          <w:szCs w:val="26"/>
        </w:rPr>
        <w:t>ơ</w:t>
      </w:r>
      <w:r w:rsidRPr="00092FA8">
        <w:rPr>
          <w:sz w:val="26"/>
          <w:szCs w:val="26"/>
        </w:rPr>
        <w:t xml:space="preserve">n, không </w:t>
      </w:r>
      <w:r w:rsidRPr="00092FA8">
        <w:rPr>
          <w:rFonts w:hint="eastAsia"/>
          <w:sz w:val="26"/>
          <w:szCs w:val="26"/>
        </w:rPr>
        <w:t>đ</w:t>
      </w:r>
      <w:r w:rsidRPr="00092FA8">
        <w:rPr>
          <w:sz w:val="26"/>
          <w:szCs w:val="26"/>
        </w:rPr>
        <w:t>ọng n</w:t>
      </w:r>
      <w:r w:rsidRPr="00092FA8">
        <w:rPr>
          <w:rFonts w:hint="eastAsia"/>
          <w:sz w:val="26"/>
          <w:szCs w:val="26"/>
        </w:rPr>
        <w:t>ư</w:t>
      </w:r>
      <w:r w:rsidRPr="00092FA8">
        <w:rPr>
          <w:sz w:val="26"/>
          <w:szCs w:val="26"/>
        </w:rPr>
        <w:t>ớc.</w:t>
      </w:r>
    </w:p>
    <w:p w:rsidR="00CE0A36" w:rsidRPr="00092FA8" w:rsidRDefault="00CE0A36" w:rsidP="00CE0A36">
      <w:pPr>
        <w:jc w:val="both"/>
        <w:rPr>
          <w:b/>
          <w:sz w:val="26"/>
          <w:szCs w:val="26"/>
        </w:rPr>
      </w:pPr>
      <w:r w:rsidRPr="00092FA8">
        <w:rPr>
          <w:b/>
          <w:sz w:val="26"/>
          <w:szCs w:val="26"/>
        </w:rPr>
        <w:t>c. Yêu cầu đối với bãi đỗ xe:</w:t>
      </w:r>
    </w:p>
    <w:p w:rsidR="00CE0A36" w:rsidRPr="00092FA8" w:rsidRDefault="00CE0A36" w:rsidP="00CE0A36">
      <w:pPr>
        <w:pStyle w:val="BodyText"/>
        <w:rPr>
          <w:rFonts w:ascii="Times New Roman" w:hAnsi="Times New Roman"/>
          <w:bCs/>
          <w:sz w:val="26"/>
          <w:szCs w:val="26"/>
        </w:rPr>
      </w:pPr>
      <w:r w:rsidRPr="00092FA8">
        <w:rPr>
          <w:rFonts w:ascii="Times New Roman" w:hAnsi="Times New Roman"/>
          <w:bCs/>
          <w:sz w:val="26"/>
          <w:szCs w:val="26"/>
        </w:rPr>
        <w:t>-  Cảng cá phải có bãi đỗ xe đ</w:t>
      </w:r>
      <w:r w:rsidRPr="00092FA8">
        <w:rPr>
          <w:rFonts w:ascii="Times New Roman" w:hAnsi="Times New Roman" w:hint="eastAsia"/>
          <w:bCs/>
          <w:sz w:val="26"/>
          <w:szCs w:val="26"/>
        </w:rPr>
        <w:t>ư</w:t>
      </w:r>
      <w:r w:rsidRPr="00092FA8">
        <w:rPr>
          <w:rFonts w:ascii="Times New Roman" w:hAnsi="Times New Roman"/>
          <w:bCs/>
          <w:sz w:val="26"/>
          <w:szCs w:val="26"/>
        </w:rPr>
        <w:t>ợc bố trí ở n</w:t>
      </w:r>
      <w:r w:rsidRPr="00092FA8">
        <w:rPr>
          <w:rFonts w:ascii="Times New Roman" w:hAnsi="Times New Roman" w:hint="eastAsia"/>
          <w:bCs/>
          <w:sz w:val="26"/>
          <w:szCs w:val="26"/>
        </w:rPr>
        <w:t>ơ</w:t>
      </w:r>
      <w:r w:rsidRPr="00092FA8">
        <w:rPr>
          <w:rFonts w:ascii="Times New Roman" w:hAnsi="Times New Roman"/>
          <w:bCs/>
          <w:sz w:val="26"/>
          <w:szCs w:val="26"/>
        </w:rPr>
        <w:t>i thích hợp.</w:t>
      </w:r>
    </w:p>
    <w:p w:rsidR="00CE0A36" w:rsidRPr="00092FA8" w:rsidRDefault="00CE0A36" w:rsidP="00CE0A36">
      <w:pPr>
        <w:tabs>
          <w:tab w:val="left" w:pos="439"/>
        </w:tabs>
        <w:rPr>
          <w:sz w:val="26"/>
          <w:szCs w:val="26"/>
        </w:rPr>
      </w:pPr>
      <w:r w:rsidRPr="00092FA8">
        <w:rPr>
          <w:sz w:val="26"/>
          <w:szCs w:val="26"/>
        </w:rPr>
        <w:t>-  Bãi đỗ xe phải có diện tích đủ rộng, có nền cứng, phẳng, thoát n</w:t>
      </w:r>
      <w:r w:rsidRPr="00092FA8">
        <w:rPr>
          <w:rFonts w:hint="eastAsia"/>
          <w:sz w:val="26"/>
          <w:szCs w:val="26"/>
        </w:rPr>
        <w:t>ư</w:t>
      </w:r>
      <w:r w:rsidRPr="00092FA8">
        <w:rPr>
          <w:sz w:val="26"/>
          <w:szCs w:val="26"/>
        </w:rPr>
        <w:t>ớc tốt.</w:t>
      </w:r>
    </w:p>
    <w:p w:rsidR="00CE0A36" w:rsidRDefault="00CE0A36" w:rsidP="00CE0A36">
      <w:pPr>
        <w:tabs>
          <w:tab w:val="left" w:pos="439"/>
        </w:tabs>
        <w:rPr>
          <w:b/>
          <w:sz w:val="26"/>
        </w:rPr>
      </w:pPr>
    </w:p>
    <w:p w:rsidR="00CE0A36" w:rsidRPr="00092FA8" w:rsidRDefault="00CE0A36" w:rsidP="00CE0A36">
      <w:pPr>
        <w:pStyle w:val="BodyText"/>
        <w:rPr>
          <w:rFonts w:ascii="Times New Roman" w:hAnsi="Times New Roman"/>
          <w:b w:val="0"/>
          <w:sz w:val="26"/>
          <w:szCs w:val="26"/>
        </w:rPr>
      </w:pPr>
      <w:r w:rsidRPr="00092FA8">
        <w:rPr>
          <w:rFonts w:ascii="Times New Roman" w:hAnsi="Times New Roman"/>
          <w:sz w:val="26"/>
          <w:szCs w:val="26"/>
        </w:rPr>
        <w:t>3. KHU TẬP KẾT, PHÂN LOẠI THỦY SẢN:</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1"/>
        <w:gridCol w:w="1555"/>
        <w:gridCol w:w="3015"/>
        <w:gridCol w:w="466"/>
        <w:gridCol w:w="495"/>
        <w:gridCol w:w="694"/>
        <w:gridCol w:w="805"/>
        <w:gridCol w:w="706"/>
        <w:gridCol w:w="1157"/>
      </w:tblGrid>
      <w:tr w:rsidR="00CE0A36" w:rsidRPr="009041E3" w:rsidTr="004730FD">
        <w:trPr>
          <w:tblHeader/>
        </w:trPr>
        <w:tc>
          <w:tcPr>
            <w:tcW w:w="580" w:type="dxa"/>
            <w:vMerge w:val="restart"/>
            <w:shd w:val="clear" w:color="auto" w:fill="FFFFFF"/>
            <w:vAlign w:val="center"/>
          </w:tcPr>
          <w:p w:rsidR="00CE0A36" w:rsidRPr="009041E3" w:rsidRDefault="00CE0A36" w:rsidP="004730FD">
            <w:pPr>
              <w:jc w:val="center"/>
              <w:rPr>
                <w:b/>
                <w:bCs/>
                <w:sz w:val="22"/>
                <w:szCs w:val="22"/>
              </w:rPr>
            </w:pPr>
            <w:r w:rsidRPr="009041E3">
              <w:rPr>
                <w:b/>
                <w:bCs/>
                <w:sz w:val="22"/>
                <w:szCs w:val="22"/>
              </w:rPr>
              <w:t>Nhóm chỉ tiêu</w:t>
            </w:r>
          </w:p>
          <w:p w:rsidR="00CE0A36" w:rsidRPr="009041E3" w:rsidRDefault="00CE0A36" w:rsidP="004730FD">
            <w:pPr>
              <w:jc w:val="center"/>
              <w:rPr>
                <w:bCs/>
                <w:i/>
                <w:sz w:val="22"/>
                <w:szCs w:val="22"/>
              </w:rPr>
            </w:pPr>
          </w:p>
        </w:tc>
        <w:tc>
          <w:tcPr>
            <w:tcW w:w="1555"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Ðiều khoản tham chiếu</w:t>
            </w:r>
          </w:p>
        </w:tc>
        <w:tc>
          <w:tcPr>
            <w:tcW w:w="3058" w:type="dxa"/>
            <w:vMerge w:val="restart"/>
            <w:shd w:val="clear" w:color="auto" w:fill="FFFFFF"/>
            <w:vAlign w:val="center"/>
          </w:tcPr>
          <w:p w:rsidR="00CE0A36" w:rsidRPr="009041E3" w:rsidRDefault="00CE0A36" w:rsidP="004730FD">
            <w:pPr>
              <w:jc w:val="center"/>
              <w:rPr>
                <w:i/>
                <w:sz w:val="22"/>
                <w:szCs w:val="22"/>
              </w:rPr>
            </w:pPr>
            <w:r w:rsidRPr="009041E3">
              <w:rPr>
                <w:b/>
                <w:bCs/>
                <w:kern w:val="36"/>
                <w:sz w:val="22"/>
                <w:szCs w:val="22"/>
              </w:rPr>
              <w:t>Chỉ tiêu</w:t>
            </w:r>
          </w:p>
        </w:tc>
        <w:tc>
          <w:tcPr>
            <w:tcW w:w="3111" w:type="dxa"/>
            <w:gridSpan w:val="5"/>
            <w:tcBorders>
              <w:bottom w:val="single" w:sz="2" w:space="0" w:color="auto"/>
            </w:tcBorders>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bCs/>
                <w:sz w:val="22"/>
                <w:szCs w:val="22"/>
              </w:rPr>
              <w:t>Kết quả đánh giá</w:t>
            </w:r>
          </w:p>
        </w:tc>
        <w:tc>
          <w:tcPr>
            <w:tcW w:w="1170"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CE0A36" w:rsidRPr="009041E3" w:rsidTr="004730FD">
        <w:tc>
          <w:tcPr>
            <w:tcW w:w="580" w:type="dxa"/>
            <w:vMerge/>
            <w:shd w:val="clear" w:color="auto" w:fill="FFFFFF"/>
          </w:tcPr>
          <w:p w:rsidR="00CE0A36" w:rsidRPr="009041E3" w:rsidRDefault="00CE0A36" w:rsidP="004730FD">
            <w:pPr>
              <w:jc w:val="center"/>
              <w:rPr>
                <w:bCs/>
                <w:i/>
                <w:sz w:val="22"/>
                <w:szCs w:val="22"/>
              </w:rPr>
            </w:pPr>
          </w:p>
        </w:tc>
        <w:tc>
          <w:tcPr>
            <w:tcW w:w="1555" w:type="dxa"/>
            <w:vMerge/>
            <w:shd w:val="clear" w:color="auto" w:fill="FFFFFF"/>
          </w:tcPr>
          <w:p w:rsidR="00CE0A36" w:rsidRPr="009041E3" w:rsidRDefault="00CE0A36" w:rsidP="004730FD">
            <w:pPr>
              <w:jc w:val="center"/>
              <w:rPr>
                <w:i/>
                <w:sz w:val="22"/>
                <w:szCs w:val="22"/>
              </w:rPr>
            </w:pPr>
          </w:p>
        </w:tc>
        <w:tc>
          <w:tcPr>
            <w:tcW w:w="3058" w:type="dxa"/>
            <w:vMerge/>
            <w:shd w:val="clear" w:color="auto" w:fill="FFFFFF"/>
          </w:tcPr>
          <w:p w:rsidR="00CE0A36" w:rsidRPr="009041E3" w:rsidRDefault="00CE0A36" w:rsidP="004730FD">
            <w:pPr>
              <w:jc w:val="center"/>
              <w:rPr>
                <w:i/>
                <w:sz w:val="22"/>
                <w:szCs w:val="22"/>
              </w:rPr>
            </w:pPr>
          </w:p>
        </w:tc>
        <w:tc>
          <w:tcPr>
            <w:tcW w:w="2405" w:type="dxa"/>
            <w:gridSpan w:val="4"/>
            <w:tcBorders>
              <w:bottom w:val="single" w:sz="4" w:space="0" w:color="auto"/>
            </w:tcBorders>
            <w:shd w:val="clear" w:color="auto" w:fill="FFFFFF"/>
            <w:vAlign w:val="center"/>
          </w:tcPr>
          <w:p w:rsidR="00CE0A36" w:rsidRPr="009041E3" w:rsidRDefault="00CE0A36" w:rsidP="004730FD">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sz w:val="22"/>
                <w:szCs w:val="22"/>
              </w:rPr>
              <w:t>Tổng hợp</w:t>
            </w:r>
          </w:p>
        </w:tc>
        <w:tc>
          <w:tcPr>
            <w:tcW w:w="1170"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9041E3" w:rsidTr="004730FD">
        <w:tc>
          <w:tcPr>
            <w:tcW w:w="580" w:type="dxa"/>
            <w:vMerge/>
            <w:shd w:val="clear" w:color="auto" w:fill="FFFFFF"/>
          </w:tcPr>
          <w:p w:rsidR="00CE0A36" w:rsidRPr="009041E3" w:rsidRDefault="00CE0A36" w:rsidP="004730FD">
            <w:pPr>
              <w:jc w:val="center"/>
              <w:rPr>
                <w:b/>
                <w:bCs/>
                <w:sz w:val="22"/>
                <w:szCs w:val="22"/>
              </w:rPr>
            </w:pPr>
          </w:p>
        </w:tc>
        <w:tc>
          <w:tcPr>
            <w:tcW w:w="1555" w:type="dxa"/>
            <w:vMerge/>
            <w:shd w:val="clear" w:color="auto" w:fill="FFFFFF"/>
          </w:tcPr>
          <w:p w:rsidR="00CE0A36" w:rsidRPr="009041E3" w:rsidRDefault="00CE0A36" w:rsidP="004730FD">
            <w:pPr>
              <w:jc w:val="center"/>
              <w:rPr>
                <w:b/>
                <w:bCs/>
                <w:sz w:val="22"/>
                <w:szCs w:val="22"/>
              </w:rPr>
            </w:pPr>
          </w:p>
        </w:tc>
        <w:tc>
          <w:tcPr>
            <w:tcW w:w="3058" w:type="dxa"/>
            <w:vMerge/>
            <w:shd w:val="clear" w:color="auto" w:fill="FFFFFF"/>
          </w:tcPr>
          <w:p w:rsidR="00CE0A36" w:rsidRPr="009041E3" w:rsidRDefault="00CE0A36" w:rsidP="004730FD">
            <w:pPr>
              <w:jc w:val="center"/>
              <w:rPr>
                <w:b/>
                <w:bCs/>
                <w:kern w:val="36"/>
                <w:sz w:val="22"/>
                <w:szCs w:val="22"/>
              </w:rPr>
            </w:pPr>
          </w:p>
        </w:tc>
        <w:tc>
          <w:tcPr>
            <w:tcW w:w="466" w:type="dxa"/>
            <w:tcBorders>
              <w:top w:val="single" w:sz="4" w:space="0" w:color="auto"/>
            </w:tcBorders>
            <w:shd w:val="clear" w:color="auto" w:fill="FFFFFF"/>
            <w:vAlign w:val="center"/>
          </w:tcPr>
          <w:p w:rsidR="00CE0A36" w:rsidRPr="009041E3" w:rsidRDefault="00CE0A36" w:rsidP="004730FD">
            <w:pPr>
              <w:spacing w:line="216" w:lineRule="auto"/>
              <w:jc w:val="center"/>
              <w:rPr>
                <w:b/>
              </w:rPr>
            </w:pPr>
            <w:r w:rsidRPr="009041E3">
              <w:rPr>
                <w:b/>
              </w:rPr>
              <w:t>Đạt</w:t>
            </w:r>
          </w:p>
          <w:p w:rsidR="00CE0A36" w:rsidRPr="009041E3" w:rsidRDefault="00CE0A36" w:rsidP="004730FD">
            <w:pPr>
              <w:jc w:val="center"/>
              <w:rPr>
                <w:i/>
              </w:rPr>
            </w:pPr>
            <w:r w:rsidRPr="009041E3">
              <w:rPr>
                <w:b/>
              </w:rPr>
              <w:t>(Ac)</w:t>
            </w:r>
          </w:p>
        </w:tc>
        <w:tc>
          <w:tcPr>
            <w:tcW w:w="496" w:type="dxa"/>
            <w:shd w:val="clear" w:color="auto" w:fill="FFFFFF"/>
            <w:vAlign w:val="center"/>
          </w:tcPr>
          <w:p w:rsidR="00CE0A36" w:rsidRPr="009041E3" w:rsidRDefault="00CE0A36" w:rsidP="004730FD">
            <w:pPr>
              <w:spacing w:line="228" w:lineRule="auto"/>
              <w:jc w:val="center"/>
              <w:rPr>
                <w:b/>
              </w:rPr>
            </w:pPr>
            <w:r w:rsidRPr="009041E3">
              <w:rPr>
                <w:b/>
              </w:rPr>
              <w:t>Nhẹ</w:t>
            </w:r>
          </w:p>
          <w:p w:rsidR="00CE0A36" w:rsidRPr="009041E3" w:rsidRDefault="00CE0A36" w:rsidP="004730FD">
            <w:pPr>
              <w:jc w:val="center"/>
              <w:rPr>
                <w:i/>
              </w:rPr>
            </w:pPr>
            <w:r w:rsidRPr="009041E3">
              <w:rPr>
                <w:b/>
              </w:rPr>
              <w:t>(Mi)</w:t>
            </w:r>
          </w:p>
        </w:tc>
        <w:tc>
          <w:tcPr>
            <w:tcW w:w="697" w:type="dxa"/>
            <w:shd w:val="clear" w:color="auto" w:fill="FFFFFF"/>
            <w:vAlign w:val="center"/>
          </w:tcPr>
          <w:p w:rsidR="00CE0A36" w:rsidRPr="009041E3" w:rsidRDefault="00CE0A36" w:rsidP="004730FD">
            <w:pPr>
              <w:spacing w:line="228" w:lineRule="auto"/>
              <w:jc w:val="center"/>
              <w:rPr>
                <w:b/>
              </w:rPr>
            </w:pPr>
            <w:r w:rsidRPr="009041E3">
              <w:rPr>
                <w:b/>
              </w:rPr>
              <w:t>Nặng</w:t>
            </w:r>
          </w:p>
          <w:p w:rsidR="00CE0A36" w:rsidRPr="009041E3" w:rsidRDefault="00CE0A36" w:rsidP="004730FD">
            <w:pPr>
              <w:spacing w:before="40"/>
              <w:jc w:val="center"/>
              <w:rPr>
                <w:b/>
              </w:rPr>
            </w:pPr>
            <w:r w:rsidRPr="009041E3">
              <w:rPr>
                <w:b/>
              </w:rPr>
              <w:t>(Ma)</w:t>
            </w:r>
          </w:p>
        </w:tc>
        <w:tc>
          <w:tcPr>
            <w:tcW w:w="746" w:type="dxa"/>
            <w:shd w:val="clear" w:color="auto" w:fill="FFFFFF"/>
            <w:vAlign w:val="center"/>
          </w:tcPr>
          <w:p w:rsidR="00CE0A36" w:rsidRPr="009041E3" w:rsidRDefault="00CE0A36" w:rsidP="004730FD">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p>
        </w:tc>
        <w:tc>
          <w:tcPr>
            <w:tcW w:w="1170"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3</w:t>
            </w:r>
          </w:p>
        </w:tc>
        <w:tc>
          <w:tcPr>
            <w:tcW w:w="1555" w:type="dxa"/>
            <w:vAlign w:val="center"/>
          </w:tcPr>
          <w:p w:rsidR="00CE0A36" w:rsidRPr="00C960D1" w:rsidRDefault="00CE0A36" w:rsidP="004730FD">
            <w:pPr>
              <w:ind w:right="34"/>
              <w:jc w:val="center"/>
              <w:rPr>
                <w:bCs/>
                <w:iCs/>
                <w:sz w:val="22"/>
                <w:szCs w:val="22"/>
              </w:rPr>
            </w:pPr>
            <w:r w:rsidRPr="00C960D1">
              <w:rPr>
                <w:bCs/>
                <w:iCs/>
                <w:sz w:val="22"/>
                <w:szCs w:val="22"/>
              </w:rPr>
              <w:t>QCVN 02 - 12: 2009/BNNPTNT</w:t>
            </w:r>
          </w:p>
          <w:p w:rsidR="00CE0A36" w:rsidRPr="00C960D1" w:rsidRDefault="00CE0A36" w:rsidP="004730FD">
            <w:pPr>
              <w:jc w:val="center"/>
              <w:rPr>
                <w:sz w:val="22"/>
                <w:szCs w:val="22"/>
              </w:rPr>
            </w:pPr>
            <w:r w:rsidRPr="00C960D1">
              <w:rPr>
                <w:sz w:val="22"/>
                <w:szCs w:val="22"/>
              </w:rPr>
              <w:t>2.3.3.a,b</w:t>
            </w:r>
          </w:p>
          <w:p w:rsidR="00CE0A36" w:rsidRPr="00C960D1" w:rsidRDefault="00CE0A36" w:rsidP="004730FD">
            <w:pPr>
              <w:jc w:val="center"/>
              <w:rPr>
                <w:sz w:val="22"/>
                <w:szCs w:val="22"/>
              </w:rPr>
            </w:pPr>
            <w:r w:rsidRPr="00C960D1">
              <w:rPr>
                <w:sz w:val="22"/>
                <w:szCs w:val="22"/>
              </w:rPr>
              <w:t>2.3.11.</w:t>
            </w:r>
          </w:p>
          <w:p w:rsidR="00CE0A36" w:rsidRPr="00C960D1" w:rsidRDefault="00CE0A36" w:rsidP="004730FD">
            <w:pPr>
              <w:jc w:val="center"/>
              <w:rPr>
                <w:sz w:val="22"/>
                <w:szCs w:val="22"/>
              </w:rPr>
            </w:pPr>
          </w:p>
          <w:p w:rsidR="00CE0A36" w:rsidRPr="00C960D1" w:rsidRDefault="00CE0A36" w:rsidP="004730FD">
            <w:pPr>
              <w:jc w:val="center"/>
              <w:rPr>
                <w:sz w:val="22"/>
                <w:szCs w:val="22"/>
              </w:rPr>
            </w:pPr>
          </w:p>
          <w:p w:rsidR="00CE0A36" w:rsidRPr="00C960D1" w:rsidRDefault="00CE0A36" w:rsidP="004730FD">
            <w:pPr>
              <w:jc w:val="center"/>
              <w:rPr>
                <w:sz w:val="22"/>
                <w:szCs w:val="22"/>
              </w:rPr>
            </w:pPr>
          </w:p>
        </w:tc>
        <w:tc>
          <w:tcPr>
            <w:tcW w:w="3058" w:type="dxa"/>
            <w:shd w:val="clear" w:color="auto" w:fill="auto"/>
          </w:tcPr>
          <w:p w:rsidR="00CE0A36" w:rsidRPr="00C960D1" w:rsidRDefault="00CE0A36" w:rsidP="004730FD">
            <w:pPr>
              <w:pStyle w:val="BodyText"/>
              <w:ind w:right="157"/>
              <w:rPr>
                <w:rFonts w:ascii="Times New Roman" w:hAnsi="Times New Roman"/>
                <w:bCs/>
                <w:szCs w:val="22"/>
              </w:rPr>
            </w:pPr>
            <w:r w:rsidRPr="00C960D1">
              <w:rPr>
                <w:rFonts w:ascii="Times New Roman" w:hAnsi="Times New Roman"/>
                <w:bCs/>
                <w:szCs w:val="22"/>
              </w:rPr>
              <w:lastRenderedPageBreak/>
              <w:t>3. Khu tập kết, phân loại thủy sản</w:t>
            </w:r>
          </w:p>
          <w:p w:rsidR="00CE0A36" w:rsidRPr="0057661F" w:rsidRDefault="00CE0A36" w:rsidP="004730FD">
            <w:pPr>
              <w:pStyle w:val="BodyText"/>
              <w:ind w:right="157"/>
              <w:rPr>
                <w:rFonts w:ascii="Times New Roman" w:hAnsi="Times New Roman"/>
                <w:szCs w:val="22"/>
                <w:lang w:val="fr-FR"/>
              </w:rPr>
            </w:pPr>
            <w:r w:rsidRPr="0057661F">
              <w:rPr>
                <w:rFonts w:ascii="Times New Roman" w:hAnsi="Times New Roman"/>
                <w:szCs w:val="22"/>
                <w:lang w:val="fr-FR"/>
              </w:rPr>
              <w:t xml:space="preserve">a.Có mái che phù hợp </w:t>
            </w:r>
          </w:p>
          <w:p w:rsidR="00CE0A36" w:rsidRPr="0057661F" w:rsidRDefault="00CE0A36" w:rsidP="004730FD">
            <w:pPr>
              <w:pStyle w:val="BodyText"/>
              <w:ind w:right="157"/>
              <w:rPr>
                <w:rFonts w:ascii="Times New Roman" w:hAnsi="Times New Roman"/>
                <w:szCs w:val="22"/>
                <w:lang w:val="fr-FR"/>
              </w:rPr>
            </w:pPr>
            <w:r w:rsidRPr="0057661F">
              <w:rPr>
                <w:rFonts w:ascii="Times New Roman" w:hAnsi="Times New Roman"/>
                <w:szCs w:val="22"/>
                <w:lang w:val="fr-FR"/>
              </w:rPr>
              <w:lastRenderedPageBreak/>
              <w:t>b.Nền phù hợp, thoát nước tốt, dễ làm vệ sinh</w:t>
            </w:r>
          </w:p>
          <w:p w:rsidR="00CE0A36" w:rsidRPr="0057661F" w:rsidRDefault="00CE0A36" w:rsidP="004730FD">
            <w:pPr>
              <w:jc w:val="both"/>
              <w:rPr>
                <w:sz w:val="22"/>
                <w:szCs w:val="22"/>
                <w:lang w:val="fr-FR"/>
              </w:rPr>
            </w:pPr>
            <w:r w:rsidRPr="0057661F">
              <w:rPr>
                <w:sz w:val="22"/>
                <w:szCs w:val="22"/>
                <w:lang w:val="fr-FR"/>
              </w:rPr>
              <w:t xml:space="preserve">c. Đèn đủ sáng </w:t>
            </w:r>
          </w:p>
          <w:p w:rsidR="00CE0A36" w:rsidRPr="0057661F" w:rsidRDefault="00CE0A36" w:rsidP="004730FD">
            <w:pPr>
              <w:jc w:val="both"/>
              <w:rPr>
                <w:sz w:val="22"/>
                <w:szCs w:val="22"/>
                <w:lang w:val="fr-FR"/>
              </w:rPr>
            </w:pPr>
            <w:r w:rsidRPr="0057661F">
              <w:rPr>
                <w:sz w:val="22"/>
                <w:szCs w:val="22"/>
                <w:lang w:val="fr-FR"/>
              </w:rPr>
              <w:t>d.Bảo trì tốt</w:t>
            </w:r>
          </w:p>
        </w:tc>
        <w:tc>
          <w:tcPr>
            <w:tcW w:w="466" w:type="dxa"/>
            <w:shd w:val="clear" w:color="auto" w:fill="auto"/>
          </w:tcPr>
          <w:p w:rsidR="00CE0A36" w:rsidRPr="0057661F" w:rsidRDefault="00CE0A36" w:rsidP="004730FD">
            <w:pPr>
              <w:jc w:val="center"/>
              <w:rPr>
                <w:sz w:val="22"/>
                <w:szCs w:val="22"/>
                <w:lang w:val="fr-FR"/>
              </w:rPr>
            </w:pPr>
          </w:p>
        </w:tc>
        <w:tc>
          <w:tcPr>
            <w:tcW w:w="496" w:type="dxa"/>
            <w:shd w:val="clear" w:color="auto" w:fill="auto"/>
          </w:tcPr>
          <w:p w:rsidR="00CE0A36" w:rsidRPr="0057661F" w:rsidRDefault="00CE0A36" w:rsidP="004730FD">
            <w:pPr>
              <w:jc w:val="center"/>
              <w:rPr>
                <w:sz w:val="22"/>
                <w:szCs w:val="22"/>
                <w:lang w:val="fr-FR"/>
              </w:rPr>
            </w:pPr>
          </w:p>
          <w:p w:rsidR="00CE0A36" w:rsidRPr="0057661F" w:rsidRDefault="00CE0A36" w:rsidP="004730FD">
            <w:pPr>
              <w:jc w:val="center"/>
              <w:rPr>
                <w:sz w:val="22"/>
                <w:szCs w:val="22"/>
                <w:lang w:val="fr-FR"/>
              </w:rPr>
            </w:pPr>
          </w:p>
          <w:p w:rsidR="00CE0A36" w:rsidRPr="00C960D1" w:rsidRDefault="00CE0A36" w:rsidP="004730FD">
            <w:pPr>
              <w:jc w:val="center"/>
              <w:rPr>
                <w:sz w:val="22"/>
                <w:szCs w:val="22"/>
              </w:rPr>
            </w:pPr>
            <w:r w:rsidRPr="00C960D1">
              <w:rPr>
                <w:sz w:val="22"/>
                <w:szCs w:val="22"/>
              </w:rPr>
              <w:t>[    ]</w:t>
            </w:r>
          </w:p>
          <w:p w:rsidR="00CE0A36" w:rsidRPr="00C960D1" w:rsidRDefault="00CE0A36" w:rsidP="004730FD">
            <w:pPr>
              <w:jc w:val="center"/>
              <w:rPr>
                <w:sz w:val="22"/>
                <w:szCs w:val="22"/>
              </w:rPr>
            </w:pPr>
            <w:r w:rsidRPr="00C960D1">
              <w:rPr>
                <w:sz w:val="22"/>
                <w:szCs w:val="22"/>
              </w:rPr>
              <w:t>[    ]</w:t>
            </w:r>
          </w:p>
          <w:p w:rsidR="00CE0A36" w:rsidRDefault="00CE0A36" w:rsidP="004730FD">
            <w:pPr>
              <w:jc w:val="center"/>
              <w:rPr>
                <w:sz w:val="22"/>
                <w:szCs w:val="22"/>
              </w:rPr>
            </w:pPr>
          </w:p>
          <w:p w:rsidR="00CE0A36" w:rsidRPr="00C960D1" w:rsidRDefault="00CE0A36" w:rsidP="004730FD">
            <w:pPr>
              <w:jc w:val="center"/>
              <w:rPr>
                <w:sz w:val="22"/>
                <w:szCs w:val="22"/>
              </w:rPr>
            </w:pPr>
            <w:r w:rsidRPr="00C960D1">
              <w:rPr>
                <w:sz w:val="22"/>
                <w:szCs w:val="22"/>
              </w:rPr>
              <w:t>[    ]</w:t>
            </w:r>
          </w:p>
          <w:p w:rsidR="00CE0A36" w:rsidRPr="00C960D1" w:rsidRDefault="00CE0A36" w:rsidP="004730FD">
            <w:pPr>
              <w:jc w:val="center"/>
              <w:rPr>
                <w:sz w:val="22"/>
                <w:szCs w:val="22"/>
              </w:rPr>
            </w:pPr>
            <w:r w:rsidRPr="00C960D1">
              <w:rPr>
                <w:sz w:val="22"/>
                <w:szCs w:val="22"/>
              </w:rPr>
              <w:t>[    ]</w:t>
            </w:r>
          </w:p>
        </w:tc>
        <w:tc>
          <w:tcPr>
            <w:tcW w:w="697" w:type="dxa"/>
            <w:shd w:val="clear" w:color="auto" w:fill="auto"/>
          </w:tcPr>
          <w:p w:rsidR="00CE0A36" w:rsidRDefault="00CE0A36" w:rsidP="004730FD">
            <w:pPr>
              <w:jc w:val="center"/>
              <w:rPr>
                <w:sz w:val="22"/>
                <w:szCs w:val="22"/>
              </w:rPr>
            </w:pPr>
          </w:p>
          <w:p w:rsidR="00CE0A36" w:rsidRPr="00C960D1" w:rsidRDefault="00CE0A36" w:rsidP="004730FD">
            <w:pPr>
              <w:jc w:val="center"/>
              <w:rPr>
                <w:sz w:val="22"/>
                <w:szCs w:val="22"/>
              </w:rPr>
            </w:pPr>
          </w:p>
          <w:p w:rsidR="00CE0A36" w:rsidRPr="00C960D1" w:rsidRDefault="00CE0A36" w:rsidP="004730FD">
            <w:pPr>
              <w:jc w:val="center"/>
              <w:rPr>
                <w:sz w:val="22"/>
                <w:szCs w:val="22"/>
              </w:rPr>
            </w:pPr>
            <w:r w:rsidRPr="00C960D1">
              <w:rPr>
                <w:sz w:val="22"/>
                <w:szCs w:val="22"/>
              </w:rPr>
              <w:t>[    ]</w:t>
            </w:r>
          </w:p>
          <w:p w:rsidR="00CE0A36" w:rsidRPr="00C960D1" w:rsidRDefault="00CE0A36" w:rsidP="004730FD">
            <w:pPr>
              <w:jc w:val="center"/>
              <w:rPr>
                <w:sz w:val="22"/>
                <w:szCs w:val="22"/>
              </w:rPr>
            </w:pPr>
            <w:r w:rsidRPr="00C960D1">
              <w:rPr>
                <w:sz w:val="22"/>
                <w:szCs w:val="22"/>
              </w:rPr>
              <w:t>[    ]</w:t>
            </w:r>
          </w:p>
          <w:p w:rsidR="00CE0A36" w:rsidRPr="00C960D1" w:rsidRDefault="00CE0A36" w:rsidP="004730FD">
            <w:pPr>
              <w:jc w:val="center"/>
              <w:rPr>
                <w:sz w:val="22"/>
                <w:szCs w:val="22"/>
              </w:rPr>
            </w:pPr>
          </w:p>
          <w:p w:rsidR="00CE0A36" w:rsidRDefault="00CE0A36" w:rsidP="004730FD">
            <w:pPr>
              <w:jc w:val="center"/>
              <w:rPr>
                <w:sz w:val="22"/>
                <w:szCs w:val="22"/>
              </w:rPr>
            </w:pPr>
          </w:p>
          <w:p w:rsidR="00CE0A36" w:rsidRPr="00C960D1" w:rsidRDefault="00CE0A36" w:rsidP="004730FD">
            <w:pPr>
              <w:jc w:val="center"/>
              <w:rPr>
                <w:sz w:val="22"/>
                <w:szCs w:val="22"/>
              </w:rPr>
            </w:pPr>
            <w:r w:rsidRPr="00C960D1">
              <w:rPr>
                <w:sz w:val="22"/>
                <w:szCs w:val="22"/>
              </w:rPr>
              <w:t>[    ]</w:t>
            </w:r>
          </w:p>
        </w:tc>
        <w:tc>
          <w:tcPr>
            <w:tcW w:w="746" w:type="dxa"/>
          </w:tcPr>
          <w:p w:rsidR="00CE0A36" w:rsidRPr="004505EE" w:rsidRDefault="00CE0A36" w:rsidP="004730FD">
            <w:pPr>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70"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092FA8" w:rsidRDefault="00CE0A36" w:rsidP="00CE0A36">
      <w:pPr>
        <w:jc w:val="both"/>
        <w:rPr>
          <w:b/>
          <w:sz w:val="26"/>
          <w:szCs w:val="26"/>
        </w:rPr>
      </w:pPr>
      <w:r w:rsidRPr="00092FA8">
        <w:rPr>
          <w:b/>
          <w:sz w:val="26"/>
          <w:szCs w:val="26"/>
        </w:rPr>
        <w:lastRenderedPageBreak/>
        <w:t>3.1. Yêu cầu:</w:t>
      </w:r>
    </w:p>
    <w:p w:rsidR="00CE0A36" w:rsidRPr="00092FA8" w:rsidRDefault="00CE0A36" w:rsidP="00CE0A36">
      <w:pPr>
        <w:jc w:val="both"/>
        <w:rPr>
          <w:sz w:val="26"/>
          <w:szCs w:val="26"/>
        </w:rPr>
      </w:pPr>
      <w:r w:rsidRPr="00092FA8">
        <w:rPr>
          <w:sz w:val="26"/>
          <w:szCs w:val="26"/>
        </w:rPr>
        <w:t>- Có mái che chắc chắn, ngăn chặn lây nhiễm.</w:t>
      </w:r>
      <w:r w:rsidRPr="00092FA8">
        <w:rPr>
          <w:sz w:val="26"/>
          <w:szCs w:val="26"/>
        </w:rPr>
        <w:tab/>
      </w:r>
    </w:p>
    <w:p w:rsidR="00CE0A36" w:rsidRPr="00092FA8" w:rsidRDefault="00CE0A36" w:rsidP="00CE0A36">
      <w:pPr>
        <w:rPr>
          <w:sz w:val="26"/>
          <w:szCs w:val="26"/>
          <w:lang w:val="nl-NL"/>
        </w:rPr>
      </w:pPr>
      <w:r w:rsidRPr="00092FA8">
        <w:rPr>
          <w:sz w:val="26"/>
          <w:szCs w:val="26"/>
        </w:rPr>
        <w:t xml:space="preserve">- Nền </w:t>
      </w:r>
      <w:r w:rsidRPr="00092FA8">
        <w:rPr>
          <w:sz w:val="26"/>
          <w:szCs w:val="26"/>
          <w:lang w:val="nl-NL"/>
        </w:rPr>
        <w:t>làm từ vật liệu bền và có cấu trúc thích hợp, không thấm/đọng nước, dễ làm vệ sinh.</w:t>
      </w:r>
    </w:p>
    <w:p w:rsidR="00CE0A36" w:rsidRPr="00092FA8" w:rsidRDefault="00CE0A36" w:rsidP="00CE0A36">
      <w:pPr>
        <w:jc w:val="both"/>
        <w:rPr>
          <w:b/>
          <w:sz w:val="26"/>
          <w:szCs w:val="26"/>
          <w:lang w:val="nl-NL"/>
        </w:rPr>
      </w:pPr>
      <w:r w:rsidRPr="00092FA8">
        <w:rPr>
          <w:sz w:val="26"/>
          <w:szCs w:val="26"/>
          <w:lang w:val="nl-NL"/>
        </w:rPr>
        <w:t>- Có đủ sáng, đảm bảo đáp ứng hoạt động và có chụp đèn ở những nơi bảo quản, xử lý thuỷ sản.</w:t>
      </w:r>
    </w:p>
    <w:p w:rsidR="00CE0A36" w:rsidRPr="00092FA8" w:rsidRDefault="00CE0A36" w:rsidP="00CE0A36">
      <w:pPr>
        <w:jc w:val="both"/>
        <w:rPr>
          <w:b/>
          <w:sz w:val="26"/>
          <w:szCs w:val="26"/>
          <w:lang w:val="nl-NL"/>
        </w:rPr>
      </w:pPr>
      <w:r w:rsidRPr="00092FA8">
        <w:rPr>
          <w:b/>
          <w:sz w:val="26"/>
          <w:szCs w:val="26"/>
          <w:lang w:val="nl-NL"/>
        </w:rPr>
        <w:t xml:space="preserve">3.2. Phạm vi: </w:t>
      </w:r>
      <w:r w:rsidRPr="00092FA8">
        <w:rPr>
          <w:sz w:val="26"/>
          <w:szCs w:val="26"/>
          <w:lang w:val="nl-NL"/>
        </w:rPr>
        <w:t>Nhà lồng (khu tiếp nhận, xử lý thuỷ sản) của cảng cá.</w:t>
      </w:r>
    </w:p>
    <w:p w:rsidR="00CE0A36" w:rsidRPr="00092FA8" w:rsidRDefault="00CE0A36" w:rsidP="00CE0A36">
      <w:pPr>
        <w:jc w:val="both"/>
        <w:rPr>
          <w:b/>
          <w:sz w:val="26"/>
          <w:szCs w:val="26"/>
          <w:lang w:val="nl-NL"/>
        </w:rPr>
      </w:pPr>
      <w:r w:rsidRPr="00092FA8">
        <w:rPr>
          <w:b/>
          <w:sz w:val="26"/>
          <w:szCs w:val="26"/>
          <w:lang w:val="nl-NL"/>
        </w:rPr>
        <w:t>3.3. Ph</w:t>
      </w:r>
      <w:r>
        <w:rPr>
          <w:b/>
          <w:sz w:val="26"/>
          <w:szCs w:val="26"/>
          <w:lang w:val="nl-NL"/>
        </w:rPr>
        <w:t xml:space="preserve">ương pháp và nội dung </w:t>
      </w:r>
      <w:r w:rsidRPr="00092FA8">
        <w:rPr>
          <w:b/>
          <w:sz w:val="26"/>
          <w:szCs w:val="26"/>
          <w:lang w:val="nl-NL"/>
        </w:rPr>
        <w:t>đánh giá:</w:t>
      </w:r>
    </w:p>
    <w:p w:rsidR="00CE0A36" w:rsidRPr="00092FA8" w:rsidRDefault="00CE0A36" w:rsidP="00CE0A36">
      <w:pPr>
        <w:rPr>
          <w:b/>
          <w:sz w:val="26"/>
          <w:szCs w:val="26"/>
          <w:lang w:val="nl-NL"/>
        </w:rPr>
      </w:pPr>
      <w:r w:rsidRPr="00092FA8">
        <w:rPr>
          <w:sz w:val="26"/>
          <w:szCs w:val="26"/>
          <w:lang w:val="nl-NL"/>
        </w:rPr>
        <w:t>Xem xét, kiểm tra thực tế và phỏng vấn (khi cần thiết) để xác định:</w:t>
      </w:r>
    </w:p>
    <w:p w:rsidR="00CE0A36" w:rsidRPr="00092FA8" w:rsidRDefault="00CE0A36" w:rsidP="00CE0A36">
      <w:pPr>
        <w:jc w:val="both"/>
        <w:rPr>
          <w:b/>
          <w:sz w:val="26"/>
          <w:szCs w:val="26"/>
          <w:lang w:val="nl-NL"/>
        </w:rPr>
      </w:pPr>
      <w:r w:rsidRPr="00092FA8">
        <w:rPr>
          <w:b/>
          <w:sz w:val="26"/>
          <w:szCs w:val="26"/>
          <w:lang w:val="nl-NL"/>
        </w:rPr>
        <w:t>a. Yêu cầu đối với khu tiếp nhận, xử lý nguyên liệu:</w:t>
      </w:r>
    </w:p>
    <w:p w:rsidR="00CE0A36" w:rsidRPr="00092FA8" w:rsidRDefault="00CE0A36" w:rsidP="00CE0A36">
      <w:pPr>
        <w:pStyle w:val="BodyText"/>
        <w:rPr>
          <w:rFonts w:ascii="Times New Roman" w:hAnsi="Times New Roman"/>
          <w:sz w:val="26"/>
          <w:szCs w:val="26"/>
          <w:lang w:val="it-IT"/>
        </w:rPr>
      </w:pPr>
      <w:r w:rsidRPr="00092FA8">
        <w:rPr>
          <w:rFonts w:ascii="Times New Roman" w:hAnsi="Times New Roman"/>
          <w:sz w:val="26"/>
          <w:szCs w:val="26"/>
          <w:lang w:val="it-IT"/>
        </w:rPr>
        <w:t>- Phải có mái che chắc chắn.</w:t>
      </w:r>
    </w:p>
    <w:p w:rsidR="00CE0A36" w:rsidRPr="00092FA8" w:rsidRDefault="00CE0A36" w:rsidP="00CE0A36">
      <w:pPr>
        <w:jc w:val="both"/>
        <w:rPr>
          <w:sz w:val="26"/>
          <w:szCs w:val="26"/>
          <w:lang w:val="it-IT"/>
        </w:rPr>
      </w:pPr>
      <w:r w:rsidRPr="00092FA8">
        <w:rPr>
          <w:sz w:val="26"/>
          <w:szCs w:val="26"/>
          <w:lang w:val="it-IT"/>
        </w:rPr>
        <w:t>- Nền nhà phải cứng, không ngấm nước, không trơn, dễ làm sạch, dễ khử trùng, có độ nghiêng phù hợp bảo đảm dễ dàng cho việc thoát nước và có hệ thống thoát nước thải hợp vệ sinh.</w:t>
      </w:r>
    </w:p>
    <w:p w:rsidR="00CE0A36" w:rsidRPr="00092FA8" w:rsidRDefault="00CE0A36" w:rsidP="00CE0A36">
      <w:pPr>
        <w:jc w:val="both"/>
        <w:rPr>
          <w:b/>
          <w:sz w:val="26"/>
          <w:szCs w:val="26"/>
          <w:lang w:val="it-IT"/>
        </w:rPr>
      </w:pPr>
      <w:r w:rsidRPr="00092FA8">
        <w:rPr>
          <w:b/>
          <w:sz w:val="26"/>
          <w:szCs w:val="26"/>
          <w:lang w:val="it-IT"/>
        </w:rPr>
        <w:t>b. Yêu cầu đối với hệ thống chiếu sáng:</w:t>
      </w:r>
    </w:p>
    <w:p w:rsidR="00CE0A36" w:rsidRPr="00092FA8" w:rsidRDefault="00CE0A36" w:rsidP="00CE0A36">
      <w:pPr>
        <w:jc w:val="both"/>
        <w:rPr>
          <w:sz w:val="26"/>
          <w:szCs w:val="26"/>
          <w:lang w:val="it-IT"/>
        </w:rPr>
      </w:pPr>
      <w:r w:rsidRPr="00092FA8">
        <w:rPr>
          <w:sz w:val="26"/>
          <w:szCs w:val="26"/>
          <w:lang w:val="it-IT"/>
        </w:rPr>
        <w:t>- Hệ thống đèn chiếu sáng trong cảng cá phải được bố trí ở nơi cần thiết và đủ sáng, đảm bảo đáp ứng cho mọi hoạt động tại cảng;</w:t>
      </w:r>
    </w:p>
    <w:p w:rsidR="00CE0A36" w:rsidRDefault="00CE0A36" w:rsidP="00CE0A36">
      <w:pPr>
        <w:jc w:val="both"/>
        <w:rPr>
          <w:sz w:val="26"/>
          <w:szCs w:val="26"/>
          <w:lang w:val="it-IT"/>
        </w:rPr>
      </w:pPr>
      <w:r w:rsidRPr="00092FA8">
        <w:rPr>
          <w:sz w:val="26"/>
          <w:szCs w:val="26"/>
          <w:lang w:val="it-IT"/>
        </w:rPr>
        <w:t>-  Đèn chiếu sáng phải có chụp bảo hiểm an toàn tại những nơi có thuỷ sản.</w:t>
      </w:r>
    </w:p>
    <w:p w:rsidR="00CE0A36" w:rsidRPr="00092FA8" w:rsidRDefault="00CE0A36" w:rsidP="00CE0A36">
      <w:pPr>
        <w:jc w:val="both"/>
        <w:rPr>
          <w:sz w:val="26"/>
          <w:szCs w:val="26"/>
          <w:lang w:val="it-IT"/>
        </w:rPr>
      </w:pPr>
    </w:p>
    <w:p w:rsidR="00CE0A36" w:rsidRPr="00092FA8" w:rsidRDefault="00CE0A36" w:rsidP="00CE0A36">
      <w:pPr>
        <w:tabs>
          <w:tab w:val="left" w:pos="439"/>
        </w:tabs>
        <w:rPr>
          <w:b/>
          <w:sz w:val="26"/>
          <w:szCs w:val="26"/>
          <w:lang w:val="nl-NL"/>
        </w:rPr>
      </w:pPr>
      <w:r w:rsidRPr="00092FA8">
        <w:rPr>
          <w:b/>
          <w:sz w:val="26"/>
          <w:szCs w:val="26"/>
          <w:lang w:val="nl-NL"/>
        </w:rPr>
        <w:t xml:space="preserve">4. </w:t>
      </w:r>
      <w:r w:rsidRPr="00092FA8">
        <w:rPr>
          <w:b/>
          <w:bCs/>
          <w:sz w:val="26"/>
          <w:szCs w:val="26"/>
          <w:lang w:val="nl-NL"/>
        </w:rPr>
        <w:t>PHƯƠNG TIỆN VẬN CHUYỂN</w:t>
      </w:r>
      <w:r w:rsidRPr="00092FA8">
        <w:rPr>
          <w:b/>
          <w:sz w:val="26"/>
          <w:szCs w:val="26"/>
          <w:lang w:val="nl-NL"/>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2887"/>
        <w:gridCol w:w="465"/>
        <w:gridCol w:w="494"/>
        <w:gridCol w:w="688"/>
        <w:gridCol w:w="805"/>
        <w:gridCol w:w="706"/>
        <w:gridCol w:w="1116"/>
      </w:tblGrid>
      <w:tr w:rsidR="00CE0A36" w:rsidRPr="009041E3" w:rsidTr="004730FD">
        <w:trPr>
          <w:tblHeader/>
        </w:trPr>
        <w:tc>
          <w:tcPr>
            <w:tcW w:w="580" w:type="dxa"/>
            <w:vMerge w:val="restart"/>
            <w:shd w:val="clear" w:color="auto" w:fill="FFFFFF"/>
            <w:vAlign w:val="center"/>
          </w:tcPr>
          <w:p w:rsidR="00CE0A36" w:rsidRPr="009041E3" w:rsidRDefault="00CE0A36" w:rsidP="004730FD">
            <w:pPr>
              <w:jc w:val="center"/>
              <w:rPr>
                <w:b/>
                <w:bCs/>
                <w:sz w:val="22"/>
                <w:szCs w:val="22"/>
              </w:rPr>
            </w:pPr>
            <w:r w:rsidRPr="009041E3">
              <w:rPr>
                <w:b/>
                <w:bCs/>
                <w:sz w:val="22"/>
                <w:szCs w:val="22"/>
              </w:rPr>
              <w:t>Nhóm chỉ tiêu</w:t>
            </w:r>
          </w:p>
          <w:p w:rsidR="00CE0A36" w:rsidRPr="009041E3" w:rsidRDefault="00CE0A36" w:rsidP="004730FD">
            <w:pPr>
              <w:jc w:val="center"/>
              <w:rPr>
                <w:bCs/>
                <w:i/>
                <w:sz w:val="22"/>
                <w:szCs w:val="22"/>
              </w:rPr>
            </w:pPr>
          </w:p>
        </w:tc>
        <w:tc>
          <w:tcPr>
            <w:tcW w:w="1451"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Ðiều khoản tham chiếu</w:t>
            </w:r>
          </w:p>
        </w:tc>
        <w:tc>
          <w:tcPr>
            <w:tcW w:w="3132" w:type="dxa"/>
            <w:vMerge w:val="restart"/>
            <w:shd w:val="clear" w:color="auto" w:fill="FFFFFF"/>
            <w:vAlign w:val="center"/>
          </w:tcPr>
          <w:p w:rsidR="00CE0A36" w:rsidRPr="009041E3" w:rsidRDefault="00CE0A36" w:rsidP="004730FD">
            <w:pPr>
              <w:jc w:val="center"/>
              <w:rPr>
                <w:i/>
                <w:sz w:val="22"/>
                <w:szCs w:val="22"/>
              </w:rPr>
            </w:pPr>
            <w:r w:rsidRPr="009041E3">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bCs/>
                <w:sz w:val="22"/>
                <w:szCs w:val="22"/>
              </w:rPr>
              <w:t>Kết quả đánh giá</w:t>
            </w:r>
          </w:p>
        </w:tc>
        <w:tc>
          <w:tcPr>
            <w:tcW w:w="1190" w:type="dxa"/>
            <w:vMerge w:val="restart"/>
            <w:shd w:val="clear" w:color="auto" w:fill="FFFFFF"/>
            <w:vAlign w:val="center"/>
          </w:tcPr>
          <w:p w:rsidR="00CE0A36" w:rsidRPr="009041E3" w:rsidRDefault="00CE0A36" w:rsidP="004730FD">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CE0A36" w:rsidRPr="009041E3" w:rsidTr="004730FD">
        <w:tc>
          <w:tcPr>
            <w:tcW w:w="580" w:type="dxa"/>
            <w:vMerge/>
            <w:shd w:val="clear" w:color="auto" w:fill="FFFFFF"/>
          </w:tcPr>
          <w:p w:rsidR="00CE0A36" w:rsidRPr="009041E3" w:rsidRDefault="00CE0A36" w:rsidP="004730FD">
            <w:pPr>
              <w:jc w:val="center"/>
              <w:rPr>
                <w:bCs/>
                <w:i/>
                <w:sz w:val="22"/>
                <w:szCs w:val="22"/>
              </w:rPr>
            </w:pPr>
          </w:p>
        </w:tc>
        <w:tc>
          <w:tcPr>
            <w:tcW w:w="1451" w:type="dxa"/>
            <w:vMerge/>
            <w:shd w:val="clear" w:color="auto" w:fill="FFFFFF"/>
          </w:tcPr>
          <w:p w:rsidR="00CE0A36" w:rsidRPr="009041E3" w:rsidRDefault="00CE0A36" w:rsidP="004730FD">
            <w:pPr>
              <w:jc w:val="center"/>
              <w:rPr>
                <w:i/>
                <w:sz w:val="22"/>
                <w:szCs w:val="22"/>
              </w:rPr>
            </w:pPr>
          </w:p>
        </w:tc>
        <w:tc>
          <w:tcPr>
            <w:tcW w:w="3132" w:type="dxa"/>
            <w:vMerge/>
            <w:shd w:val="clear" w:color="auto" w:fill="FFFFFF"/>
          </w:tcPr>
          <w:p w:rsidR="00CE0A36" w:rsidRPr="009041E3" w:rsidRDefault="00CE0A36" w:rsidP="004730FD">
            <w:pPr>
              <w:jc w:val="center"/>
              <w:rPr>
                <w:i/>
                <w:sz w:val="22"/>
                <w:szCs w:val="22"/>
              </w:rPr>
            </w:pPr>
          </w:p>
        </w:tc>
        <w:tc>
          <w:tcPr>
            <w:tcW w:w="2415" w:type="dxa"/>
            <w:gridSpan w:val="4"/>
            <w:tcBorders>
              <w:bottom w:val="single" w:sz="4" w:space="0" w:color="auto"/>
            </w:tcBorders>
            <w:shd w:val="clear" w:color="auto" w:fill="FFFFFF"/>
            <w:vAlign w:val="center"/>
          </w:tcPr>
          <w:p w:rsidR="00CE0A36" w:rsidRPr="009041E3" w:rsidRDefault="00CE0A36" w:rsidP="004730FD">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r w:rsidRPr="009041E3">
              <w:rPr>
                <w:b/>
                <w:sz w:val="22"/>
                <w:szCs w:val="22"/>
              </w:rPr>
              <w:t>Tổng hợp</w:t>
            </w:r>
          </w:p>
        </w:tc>
        <w:tc>
          <w:tcPr>
            <w:tcW w:w="1190"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9041E3" w:rsidTr="004730FD">
        <w:tc>
          <w:tcPr>
            <w:tcW w:w="580" w:type="dxa"/>
            <w:vMerge/>
            <w:shd w:val="clear" w:color="auto" w:fill="FFFFFF"/>
          </w:tcPr>
          <w:p w:rsidR="00CE0A36" w:rsidRPr="009041E3" w:rsidRDefault="00CE0A36" w:rsidP="004730FD">
            <w:pPr>
              <w:jc w:val="center"/>
              <w:rPr>
                <w:b/>
                <w:bCs/>
                <w:sz w:val="22"/>
                <w:szCs w:val="22"/>
              </w:rPr>
            </w:pPr>
          </w:p>
        </w:tc>
        <w:tc>
          <w:tcPr>
            <w:tcW w:w="1451" w:type="dxa"/>
            <w:vMerge/>
            <w:shd w:val="clear" w:color="auto" w:fill="FFFFFF"/>
          </w:tcPr>
          <w:p w:rsidR="00CE0A36" w:rsidRPr="009041E3" w:rsidRDefault="00CE0A36" w:rsidP="004730FD">
            <w:pPr>
              <w:jc w:val="center"/>
              <w:rPr>
                <w:b/>
                <w:bCs/>
                <w:sz w:val="22"/>
                <w:szCs w:val="22"/>
              </w:rPr>
            </w:pPr>
          </w:p>
        </w:tc>
        <w:tc>
          <w:tcPr>
            <w:tcW w:w="3132" w:type="dxa"/>
            <w:vMerge/>
            <w:shd w:val="clear" w:color="auto" w:fill="FFFFFF"/>
          </w:tcPr>
          <w:p w:rsidR="00CE0A36" w:rsidRPr="009041E3" w:rsidRDefault="00CE0A36" w:rsidP="004730FD">
            <w:pPr>
              <w:jc w:val="center"/>
              <w:rPr>
                <w:b/>
                <w:bCs/>
                <w:kern w:val="36"/>
                <w:sz w:val="22"/>
                <w:szCs w:val="22"/>
              </w:rPr>
            </w:pPr>
          </w:p>
        </w:tc>
        <w:tc>
          <w:tcPr>
            <w:tcW w:w="467" w:type="dxa"/>
            <w:tcBorders>
              <w:top w:val="single" w:sz="4" w:space="0" w:color="auto"/>
            </w:tcBorders>
            <w:shd w:val="clear" w:color="auto" w:fill="FFFFFF"/>
            <w:vAlign w:val="center"/>
          </w:tcPr>
          <w:p w:rsidR="00CE0A36" w:rsidRPr="009041E3" w:rsidRDefault="00CE0A36" w:rsidP="004730FD">
            <w:pPr>
              <w:spacing w:line="216" w:lineRule="auto"/>
              <w:jc w:val="center"/>
              <w:rPr>
                <w:b/>
              </w:rPr>
            </w:pPr>
            <w:r w:rsidRPr="009041E3">
              <w:rPr>
                <w:b/>
              </w:rPr>
              <w:t>Đạt</w:t>
            </w:r>
          </w:p>
          <w:p w:rsidR="00CE0A36" w:rsidRPr="009041E3" w:rsidRDefault="00CE0A36" w:rsidP="004730FD">
            <w:pPr>
              <w:jc w:val="center"/>
              <w:rPr>
                <w:i/>
              </w:rPr>
            </w:pPr>
            <w:r w:rsidRPr="009041E3">
              <w:rPr>
                <w:b/>
              </w:rPr>
              <w:t>(Ac)</w:t>
            </w:r>
          </w:p>
        </w:tc>
        <w:tc>
          <w:tcPr>
            <w:tcW w:w="498" w:type="dxa"/>
            <w:shd w:val="clear" w:color="auto" w:fill="FFFFFF"/>
            <w:vAlign w:val="center"/>
          </w:tcPr>
          <w:p w:rsidR="00CE0A36" w:rsidRPr="009041E3" w:rsidRDefault="00CE0A36" w:rsidP="004730FD">
            <w:pPr>
              <w:spacing w:line="228" w:lineRule="auto"/>
              <w:jc w:val="center"/>
              <w:rPr>
                <w:b/>
              </w:rPr>
            </w:pPr>
            <w:r w:rsidRPr="009041E3">
              <w:rPr>
                <w:b/>
              </w:rPr>
              <w:t>Nhẹ</w:t>
            </w:r>
          </w:p>
          <w:p w:rsidR="00CE0A36" w:rsidRPr="009041E3" w:rsidRDefault="00CE0A36" w:rsidP="004730FD">
            <w:pPr>
              <w:jc w:val="center"/>
              <w:rPr>
                <w:i/>
              </w:rPr>
            </w:pPr>
            <w:r w:rsidRPr="009041E3">
              <w:rPr>
                <w:b/>
              </w:rPr>
              <w:t>(Mi)</w:t>
            </w:r>
          </w:p>
        </w:tc>
        <w:tc>
          <w:tcPr>
            <w:tcW w:w="703" w:type="dxa"/>
            <w:shd w:val="clear" w:color="auto" w:fill="FFFFFF"/>
            <w:vAlign w:val="center"/>
          </w:tcPr>
          <w:p w:rsidR="00CE0A36" w:rsidRPr="009041E3" w:rsidRDefault="00CE0A36" w:rsidP="004730FD">
            <w:pPr>
              <w:spacing w:line="228" w:lineRule="auto"/>
              <w:jc w:val="center"/>
              <w:rPr>
                <w:b/>
              </w:rPr>
            </w:pPr>
            <w:r w:rsidRPr="009041E3">
              <w:rPr>
                <w:b/>
              </w:rPr>
              <w:t>Nặng</w:t>
            </w:r>
          </w:p>
          <w:p w:rsidR="00CE0A36" w:rsidRPr="009041E3" w:rsidRDefault="00CE0A36" w:rsidP="004730FD">
            <w:pPr>
              <w:spacing w:before="40"/>
              <w:jc w:val="center"/>
              <w:rPr>
                <w:b/>
              </w:rPr>
            </w:pPr>
            <w:r w:rsidRPr="009041E3">
              <w:rPr>
                <w:b/>
              </w:rPr>
              <w:t>(Ma)</w:t>
            </w:r>
          </w:p>
        </w:tc>
        <w:tc>
          <w:tcPr>
            <w:tcW w:w="747" w:type="dxa"/>
            <w:shd w:val="clear" w:color="auto" w:fill="FFFFFF"/>
            <w:vAlign w:val="center"/>
          </w:tcPr>
          <w:p w:rsidR="00CE0A36" w:rsidRPr="009041E3" w:rsidRDefault="00CE0A36" w:rsidP="004730FD">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CE0A36" w:rsidRPr="009041E3" w:rsidRDefault="00CE0A36" w:rsidP="004730FD">
            <w:pPr>
              <w:jc w:val="center"/>
              <w:rPr>
                <w:b/>
                <w:sz w:val="22"/>
                <w:szCs w:val="22"/>
              </w:rPr>
            </w:pPr>
          </w:p>
        </w:tc>
        <w:tc>
          <w:tcPr>
            <w:tcW w:w="1190" w:type="dxa"/>
            <w:vMerge/>
            <w:shd w:val="clear" w:color="auto" w:fill="FFFFFF"/>
            <w:tcMar>
              <w:top w:w="0" w:type="dxa"/>
              <w:left w:w="108" w:type="dxa"/>
              <w:bottom w:w="0" w:type="dxa"/>
              <w:right w:w="108" w:type="dxa"/>
            </w:tcMar>
          </w:tcPr>
          <w:p w:rsidR="00CE0A36" w:rsidRPr="009041E3"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4</w:t>
            </w:r>
          </w:p>
        </w:tc>
        <w:tc>
          <w:tcPr>
            <w:tcW w:w="1451" w:type="dxa"/>
            <w:vAlign w:val="center"/>
          </w:tcPr>
          <w:p w:rsidR="00CE0A36" w:rsidRPr="004505EE" w:rsidRDefault="00CE0A36" w:rsidP="004730FD">
            <w:pPr>
              <w:ind w:right="34"/>
              <w:jc w:val="center"/>
              <w:rPr>
                <w:b/>
                <w:bCs/>
                <w:iCs/>
              </w:rPr>
            </w:pPr>
            <w:r w:rsidRPr="004505EE">
              <w:rPr>
                <w:b/>
                <w:bCs/>
                <w:iCs/>
              </w:rPr>
              <w:t>QCVN 02 - 12: 2009/BNNPTNT</w:t>
            </w:r>
          </w:p>
          <w:p w:rsidR="00CE0A36" w:rsidRPr="004505EE" w:rsidRDefault="00CE0A36" w:rsidP="004730FD">
            <w:pPr>
              <w:jc w:val="center"/>
            </w:pPr>
            <w:r w:rsidRPr="004505EE">
              <w:t>2.5.4.</w:t>
            </w:r>
          </w:p>
        </w:tc>
        <w:tc>
          <w:tcPr>
            <w:tcW w:w="3132" w:type="dxa"/>
            <w:shd w:val="clear" w:color="auto" w:fill="auto"/>
          </w:tcPr>
          <w:p w:rsidR="00CE0A36" w:rsidRPr="004505EE" w:rsidRDefault="00CE0A36" w:rsidP="004730FD">
            <w:pPr>
              <w:jc w:val="both"/>
              <w:rPr>
                <w:b/>
                <w:bCs/>
                <w:sz w:val="22"/>
                <w:szCs w:val="22"/>
              </w:rPr>
            </w:pPr>
            <w:r>
              <w:rPr>
                <w:b/>
                <w:bCs/>
                <w:sz w:val="22"/>
                <w:szCs w:val="22"/>
              </w:rPr>
              <w:t xml:space="preserve">4. </w:t>
            </w:r>
            <w:r w:rsidRPr="004505EE">
              <w:rPr>
                <w:b/>
                <w:bCs/>
                <w:sz w:val="22"/>
                <w:szCs w:val="22"/>
              </w:rPr>
              <w:t>Phương tiện vận chuyển</w:t>
            </w:r>
          </w:p>
          <w:p w:rsidR="00CE0A36" w:rsidRPr="004505EE" w:rsidRDefault="00CE0A36" w:rsidP="004730FD">
            <w:pPr>
              <w:jc w:val="both"/>
              <w:rPr>
                <w:sz w:val="22"/>
                <w:szCs w:val="22"/>
              </w:rPr>
            </w:pPr>
            <w:r w:rsidRPr="004505EE">
              <w:rPr>
                <w:sz w:val="22"/>
                <w:szCs w:val="22"/>
              </w:rPr>
              <w:t xml:space="preserve">a.Vật liệu và kết cấu phù hợp, dễ </w:t>
            </w:r>
          </w:p>
          <w:p w:rsidR="00CE0A36" w:rsidRPr="004505EE" w:rsidRDefault="00CE0A36" w:rsidP="004730FD">
            <w:pPr>
              <w:jc w:val="both"/>
              <w:rPr>
                <w:sz w:val="22"/>
                <w:szCs w:val="22"/>
              </w:rPr>
            </w:pPr>
            <w:r w:rsidRPr="004505EE">
              <w:rPr>
                <w:sz w:val="22"/>
                <w:szCs w:val="22"/>
              </w:rPr>
              <w:t xml:space="preserve">   làm vệ sinh </w:t>
            </w:r>
          </w:p>
          <w:p w:rsidR="00CE0A36" w:rsidRPr="004505EE" w:rsidRDefault="00CE0A36" w:rsidP="004730FD">
            <w:pPr>
              <w:jc w:val="both"/>
              <w:rPr>
                <w:sz w:val="22"/>
                <w:szCs w:val="22"/>
              </w:rPr>
            </w:pPr>
            <w:r w:rsidRPr="004505EE">
              <w:rPr>
                <w:sz w:val="22"/>
                <w:szCs w:val="22"/>
              </w:rPr>
              <w:t>b.Bảo trì tốt</w:t>
            </w:r>
          </w:p>
        </w:tc>
        <w:tc>
          <w:tcPr>
            <w:tcW w:w="467" w:type="dxa"/>
            <w:shd w:val="clear" w:color="auto" w:fill="auto"/>
          </w:tcPr>
          <w:p w:rsidR="00CE0A36" w:rsidRPr="004505EE" w:rsidRDefault="00CE0A36" w:rsidP="004730FD">
            <w:pPr>
              <w:jc w:val="center"/>
              <w:rPr>
                <w:sz w:val="22"/>
                <w:szCs w:val="22"/>
              </w:rPr>
            </w:pPr>
          </w:p>
        </w:tc>
        <w:tc>
          <w:tcPr>
            <w:tcW w:w="498" w:type="dxa"/>
            <w:shd w:val="clear" w:color="auto" w:fill="auto"/>
          </w:tcPr>
          <w:p w:rsidR="00CE0A36" w:rsidRPr="004505EE" w:rsidRDefault="00CE0A36" w:rsidP="004730FD">
            <w:pP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03"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tl/>
              </w:rPr>
            </w:pPr>
            <w:r w:rsidRPr="004505EE">
              <w:rPr>
                <w:sz w:val="22"/>
                <w:szCs w:val="22"/>
              </w:rPr>
              <w:t>[    ]</w:t>
            </w:r>
          </w:p>
        </w:tc>
        <w:tc>
          <w:tcPr>
            <w:tcW w:w="747" w:type="dxa"/>
          </w:tcPr>
          <w:p w:rsidR="00CE0A36" w:rsidRPr="004505EE"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90"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092FA8" w:rsidRDefault="00CE0A36" w:rsidP="00CE0A36">
      <w:pPr>
        <w:jc w:val="both"/>
        <w:rPr>
          <w:b/>
          <w:sz w:val="26"/>
          <w:szCs w:val="26"/>
        </w:rPr>
      </w:pPr>
      <w:r w:rsidRPr="00092FA8">
        <w:rPr>
          <w:b/>
          <w:sz w:val="26"/>
          <w:szCs w:val="26"/>
        </w:rPr>
        <w:t xml:space="preserve">4.1. Yêu cầu: </w:t>
      </w:r>
      <w:r w:rsidRPr="00092FA8">
        <w:rPr>
          <w:sz w:val="26"/>
          <w:szCs w:val="26"/>
        </w:rPr>
        <w:t>Vật liệu cấu trúc thích hợp tránh lây nhiễm cho thuỷ sản.</w:t>
      </w:r>
    </w:p>
    <w:p w:rsidR="00CE0A36" w:rsidRPr="00092FA8" w:rsidRDefault="00CE0A36" w:rsidP="00CE0A36">
      <w:pPr>
        <w:jc w:val="both"/>
        <w:rPr>
          <w:b/>
          <w:sz w:val="26"/>
          <w:szCs w:val="26"/>
        </w:rPr>
      </w:pPr>
      <w:r w:rsidRPr="00092FA8">
        <w:rPr>
          <w:b/>
          <w:sz w:val="26"/>
          <w:szCs w:val="26"/>
        </w:rPr>
        <w:t xml:space="preserve">4.2. Phạm vi: </w:t>
      </w:r>
      <w:r w:rsidRPr="00092FA8">
        <w:rPr>
          <w:sz w:val="26"/>
          <w:szCs w:val="26"/>
          <w:lang w:val="nl-NL"/>
        </w:rPr>
        <w:t>Tất cả các phương tiện vận chuyển thuỷ sản trong khu vực cầu cảng, nhà lồng của cảng.</w:t>
      </w:r>
    </w:p>
    <w:p w:rsidR="00CE0A36" w:rsidRPr="00092FA8" w:rsidRDefault="00CE0A36" w:rsidP="00CE0A36">
      <w:pPr>
        <w:jc w:val="both"/>
        <w:rPr>
          <w:b/>
          <w:sz w:val="26"/>
          <w:szCs w:val="26"/>
          <w:lang w:val="nl-NL"/>
        </w:rPr>
      </w:pPr>
      <w:r w:rsidRPr="00092FA8">
        <w:rPr>
          <w:b/>
          <w:sz w:val="26"/>
          <w:szCs w:val="26"/>
          <w:lang w:val="nl-NL"/>
        </w:rPr>
        <w:t>4.3</w:t>
      </w:r>
      <w:r>
        <w:rPr>
          <w:b/>
          <w:sz w:val="26"/>
          <w:szCs w:val="26"/>
          <w:lang w:val="nl-NL"/>
        </w:rPr>
        <w:t xml:space="preserve">. Phương pháp và nội dung </w:t>
      </w:r>
      <w:r w:rsidRPr="00092FA8">
        <w:rPr>
          <w:b/>
          <w:sz w:val="26"/>
          <w:szCs w:val="26"/>
          <w:lang w:val="nl-NL"/>
        </w:rPr>
        <w:t>đánh giá:</w:t>
      </w:r>
    </w:p>
    <w:p w:rsidR="00CE0A36" w:rsidRPr="00092FA8" w:rsidRDefault="00CE0A36" w:rsidP="00CE0A36">
      <w:pPr>
        <w:jc w:val="both"/>
        <w:rPr>
          <w:sz w:val="26"/>
          <w:szCs w:val="26"/>
          <w:lang w:val="nl-NL"/>
        </w:rPr>
      </w:pPr>
      <w:r w:rsidRPr="00092FA8">
        <w:rPr>
          <w:sz w:val="26"/>
          <w:szCs w:val="26"/>
          <w:lang w:val="nl-NL"/>
        </w:rPr>
        <w:t>Xem xét, kiểm tra thực tế và phỏng vấn (khi cần thiết) để xác định:</w:t>
      </w:r>
    </w:p>
    <w:p w:rsidR="00CE0A36" w:rsidRPr="00092FA8" w:rsidRDefault="00CE0A36" w:rsidP="00CE0A36">
      <w:pPr>
        <w:pStyle w:val="BodyText"/>
        <w:rPr>
          <w:rFonts w:ascii="Times New Roman" w:hAnsi="Times New Roman"/>
          <w:bCs/>
          <w:sz w:val="26"/>
          <w:szCs w:val="26"/>
          <w:lang w:val="nl-NL"/>
        </w:rPr>
      </w:pPr>
      <w:r w:rsidRPr="00092FA8">
        <w:rPr>
          <w:rFonts w:ascii="Times New Roman" w:hAnsi="Times New Roman"/>
          <w:bCs/>
          <w:sz w:val="26"/>
          <w:szCs w:val="26"/>
          <w:lang w:val="nl-NL"/>
        </w:rPr>
        <w:t>- Thuỷ sản phải đ</w:t>
      </w:r>
      <w:r w:rsidRPr="00092FA8">
        <w:rPr>
          <w:rFonts w:ascii="Times New Roman" w:hAnsi="Times New Roman" w:hint="eastAsia"/>
          <w:bCs/>
          <w:sz w:val="26"/>
          <w:szCs w:val="26"/>
          <w:lang w:val="nl-NL"/>
        </w:rPr>
        <w:t>ư</w:t>
      </w:r>
      <w:r w:rsidRPr="00092FA8">
        <w:rPr>
          <w:rFonts w:ascii="Times New Roman" w:hAnsi="Times New Roman"/>
          <w:bCs/>
          <w:sz w:val="26"/>
          <w:szCs w:val="26"/>
          <w:lang w:val="nl-NL"/>
        </w:rPr>
        <w:t>ợc vận chuyển trong các ph</w:t>
      </w:r>
      <w:r w:rsidRPr="00092FA8">
        <w:rPr>
          <w:rFonts w:ascii="Times New Roman" w:hAnsi="Times New Roman" w:hint="eastAsia"/>
          <w:bCs/>
          <w:sz w:val="26"/>
          <w:szCs w:val="26"/>
          <w:lang w:val="nl-NL"/>
        </w:rPr>
        <w:t>ươ</w:t>
      </w:r>
      <w:r w:rsidRPr="00092FA8">
        <w:rPr>
          <w:rFonts w:ascii="Times New Roman" w:hAnsi="Times New Roman"/>
          <w:bCs/>
          <w:sz w:val="26"/>
          <w:szCs w:val="26"/>
          <w:lang w:val="nl-NL"/>
        </w:rPr>
        <w:t>ng tiện chuyên dùng;</w:t>
      </w:r>
    </w:p>
    <w:p w:rsidR="00CE0A36" w:rsidRPr="00092FA8" w:rsidRDefault="00CE0A36" w:rsidP="00CE0A36">
      <w:pPr>
        <w:jc w:val="both"/>
        <w:rPr>
          <w:sz w:val="26"/>
          <w:szCs w:val="26"/>
          <w:lang w:val="nl-NL"/>
        </w:rPr>
      </w:pPr>
      <w:r w:rsidRPr="00092FA8">
        <w:rPr>
          <w:sz w:val="26"/>
          <w:szCs w:val="26"/>
          <w:lang w:val="nl-NL"/>
        </w:rPr>
        <w:t>- Ph</w:t>
      </w:r>
      <w:r w:rsidRPr="00092FA8">
        <w:rPr>
          <w:rFonts w:hint="eastAsia"/>
          <w:sz w:val="26"/>
          <w:szCs w:val="26"/>
          <w:lang w:val="nl-NL"/>
        </w:rPr>
        <w:t>ươ</w:t>
      </w:r>
      <w:r w:rsidRPr="00092FA8">
        <w:rPr>
          <w:sz w:val="26"/>
          <w:szCs w:val="26"/>
          <w:lang w:val="nl-NL"/>
        </w:rPr>
        <w:t>ng tiện vận chuyển thuỷ sản phải đ</w:t>
      </w:r>
      <w:r w:rsidRPr="00092FA8">
        <w:rPr>
          <w:rFonts w:hint="eastAsia"/>
          <w:sz w:val="26"/>
          <w:szCs w:val="26"/>
          <w:lang w:val="nl-NL"/>
        </w:rPr>
        <w:t>ư</w:t>
      </w:r>
      <w:r w:rsidRPr="00092FA8">
        <w:rPr>
          <w:sz w:val="26"/>
          <w:szCs w:val="26"/>
          <w:lang w:val="nl-NL"/>
        </w:rPr>
        <w:t xml:space="preserve">ợc thiết kế và trang bị để duy trì nhiệt độ lạnh cần thiết trong thời gian vận chuyển. </w:t>
      </w:r>
    </w:p>
    <w:p w:rsidR="00CE0A36" w:rsidRPr="00092FA8" w:rsidRDefault="00CE0A36" w:rsidP="00CE0A36">
      <w:pPr>
        <w:jc w:val="both"/>
        <w:rPr>
          <w:sz w:val="26"/>
          <w:szCs w:val="26"/>
          <w:lang w:val="nl-NL"/>
        </w:rPr>
      </w:pPr>
      <w:r w:rsidRPr="00092FA8">
        <w:rPr>
          <w:sz w:val="26"/>
          <w:szCs w:val="26"/>
          <w:lang w:val="nl-NL"/>
        </w:rPr>
        <w:t>- Bề mặt tiếp xúc với thuỷ sản của ph</w:t>
      </w:r>
      <w:r w:rsidRPr="00092FA8">
        <w:rPr>
          <w:rFonts w:hint="eastAsia"/>
          <w:sz w:val="26"/>
          <w:szCs w:val="26"/>
          <w:lang w:val="nl-NL"/>
        </w:rPr>
        <w:t>ươ</w:t>
      </w:r>
      <w:r w:rsidRPr="00092FA8">
        <w:rPr>
          <w:sz w:val="26"/>
          <w:szCs w:val="26"/>
          <w:lang w:val="nl-NL"/>
        </w:rPr>
        <w:t xml:space="preserve">ng tiện phải nhẵn, phẳng, dễ làm vệ sinh và khử trùng. </w:t>
      </w:r>
    </w:p>
    <w:p w:rsidR="00CE0A36" w:rsidRDefault="00CE0A36" w:rsidP="00CE0A36">
      <w:pPr>
        <w:jc w:val="both"/>
        <w:rPr>
          <w:b/>
          <w:sz w:val="26"/>
          <w:szCs w:val="26"/>
          <w:lang w:val="nl-NL"/>
        </w:rPr>
      </w:pPr>
    </w:p>
    <w:p w:rsidR="00CE0A36" w:rsidRPr="00092FA8" w:rsidRDefault="00CE0A36" w:rsidP="00CE0A36">
      <w:pPr>
        <w:jc w:val="both"/>
        <w:rPr>
          <w:b/>
          <w:sz w:val="26"/>
          <w:szCs w:val="26"/>
          <w:lang w:val="nl-NL"/>
        </w:rPr>
      </w:pPr>
      <w:r w:rsidRPr="00092FA8">
        <w:rPr>
          <w:b/>
          <w:sz w:val="26"/>
          <w:szCs w:val="26"/>
          <w:lang w:val="nl-NL"/>
        </w:rPr>
        <w:t xml:space="preserve">5. </w:t>
      </w:r>
      <w:r w:rsidRPr="00092FA8">
        <w:rPr>
          <w:b/>
          <w:bCs/>
          <w:sz w:val="26"/>
          <w:szCs w:val="26"/>
          <w:lang w:val="nl-NL"/>
        </w:rPr>
        <w:t>DỤNG CỤ CHỨA ĐỰNG, XỬ LÝ THỦY SẢN</w:t>
      </w:r>
      <w:r w:rsidRPr="00092FA8">
        <w:rPr>
          <w:b/>
          <w:sz w:val="26"/>
          <w:szCs w:val="26"/>
          <w:lang w:val="nl-NL"/>
        </w:rPr>
        <w:t>:</w:t>
      </w:r>
    </w:p>
    <w:tbl>
      <w:tblPr>
        <w:tblW w:w="9660"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1592"/>
        <w:gridCol w:w="2937"/>
        <w:gridCol w:w="482"/>
        <w:gridCol w:w="502"/>
        <w:gridCol w:w="692"/>
        <w:gridCol w:w="872"/>
        <w:gridCol w:w="795"/>
        <w:gridCol w:w="1104"/>
      </w:tblGrid>
      <w:tr w:rsidR="00CE0A36" w:rsidRPr="009041E3" w:rsidTr="004730FD">
        <w:trPr>
          <w:tblHeader/>
        </w:trPr>
        <w:tc>
          <w:tcPr>
            <w:tcW w:w="684" w:type="dxa"/>
            <w:vMerge w:val="restart"/>
            <w:shd w:val="clear" w:color="auto" w:fill="FFFFFF"/>
            <w:vAlign w:val="center"/>
          </w:tcPr>
          <w:p w:rsidR="00CE0A36" w:rsidRPr="009041E3" w:rsidRDefault="00CE0A36" w:rsidP="004730FD">
            <w:pPr>
              <w:jc w:val="center"/>
              <w:rPr>
                <w:b/>
                <w:bCs/>
                <w:sz w:val="26"/>
                <w:szCs w:val="26"/>
              </w:rPr>
            </w:pPr>
            <w:r w:rsidRPr="009041E3">
              <w:rPr>
                <w:b/>
                <w:bCs/>
                <w:sz w:val="26"/>
                <w:szCs w:val="26"/>
              </w:rPr>
              <w:lastRenderedPageBreak/>
              <w:t>Nhóm chỉ tiêu</w:t>
            </w:r>
          </w:p>
          <w:p w:rsidR="00CE0A36" w:rsidRPr="009041E3" w:rsidRDefault="00CE0A36" w:rsidP="004730FD">
            <w:pPr>
              <w:jc w:val="center"/>
              <w:rPr>
                <w:bCs/>
                <w:i/>
                <w:sz w:val="26"/>
                <w:szCs w:val="26"/>
              </w:rPr>
            </w:pPr>
          </w:p>
        </w:tc>
        <w:tc>
          <w:tcPr>
            <w:tcW w:w="1592" w:type="dxa"/>
            <w:vMerge w:val="restart"/>
            <w:shd w:val="clear" w:color="auto" w:fill="FFFFFF"/>
            <w:vAlign w:val="center"/>
          </w:tcPr>
          <w:p w:rsidR="00CE0A36" w:rsidRPr="009041E3" w:rsidRDefault="00CE0A36" w:rsidP="004730FD">
            <w:pPr>
              <w:jc w:val="center"/>
              <w:rPr>
                <w:i/>
                <w:sz w:val="26"/>
                <w:szCs w:val="26"/>
              </w:rPr>
            </w:pPr>
            <w:r w:rsidRPr="009041E3">
              <w:rPr>
                <w:b/>
                <w:bCs/>
                <w:sz w:val="26"/>
                <w:szCs w:val="26"/>
              </w:rPr>
              <w:t>Ðiều khoản tham chiếu</w:t>
            </w:r>
          </w:p>
        </w:tc>
        <w:tc>
          <w:tcPr>
            <w:tcW w:w="2937" w:type="dxa"/>
            <w:vMerge w:val="restart"/>
            <w:shd w:val="clear" w:color="auto" w:fill="FFFFFF"/>
            <w:vAlign w:val="center"/>
          </w:tcPr>
          <w:p w:rsidR="00CE0A36" w:rsidRPr="009041E3" w:rsidRDefault="00CE0A36" w:rsidP="004730FD">
            <w:pPr>
              <w:jc w:val="center"/>
              <w:rPr>
                <w:i/>
                <w:sz w:val="26"/>
                <w:szCs w:val="26"/>
              </w:rPr>
            </w:pPr>
            <w:r w:rsidRPr="009041E3">
              <w:rPr>
                <w:b/>
                <w:bCs/>
                <w:kern w:val="36"/>
                <w:sz w:val="26"/>
                <w:szCs w:val="26"/>
              </w:rPr>
              <w:t>Chỉ tiêu</w:t>
            </w:r>
          </w:p>
        </w:tc>
        <w:tc>
          <w:tcPr>
            <w:tcW w:w="3343" w:type="dxa"/>
            <w:gridSpan w:val="5"/>
            <w:tcBorders>
              <w:bottom w:val="single" w:sz="2" w:space="0" w:color="auto"/>
            </w:tcBorders>
            <w:shd w:val="clear" w:color="auto" w:fill="FFFFFF"/>
            <w:tcMar>
              <w:top w:w="0" w:type="dxa"/>
              <w:left w:w="108" w:type="dxa"/>
              <w:bottom w:w="0" w:type="dxa"/>
              <w:right w:w="108" w:type="dxa"/>
            </w:tcMar>
            <w:vAlign w:val="center"/>
          </w:tcPr>
          <w:p w:rsidR="00CE0A36" w:rsidRPr="009041E3" w:rsidRDefault="00CE0A36" w:rsidP="004730FD">
            <w:pPr>
              <w:jc w:val="center"/>
              <w:rPr>
                <w:b/>
                <w:sz w:val="26"/>
                <w:szCs w:val="26"/>
              </w:rPr>
            </w:pPr>
            <w:r w:rsidRPr="009041E3">
              <w:rPr>
                <w:b/>
                <w:bCs/>
                <w:sz w:val="26"/>
                <w:szCs w:val="26"/>
              </w:rPr>
              <w:t>Kết quả đánh giá</w:t>
            </w:r>
          </w:p>
        </w:tc>
        <w:tc>
          <w:tcPr>
            <w:tcW w:w="1104" w:type="dxa"/>
            <w:vMerge w:val="restart"/>
            <w:shd w:val="clear" w:color="auto" w:fill="FFFFFF"/>
            <w:vAlign w:val="center"/>
          </w:tcPr>
          <w:p w:rsidR="00CE0A36" w:rsidRPr="009041E3" w:rsidRDefault="00CE0A36" w:rsidP="004730FD">
            <w:pPr>
              <w:jc w:val="center"/>
              <w:rPr>
                <w:i/>
                <w:sz w:val="26"/>
                <w:szCs w:val="26"/>
              </w:rPr>
            </w:pPr>
            <w:r w:rsidRPr="009041E3">
              <w:rPr>
                <w:b/>
                <w:bCs/>
                <w:sz w:val="26"/>
                <w:szCs w:val="26"/>
              </w:rPr>
              <w:t xml:space="preserve">Diễn giải sai lỗi </w:t>
            </w:r>
            <w:r w:rsidRPr="009041E3">
              <w:rPr>
                <w:b/>
                <w:sz w:val="26"/>
                <w:szCs w:val="26"/>
              </w:rPr>
              <w:t>và thời hạn khắc phục</w:t>
            </w:r>
            <w:r w:rsidRPr="009041E3" w:rsidDel="00BC50F1">
              <w:rPr>
                <w:b/>
                <w:bCs/>
                <w:sz w:val="26"/>
                <w:szCs w:val="26"/>
              </w:rPr>
              <w:t xml:space="preserve"> </w:t>
            </w:r>
          </w:p>
        </w:tc>
      </w:tr>
      <w:tr w:rsidR="00CE0A36" w:rsidRPr="009041E3" w:rsidTr="004730FD">
        <w:tc>
          <w:tcPr>
            <w:tcW w:w="684" w:type="dxa"/>
            <w:vMerge/>
            <w:shd w:val="clear" w:color="auto" w:fill="FFFFFF"/>
          </w:tcPr>
          <w:p w:rsidR="00CE0A36" w:rsidRPr="009041E3" w:rsidRDefault="00CE0A36" w:rsidP="004730FD">
            <w:pPr>
              <w:jc w:val="center"/>
              <w:rPr>
                <w:bCs/>
                <w:i/>
                <w:sz w:val="26"/>
                <w:szCs w:val="26"/>
              </w:rPr>
            </w:pPr>
          </w:p>
        </w:tc>
        <w:tc>
          <w:tcPr>
            <w:tcW w:w="1592" w:type="dxa"/>
            <w:vMerge/>
            <w:shd w:val="clear" w:color="auto" w:fill="FFFFFF"/>
          </w:tcPr>
          <w:p w:rsidR="00CE0A36" w:rsidRPr="009041E3" w:rsidRDefault="00CE0A36" w:rsidP="004730FD">
            <w:pPr>
              <w:jc w:val="center"/>
              <w:rPr>
                <w:i/>
                <w:sz w:val="26"/>
                <w:szCs w:val="26"/>
              </w:rPr>
            </w:pPr>
          </w:p>
        </w:tc>
        <w:tc>
          <w:tcPr>
            <w:tcW w:w="2937" w:type="dxa"/>
            <w:vMerge/>
            <w:shd w:val="clear" w:color="auto" w:fill="FFFFFF"/>
          </w:tcPr>
          <w:p w:rsidR="00CE0A36" w:rsidRPr="009041E3" w:rsidRDefault="00CE0A36" w:rsidP="004730FD">
            <w:pPr>
              <w:jc w:val="center"/>
              <w:rPr>
                <w:i/>
                <w:sz w:val="26"/>
                <w:szCs w:val="26"/>
              </w:rPr>
            </w:pPr>
          </w:p>
        </w:tc>
        <w:tc>
          <w:tcPr>
            <w:tcW w:w="2548" w:type="dxa"/>
            <w:gridSpan w:val="4"/>
            <w:tcBorders>
              <w:bottom w:val="single" w:sz="4" w:space="0" w:color="auto"/>
            </w:tcBorders>
            <w:shd w:val="clear" w:color="auto" w:fill="FFFFFF"/>
            <w:vAlign w:val="center"/>
          </w:tcPr>
          <w:p w:rsidR="00CE0A36" w:rsidRPr="009041E3" w:rsidRDefault="00CE0A36" w:rsidP="004730FD">
            <w:pPr>
              <w:jc w:val="center"/>
              <w:rPr>
                <w:b/>
                <w:sz w:val="26"/>
                <w:szCs w:val="26"/>
              </w:rPr>
            </w:pPr>
            <w:r w:rsidRPr="009041E3">
              <w:rPr>
                <w:b/>
                <w:sz w:val="26"/>
                <w:szCs w:val="26"/>
              </w:rPr>
              <w:t>Mức đánh giá</w:t>
            </w:r>
          </w:p>
        </w:tc>
        <w:tc>
          <w:tcPr>
            <w:tcW w:w="795" w:type="dxa"/>
            <w:vMerge w:val="restart"/>
            <w:shd w:val="clear" w:color="auto" w:fill="FFFFFF"/>
            <w:tcMar>
              <w:top w:w="0" w:type="dxa"/>
              <w:left w:w="108" w:type="dxa"/>
              <w:bottom w:w="0" w:type="dxa"/>
              <w:right w:w="108" w:type="dxa"/>
            </w:tcMar>
            <w:vAlign w:val="center"/>
          </w:tcPr>
          <w:p w:rsidR="00CE0A36" w:rsidRPr="009041E3" w:rsidRDefault="00CE0A36" w:rsidP="004730FD">
            <w:pPr>
              <w:jc w:val="center"/>
              <w:rPr>
                <w:b/>
                <w:sz w:val="26"/>
                <w:szCs w:val="26"/>
              </w:rPr>
            </w:pPr>
            <w:r w:rsidRPr="009041E3">
              <w:rPr>
                <w:b/>
                <w:sz w:val="26"/>
                <w:szCs w:val="26"/>
              </w:rPr>
              <w:t>Tổng hợp</w:t>
            </w:r>
          </w:p>
        </w:tc>
        <w:tc>
          <w:tcPr>
            <w:tcW w:w="1104" w:type="dxa"/>
            <w:vMerge/>
            <w:shd w:val="clear" w:color="auto" w:fill="FFFFFF"/>
            <w:tcMar>
              <w:top w:w="0" w:type="dxa"/>
              <w:left w:w="108" w:type="dxa"/>
              <w:bottom w:w="0" w:type="dxa"/>
              <w:right w:w="108" w:type="dxa"/>
            </w:tcMar>
          </w:tcPr>
          <w:p w:rsidR="00CE0A36" w:rsidRPr="009041E3" w:rsidRDefault="00CE0A36" w:rsidP="004730FD">
            <w:pPr>
              <w:jc w:val="center"/>
              <w:rPr>
                <w:i/>
                <w:sz w:val="26"/>
                <w:szCs w:val="26"/>
              </w:rPr>
            </w:pPr>
          </w:p>
        </w:tc>
      </w:tr>
      <w:tr w:rsidR="00CE0A36" w:rsidRPr="009041E3" w:rsidTr="004730FD">
        <w:tc>
          <w:tcPr>
            <w:tcW w:w="684" w:type="dxa"/>
            <w:vMerge/>
            <w:shd w:val="clear" w:color="auto" w:fill="FFFFFF"/>
          </w:tcPr>
          <w:p w:rsidR="00CE0A36" w:rsidRPr="009041E3" w:rsidRDefault="00CE0A36" w:rsidP="004730FD">
            <w:pPr>
              <w:jc w:val="center"/>
              <w:rPr>
                <w:b/>
                <w:bCs/>
                <w:sz w:val="26"/>
                <w:szCs w:val="26"/>
              </w:rPr>
            </w:pPr>
          </w:p>
        </w:tc>
        <w:tc>
          <w:tcPr>
            <w:tcW w:w="1592" w:type="dxa"/>
            <w:vMerge/>
            <w:shd w:val="clear" w:color="auto" w:fill="FFFFFF"/>
          </w:tcPr>
          <w:p w:rsidR="00CE0A36" w:rsidRPr="009041E3" w:rsidRDefault="00CE0A36" w:rsidP="004730FD">
            <w:pPr>
              <w:jc w:val="center"/>
              <w:rPr>
                <w:b/>
                <w:bCs/>
                <w:sz w:val="26"/>
                <w:szCs w:val="26"/>
              </w:rPr>
            </w:pPr>
          </w:p>
        </w:tc>
        <w:tc>
          <w:tcPr>
            <w:tcW w:w="2937" w:type="dxa"/>
            <w:vMerge/>
            <w:shd w:val="clear" w:color="auto" w:fill="FFFFFF"/>
          </w:tcPr>
          <w:p w:rsidR="00CE0A36" w:rsidRPr="009041E3" w:rsidRDefault="00CE0A36" w:rsidP="004730FD">
            <w:pPr>
              <w:jc w:val="center"/>
              <w:rPr>
                <w:b/>
                <w:bCs/>
                <w:kern w:val="36"/>
                <w:sz w:val="26"/>
                <w:szCs w:val="26"/>
              </w:rPr>
            </w:pPr>
          </w:p>
        </w:tc>
        <w:tc>
          <w:tcPr>
            <w:tcW w:w="482" w:type="dxa"/>
            <w:tcBorders>
              <w:top w:val="single" w:sz="4" w:space="0" w:color="auto"/>
            </w:tcBorders>
            <w:shd w:val="clear" w:color="auto" w:fill="FFFFFF"/>
            <w:vAlign w:val="center"/>
          </w:tcPr>
          <w:p w:rsidR="00CE0A36" w:rsidRPr="009041E3" w:rsidRDefault="00CE0A36" w:rsidP="004730FD">
            <w:pPr>
              <w:spacing w:line="216" w:lineRule="auto"/>
              <w:jc w:val="center"/>
              <w:rPr>
                <w:b/>
              </w:rPr>
            </w:pPr>
            <w:r w:rsidRPr="009041E3">
              <w:rPr>
                <w:b/>
              </w:rPr>
              <w:t>Đạt</w:t>
            </w:r>
          </w:p>
          <w:p w:rsidR="00CE0A36" w:rsidRPr="009041E3" w:rsidRDefault="00CE0A36" w:rsidP="004730FD">
            <w:pPr>
              <w:jc w:val="center"/>
              <w:rPr>
                <w:i/>
              </w:rPr>
            </w:pPr>
            <w:r w:rsidRPr="009041E3">
              <w:rPr>
                <w:b/>
              </w:rPr>
              <w:t>(Ac)</w:t>
            </w:r>
          </w:p>
        </w:tc>
        <w:tc>
          <w:tcPr>
            <w:tcW w:w="502" w:type="dxa"/>
            <w:shd w:val="clear" w:color="auto" w:fill="FFFFFF"/>
            <w:vAlign w:val="center"/>
          </w:tcPr>
          <w:p w:rsidR="00CE0A36" w:rsidRPr="009041E3" w:rsidRDefault="00CE0A36" w:rsidP="004730FD">
            <w:pPr>
              <w:spacing w:line="228" w:lineRule="auto"/>
              <w:jc w:val="center"/>
              <w:rPr>
                <w:b/>
              </w:rPr>
            </w:pPr>
            <w:r w:rsidRPr="009041E3">
              <w:rPr>
                <w:b/>
              </w:rPr>
              <w:t>Nhẹ</w:t>
            </w:r>
          </w:p>
          <w:p w:rsidR="00CE0A36" w:rsidRPr="009041E3" w:rsidRDefault="00CE0A36" w:rsidP="004730FD">
            <w:pPr>
              <w:jc w:val="center"/>
              <w:rPr>
                <w:i/>
              </w:rPr>
            </w:pPr>
            <w:r w:rsidRPr="009041E3">
              <w:rPr>
                <w:b/>
              </w:rPr>
              <w:t>(Mi)</w:t>
            </w:r>
          </w:p>
        </w:tc>
        <w:tc>
          <w:tcPr>
            <w:tcW w:w="692" w:type="dxa"/>
            <w:shd w:val="clear" w:color="auto" w:fill="FFFFFF"/>
            <w:vAlign w:val="center"/>
          </w:tcPr>
          <w:p w:rsidR="00CE0A36" w:rsidRPr="009041E3" w:rsidRDefault="00CE0A36" w:rsidP="004730FD">
            <w:pPr>
              <w:spacing w:line="228" w:lineRule="auto"/>
              <w:jc w:val="center"/>
              <w:rPr>
                <w:b/>
              </w:rPr>
            </w:pPr>
            <w:r w:rsidRPr="009041E3">
              <w:rPr>
                <w:b/>
              </w:rPr>
              <w:t>Nặng</w:t>
            </w:r>
          </w:p>
          <w:p w:rsidR="00CE0A36" w:rsidRPr="009041E3" w:rsidRDefault="00CE0A36" w:rsidP="004730FD">
            <w:pPr>
              <w:jc w:val="center"/>
              <w:rPr>
                <w:b/>
              </w:rPr>
            </w:pPr>
            <w:r w:rsidRPr="009041E3">
              <w:rPr>
                <w:b/>
              </w:rPr>
              <w:t>(Ma)</w:t>
            </w:r>
          </w:p>
        </w:tc>
        <w:tc>
          <w:tcPr>
            <w:tcW w:w="872" w:type="dxa"/>
            <w:shd w:val="clear" w:color="auto" w:fill="FFFFFF"/>
            <w:vAlign w:val="center"/>
          </w:tcPr>
          <w:p w:rsidR="00CE0A36" w:rsidRPr="009041E3" w:rsidRDefault="00CE0A36" w:rsidP="004730FD">
            <w:pPr>
              <w:jc w:val="center"/>
              <w:rPr>
                <w:b/>
              </w:rPr>
            </w:pPr>
            <w:r w:rsidRPr="009041E3">
              <w:rPr>
                <w:b/>
              </w:rPr>
              <w:t>Nghiêm trọng (Se)</w:t>
            </w:r>
          </w:p>
        </w:tc>
        <w:tc>
          <w:tcPr>
            <w:tcW w:w="795" w:type="dxa"/>
            <w:vMerge/>
            <w:shd w:val="clear" w:color="auto" w:fill="FFFFFF"/>
            <w:tcMar>
              <w:top w:w="0" w:type="dxa"/>
              <w:left w:w="108" w:type="dxa"/>
              <w:bottom w:w="0" w:type="dxa"/>
              <w:right w:w="108" w:type="dxa"/>
            </w:tcMar>
            <w:vAlign w:val="center"/>
          </w:tcPr>
          <w:p w:rsidR="00CE0A36" w:rsidRPr="009041E3" w:rsidRDefault="00CE0A36" w:rsidP="004730FD">
            <w:pPr>
              <w:jc w:val="center"/>
              <w:rPr>
                <w:b/>
                <w:sz w:val="26"/>
                <w:szCs w:val="26"/>
              </w:rPr>
            </w:pPr>
          </w:p>
        </w:tc>
        <w:tc>
          <w:tcPr>
            <w:tcW w:w="1104" w:type="dxa"/>
            <w:vMerge/>
            <w:shd w:val="clear" w:color="auto" w:fill="FFFFFF"/>
            <w:tcMar>
              <w:top w:w="0" w:type="dxa"/>
              <w:left w:w="108" w:type="dxa"/>
              <w:bottom w:w="0" w:type="dxa"/>
              <w:right w:w="108" w:type="dxa"/>
            </w:tcMar>
          </w:tcPr>
          <w:p w:rsidR="00CE0A36" w:rsidRPr="009041E3" w:rsidRDefault="00CE0A36" w:rsidP="004730FD">
            <w:pPr>
              <w:jc w:val="center"/>
              <w:rPr>
                <w:i/>
                <w:sz w:val="26"/>
                <w:szCs w:val="26"/>
              </w:rPr>
            </w:pPr>
          </w:p>
        </w:tc>
      </w:tr>
      <w:tr w:rsidR="00CE0A36" w:rsidRPr="00092FA8" w:rsidTr="004730FD">
        <w:tc>
          <w:tcPr>
            <w:tcW w:w="684" w:type="dxa"/>
            <w:vAlign w:val="center"/>
          </w:tcPr>
          <w:p w:rsidR="00CE0A36" w:rsidRPr="00092FA8" w:rsidRDefault="00CE0A36" w:rsidP="004730FD">
            <w:pPr>
              <w:jc w:val="center"/>
              <w:rPr>
                <w:b/>
                <w:sz w:val="22"/>
                <w:szCs w:val="22"/>
              </w:rPr>
            </w:pPr>
            <w:r w:rsidRPr="00092FA8">
              <w:rPr>
                <w:b/>
                <w:sz w:val="22"/>
                <w:szCs w:val="22"/>
              </w:rPr>
              <w:t>5</w:t>
            </w:r>
          </w:p>
        </w:tc>
        <w:tc>
          <w:tcPr>
            <w:tcW w:w="1592" w:type="dxa"/>
            <w:vAlign w:val="center"/>
          </w:tcPr>
          <w:p w:rsidR="00CE0A36" w:rsidRPr="00092FA8" w:rsidRDefault="00CE0A36" w:rsidP="004730FD">
            <w:pPr>
              <w:ind w:right="34"/>
              <w:jc w:val="center"/>
              <w:rPr>
                <w:b/>
                <w:bCs/>
                <w:iCs/>
                <w:sz w:val="22"/>
                <w:szCs w:val="22"/>
              </w:rPr>
            </w:pPr>
            <w:r w:rsidRPr="00092FA8">
              <w:rPr>
                <w:b/>
                <w:bCs/>
                <w:iCs/>
                <w:sz w:val="22"/>
                <w:szCs w:val="22"/>
              </w:rPr>
              <w:t>QCVN 02 - 12: 2009/BNNPTNT</w:t>
            </w:r>
          </w:p>
          <w:p w:rsidR="00CE0A36" w:rsidRPr="00092FA8" w:rsidRDefault="00CE0A36" w:rsidP="004730FD">
            <w:pPr>
              <w:jc w:val="center"/>
              <w:rPr>
                <w:sz w:val="22"/>
                <w:szCs w:val="22"/>
              </w:rPr>
            </w:pPr>
            <w:r w:rsidRPr="00092FA8">
              <w:rPr>
                <w:sz w:val="22"/>
                <w:szCs w:val="22"/>
              </w:rPr>
              <w:t>2.5.3.</w:t>
            </w:r>
          </w:p>
          <w:p w:rsidR="00CE0A36" w:rsidRPr="00092FA8" w:rsidRDefault="00CE0A36" w:rsidP="004730FD">
            <w:pPr>
              <w:jc w:val="center"/>
              <w:rPr>
                <w:sz w:val="22"/>
                <w:szCs w:val="22"/>
              </w:rPr>
            </w:pPr>
            <w:r w:rsidRPr="00092FA8">
              <w:rPr>
                <w:sz w:val="22"/>
                <w:szCs w:val="22"/>
              </w:rPr>
              <w:t>2.3.5.a</w:t>
            </w:r>
          </w:p>
        </w:tc>
        <w:tc>
          <w:tcPr>
            <w:tcW w:w="2937" w:type="dxa"/>
            <w:shd w:val="clear" w:color="auto" w:fill="auto"/>
          </w:tcPr>
          <w:p w:rsidR="00CE0A36" w:rsidRPr="00092FA8" w:rsidRDefault="00CE0A36" w:rsidP="004730FD">
            <w:pPr>
              <w:jc w:val="both"/>
              <w:rPr>
                <w:b/>
                <w:sz w:val="22"/>
                <w:szCs w:val="22"/>
              </w:rPr>
            </w:pPr>
            <w:r w:rsidRPr="00092FA8">
              <w:rPr>
                <w:b/>
                <w:sz w:val="22"/>
                <w:szCs w:val="22"/>
              </w:rPr>
              <w:t>5. Dụng cụ chứa đựng, xử lý thuỷ sản</w:t>
            </w:r>
          </w:p>
          <w:p w:rsidR="00CE0A36" w:rsidRPr="00092FA8" w:rsidRDefault="00CE0A36" w:rsidP="004730FD">
            <w:pPr>
              <w:jc w:val="both"/>
              <w:rPr>
                <w:sz w:val="22"/>
                <w:szCs w:val="22"/>
              </w:rPr>
            </w:pPr>
            <w:r w:rsidRPr="00092FA8">
              <w:rPr>
                <w:sz w:val="22"/>
                <w:szCs w:val="22"/>
              </w:rPr>
              <w:t xml:space="preserve">a.Vật liệu và kết cấu phù hợp, dễ làm vệ sinh </w:t>
            </w:r>
          </w:p>
          <w:p w:rsidR="00CE0A36" w:rsidRPr="00092FA8" w:rsidRDefault="00CE0A36" w:rsidP="004730FD">
            <w:pPr>
              <w:jc w:val="both"/>
              <w:rPr>
                <w:sz w:val="22"/>
                <w:szCs w:val="22"/>
              </w:rPr>
            </w:pPr>
            <w:r w:rsidRPr="00092FA8">
              <w:rPr>
                <w:sz w:val="22"/>
                <w:szCs w:val="22"/>
              </w:rPr>
              <w:t>b. Sử dụng, bảo quản đúng cách</w:t>
            </w:r>
          </w:p>
          <w:p w:rsidR="00CE0A36" w:rsidRPr="00092FA8" w:rsidRDefault="00CE0A36" w:rsidP="004730FD">
            <w:pPr>
              <w:jc w:val="both"/>
              <w:rPr>
                <w:sz w:val="22"/>
                <w:szCs w:val="22"/>
              </w:rPr>
            </w:pPr>
            <w:r w:rsidRPr="00092FA8">
              <w:rPr>
                <w:sz w:val="22"/>
                <w:szCs w:val="22"/>
              </w:rPr>
              <w:t>c.Bảo trì tốt</w:t>
            </w:r>
          </w:p>
        </w:tc>
        <w:tc>
          <w:tcPr>
            <w:tcW w:w="482" w:type="dxa"/>
            <w:shd w:val="clear" w:color="auto" w:fill="auto"/>
          </w:tcPr>
          <w:p w:rsidR="00CE0A36" w:rsidRPr="00092FA8" w:rsidRDefault="00CE0A36" w:rsidP="004730FD">
            <w:pPr>
              <w:jc w:val="center"/>
              <w:rPr>
                <w:sz w:val="22"/>
                <w:szCs w:val="22"/>
              </w:rPr>
            </w:pPr>
          </w:p>
        </w:tc>
        <w:tc>
          <w:tcPr>
            <w:tcW w:w="502" w:type="dxa"/>
            <w:shd w:val="clear" w:color="auto" w:fill="auto"/>
          </w:tcPr>
          <w:p w:rsidR="00CE0A36" w:rsidRPr="00092FA8" w:rsidRDefault="00CE0A36" w:rsidP="004730FD">
            <w:pPr>
              <w:rPr>
                <w:sz w:val="22"/>
                <w:szCs w:val="22"/>
              </w:rPr>
            </w:pPr>
          </w:p>
          <w:p w:rsidR="00CE0A36" w:rsidRPr="00092FA8" w:rsidRDefault="00CE0A36" w:rsidP="004730FD">
            <w:pPr>
              <w:rPr>
                <w:sz w:val="22"/>
                <w:szCs w:val="22"/>
              </w:rPr>
            </w:pPr>
          </w:p>
          <w:p w:rsidR="00CE0A36" w:rsidRPr="00092FA8" w:rsidRDefault="00CE0A36" w:rsidP="004730FD">
            <w:pPr>
              <w:jc w:val="center"/>
              <w:rPr>
                <w:sz w:val="22"/>
                <w:szCs w:val="22"/>
              </w:rPr>
            </w:pPr>
            <w:r w:rsidRPr="00092FA8">
              <w:rPr>
                <w:sz w:val="22"/>
                <w:szCs w:val="22"/>
              </w:rPr>
              <w:t>[    ]</w:t>
            </w:r>
          </w:p>
          <w:p w:rsidR="00CE0A36" w:rsidRPr="00092FA8" w:rsidRDefault="00CE0A36" w:rsidP="004730FD">
            <w:pPr>
              <w:jc w:val="center"/>
              <w:rPr>
                <w:sz w:val="22"/>
                <w:szCs w:val="22"/>
              </w:rPr>
            </w:pPr>
          </w:p>
          <w:p w:rsidR="00CE0A36" w:rsidRPr="00092FA8" w:rsidRDefault="00CE0A36" w:rsidP="004730FD">
            <w:pPr>
              <w:jc w:val="center"/>
              <w:rPr>
                <w:sz w:val="22"/>
                <w:szCs w:val="22"/>
              </w:rPr>
            </w:pPr>
            <w:r w:rsidRPr="00092FA8">
              <w:rPr>
                <w:sz w:val="22"/>
                <w:szCs w:val="22"/>
              </w:rPr>
              <w:t>[    ]</w:t>
            </w:r>
          </w:p>
          <w:p w:rsidR="00CE0A36" w:rsidRPr="00092FA8" w:rsidRDefault="00CE0A36" w:rsidP="004730FD">
            <w:pPr>
              <w:jc w:val="center"/>
              <w:rPr>
                <w:sz w:val="22"/>
                <w:szCs w:val="22"/>
              </w:rPr>
            </w:pPr>
            <w:r w:rsidRPr="00092FA8">
              <w:rPr>
                <w:sz w:val="22"/>
                <w:szCs w:val="22"/>
              </w:rPr>
              <w:t>[    ]</w:t>
            </w:r>
          </w:p>
        </w:tc>
        <w:tc>
          <w:tcPr>
            <w:tcW w:w="692" w:type="dxa"/>
            <w:shd w:val="clear" w:color="auto" w:fill="auto"/>
          </w:tcPr>
          <w:p w:rsidR="00CE0A36" w:rsidRPr="00092FA8" w:rsidRDefault="00CE0A36" w:rsidP="004730FD">
            <w:pPr>
              <w:jc w:val="center"/>
              <w:rPr>
                <w:sz w:val="22"/>
                <w:szCs w:val="22"/>
              </w:rPr>
            </w:pPr>
          </w:p>
          <w:p w:rsidR="00CE0A36" w:rsidRPr="00092FA8" w:rsidRDefault="00CE0A36" w:rsidP="004730FD">
            <w:pPr>
              <w:jc w:val="center"/>
              <w:rPr>
                <w:sz w:val="22"/>
                <w:szCs w:val="22"/>
              </w:rPr>
            </w:pPr>
          </w:p>
          <w:p w:rsidR="00CE0A36" w:rsidRPr="00092FA8" w:rsidRDefault="00CE0A36" w:rsidP="004730FD">
            <w:pPr>
              <w:jc w:val="center"/>
              <w:rPr>
                <w:sz w:val="22"/>
                <w:szCs w:val="22"/>
              </w:rPr>
            </w:pPr>
            <w:r w:rsidRPr="00092FA8">
              <w:rPr>
                <w:sz w:val="22"/>
                <w:szCs w:val="22"/>
              </w:rPr>
              <w:t>[    ]</w:t>
            </w:r>
          </w:p>
          <w:p w:rsidR="00CE0A36" w:rsidRPr="00092FA8" w:rsidRDefault="00CE0A36" w:rsidP="004730FD">
            <w:pPr>
              <w:jc w:val="center"/>
              <w:rPr>
                <w:sz w:val="22"/>
                <w:szCs w:val="22"/>
              </w:rPr>
            </w:pPr>
          </w:p>
          <w:p w:rsidR="00CE0A36" w:rsidRPr="00092FA8" w:rsidRDefault="00CE0A36" w:rsidP="004730FD">
            <w:pPr>
              <w:jc w:val="center"/>
              <w:rPr>
                <w:sz w:val="22"/>
                <w:szCs w:val="22"/>
              </w:rPr>
            </w:pPr>
            <w:r w:rsidRPr="00092FA8">
              <w:rPr>
                <w:sz w:val="22"/>
                <w:szCs w:val="22"/>
              </w:rPr>
              <w:t>[    ]</w:t>
            </w:r>
          </w:p>
          <w:p w:rsidR="00CE0A36" w:rsidRPr="00092FA8" w:rsidRDefault="00CE0A36" w:rsidP="004730FD">
            <w:pPr>
              <w:jc w:val="center"/>
              <w:rPr>
                <w:sz w:val="22"/>
                <w:szCs w:val="22"/>
              </w:rPr>
            </w:pPr>
            <w:r w:rsidRPr="00092FA8">
              <w:rPr>
                <w:sz w:val="22"/>
                <w:szCs w:val="22"/>
              </w:rPr>
              <w:t>[    ]</w:t>
            </w:r>
          </w:p>
        </w:tc>
        <w:tc>
          <w:tcPr>
            <w:tcW w:w="872" w:type="dxa"/>
          </w:tcPr>
          <w:p w:rsidR="00CE0A36" w:rsidRPr="00092FA8" w:rsidRDefault="00CE0A36" w:rsidP="004730FD">
            <w:pPr>
              <w:jc w:val="center"/>
              <w:rPr>
                <w:sz w:val="22"/>
                <w:szCs w:val="22"/>
              </w:rPr>
            </w:pPr>
          </w:p>
        </w:tc>
        <w:tc>
          <w:tcPr>
            <w:tcW w:w="795" w:type="dxa"/>
            <w:shd w:val="clear" w:color="auto" w:fill="auto"/>
            <w:tcMar>
              <w:top w:w="0" w:type="dxa"/>
              <w:left w:w="108" w:type="dxa"/>
              <w:bottom w:w="0" w:type="dxa"/>
              <w:right w:w="108" w:type="dxa"/>
            </w:tcMar>
          </w:tcPr>
          <w:p w:rsidR="00CE0A36" w:rsidRPr="00092FA8" w:rsidRDefault="00CE0A36" w:rsidP="004730FD">
            <w:pPr>
              <w:jc w:val="center"/>
              <w:rPr>
                <w:i/>
                <w:sz w:val="22"/>
                <w:szCs w:val="22"/>
              </w:rPr>
            </w:pPr>
          </w:p>
        </w:tc>
        <w:tc>
          <w:tcPr>
            <w:tcW w:w="1104" w:type="dxa"/>
            <w:shd w:val="clear" w:color="auto" w:fill="auto"/>
            <w:tcMar>
              <w:top w:w="0" w:type="dxa"/>
              <w:left w:w="108" w:type="dxa"/>
              <w:bottom w:w="0" w:type="dxa"/>
              <w:right w:w="108" w:type="dxa"/>
            </w:tcMar>
          </w:tcPr>
          <w:p w:rsidR="00CE0A36" w:rsidRPr="00092FA8" w:rsidRDefault="00CE0A36" w:rsidP="004730FD">
            <w:pPr>
              <w:jc w:val="center"/>
              <w:rPr>
                <w:i/>
                <w:sz w:val="22"/>
                <w:szCs w:val="22"/>
              </w:rPr>
            </w:pPr>
          </w:p>
        </w:tc>
      </w:tr>
    </w:tbl>
    <w:p w:rsidR="00CE0A36" w:rsidRPr="00092FA8" w:rsidRDefault="00CE0A36" w:rsidP="00CE0A36">
      <w:pPr>
        <w:jc w:val="both"/>
        <w:rPr>
          <w:sz w:val="26"/>
          <w:szCs w:val="26"/>
        </w:rPr>
      </w:pPr>
      <w:r w:rsidRPr="00092FA8">
        <w:rPr>
          <w:b/>
          <w:sz w:val="26"/>
          <w:szCs w:val="26"/>
        </w:rPr>
        <w:t xml:space="preserve">5.1. Yêu cầu: </w:t>
      </w:r>
      <w:r w:rsidRPr="00092FA8">
        <w:rPr>
          <w:sz w:val="26"/>
          <w:szCs w:val="26"/>
        </w:rPr>
        <w:t>Vật liệu cấu trúc thích hợp tránh lây nhiễm cho thuỷ sản, dễ làm vệ sinh.</w:t>
      </w:r>
    </w:p>
    <w:p w:rsidR="00CE0A36" w:rsidRPr="00092FA8" w:rsidRDefault="00CE0A36" w:rsidP="00CE0A36">
      <w:pPr>
        <w:jc w:val="both"/>
        <w:rPr>
          <w:sz w:val="26"/>
          <w:szCs w:val="26"/>
        </w:rPr>
      </w:pPr>
      <w:r w:rsidRPr="00092FA8">
        <w:rPr>
          <w:b/>
          <w:sz w:val="26"/>
          <w:szCs w:val="26"/>
        </w:rPr>
        <w:t>5.2. Phạm vi:</w:t>
      </w:r>
      <w:r w:rsidRPr="00092FA8">
        <w:rPr>
          <w:sz w:val="26"/>
          <w:szCs w:val="26"/>
        </w:rPr>
        <w:t xml:space="preserve"> Tất cả các bề mặt tiếp xúc trực tiếp (khay chứa, rổ chứa, thùng chứa, bề mặt nơi chứa thuỷ sản, dụng c</w:t>
      </w:r>
      <w:r>
        <w:rPr>
          <w:sz w:val="26"/>
          <w:szCs w:val="26"/>
        </w:rPr>
        <w:t>ụ vận chuyển thuỷ sản, nước đá</w:t>
      </w:r>
      <w:r w:rsidRPr="00092FA8">
        <w:rPr>
          <w:sz w:val="26"/>
          <w:szCs w:val="26"/>
        </w:rPr>
        <w:t>...).</w:t>
      </w:r>
    </w:p>
    <w:p w:rsidR="00CE0A36" w:rsidRPr="00092FA8" w:rsidRDefault="00CE0A36" w:rsidP="00CE0A36">
      <w:pPr>
        <w:jc w:val="both"/>
        <w:rPr>
          <w:b/>
          <w:sz w:val="26"/>
          <w:szCs w:val="26"/>
        </w:rPr>
      </w:pPr>
      <w:r w:rsidRPr="00092FA8">
        <w:rPr>
          <w:b/>
          <w:sz w:val="26"/>
          <w:szCs w:val="26"/>
        </w:rPr>
        <w:t>5.3. Ph</w:t>
      </w:r>
      <w:r>
        <w:rPr>
          <w:b/>
          <w:sz w:val="26"/>
          <w:szCs w:val="26"/>
        </w:rPr>
        <w:t xml:space="preserve">ương pháp và nội dung </w:t>
      </w:r>
      <w:r w:rsidRPr="00092FA8">
        <w:rPr>
          <w:b/>
          <w:sz w:val="26"/>
          <w:szCs w:val="26"/>
        </w:rPr>
        <w:t>đánh giá:</w:t>
      </w:r>
    </w:p>
    <w:p w:rsidR="00CE0A36" w:rsidRPr="00092FA8" w:rsidRDefault="00CE0A36" w:rsidP="00CE0A36">
      <w:pPr>
        <w:rPr>
          <w:b/>
          <w:sz w:val="26"/>
          <w:szCs w:val="26"/>
        </w:rPr>
      </w:pPr>
      <w:r w:rsidRPr="00092FA8">
        <w:rPr>
          <w:sz w:val="26"/>
          <w:szCs w:val="26"/>
        </w:rPr>
        <w:t>Xem xét, kiểm tra thực tế và phỏng vấn (khi cần thiết) để xác định:</w:t>
      </w:r>
    </w:p>
    <w:p w:rsidR="00CE0A36" w:rsidRPr="00092FA8" w:rsidRDefault="00CE0A36" w:rsidP="00CE0A36">
      <w:pPr>
        <w:pStyle w:val="BodyText"/>
        <w:rPr>
          <w:rFonts w:ascii="Times New Roman" w:hAnsi="Times New Roman"/>
          <w:sz w:val="26"/>
          <w:szCs w:val="26"/>
        </w:rPr>
      </w:pPr>
      <w:r w:rsidRPr="00092FA8">
        <w:rPr>
          <w:rFonts w:ascii="Times New Roman" w:hAnsi="Times New Roman"/>
          <w:sz w:val="26"/>
          <w:szCs w:val="26"/>
        </w:rPr>
        <w:t xml:space="preserve">a. Yêu cầu đối với dụng cụ chứa đựng: </w:t>
      </w:r>
    </w:p>
    <w:p w:rsidR="00CE0A36" w:rsidRPr="00092FA8" w:rsidRDefault="00CE0A36" w:rsidP="00CE0A36">
      <w:pPr>
        <w:jc w:val="both"/>
        <w:rPr>
          <w:sz w:val="26"/>
          <w:szCs w:val="26"/>
        </w:rPr>
      </w:pPr>
      <w:r w:rsidRPr="00092FA8">
        <w:rPr>
          <w:sz w:val="26"/>
          <w:szCs w:val="26"/>
        </w:rPr>
        <w:t>- Phải làm bằng vật liệu bền, không độc;</w:t>
      </w:r>
    </w:p>
    <w:p w:rsidR="00CE0A36" w:rsidRPr="00092FA8" w:rsidRDefault="00CE0A36" w:rsidP="00CE0A36">
      <w:pPr>
        <w:jc w:val="both"/>
        <w:rPr>
          <w:sz w:val="26"/>
          <w:szCs w:val="26"/>
        </w:rPr>
      </w:pPr>
      <w:r w:rsidRPr="00092FA8">
        <w:rPr>
          <w:sz w:val="26"/>
          <w:szCs w:val="26"/>
        </w:rPr>
        <w:t>-  Không ngấm nước, không gỉ, không bị ăn mòn;</w:t>
      </w:r>
    </w:p>
    <w:p w:rsidR="00CE0A36" w:rsidRPr="00092FA8" w:rsidRDefault="00CE0A36" w:rsidP="00CE0A36">
      <w:pPr>
        <w:jc w:val="both"/>
        <w:rPr>
          <w:sz w:val="26"/>
          <w:szCs w:val="26"/>
        </w:rPr>
      </w:pPr>
      <w:r w:rsidRPr="00092FA8">
        <w:rPr>
          <w:sz w:val="26"/>
          <w:szCs w:val="26"/>
        </w:rPr>
        <w:t>-  Có bề mặt nhẵn và có kết cấu dễ làm vệ sinh.</w:t>
      </w:r>
    </w:p>
    <w:p w:rsidR="00CE0A36" w:rsidRPr="00092FA8" w:rsidRDefault="00CE0A36" w:rsidP="00CE0A36">
      <w:pPr>
        <w:jc w:val="both"/>
        <w:rPr>
          <w:b/>
          <w:sz w:val="26"/>
          <w:szCs w:val="26"/>
        </w:rPr>
      </w:pPr>
      <w:r w:rsidRPr="00092FA8">
        <w:rPr>
          <w:b/>
          <w:sz w:val="26"/>
          <w:szCs w:val="26"/>
        </w:rPr>
        <w:t>b. Yêu cầu đối với kho dụng cụ:</w:t>
      </w:r>
    </w:p>
    <w:p w:rsidR="00CE0A36" w:rsidRPr="00092FA8" w:rsidRDefault="00CE0A36" w:rsidP="00CE0A36">
      <w:pPr>
        <w:jc w:val="both"/>
        <w:rPr>
          <w:sz w:val="26"/>
          <w:szCs w:val="26"/>
        </w:rPr>
      </w:pPr>
      <w:r w:rsidRPr="00092FA8">
        <w:rPr>
          <w:sz w:val="26"/>
          <w:szCs w:val="26"/>
        </w:rPr>
        <w:t xml:space="preserve">-  Phải có kho riêng để bảo quản dụng cụ chứa đựng, dụng cụ xử lý thuỷ sản. </w:t>
      </w:r>
    </w:p>
    <w:p w:rsidR="00CE0A36" w:rsidRPr="00092FA8" w:rsidRDefault="00CE0A36" w:rsidP="00CE0A36">
      <w:pPr>
        <w:jc w:val="both"/>
        <w:rPr>
          <w:sz w:val="26"/>
          <w:szCs w:val="26"/>
        </w:rPr>
      </w:pPr>
      <w:r w:rsidRPr="00092FA8">
        <w:rPr>
          <w:sz w:val="26"/>
          <w:szCs w:val="26"/>
        </w:rPr>
        <w:t xml:space="preserve">- Kho phải được bố trí gần nơi tiếp nhận thuỷ sản. </w:t>
      </w:r>
    </w:p>
    <w:p w:rsidR="00CE0A36" w:rsidRPr="00092FA8" w:rsidRDefault="00CE0A36" w:rsidP="00CE0A36">
      <w:pPr>
        <w:jc w:val="both"/>
        <w:rPr>
          <w:sz w:val="26"/>
          <w:szCs w:val="26"/>
        </w:rPr>
      </w:pPr>
      <w:r w:rsidRPr="00092FA8">
        <w:rPr>
          <w:sz w:val="26"/>
          <w:szCs w:val="26"/>
        </w:rPr>
        <w:t>- Các giá kê xếp dụng cụ trong kho phải cách sàn nhà ít nhất 0,3m.</w:t>
      </w:r>
    </w:p>
    <w:p w:rsidR="00CE0A36" w:rsidRPr="00CB720D" w:rsidRDefault="00CE0A36" w:rsidP="00CE0A36">
      <w:pPr>
        <w:spacing w:after="120"/>
        <w:jc w:val="both"/>
        <w:rPr>
          <w:sz w:val="28"/>
          <w:szCs w:val="28"/>
        </w:rPr>
      </w:pPr>
    </w:p>
    <w:p w:rsidR="00CE0A36" w:rsidRPr="00CB720D" w:rsidRDefault="00CE0A36" w:rsidP="00CE0A36">
      <w:pPr>
        <w:rPr>
          <w:b/>
          <w:sz w:val="28"/>
          <w:szCs w:val="28"/>
        </w:rPr>
      </w:pPr>
      <w:r w:rsidRPr="00CB720D">
        <w:rPr>
          <w:b/>
          <w:sz w:val="28"/>
          <w:szCs w:val="28"/>
        </w:rPr>
        <w:t xml:space="preserve">6. </w:t>
      </w:r>
      <w:r w:rsidRPr="00CB720D">
        <w:rPr>
          <w:b/>
          <w:bCs/>
          <w:sz w:val="28"/>
          <w:szCs w:val="28"/>
        </w:rPr>
        <w:t>DỤNG CỤ, HOÁ CHẤT LÀM VỆ SINH, KHỬ TRÙNG</w:t>
      </w:r>
      <w:r w:rsidRPr="00CB720D">
        <w:rPr>
          <w:b/>
          <w:sz w:val="28"/>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1733"/>
        <w:gridCol w:w="2878"/>
        <w:gridCol w:w="465"/>
        <w:gridCol w:w="494"/>
        <w:gridCol w:w="688"/>
        <w:gridCol w:w="805"/>
        <w:gridCol w:w="706"/>
        <w:gridCol w:w="1123"/>
      </w:tblGrid>
      <w:tr w:rsidR="00CE0A36" w:rsidRPr="004505EE" w:rsidTr="004730FD">
        <w:trPr>
          <w:tblHeader/>
        </w:trPr>
        <w:tc>
          <w:tcPr>
            <w:tcW w:w="581"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451"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128"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193"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1" w:type="dxa"/>
            <w:vMerge/>
            <w:shd w:val="clear" w:color="auto" w:fill="FFFFFF"/>
          </w:tcPr>
          <w:p w:rsidR="00CE0A36" w:rsidRPr="004505EE" w:rsidRDefault="00CE0A36" w:rsidP="004730FD">
            <w:pPr>
              <w:jc w:val="center"/>
              <w:rPr>
                <w:bCs/>
                <w:i/>
                <w:sz w:val="22"/>
                <w:szCs w:val="22"/>
              </w:rPr>
            </w:pPr>
          </w:p>
        </w:tc>
        <w:tc>
          <w:tcPr>
            <w:tcW w:w="1451" w:type="dxa"/>
            <w:vMerge/>
            <w:shd w:val="clear" w:color="auto" w:fill="FFFFFF"/>
          </w:tcPr>
          <w:p w:rsidR="00CE0A36" w:rsidRPr="004505EE" w:rsidRDefault="00CE0A36" w:rsidP="004730FD">
            <w:pPr>
              <w:jc w:val="center"/>
              <w:rPr>
                <w:i/>
                <w:sz w:val="22"/>
                <w:szCs w:val="22"/>
              </w:rPr>
            </w:pPr>
          </w:p>
        </w:tc>
        <w:tc>
          <w:tcPr>
            <w:tcW w:w="3128" w:type="dxa"/>
            <w:vMerge/>
            <w:shd w:val="clear" w:color="auto" w:fill="FFFFFF"/>
          </w:tcPr>
          <w:p w:rsidR="00CE0A36" w:rsidRPr="004505EE" w:rsidRDefault="00CE0A36" w:rsidP="004730FD">
            <w:pPr>
              <w:jc w:val="center"/>
              <w:rPr>
                <w:i/>
                <w:sz w:val="22"/>
                <w:szCs w:val="22"/>
              </w:rPr>
            </w:pPr>
          </w:p>
        </w:tc>
        <w:tc>
          <w:tcPr>
            <w:tcW w:w="2415"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193"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1" w:type="dxa"/>
            <w:vMerge/>
            <w:shd w:val="clear" w:color="auto" w:fill="FFFFFF"/>
          </w:tcPr>
          <w:p w:rsidR="00CE0A36" w:rsidRPr="004505EE" w:rsidRDefault="00CE0A36" w:rsidP="004730FD">
            <w:pPr>
              <w:jc w:val="center"/>
              <w:rPr>
                <w:b/>
                <w:bCs/>
                <w:sz w:val="22"/>
                <w:szCs w:val="22"/>
              </w:rPr>
            </w:pPr>
          </w:p>
        </w:tc>
        <w:tc>
          <w:tcPr>
            <w:tcW w:w="1451" w:type="dxa"/>
            <w:vMerge/>
            <w:shd w:val="clear" w:color="auto" w:fill="FFFFFF"/>
          </w:tcPr>
          <w:p w:rsidR="00CE0A36" w:rsidRPr="004505EE" w:rsidRDefault="00CE0A36" w:rsidP="004730FD">
            <w:pPr>
              <w:jc w:val="center"/>
              <w:rPr>
                <w:b/>
                <w:bCs/>
                <w:sz w:val="22"/>
                <w:szCs w:val="22"/>
              </w:rPr>
            </w:pPr>
          </w:p>
        </w:tc>
        <w:tc>
          <w:tcPr>
            <w:tcW w:w="3128" w:type="dxa"/>
            <w:vMerge/>
            <w:shd w:val="clear" w:color="auto" w:fill="FFFFFF"/>
          </w:tcPr>
          <w:p w:rsidR="00CE0A36" w:rsidRPr="004505EE" w:rsidRDefault="00CE0A36" w:rsidP="004730FD">
            <w:pPr>
              <w:jc w:val="center"/>
              <w:rPr>
                <w:b/>
                <w:bCs/>
                <w:kern w:val="36"/>
                <w:sz w:val="22"/>
                <w:szCs w:val="22"/>
              </w:rPr>
            </w:pPr>
          </w:p>
        </w:tc>
        <w:tc>
          <w:tcPr>
            <w:tcW w:w="467" w:type="dxa"/>
            <w:tcBorders>
              <w:top w:val="single" w:sz="4" w:space="0" w:color="auto"/>
            </w:tcBorders>
            <w:shd w:val="clear" w:color="auto" w:fill="FFFFFF"/>
            <w:vAlign w:val="center"/>
          </w:tcPr>
          <w:p w:rsidR="00CE0A36" w:rsidRPr="004063C3" w:rsidRDefault="00CE0A36" w:rsidP="004730FD">
            <w:pPr>
              <w:spacing w:line="216" w:lineRule="auto"/>
              <w:jc w:val="center"/>
              <w:rPr>
                <w:b/>
              </w:rPr>
            </w:pPr>
            <w:r w:rsidRPr="004063C3">
              <w:rPr>
                <w:b/>
              </w:rPr>
              <w:t>Đạt</w:t>
            </w:r>
          </w:p>
          <w:p w:rsidR="00CE0A36" w:rsidRPr="004063C3" w:rsidRDefault="00CE0A36" w:rsidP="004730FD">
            <w:pPr>
              <w:jc w:val="center"/>
              <w:rPr>
                <w:i/>
              </w:rPr>
            </w:pPr>
            <w:r w:rsidRPr="004063C3">
              <w:rPr>
                <w:b/>
              </w:rPr>
              <w:t>(Ac)</w:t>
            </w:r>
          </w:p>
        </w:tc>
        <w:tc>
          <w:tcPr>
            <w:tcW w:w="498" w:type="dxa"/>
            <w:shd w:val="clear" w:color="auto" w:fill="FFFFFF"/>
            <w:vAlign w:val="center"/>
          </w:tcPr>
          <w:p w:rsidR="00CE0A36" w:rsidRPr="004063C3" w:rsidRDefault="00CE0A36" w:rsidP="004730FD">
            <w:pPr>
              <w:spacing w:line="228" w:lineRule="auto"/>
              <w:jc w:val="center"/>
              <w:rPr>
                <w:b/>
              </w:rPr>
            </w:pPr>
            <w:r w:rsidRPr="004063C3">
              <w:rPr>
                <w:b/>
              </w:rPr>
              <w:t>Nhẹ</w:t>
            </w:r>
          </w:p>
          <w:p w:rsidR="00CE0A36" w:rsidRPr="004063C3" w:rsidRDefault="00CE0A36" w:rsidP="004730FD">
            <w:pPr>
              <w:jc w:val="center"/>
              <w:rPr>
                <w:i/>
              </w:rPr>
            </w:pPr>
            <w:r w:rsidRPr="004063C3">
              <w:rPr>
                <w:b/>
              </w:rPr>
              <w:t>(Mi)</w:t>
            </w:r>
          </w:p>
        </w:tc>
        <w:tc>
          <w:tcPr>
            <w:tcW w:w="703" w:type="dxa"/>
            <w:shd w:val="clear" w:color="auto" w:fill="FFFFFF"/>
            <w:vAlign w:val="center"/>
          </w:tcPr>
          <w:p w:rsidR="00CE0A36" w:rsidRPr="004063C3" w:rsidRDefault="00CE0A36" w:rsidP="004730FD">
            <w:pPr>
              <w:spacing w:line="228" w:lineRule="auto"/>
              <w:jc w:val="center"/>
              <w:rPr>
                <w:b/>
              </w:rPr>
            </w:pPr>
            <w:r w:rsidRPr="004063C3">
              <w:rPr>
                <w:b/>
              </w:rPr>
              <w:t>Nặng</w:t>
            </w:r>
          </w:p>
          <w:p w:rsidR="00CE0A36" w:rsidRPr="004063C3" w:rsidRDefault="00CE0A36" w:rsidP="004730FD">
            <w:pPr>
              <w:spacing w:before="40"/>
              <w:jc w:val="center"/>
              <w:rPr>
                <w:b/>
              </w:rPr>
            </w:pPr>
            <w:r w:rsidRPr="004063C3">
              <w:rPr>
                <w:b/>
              </w:rPr>
              <w:t>(Ma)</w:t>
            </w:r>
          </w:p>
        </w:tc>
        <w:tc>
          <w:tcPr>
            <w:tcW w:w="747" w:type="dxa"/>
            <w:shd w:val="clear" w:color="auto" w:fill="FFFFFF"/>
            <w:vAlign w:val="center"/>
          </w:tcPr>
          <w:p w:rsidR="00CE0A36" w:rsidRPr="004063C3" w:rsidRDefault="00CE0A36" w:rsidP="004730FD">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193"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1" w:type="dxa"/>
            <w:vAlign w:val="center"/>
          </w:tcPr>
          <w:p w:rsidR="00CE0A36" w:rsidRPr="004505EE" w:rsidRDefault="00CE0A36" w:rsidP="004730FD">
            <w:pPr>
              <w:jc w:val="center"/>
              <w:rPr>
                <w:b/>
              </w:rPr>
            </w:pPr>
            <w:r w:rsidRPr="004505EE">
              <w:rPr>
                <w:b/>
              </w:rPr>
              <w:t>6</w:t>
            </w:r>
          </w:p>
        </w:tc>
        <w:tc>
          <w:tcPr>
            <w:tcW w:w="1451" w:type="dxa"/>
            <w:vAlign w:val="center"/>
          </w:tcPr>
          <w:p w:rsidR="00CE0A36" w:rsidRPr="004505EE" w:rsidRDefault="00CE0A36" w:rsidP="004730FD">
            <w:pPr>
              <w:ind w:right="34"/>
              <w:jc w:val="center"/>
              <w:rPr>
                <w:b/>
                <w:bCs/>
                <w:iCs/>
              </w:rPr>
            </w:pPr>
            <w:r w:rsidRPr="004505EE">
              <w:rPr>
                <w:b/>
                <w:bCs/>
                <w:iCs/>
              </w:rPr>
              <w:t>QCVN 02 - 12: 2009/BNNPTNT</w:t>
            </w:r>
          </w:p>
          <w:p w:rsidR="00CE0A36" w:rsidRPr="004505EE" w:rsidRDefault="00CE0A36" w:rsidP="004730FD">
            <w:pPr>
              <w:jc w:val="center"/>
            </w:pPr>
            <w:r w:rsidRPr="004505EE">
              <w:t>2.5.1.</w:t>
            </w:r>
          </w:p>
          <w:p w:rsidR="00CE0A36" w:rsidRPr="004505EE" w:rsidRDefault="00CE0A36" w:rsidP="004730FD">
            <w:pPr>
              <w:jc w:val="center"/>
            </w:pPr>
            <w:r w:rsidRPr="004505EE">
              <w:t>2.3.5.b</w:t>
            </w:r>
          </w:p>
        </w:tc>
        <w:tc>
          <w:tcPr>
            <w:tcW w:w="3128" w:type="dxa"/>
            <w:shd w:val="clear" w:color="auto" w:fill="auto"/>
          </w:tcPr>
          <w:p w:rsidR="00CE0A36" w:rsidRPr="004505EE" w:rsidRDefault="00CE0A36" w:rsidP="004730FD">
            <w:pPr>
              <w:jc w:val="both"/>
              <w:rPr>
                <w:b/>
                <w:bCs/>
                <w:sz w:val="22"/>
                <w:szCs w:val="22"/>
              </w:rPr>
            </w:pPr>
            <w:r>
              <w:rPr>
                <w:b/>
                <w:bCs/>
                <w:sz w:val="22"/>
                <w:szCs w:val="22"/>
              </w:rPr>
              <w:t xml:space="preserve">6. </w:t>
            </w:r>
            <w:r w:rsidRPr="004505EE">
              <w:rPr>
                <w:b/>
                <w:bCs/>
                <w:sz w:val="22"/>
                <w:szCs w:val="22"/>
              </w:rPr>
              <w:t>Dụng cụ, hoá chất làm vệ sinh, khử trùng</w:t>
            </w:r>
          </w:p>
          <w:p w:rsidR="00CE0A36" w:rsidRPr="004505EE" w:rsidRDefault="00CE0A36" w:rsidP="004730FD">
            <w:pPr>
              <w:jc w:val="both"/>
              <w:rPr>
                <w:sz w:val="22"/>
                <w:szCs w:val="22"/>
              </w:rPr>
            </w:pPr>
            <w:r w:rsidRPr="004505EE">
              <w:rPr>
                <w:sz w:val="22"/>
                <w:szCs w:val="22"/>
              </w:rPr>
              <w:t xml:space="preserve">a.Vật liệu và kết cấu phù hợp, dễ làm vệ sinh </w:t>
            </w:r>
          </w:p>
          <w:p w:rsidR="00CE0A36" w:rsidRPr="004505EE" w:rsidRDefault="00CE0A36" w:rsidP="004730FD">
            <w:pPr>
              <w:jc w:val="both"/>
              <w:rPr>
                <w:sz w:val="22"/>
                <w:szCs w:val="22"/>
              </w:rPr>
            </w:pPr>
            <w:r w:rsidRPr="004505EE">
              <w:rPr>
                <w:sz w:val="22"/>
                <w:szCs w:val="22"/>
              </w:rPr>
              <w:t xml:space="preserve">b.Sử dụng, bảo quản đúng cách </w:t>
            </w:r>
          </w:p>
        </w:tc>
        <w:tc>
          <w:tcPr>
            <w:tcW w:w="467" w:type="dxa"/>
            <w:shd w:val="clear" w:color="auto" w:fill="auto"/>
          </w:tcPr>
          <w:p w:rsidR="00CE0A36" w:rsidRPr="004505EE" w:rsidRDefault="00CE0A36" w:rsidP="004730FD">
            <w:pPr>
              <w:jc w:val="center"/>
              <w:rPr>
                <w:sz w:val="22"/>
                <w:szCs w:val="22"/>
              </w:rPr>
            </w:pPr>
          </w:p>
        </w:tc>
        <w:tc>
          <w:tcPr>
            <w:tcW w:w="498"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03"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tl/>
                <w:lang w:bidi="he-IL"/>
              </w:rPr>
            </w:pPr>
            <w:r w:rsidRPr="004505EE">
              <w:rPr>
                <w:sz w:val="22"/>
                <w:szCs w:val="22"/>
              </w:rPr>
              <w:t>[    ]</w:t>
            </w:r>
          </w:p>
        </w:tc>
        <w:tc>
          <w:tcPr>
            <w:tcW w:w="747" w:type="dxa"/>
          </w:tcPr>
          <w:p w:rsidR="00CE0A36" w:rsidRPr="004505EE" w:rsidRDefault="00CE0A36" w:rsidP="004730FD">
            <w:pPr>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93"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092FA8" w:rsidRDefault="00CE0A36" w:rsidP="00CE0A36">
      <w:pPr>
        <w:jc w:val="both"/>
        <w:rPr>
          <w:b/>
          <w:sz w:val="26"/>
          <w:szCs w:val="26"/>
        </w:rPr>
      </w:pPr>
      <w:r w:rsidRPr="00092FA8">
        <w:rPr>
          <w:b/>
          <w:sz w:val="26"/>
          <w:szCs w:val="26"/>
        </w:rPr>
        <w:t xml:space="preserve">6.1. Yêu cầu: </w:t>
      </w:r>
      <w:r w:rsidRPr="00092FA8">
        <w:rPr>
          <w:sz w:val="26"/>
          <w:szCs w:val="26"/>
        </w:rPr>
        <w:t xml:space="preserve"> Đủ dụng cụ, hoá chất làm vệ sinh và khử trùng, chuyên dùng và không là nguồn lây nhiễm vào thuỷ sản.</w:t>
      </w:r>
    </w:p>
    <w:p w:rsidR="00CE0A36" w:rsidRPr="00092FA8" w:rsidRDefault="00CE0A36" w:rsidP="00CE0A36">
      <w:pPr>
        <w:jc w:val="both"/>
        <w:rPr>
          <w:b/>
          <w:sz w:val="26"/>
          <w:szCs w:val="26"/>
        </w:rPr>
      </w:pPr>
      <w:r w:rsidRPr="00092FA8">
        <w:rPr>
          <w:b/>
          <w:sz w:val="26"/>
          <w:szCs w:val="26"/>
        </w:rPr>
        <w:t xml:space="preserve">6.2. Phạm vi: </w:t>
      </w:r>
      <w:r w:rsidRPr="00092FA8">
        <w:rPr>
          <w:sz w:val="26"/>
          <w:szCs w:val="26"/>
        </w:rPr>
        <w:t>Tất cả các dụng cụ, tác nhân làm vệ sinh trong cảng.</w:t>
      </w:r>
    </w:p>
    <w:p w:rsidR="00CE0A36" w:rsidRPr="00092FA8" w:rsidRDefault="00CE0A36" w:rsidP="00CE0A36">
      <w:pPr>
        <w:jc w:val="both"/>
        <w:rPr>
          <w:b/>
          <w:sz w:val="26"/>
          <w:szCs w:val="26"/>
        </w:rPr>
      </w:pPr>
      <w:r w:rsidRPr="00092FA8">
        <w:rPr>
          <w:b/>
          <w:sz w:val="26"/>
          <w:szCs w:val="26"/>
        </w:rPr>
        <w:t>6.3. Ph</w:t>
      </w:r>
      <w:r>
        <w:rPr>
          <w:b/>
          <w:sz w:val="26"/>
          <w:szCs w:val="26"/>
        </w:rPr>
        <w:t xml:space="preserve">ương pháp và nội dung </w:t>
      </w:r>
      <w:r w:rsidRPr="00092FA8">
        <w:rPr>
          <w:b/>
          <w:sz w:val="26"/>
          <w:szCs w:val="26"/>
        </w:rPr>
        <w:t>đánh giá:</w:t>
      </w:r>
    </w:p>
    <w:p w:rsidR="00CE0A36" w:rsidRPr="00092FA8" w:rsidRDefault="00CE0A36" w:rsidP="00CE0A36">
      <w:pPr>
        <w:jc w:val="both"/>
        <w:rPr>
          <w:sz w:val="26"/>
          <w:szCs w:val="26"/>
        </w:rPr>
      </w:pPr>
      <w:r w:rsidRPr="00092FA8">
        <w:rPr>
          <w:sz w:val="26"/>
          <w:szCs w:val="26"/>
        </w:rPr>
        <w:t>Xem xét, kiểm tra thực tế và phỏng vấn (khi cần thiết) để xác định:</w:t>
      </w:r>
    </w:p>
    <w:p w:rsidR="00CE0A36" w:rsidRPr="00092FA8" w:rsidRDefault="00CE0A36" w:rsidP="00CE0A36">
      <w:pPr>
        <w:jc w:val="both"/>
        <w:rPr>
          <w:b/>
          <w:sz w:val="26"/>
          <w:szCs w:val="26"/>
        </w:rPr>
      </w:pPr>
      <w:r w:rsidRPr="00092FA8">
        <w:rPr>
          <w:b/>
          <w:sz w:val="26"/>
          <w:szCs w:val="26"/>
        </w:rPr>
        <w:t xml:space="preserve">a. Phương tiện làm vệ sinh và khử trùng dụng cụ: </w:t>
      </w:r>
    </w:p>
    <w:p w:rsidR="00CE0A36" w:rsidRPr="00092FA8" w:rsidRDefault="00CE0A36" w:rsidP="00CE0A36">
      <w:pPr>
        <w:jc w:val="both"/>
        <w:rPr>
          <w:sz w:val="26"/>
          <w:szCs w:val="26"/>
        </w:rPr>
      </w:pPr>
      <w:r w:rsidRPr="00092FA8">
        <w:rPr>
          <w:sz w:val="26"/>
          <w:szCs w:val="26"/>
        </w:rPr>
        <w:t>- Phải trang bị đủ phương tiện làm vệ sinh và khử trùng; Thiết bị khử trùng phải phù hợp với dụng cụ và thiết bị sản xuất.</w:t>
      </w:r>
    </w:p>
    <w:p w:rsidR="00CE0A36" w:rsidRPr="00092FA8" w:rsidRDefault="00CE0A36" w:rsidP="00CE0A36">
      <w:pPr>
        <w:jc w:val="both"/>
        <w:rPr>
          <w:sz w:val="26"/>
          <w:szCs w:val="26"/>
        </w:rPr>
      </w:pPr>
      <w:r w:rsidRPr="00092FA8">
        <w:rPr>
          <w:sz w:val="26"/>
          <w:szCs w:val="26"/>
        </w:rPr>
        <w:t>- Khu vực tẩy rửa phải được bố trí riêng tránh nhiễm bẩn cho sản phẩm.</w:t>
      </w:r>
    </w:p>
    <w:p w:rsidR="00CE0A36" w:rsidRPr="00092FA8" w:rsidRDefault="00CE0A36" w:rsidP="00CE0A36">
      <w:pPr>
        <w:jc w:val="both"/>
        <w:rPr>
          <w:sz w:val="26"/>
          <w:szCs w:val="26"/>
        </w:rPr>
      </w:pPr>
      <w:r w:rsidRPr="00092FA8">
        <w:rPr>
          <w:sz w:val="26"/>
          <w:szCs w:val="26"/>
        </w:rPr>
        <w:t>- Phải có giá, tủ ngăn riêng biệt để đựng các thiết bị vệ sinh.</w:t>
      </w:r>
    </w:p>
    <w:p w:rsidR="00CE0A36" w:rsidRPr="00092FA8" w:rsidRDefault="00CE0A36" w:rsidP="00CE0A36">
      <w:pPr>
        <w:jc w:val="both"/>
        <w:rPr>
          <w:b/>
          <w:sz w:val="26"/>
          <w:szCs w:val="26"/>
        </w:rPr>
      </w:pPr>
      <w:r w:rsidRPr="00092FA8">
        <w:rPr>
          <w:b/>
          <w:sz w:val="26"/>
          <w:szCs w:val="26"/>
        </w:rPr>
        <w:t>b. Yêu cầu đối với kho hoá chất:</w:t>
      </w:r>
    </w:p>
    <w:p w:rsidR="00CE0A36" w:rsidRPr="00092FA8" w:rsidRDefault="00CE0A36" w:rsidP="00CE0A36">
      <w:pPr>
        <w:jc w:val="both"/>
        <w:rPr>
          <w:sz w:val="26"/>
          <w:szCs w:val="26"/>
        </w:rPr>
      </w:pPr>
      <w:r w:rsidRPr="00092FA8">
        <w:rPr>
          <w:sz w:val="26"/>
          <w:szCs w:val="26"/>
        </w:rPr>
        <w:t>- Chất tẩy rửa và khử trùng phải được đựng trong thùng chứa kín, bảo quản riêng biệt trong kho thông thoáng, có khoá. Trên các thùng chứa phải ghi rõ bằng tiếng Việt tên chất tẩy rửa và khử trùng.</w:t>
      </w:r>
    </w:p>
    <w:p w:rsidR="00CE0A36" w:rsidRPr="00CB720D" w:rsidRDefault="00CE0A36" w:rsidP="00CE0A36">
      <w:pPr>
        <w:spacing w:after="120"/>
        <w:jc w:val="both"/>
        <w:rPr>
          <w:sz w:val="28"/>
          <w:szCs w:val="28"/>
        </w:rPr>
      </w:pPr>
    </w:p>
    <w:p w:rsidR="00CE0A36" w:rsidRPr="00B55739" w:rsidRDefault="00CE0A36" w:rsidP="00CE0A36">
      <w:pPr>
        <w:jc w:val="both"/>
        <w:rPr>
          <w:b/>
          <w:sz w:val="26"/>
          <w:szCs w:val="28"/>
        </w:rPr>
      </w:pPr>
      <w:r w:rsidRPr="00B55739">
        <w:rPr>
          <w:b/>
          <w:sz w:val="26"/>
          <w:szCs w:val="28"/>
        </w:rPr>
        <w:t xml:space="preserve">7. </w:t>
      </w:r>
      <w:r w:rsidRPr="00B55739">
        <w:rPr>
          <w:b/>
          <w:bCs/>
          <w:sz w:val="26"/>
          <w:szCs w:val="28"/>
        </w:rPr>
        <w:t>KHO BẢO QUẢN THỦY SẢN</w:t>
      </w:r>
      <w:r w:rsidRPr="00B55739">
        <w:rPr>
          <w:b/>
          <w:sz w:val="26"/>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92"/>
        <w:gridCol w:w="2994"/>
        <w:gridCol w:w="465"/>
        <w:gridCol w:w="494"/>
        <w:gridCol w:w="691"/>
        <w:gridCol w:w="805"/>
        <w:gridCol w:w="706"/>
        <w:gridCol w:w="1147"/>
      </w:tblGrid>
      <w:tr w:rsidR="00CE0A36" w:rsidRPr="004505EE" w:rsidTr="004730FD">
        <w:trPr>
          <w:tblHeader/>
        </w:trPr>
        <w:tc>
          <w:tcPr>
            <w:tcW w:w="580"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592"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037"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106"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159"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0" w:type="dxa"/>
            <w:vMerge/>
            <w:shd w:val="clear" w:color="auto" w:fill="FFFFFF"/>
          </w:tcPr>
          <w:p w:rsidR="00CE0A36" w:rsidRPr="004505EE" w:rsidRDefault="00CE0A36" w:rsidP="004730FD">
            <w:pPr>
              <w:jc w:val="center"/>
              <w:rPr>
                <w:bCs/>
                <w:i/>
                <w:sz w:val="22"/>
                <w:szCs w:val="22"/>
              </w:rPr>
            </w:pPr>
          </w:p>
        </w:tc>
        <w:tc>
          <w:tcPr>
            <w:tcW w:w="1592" w:type="dxa"/>
            <w:vMerge/>
            <w:shd w:val="clear" w:color="auto" w:fill="FFFFFF"/>
          </w:tcPr>
          <w:p w:rsidR="00CE0A36" w:rsidRPr="004505EE" w:rsidRDefault="00CE0A36" w:rsidP="004730FD">
            <w:pPr>
              <w:jc w:val="center"/>
              <w:rPr>
                <w:i/>
                <w:sz w:val="22"/>
                <w:szCs w:val="22"/>
              </w:rPr>
            </w:pPr>
          </w:p>
        </w:tc>
        <w:tc>
          <w:tcPr>
            <w:tcW w:w="3037" w:type="dxa"/>
            <w:vMerge/>
            <w:shd w:val="clear" w:color="auto" w:fill="FFFFFF"/>
          </w:tcPr>
          <w:p w:rsidR="00CE0A36" w:rsidRPr="004505EE" w:rsidRDefault="00CE0A36" w:rsidP="004730FD">
            <w:pPr>
              <w:jc w:val="center"/>
              <w:rPr>
                <w:i/>
                <w:sz w:val="22"/>
                <w:szCs w:val="22"/>
              </w:rPr>
            </w:pPr>
          </w:p>
        </w:tc>
        <w:tc>
          <w:tcPr>
            <w:tcW w:w="2400"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159"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Merge/>
            <w:shd w:val="clear" w:color="auto" w:fill="FFFFFF"/>
          </w:tcPr>
          <w:p w:rsidR="00CE0A36" w:rsidRPr="004505EE" w:rsidRDefault="00CE0A36" w:rsidP="004730FD">
            <w:pPr>
              <w:jc w:val="center"/>
              <w:rPr>
                <w:b/>
                <w:bCs/>
                <w:sz w:val="22"/>
                <w:szCs w:val="22"/>
              </w:rPr>
            </w:pPr>
          </w:p>
        </w:tc>
        <w:tc>
          <w:tcPr>
            <w:tcW w:w="1592" w:type="dxa"/>
            <w:vMerge/>
            <w:shd w:val="clear" w:color="auto" w:fill="FFFFFF"/>
          </w:tcPr>
          <w:p w:rsidR="00CE0A36" w:rsidRPr="004505EE" w:rsidRDefault="00CE0A36" w:rsidP="004730FD">
            <w:pPr>
              <w:jc w:val="center"/>
              <w:rPr>
                <w:b/>
                <w:bCs/>
                <w:sz w:val="22"/>
                <w:szCs w:val="22"/>
              </w:rPr>
            </w:pPr>
          </w:p>
        </w:tc>
        <w:tc>
          <w:tcPr>
            <w:tcW w:w="3037" w:type="dxa"/>
            <w:vMerge/>
            <w:shd w:val="clear" w:color="auto" w:fill="FFFFFF"/>
          </w:tcPr>
          <w:p w:rsidR="00CE0A36" w:rsidRPr="004505EE" w:rsidRDefault="00CE0A36" w:rsidP="004730FD">
            <w:pPr>
              <w:jc w:val="center"/>
              <w:rPr>
                <w:b/>
                <w:bCs/>
                <w:kern w:val="36"/>
                <w:sz w:val="22"/>
                <w:szCs w:val="22"/>
              </w:rPr>
            </w:pPr>
          </w:p>
        </w:tc>
        <w:tc>
          <w:tcPr>
            <w:tcW w:w="465" w:type="dxa"/>
            <w:tcBorders>
              <w:top w:val="single" w:sz="4" w:space="0" w:color="auto"/>
            </w:tcBorders>
            <w:shd w:val="clear" w:color="auto" w:fill="FFFFFF"/>
            <w:vAlign w:val="center"/>
          </w:tcPr>
          <w:p w:rsidR="00CE0A36" w:rsidRPr="004063C3" w:rsidRDefault="00CE0A36" w:rsidP="004730FD">
            <w:pPr>
              <w:spacing w:line="216" w:lineRule="auto"/>
              <w:jc w:val="center"/>
              <w:rPr>
                <w:b/>
              </w:rPr>
            </w:pPr>
            <w:r w:rsidRPr="004063C3">
              <w:rPr>
                <w:b/>
              </w:rPr>
              <w:t>Đạt</w:t>
            </w:r>
          </w:p>
          <w:p w:rsidR="00CE0A36" w:rsidRPr="004063C3" w:rsidRDefault="00CE0A36" w:rsidP="004730FD">
            <w:pPr>
              <w:jc w:val="center"/>
              <w:rPr>
                <w:i/>
              </w:rPr>
            </w:pPr>
            <w:r w:rsidRPr="004063C3">
              <w:rPr>
                <w:b/>
              </w:rPr>
              <w:t>(Ac)</w:t>
            </w:r>
          </w:p>
        </w:tc>
        <w:tc>
          <w:tcPr>
            <w:tcW w:w="495" w:type="dxa"/>
            <w:shd w:val="clear" w:color="auto" w:fill="FFFFFF"/>
            <w:vAlign w:val="center"/>
          </w:tcPr>
          <w:p w:rsidR="00CE0A36" w:rsidRPr="004063C3" w:rsidRDefault="00CE0A36" w:rsidP="004730FD">
            <w:pPr>
              <w:spacing w:line="228" w:lineRule="auto"/>
              <w:jc w:val="center"/>
              <w:rPr>
                <w:b/>
              </w:rPr>
            </w:pPr>
            <w:r w:rsidRPr="004063C3">
              <w:rPr>
                <w:b/>
              </w:rPr>
              <w:t>Nhẹ</w:t>
            </w:r>
          </w:p>
          <w:p w:rsidR="00CE0A36" w:rsidRPr="004063C3" w:rsidRDefault="00CE0A36" w:rsidP="004730FD">
            <w:pPr>
              <w:jc w:val="center"/>
              <w:rPr>
                <w:i/>
              </w:rPr>
            </w:pPr>
            <w:r w:rsidRPr="004063C3">
              <w:rPr>
                <w:b/>
              </w:rPr>
              <w:t>(Mi)</w:t>
            </w:r>
          </w:p>
        </w:tc>
        <w:tc>
          <w:tcPr>
            <w:tcW w:w="694" w:type="dxa"/>
            <w:shd w:val="clear" w:color="auto" w:fill="FFFFFF"/>
            <w:vAlign w:val="center"/>
          </w:tcPr>
          <w:p w:rsidR="00CE0A36" w:rsidRPr="004063C3" w:rsidRDefault="00CE0A36" w:rsidP="004730FD">
            <w:pPr>
              <w:spacing w:line="228" w:lineRule="auto"/>
              <w:jc w:val="center"/>
              <w:rPr>
                <w:b/>
              </w:rPr>
            </w:pPr>
            <w:r w:rsidRPr="004063C3">
              <w:rPr>
                <w:b/>
              </w:rPr>
              <w:t>Nặng</w:t>
            </w:r>
          </w:p>
          <w:p w:rsidR="00CE0A36" w:rsidRPr="004063C3" w:rsidRDefault="00CE0A36" w:rsidP="004730FD">
            <w:pPr>
              <w:spacing w:before="40"/>
              <w:jc w:val="center"/>
              <w:rPr>
                <w:b/>
              </w:rPr>
            </w:pPr>
            <w:r w:rsidRPr="004063C3">
              <w:rPr>
                <w:b/>
              </w:rPr>
              <w:t>(Ma)</w:t>
            </w:r>
          </w:p>
        </w:tc>
        <w:tc>
          <w:tcPr>
            <w:tcW w:w="746" w:type="dxa"/>
            <w:shd w:val="clear" w:color="auto" w:fill="FFFFFF"/>
            <w:vAlign w:val="center"/>
          </w:tcPr>
          <w:p w:rsidR="00CE0A36" w:rsidRPr="004063C3" w:rsidRDefault="00CE0A36" w:rsidP="004730FD">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159"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7</w:t>
            </w:r>
          </w:p>
        </w:tc>
        <w:tc>
          <w:tcPr>
            <w:tcW w:w="1592" w:type="dxa"/>
            <w:vAlign w:val="center"/>
          </w:tcPr>
          <w:p w:rsidR="00CE0A36" w:rsidRPr="00B55739" w:rsidRDefault="00CE0A36" w:rsidP="004730FD">
            <w:pPr>
              <w:ind w:right="34"/>
              <w:jc w:val="center"/>
              <w:rPr>
                <w:b/>
                <w:bCs/>
                <w:iCs/>
                <w:sz w:val="22"/>
                <w:szCs w:val="22"/>
              </w:rPr>
            </w:pPr>
            <w:r w:rsidRPr="00B55739">
              <w:rPr>
                <w:b/>
                <w:bCs/>
                <w:iCs/>
                <w:sz w:val="22"/>
                <w:szCs w:val="22"/>
              </w:rPr>
              <w:t>QCVN 02 - 12: 2009/BNNPTNT</w:t>
            </w:r>
          </w:p>
          <w:p w:rsidR="00CE0A36" w:rsidRPr="00B55739" w:rsidRDefault="00CE0A36" w:rsidP="004730FD">
            <w:pPr>
              <w:jc w:val="center"/>
              <w:rPr>
                <w:sz w:val="22"/>
                <w:szCs w:val="22"/>
              </w:rPr>
            </w:pPr>
            <w:r w:rsidRPr="00B55739">
              <w:rPr>
                <w:sz w:val="22"/>
                <w:szCs w:val="22"/>
              </w:rPr>
              <w:t>2.3.4.a</w:t>
            </w:r>
          </w:p>
          <w:p w:rsidR="00CE0A36" w:rsidRPr="00B55739" w:rsidRDefault="00CE0A36" w:rsidP="004730FD">
            <w:pPr>
              <w:jc w:val="center"/>
              <w:rPr>
                <w:sz w:val="22"/>
                <w:szCs w:val="22"/>
              </w:rPr>
            </w:pPr>
            <w:r w:rsidRPr="00B55739">
              <w:rPr>
                <w:sz w:val="22"/>
                <w:szCs w:val="22"/>
              </w:rPr>
              <w:t>2.3.4.b</w:t>
            </w:r>
          </w:p>
        </w:tc>
        <w:tc>
          <w:tcPr>
            <w:tcW w:w="3037" w:type="dxa"/>
            <w:shd w:val="clear" w:color="auto" w:fill="auto"/>
          </w:tcPr>
          <w:p w:rsidR="00CE0A36" w:rsidRPr="00B55739" w:rsidRDefault="00CE0A36" w:rsidP="004730FD">
            <w:pPr>
              <w:jc w:val="both"/>
              <w:rPr>
                <w:b/>
                <w:sz w:val="22"/>
                <w:szCs w:val="22"/>
              </w:rPr>
            </w:pPr>
            <w:r w:rsidRPr="00B55739">
              <w:rPr>
                <w:b/>
                <w:sz w:val="22"/>
                <w:szCs w:val="22"/>
              </w:rPr>
              <w:t>7. Kho bảo quản thuỷ sản</w:t>
            </w:r>
          </w:p>
          <w:p w:rsidR="00CE0A36" w:rsidRPr="00B55739" w:rsidRDefault="00CE0A36" w:rsidP="004730FD">
            <w:pPr>
              <w:pStyle w:val="BodyText3"/>
              <w:jc w:val="both"/>
              <w:rPr>
                <w:szCs w:val="22"/>
              </w:rPr>
            </w:pPr>
            <w:r w:rsidRPr="00B55739">
              <w:rPr>
                <w:szCs w:val="22"/>
              </w:rPr>
              <w:t>a.Duy trì nhiệt độ thích hợp</w:t>
            </w:r>
          </w:p>
          <w:p w:rsidR="00CE0A36" w:rsidRPr="00B55739" w:rsidRDefault="00CE0A36" w:rsidP="004730FD">
            <w:pPr>
              <w:pStyle w:val="BodyText3"/>
              <w:jc w:val="both"/>
              <w:rPr>
                <w:szCs w:val="22"/>
              </w:rPr>
            </w:pPr>
            <w:r w:rsidRPr="00B55739">
              <w:rPr>
                <w:szCs w:val="22"/>
              </w:rPr>
              <w:t>b.Có nhiệt kế theo dõi nhiệt độ kho lạnh, đông</w:t>
            </w:r>
          </w:p>
          <w:p w:rsidR="00CE0A36" w:rsidRPr="00B55739" w:rsidRDefault="00CE0A36" w:rsidP="004730FD">
            <w:pPr>
              <w:pStyle w:val="BodyText3"/>
              <w:jc w:val="both"/>
              <w:rPr>
                <w:szCs w:val="22"/>
              </w:rPr>
            </w:pPr>
            <w:r w:rsidRPr="00B55739">
              <w:rPr>
                <w:szCs w:val="22"/>
              </w:rPr>
              <w:t>c.Phương pháp bảo quản phù hợp</w:t>
            </w:r>
          </w:p>
        </w:tc>
        <w:tc>
          <w:tcPr>
            <w:tcW w:w="465" w:type="dxa"/>
            <w:shd w:val="clear" w:color="auto" w:fill="auto"/>
          </w:tcPr>
          <w:p w:rsidR="00CE0A36" w:rsidRPr="00B55739" w:rsidRDefault="00CE0A36" w:rsidP="004730FD">
            <w:pPr>
              <w:jc w:val="center"/>
              <w:rPr>
                <w:sz w:val="22"/>
                <w:szCs w:val="22"/>
              </w:rPr>
            </w:pPr>
          </w:p>
        </w:tc>
        <w:tc>
          <w:tcPr>
            <w:tcW w:w="495" w:type="dxa"/>
            <w:shd w:val="clear" w:color="auto" w:fill="auto"/>
          </w:tcPr>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r w:rsidRPr="00B55739">
              <w:rPr>
                <w:sz w:val="22"/>
                <w:szCs w:val="22"/>
              </w:rPr>
              <w:t>[    ]</w:t>
            </w:r>
          </w:p>
          <w:p w:rsidR="00CE0A36" w:rsidRDefault="00CE0A36" w:rsidP="004730FD">
            <w:pPr>
              <w:jc w:val="center"/>
              <w:rPr>
                <w:sz w:val="22"/>
                <w:szCs w:val="22"/>
              </w:rPr>
            </w:pPr>
          </w:p>
          <w:p w:rsidR="00CE0A36" w:rsidRPr="00B55739" w:rsidRDefault="00CE0A36" w:rsidP="004730FD">
            <w:pPr>
              <w:jc w:val="center"/>
              <w:rPr>
                <w:sz w:val="22"/>
                <w:szCs w:val="22"/>
                <w:rtl/>
              </w:rPr>
            </w:pPr>
            <w:r w:rsidRPr="00B55739">
              <w:rPr>
                <w:sz w:val="22"/>
                <w:szCs w:val="22"/>
              </w:rPr>
              <w:t>[    ]</w:t>
            </w:r>
          </w:p>
        </w:tc>
        <w:tc>
          <w:tcPr>
            <w:tcW w:w="694" w:type="dxa"/>
            <w:shd w:val="clear" w:color="auto" w:fill="auto"/>
          </w:tcPr>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r w:rsidRPr="00B55739">
              <w:rPr>
                <w:sz w:val="22"/>
                <w:szCs w:val="22"/>
              </w:rPr>
              <w:t>[    ]</w:t>
            </w:r>
          </w:p>
          <w:p w:rsidR="00CE0A36" w:rsidRDefault="00CE0A36" w:rsidP="004730FD">
            <w:pPr>
              <w:jc w:val="center"/>
              <w:rPr>
                <w:sz w:val="22"/>
                <w:szCs w:val="22"/>
              </w:rPr>
            </w:pPr>
          </w:p>
          <w:p w:rsidR="00CE0A36" w:rsidRPr="00B55739" w:rsidRDefault="00CE0A36" w:rsidP="004730FD">
            <w:pPr>
              <w:jc w:val="center"/>
              <w:rPr>
                <w:sz w:val="22"/>
                <w:szCs w:val="22"/>
                <w:rtl/>
                <w:lang w:bidi="he-IL"/>
              </w:rPr>
            </w:pPr>
            <w:r w:rsidRPr="00B55739">
              <w:rPr>
                <w:sz w:val="22"/>
                <w:szCs w:val="22"/>
              </w:rPr>
              <w:t>[    ]</w:t>
            </w:r>
          </w:p>
        </w:tc>
        <w:tc>
          <w:tcPr>
            <w:tcW w:w="746" w:type="dxa"/>
          </w:tcPr>
          <w:p w:rsidR="00CE0A36" w:rsidRPr="004505EE"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59"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B55739" w:rsidRDefault="00CE0A36" w:rsidP="00CE0A36">
      <w:pPr>
        <w:jc w:val="both"/>
        <w:rPr>
          <w:b/>
          <w:sz w:val="26"/>
          <w:szCs w:val="28"/>
        </w:rPr>
      </w:pPr>
      <w:r w:rsidRPr="00B55739">
        <w:rPr>
          <w:b/>
          <w:sz w:val="26"/>
          <w:szCs w:val="28"/>
        </w:rPr>
        <w:t xml:space="preserve">7.1. Yêu cầu: </w:t>
      </w:r>
      <w:r w:rsidRPr="00B55739">
        <w:rPr>
          <w:sz w:val="26"/>
          <w:szCs w:val="28"/>
        </w:rPr>
        <w:t>Duy trì và kiểm soát tốt điều kiện bảo quản sản phẩm.</w:t>
      </w:r>
    </w:p>
    <w:p w:rsidR="00CE0A36" w:rsidRPr="00B55739" w:rsidRDefault="00CE0A36" w:rsidP="00CE0A36">
      <w:pPr>
        <w:jc w:val="both"/>
        <w:rPr>
          <w:b/>
          <w:sz w:val="26"/>
          <w:szCs w:val="28"/>
          <w:lang w:val="nl-NL"/>
        </w:rPr>
      </w:pPr>
      <w:r w:rsidRPr="00B55739">
        <w:rPr>
          <w:b/>
          <w:sz w:val="26"/>
          <w:szCs w:val="28"/>
        </w:rPr>
        <w:t xml:space="preserve">7.2. </w:t>
      </w:r>
      <w:r w:rsidRPr="00B55739">
        <w:rPr>
          <w:b/>
          <w:sz w:val="26"/>
          <w:szCs w:val="28"/>
          <w:lang w:val="nl-NL"/>
        </w:rPr>
        <w:t xml:space="preserve">Phạm vi: </w:t>
      </w:r>
      <w:r w:rsidRPr="00B55739">
        <w:rPr>
          <w:sz w:val="26"/>
          <w:szCs w:val="28"/>
          <w:lang w:val="nl-NL"/>
        </w:rPr>
        <w:t>Kho lạnh bảo quản nguyên liệu thủy sản tại cảng.</w:t>
      </w:r>
    </w:p>
    <w:p w:rsidR="00CE0A36" w:rsidRPr="00B55739" w:rsidRDefault="00CE0A36" w:rsidP="00CE0A36">
      <w:pPr>
        <w:jc w:val="both"/>
        <w:rPr>
          <w:sz w:val="26"/>
          <w:szCs w:val="28"/>
          <w:lang w:val="nl-NL"/>
        </w:rPr>
      </w:pPr>
      <w:r w:rsidRPr="00B55739">
        <w:rPr>
          <w:b/>
          <w:sz w:val="26"/>
          <w:szCs w:val="28"/>
          <w:lang w:val="nl-NL"/>
        </w:rPr>
        <w:t xml:space="preserve">7.3. Phương </w:t>
      </w:r>
      <w:r>
        <w:rPr>
          <w:b/>
          <w:sz w:val="26"/>
          <w:szCs w:val="28"/>
          <w:lang w:val="nl-NL"/>
        </w:rPr>
        <w:t xml:space="preserve">pháp và nội dung </w:t>
      </w:r>
      <w:r w:rsidRPr="00B55739">
        <w:rPr>
          <w:b/>
          <w:sz w:val="26"/>
          <w:szCs w:val="28"/>
          <w:lang w:val="nl-NL"/>
        </w:rPr>
        <w:t>đánh giá:</w:t>
      </w:r>
    </w:p>
    <w:p w:rsidR="00CE0A36" w:rsidRPr="00B55739" w:rsidRDefault="00CE0A36" w:rsidP="00CE0A36">
      <w:pPr>
        <w:rPr>
          <w:sz w:val="26"/>
          <w:szCs w:val="28"/>
          <w:lang w:val="nl-NL"/>
        </w:rPr>
      </w:pPr>
      <w:r w:rsidRPr="00B55739">
        <w:rPr>
          <w:sz w:val="26"/>
          <w:szCs w:val="28"/>
          <w:lang w:val="nl-NL"/>
        </w:rPr>
        <w:t>Xem xét, kiểm tra thực tế, kiểm tra hồ sơ và phỏng vấn (khi cần thiết) để xác định:</w:t>
      </w:r>
    </w:p>
    <w:p w:rsidR="00CE0A36" w:rsidRPr="00B55739" w:rsidRDefault="00CE0A36" w:rsidP="00CE0A36">
      <w:pPr>
        <w:pStyle w:val="BodyText"/>
        <w:rPr>
          <w:rFonts w:ascii="Times New Roman" w:hAnsi="Times New Roman"/>
          <w:bCs/>
          <w:sz w:val="26"/>
          <w:szCs w:val="28"/>
          <w:lang w:val="nl-NL"/>
        </w:rPr>
      </w:pPr>
      <w:r w:rsidRPr="00B55739">
        <w:rPr>
          <w:rFonts w:ascii="Times New Roman" w:hAnsi="Times New Roman"/>
          <w:bCs/>
          <w:sz w:val="26"/>
          <w:szCs w:val="28"/>
          <w:lang w:val="nl-NL"/>
        </w:rPr>
        <w:t xml:space="preserve">- Nếu cảng cá có kho lạnh đông thì vật liệu làm kho phải </w:t>
      </w:r>
      <w:r w:rsidRPr="00B55739">
        <w:rPr>
          <w:rFonts w:ascii="Times New Roman" w:hAnsi="Times New Roman" w:hint="eastAsia"/>
          <w:bCs/>
          <w:sz w:val="26"/>
          <w:szCs w:val="28"/>
          <w:lang w:val="nl-NL"/>
        </w:rPr>
        <w:t>đ</w:t>
      </w:r>
      <w:r w:rsidRPr="00B55739">
        <w:rPr>
          <w:rFonts w:ascii="Times New Roman" w:hAnsi="Times New Roman"/>
          <w:bCs/>
          <w:sz w:val="26"/>
          <w:szCs w:val="28"/>
          <w:lang w:val="nl-NL"/>
        </w:rPr>
        <w:t>ảm bảo cách nhiệt tốt, bền, nhẵn, không ngấm n</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ớc, không gỉ; có nhiệt kế theo dõi nhiệt độ kho và đ</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 xml:space="preserve">ợc lắp đặt đúng cách; kho trang bị máy lạnh đủ công suất để bảo đảm nhiệt độ của toàn bộ sản phẩm phải đạt </w:t>
      </w:r>
      <w:r>
        <w:rPr>
          <w:rFonts w:ascii="Times New Roman" w:hAnsi="Times New Roman"/>
          <w:bCs/>
          <w:sz w:val="26"/>
          <w:szCs w:val="28"/>
          <w:lang w:val="nl-NL"/>
        </w:rPr>
        <w:t>-</w:t>
      </w:r>
      <w:r w:rsidRPr="00B55739">
        <w:rPr>
          <w:rFonts w:ascii="Times New Roman" w:hAnsi="Times New Roman"/>
          <w:bCs/>
          <w:sz w:val="26"/>
          <w:szCs w:val="28"/>
          <w:lang w:val="nl-NL"/>
        </w:rPr>
        <w:t>18oC, hoặc thấp h</w:t>
      </w:r>
      <w:r w:rsidRPr="00B55739">
        <w:rPr>
          <w:rFonts w:ascii="Times New Roman" w:hAnsi="Times New Roman" w:hint="eastAsia"/>
          <w:bCs/>
          <w:sz w:val="26"/>
          <w:szCs w:val="28"/>
          <w:lang w:val="nl-NL"/>
        </w:rPr>
        <w:t>ơ</w:t>
      </w:r>
      <w:r w:rsidRPr="00B55739">
        <w:rPr>
          <w:rFonts w:ascii="Times New Roman" w:hAnsi="Times New Roman"/>
          <w:bCs/>
          <w:sz w:val="26"/>
          <w:szCs w:val="28"/>
          <w:lang w:val="nl-NL"/>
        </w:rPr>
        <w:t>n.</w:t>
      </w:r>
    </w:p>
    <w:p w:rsidR="00CE0A36" w:rsidRPr="00B55739" w:rsidRDefault="00CE0A36" w:rsidP="00CE0A36">
      <w:pPr>
        <w:pStyle w:val="BodyText"/>
        <w:rPr>
          <w:rFonts w:ascii="Times New Roman" w:hAnsi="Times New Roman"/>
          <w:bCs/>
          <w:sz w:val="26"/>
          <w:szCs w:val="28"/>
          <w:lang w:val="nl-NL"/>
        </w:rPr>
      </w:pPr>
      <w:r w:rsidRPr="00B55739">
        <w:rPr>
          <w:rFonts w:ascii="Times New Roman" w:hAnsi="Times New Roman"/>
          <w:bCs/>
          <w:sz w:val="26"/>
          <w:szCs w:val="28"/>
          <w:lang w:val="nl-NL"/>
        </w:rPr>
        <w:t>- Kho mát chứa nguyên liệu thuỷ sản phải có kết cấu vững chắc, có bề mặt nhẵn, không thấm n</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ớc, dễ làm vệ sinh; đ</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ợc thiết kế và bảo trì sao cho không gây ra các biến đổi vật lý, sinh học, hoá học có thể ảnh h</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ởng đến an toàn và độ t</w:t>
      </w:r>
      <w:r w:rsidRPr="00B55739">
        <w:rPr>
          <w:rFonts w:ascii="Times New Roman" w:hAnsi="Times New Roman" w:hint="eastAsia"/>
          <w:bCs/>
          <w:sz w:val="26"/>
          <w:szCs w:val="28"/>
          <w:lang w:val="nl-NL"/>
        </w:rPr>
        <w:t>ươ</w:t>
      </w:r>
      <w:r w:rsidRPr="00B55739">
        <w:rPr>
          <w:rFonts w:ascii="Times New Roman" w:hAnsi="Times New Roman"/>
          <w:bCs/>
          <w:sz w:val="26"/>
          <w:szCs w:val="28"/>
          <w:lang w:val="nl-NL"/>
        </w:rPr>
        <w:t>i của nguyên liệu.</w:t>
      </w:r>
    </w:p>
    <w:p w:rsidR="00CE0A36" w:rsidRPr="00B55739" w:rsidRDefault="00CE0A36" w:rsidP="00CE0A36">
      <w:pPr>
        <w:pStyle w:val="BodyText"/>
        <w:spacing w:after="120"/>
        <w:rPr>
          <w:rFonts w:ascii="Times New Roman" w:hAnsi="Times New Roman"/>
          <w:bCs/>
          <w:sz w:val="28"/>
          <w:szCs w:val="28"/>
          <w:lang w:val="nl-NL"/>
        </w:rPr>
      </w:pPr>
    </w:p>
    <w:p w:rsidR="00CE0A36" w:rsidRPr="00B55739" w:rsidRDefault="00CE0A36" w:rsidP="00CE0A36">
      <w:pPr>
        <w:jc w:val="both"/>
        <w:rPr>
          <w:b/>
          <w:sz w:val="26"/>
          <w:szCs w:val="28"/>
          <w:lang w:val="nl-NL"/>
        </w:rPr>
      </w:pPr>
      <w:r w:rsidRPr="00B55739">
        <w:rPr>
          <w:b/>
          <w:sz w:val="26"/>
          <w:szCs w:val="28"/>
          <w:lang w:val="nl-NL"/>
        </w:rPr>
        <w:t xml:space="preserve">8. </w:t>
      </w:r>
      <w:r w:rsidRPr="00B55739">
        <w:rPr>
          <w:b/>
          <w:bCs/>
          <w:sz w:val="26"/>
          <w:szCs w:val="28"/>
          <w:lang w:val="nl-NL"/>
        </w:rPr>
        <w:t>HỆ THỐNG CUNG CẤP NƯỚC, NƯỚC ĐÁ</w:t>
      </w:r>
      <w:r w:rsidRPr="00B55739">
        <w:rPr>
          <w:b/>
          <w:sz w:val="26"/>
          <w:szCs w:val="28"/>
          <w:lang w:val="nl-NL"/>
        </w:rPr>
        <w:t>:</w:t>
      </w:r>
    </w:p>
    <w:tbl>
      <w:tblPr>
        <w:tblW w:w="971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0"/>
        <w:gridCol w:w="3128"/>
        <w:gridCol w:w="463"/>
        <w:gridCol w:w="491"/>
        <w:gridCol w:w="686"/>
        <w:gridCol w:w="805"/>
        <w:gridCol w:w="706"/>
        <w:gridCol w:w="1125"/>
      </w:tblGrid>
      <w:tr w:rsidR="00CE0A36" w:rsidRPr="004505EE" w:rsidTr="004730FD">
        <w:trPr>
          <w:tblHeader/>
        </w:trPr>
        <w:tc>
          <w:tcPr>
            <w:tcW w:w="580"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733"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170"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095"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136"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0" w:type="dxa"/>
            <w:vMerge/>
            <w:shd w:val="clear" w:color="auto" w:fill="FFFFFF"/>
          </w:tcPr>
          <w:p w:rsidR="00CE0A36" w:rsidRPr="004505EE" w:rsidRDefault="00CE0A36" w:rsidP="004730FD">
            <w:pPr>
              <w:jc w:val="center"/>
              <w:rPr>
                <w:bCs/>
                <w:i/>
                <w:sz w:val="22"/>
                <w:szCs w:val="22"/>
              </w:rPr>
            </w:pPr>
          </w:p>
        </w:tc>
        <w:tc>
          <w:tcPr>
            <w:tcW w:w="1733" w:type="dxa"/>
            <w:vMerge/>
            <w:shd w:val="clear" w:color="auto" w:fill="FFFFFF"/>
          </w:tcPr>
          <w:p w:rsidR="00CE0A36" w:rsidRPr="004505EE" w:rsidRDefault="00CE0A36" w:rsidP="004730FD">
            <w:pPr>
              <w:jc w:val="center"/>
              <w:rPr>
                <w:i/>
                <w:sz w:val="22"/>
                <w:szCs w:val="22"/>
              </w:rPr>
            </w:pPr>
          </w:p>
        </w:tc>
        <w:tc>
          <w:tcPr>
            <w:tcW w:w="3170" w:type="dxa"/>
            <w:vMerge/>
            <w:shd w:val="clear" w:color="auto" w:fill="FFFFFF"/>
          </w:tcPr>
          <w:p w:rsidR="00CE0A36" w:rsidRPr="004505EE" w:rsidRDefault="00CE0A36" w:rsidP="004730FD">
            <w:pPr>
              <w:jc w:val="center"/>
              <w:rPr>
                <w:i/>
                <w:sz w:val="22"/>
                <w:szCs w:val="22"/>
              </w:rPr>
            </w:pPr>
          </w:p>
        </w:tc>
        <w:tc>
          <w:tcPr>
            <w:tcW w:w="2389"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136"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Merge/>
            <w:shd w:val="clear" w:color="auto" w:fill="FFFFFF"/>
          </w:tcPr>
          <w:p w:rsidR="00CE0A36" w:rsidRPr="004505EE" w:rsidRDefault="00CE0A36" w:rsidP="004730FD">
            <w:pPr>
              <w:jc w:val="center"/>
              <w:rPr>
                <w:b/>
                <w:bCs/>
                <w:sz w:val="22"/>
                <w:szCs w:val="22"/>
              </w:rPr>
            </w:pPr>
          </w:p>
        </w:tc>
        <w:tc>
          <w:tcPr>
            <w:tcW w:w="1733" w:type="dxa"/>
            <w:vMerge/>
            <w:shd w:val="clear" w:color="auto" w:fill="FFFFFF"/>
          </w:tcPr>
          <w:p w:rsidR="00CE0A36" w:rsidRPr="004505EE" w:rsidRDefault="00CE0A36" w:rsidP="004730FD">
            <w:pPr>
              <w:jc w:val="center"/>
              <w:rPr>
                <w:b/>
                <w:bCs/>
                <w:sz w:val="22"/>
                <w:szCs w:val="22"/>
              </w:rPr>
            </w:pPr>
          </w:p>
        </w:tc>
        <w:tc>
          <w:tcPr>
            <w:tcW w:w="3170" w:type="dxa"/>
            <w:vMerge/>
            <w:shd w:val="clear" w:color="auto" w:fill="FFFFFF"/>
          </w:tcPr>
          <w:p w:rsidR="00CE0A36" w:rsidRPr="004505EE" w:rsidRDefault="00CE0A36" w:rsidP="004730FD">
            <w:pPr>
              <w:jc w:val="center"/>
              <w:rPr>
                <w:b/>
                <w:bCs/>
                <w:kern w:val="36"/>
                <w:sz w:val="22"/>
                <w:szCs w:val="22"/>
              </w:rPr>
            </w:pPr>
          </w:p>
        </w:tc>
        <w:tc>
          <w:tcPr>
            <w:tcW w:w="463" w:type="dxa"/>
            <w:tcBorders>
              <w:top w:val="single" w:sz="4" w:space="0" w:color="auto"/>
            </w:tcBorders>
            <w:shd w:val="clear" w:color="auto" w:fill="FFFFFF"/>
            <w:vAlign w:val="center"/>
          </w:tcPr>
          <w:p w:rsidR="00CE0A36" w:rsidRPr="004063C3" w:rsidRDefault="00CE0A36" w:rsidP="004730FD">
            <w:pPr>
              <w:spacing w:line="216" w:lineRule="auto"/>
              <w:jc w:val="center"/>
              <w:rPr>
                <w:b/>
              </w:rPr>
            </w:pPr>
            <w:r w:rsidRPr="004063C3">
              <w:rPr>
                <w:b/>
              </w:rPr>
              <w:t>Đạt</w:t>
            </w:r>
          </w:p>
          <w:p w:rsidR="00CE0A36" w:rsidRPr="004063C3" w:rsidRDefault="00CE0A36" w:rsidP="004730FD">
            <w:pPr>
              <w:jc w:val="center"/>
              <w:rPr>
                <w:i/>
              </w:rPr>
            </w:pPr>
            <w:r w:rsidRPr="004063C3">
              <w:rPr>
                <w:b/>
              </w:rPr>
              <w:t>(Ac)</w:t>
            </w:r>
          </w:p>
        </w:tc>
        <w:tc>
          <w:tcPr>
            <w:tcW w:w="492" w:type="dxa"/>
            <w:shd w:val="clear" w:color="auto" w:fill="FFFFFF"/>
            <w:vAlign w:val="center"/>
          </w:tcPr>
          <w:p w:rsidR="00CE0A36" w:rsidRPr="004063C3" w:rsidRDefault="00CE0A36" w:rsidP="004730FD">
            <w:pPr>
              <w:spacing w:line="228" w:lineRule="auto"/>
              <w:jc w:val="center"/>
              <w:rPr>
                <w:b/>
              </w:rPr>
            </w:pPr>
            <w:r w:rsidRPr="004063C3">
              <w:rPr>
                <w:b/>
              </w:rPr>
              <w:t>Nhẹ</w:t>
            </w:r>
          </w:p>
          <w:p w:rsidR="00CE0A36" w:rsidRPr="004063C3" w:rsidRDefault="00CE0A36" w:rsidP="004730FD">
            <w:pPr>
              <w:jc w:val="center"/>
              <w:rPr>
                <w:i/>
              </w:rPr>
            </w:pPr>
            <w:r w:rsidRPr="004063C3">
              <w:rPr>
                <w:b/>
              </w:rPr>
              <w:t>(Mi)</w:t>
            </w:r>
          </w:p>
        </w:tc>
        <w:tc>
          <w:tcPr>
            <w:tcW w:w="688" w:type="dxa"/>
            <w:shd w:val="clear" w:color="auto" w:fill="FFFFFF"/>
            <w:vAlign w:val="center"/>
          </w:tcPr>
          <w:p w:rsidR="00CE0A36" w:rsidRPr="004063C3" w:rsidRDefault="00CE0A36" w:rsidP="004730FD">
            <w:pPr>
              <w:spacing w:line="228" w:lineRule="auto"/>
              <w:jc w:val="center"/>
              <w:rPr>
                <w:b/>
              </w:rPr>
            </w:pPr>
            <w:r w:rsidRPr="004063C3">
              <w:rPr>
                <w:b/>
              </w:rPr>
              <w:t>Nặng</w:t>
            </w:r>
          </w:p>
          <w:p w:rsidR="00CE0A36" w:rsidRPr="004063C3" w:rsidRDefault="00CE0A36" w:rsidP="004730FD">
            <w:pPr>
              <w:spacing w:before="40"/>
              <w:jc w:val="center"/>
              <w:rPr>
                <w:b/>
              </w:rPr>
            </w:pPr>
            <w:r w:rsidRPr="004063C3">
              <w:rPr>
                <w:b/>
              </w:rPr>
              <w:t>(Ma)</w:t>
            </w:r>
          </w:p>
        </w:tc>
        <w:tc>
          <w:tcPr>
            <w:tcW w:w="746" w:type="dxa"/>
            <w:shd w:val="clear" w:color="auto" w:fill="FFFFFF"/>
            <w:vAlign w:val="center"/>
          </w:tcPr>
          <w:p w:rsidR="00CE0A36" w:rsidRPr="004063C3" w:rsidRDefault="00CE0A36" w:rsidP="004730FD">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136"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8</w:t>
            </w:r>
          </w:p>
        </w:tc>
        <w:tc>
          <w:tcPr>
            <w:tcW w:w="1733" w:type="dxa"/>
            <w:vAlign w:val="center"/>
          </w:tcPr>
          <w:p w:rsidR="00CE0A36" w:rsidRPr="00B55739" w:rsidRDefault="00CE0A36" w:rsidP="004730FD">
            <w:pPr>
              <w:ind w:right="34"/>
              <w:jc w:val="center"/>
              <w:rPr>
                <w:b/>
                <w:bCs/>
                <w:iCs/>
                <w:sz w:val="22"/>
                <w:szCs w:val="22"/>
              </w:rPr>
            </w:pPr>
            <w:r w:rsidRPr="00B55739">
              <w:rPr>
                <w:b/>
                <w:bCs/>
                <w:iCs/>
                <w:sz w:val="22"/>
                <w:szCs w:val="22"/>
              </w:rPr>
              <w:t>QCVN 02 - 12: 2009/BNNPTNT</w:t>
            </w:r>
          </w:p>
          <w:p w:rsidR="00CE0A36" w:rsidRPr="00B55739" w:rsidRDefault="00CE0A36" w:rsidP="004730FD">
            <w:pPr>
              <w:jc w:val="center"/>
              <w:rPr>
                <w:sz w:val="22"/>
                <w:szCs w:val="22"/>
              </w:rPr>
            </w:pPr>
            <w:r w:rsidRPr="00B55739">
              <w:rPr>
                <w:sz w:val="22"/>
                <w:szCs w:val="22"/>
              </w:rPr>
              <w:t>2.3.3.c</w:t>
            </w:r>
          </w:p>
          <w:p w:rsidR="00CE0A36" w:rsidRPr="00B55739" w:rsidRDefault="00CE0A36" w:rsidP="004730FD">
            <w:pPr>
              <w:jc w:val="center"/>
              <w:rPr>
                <w:sz w:val="22"/>
                <w:szCs w:val="22"/>
              </w:rPr>
            </w:pPr>
            <w:r w:rsidRPr="00B55739">
              <w:rPr>
                <w:sz w:val="22"/>
                <w:szCs w:val="22"/>
              </w:rPr>
              <w:t>2.3.4.c</w:t>
            </w:r>
          </w:p>
          <w:p w:rsidR="00CE0A36" w:rsidRPr="00B55739" w:rsidRDefault="00CE0A36" w:rsidP="004730FD">
            <w:pPr>
              <w:jc w:val="center"/>
              <w:rPr>
                <w:sz w:val="22"/>
                <w:szCs w:val="22"/>
              </w:rPr>
            </w:pPr>
            <w:r w:rsidRPr="00B55739">
              <w:rPr>
                <w:sz w:val="22"/>
                <w:szCs w:val="22"/>
              </w:rPr>
              <w:t>2.4.1.</w:t>
            </w:r>
          </w:p>
          <w:p w:rsidR="00CE0A36" w:rsidRPr="00B55739" w:rsidRDefault="00CE0A36" w:rsidP="004730FD">
            <w:pPr>
              <w:tabs>
                <w:tab w:val="left" w:pos="2340"/>
                <w:tab w:val="left" w:pos="2880"/>
                <w:tab w:val="left" w:pos="4300"/>
              </w:tabs>
              <w:jc w:val="center"/>
              <w:rPr>
                <w:b/>
                <w:sz w:val="22"/>
                <w:szCs w:val="22"/>
              </w:rPr>
            </w:pPr>
            <w:r w:rsidRPr="00B55739">
              <w:rPr>
                <w:b/>
                <w:sz w:val="22"/>
                <w:szCs w:val="22"/>
              </w:rPr>
              <w:t>QCVN 01:2009/BYT</w:t>
            </w:r>
          </w:p>
        </w:tc>
        <w:tc>
          <w:tcPr>
            <w:tcW w:w="3170" w:type="dxa"/>
            <w:shd w:val="clear" w:color="auto" w:fill="auto"/>
          </w:tcPr>
          <w:p w:rsidR="00CE0A36" w:rsidRPr="00B55739" w:rsidRDefault="00CE0A36" w:rsidP="004730FD">
            <w:pPr>
              <w:ind w:right="90"/>
              <w:jc w:val="both"/>
              <w:rPr>
                <w:b/>
                <w:bCs/>
                <w:sz w:val="22"/>
                <w:szCs w:val="22"/>
              </w:rPr>
            </w:pPr>
            <w:r w:rsidRPr="00B55739">
              <w:rPr>
                <w:b/>
                <w:bCs/>
                <w:sz w:val="22"/>
                <w:szCs w:val="22"/>
              </w:rPr>
              <w:t>Hệ thống cung cấp nước, nước đá</w:t>
            </w:r>
          </w:p>
          <w:p w:rsidR="00CE0A36" w:rsidRPr="00B55739" w:rsidRDefault="00CE0A36" w:rsidP="004730FD">
            <w:pPr>
              <w:ind w:right="90"/>
              <w:jc w:val="both"/>
              <w:rPr>
                <w:sz w:val="22"/>
                <w:szCs w:val="22"/>
              </w:rPr>
            </w:pPr>
            <w:r w:rsidRPr="00B55739">
              <w:rPr>
                <w:sz w:val="22"/>
                <w:szCs w:val="22"/>
              </w:rPr>
              <w:t xml:space="preserve">a.Nước và nước đá an toàn </w:t>
            </w:r>
          </w:p>
          <w:p w:rsidR="00CE0A36" w:rsidRPr="00B55739" w:rsidRDefault="00CE0A36" w:rsidP="004730FD">
            <w:pPr>
              <w:ind w:right="90"/>
              <w:jc w:val="both"/>
              <w:rPr>
                <w:sz w:val="22"/>
                <w:szCs w:val="22"/>
              </w:rPr>
            </w:pPr>
            <w:r w:rsidRPr="00B55739">
              <w:rPr>
                <w:sz w:val="22"/>
                <w:szCs w:val="22"/>
              </w:rPr>
              <w:t>b.Đủ lượng nước sử dụng</w:t>
            </w:r>
          </w:p>
          <w:p w:rsidR="00CE0A36" w:rsidRPr="00B55739" w:rsidRDefault="00CE0A36" w:rsidP="004730FD">
            <w:pPr>
              <w:ind w:right="90"/>
              <w:jc w:val="both"/>
              <w:rPr>
                <w:sz w:val="22"/>
                <w:szCs w:val="22"/>
              </w:rPr>
            </w:pPr>
            <w:r w:rsidRPr="00B55739">
              <w:rPr>
                <w:sz w:val="22"/>
                <w:szCs w:val="22"/>
              </w:rPr>
              <w:t>c.Kiểm soát chất lượng nước, nước đá đúng  cách</w:t>
            </w:r>
          </w:p>
          <w:p w:rsidR="00CE0A36" w:rsidRPr="00B55739" w:rsidRDefault="00CE0A36" w:rsidP="004730FD">
            <w:pPr>
              <w:ind w:right="90"/>
              <w:jc w:val="both"/>
              <w:rPr>
                <w:sz w:val="22"/>
                <w:szCs w:val="22"/>
              </w:rPr>
            </w:pPr>
            <w:r w:rsidRPr="00B55739">
              <w:rPr>
                <w:sz w:val="22"/>
                <w:szCs w:val="22"/>
              </w:rPr>
              <w:t>d. Bảo quản, vận chuyển và sử dụng nước đá hợp vệ sinh.</w:t>
            </w:r>
          </w:p>
        </w:tc>
        <w:tc>
          <w:tcPr>
            <w:tcW w:w="463" w:type="dxa"/>
            <w:shd w:val="clear" w:color="auto" w:fill="auto"/>
          </w:tcPr>
          <w:p w:rsidR="00CE0A36" w:rsidRPr="00B55739" w:rsidRDefault="00CE0A36" w:rsidP="004730FD">
            <w:pPr>
              <w:jc w:val="center"/>
              <w:rPr>
                <w:sz w:val="22"/>
                <w:szCs w:val="22"/>
              </w:rPr>
            </w:pPr>
          </w:p>
        </w:tc>
        <w:tc>
          <w:tcPr>
            <w:tcW w:w="492" w:type="dxa"/>
            <w:shd w:val="clear" w:color="auto" w:fill="auto"/>
          </w:tcPr>
          <w:p w:rsidR="00CE0A36" w:rsidRPr="00B55739" w:rsidRDefault="00CE0A36" w:rsidP="004730FD">
            <w:pPr>
              <w:rPr>
                <w:sz w:val="22"/>
                <w:szCs w:val="22"/>
              </w:rPr>
            </w:pPr>
          </w:p>
          <w:p w:rsidR="00CE0A36" w:rsidRPr="00B55739" w:rsidRDefault="00CE0A36" w:rsidP="004730FD">
            <w:pPr>
              <w:jc w:val="center"/>
              <w:rPr>
                <w:sz w:val="22"/>
                <w:szCs w:val="22"/>
              </w:rPr>
            </w:pPr>
            <w:r w:rsidRPr="00B55739">
              <w:rPr>
                <w:sz w:val="22"/>
                <w:szCs w:val="22"/>
              </w:rPr>
              <w:t xml:space="preserve"> </w:t>
            </w:r>
          </w:p>
          <w:p w:rsidR="00CE0A36" w:rsidRDefault="00CE0A36" w:rsidP="004730FD">
            <w:pPr>
              <w:jc w:val="center"/>
              <w:rPr>
                <w:sz w:val="22"/>
                <w:szCs w:val="22"/>
              </w:rPr>
            </w:pPr>
            <w:r w:rsidRPr="00B55739">
              <w:rPr>
                <w:sz w:val="22"/>
                <w:szCs w:val="22"/>
              </w:rPr>
              <w:t xml:space="preserve">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tc>
        <w:tc>
          <w:tcPr>
            <w:tcW w:w="688" w:type="dxa"/>
            <w:shd w:val="clear" w:color="auto" w:fill="auto"/>
          </w:tcPr>
          <w:p w:rsidR="00CE0A36" w:rsidRPr="00B55739" w:rsidRDefault="00CE0A36" w:rsidP="004730FD">
            <w:pPr>
              <w:jc w:val="center"/>
              <w:rPr>
                <w:sz w:val="22"/>
                <w:szCs w:val="22"/>
              </w:rPr>
            </w:pPr>
          </w:p>
          <w:p w:rsidR="00CE0A36"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tl/>
              </w:rPr>
            </w:pPr>
            <w:r w:rsidRPr="00B55739">
              <w:rPr>
                <w:sz w:val="22"/>
                <w:szCs w:val="22"/>
              </w:rPr>
              <w:t>[    ]</w:t>
            </w:r>
          </w:p>
        </w:tc>
        <w:tc>
          <w:tcPr>
            <w:tcW w:w="746" w:type="dxa"/>
          </w:tcPr>
          <w:p w:rsidR="00CE0A36"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ind w:left="360"/>
              <w:jc w:val="center"/>
              <w:rPr>
                <w:sz w:val="22"/>
                <w:szCs w:val="22"/>
              </w:rPr>
            </w:pPr>
            <w:r w:rsidRPr="00B55739" w:rsidDel="00000AA6">
              <w:rPr>
                <w:sz w:val="22"/>
                <w:szCs w:val="22"/>
              </w:rPr>
              <w:t xml:space="preserve"> </w:t>
            </w:r>
          </w:p>
          <w:p w:rsidR="00CE0A36" w:rsidRPr="00B55739" w:rsidRDefault="00CE0A36" w:rsidP="004730FD">
            <w:pPr>
              <w:jc w:val="center"/>
              <w:rPr>
                <w:sz w:val="22"/>
                <w:szCs w:val="22"/>
                <w:rtl/>
                <w:lang w:bidi="he-IL"/>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3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B55739" w:rsidRDefault="00CE0A36" w:rsidP="00CE0A36">
      <w:pPr>
        <w:jc w:val="both"/>
        <w:rPr>
          <w:b/>
          <w:sz w:val="26"/>
          <w:szCs w:val="28"/>
        </w:rPr>
      </w:pPr>
      <w:r w:rsidRPr="00B55739">
        <w:rPr>
          <w:b/>
          <w:sz w:val="26"/>
          <w:szCs w:val="28"/>
        </w:rPr>
        <w:t>8.1. Yêu cầu:</w:t>
      </w:r>
      <w:r w:rsidRPr="00B55739">
        <w:rPr>
          <w:sz w:val="26"/>
          <w:szCs w:val="28"/>
        </w:rPr>
        <w:t xml:space="preserve"> Đủ để sử dụng và không là nguồn lây nhiễm cho thủy sản.</w:t>
      </w:r>
    </w:p>
    <w:p w:rsidR="00CE0A36" w:rsidRPr="00B55739" w:rsidRDefault="00CE0A36" w:rsidP="00CE0A36">
      <w:pPr>
        <w:jc w:val="both"/>
        <w:rPr>
          <w:b/>
          <w:sz w:val="26"/>
          <w:szCs w:val="28"/>
        </w:rPr>
      </w:pPr>
      <w:r w:rsidRPr="00B55739">
        <w:rPr>
          <w:b/>
          <w:sz w:val="26"/>
          <w:szCs w:val="28"/>
        </w:rPr>
        <w:t>8.2. Phạm vi:</w:t>
      </w:r>
    </w:p>
    <w:p w:rsidR="00CE0A36" w:rsidRPr="00B55739" w:rsidRDefault="00CE0A36" w:rsidP="00CE0A36">
      <w:pPr>
        <w:jc w:val="both"/>
        <w:rPr>
          <w:sz w:val="26"/>
          <w:szCs w:val="28"/>
        </w:rPr>
      </w:pPr>
      <w:r w:rsidRPr="00B55739">
        <w:rPr>
          <w:sz w:val="26"/>
          <w:szCs w:val="28"/>
        </w:rPr>
        <w:t>- Nguồn cung cấp nước, nước đá; thiết bị xử lý nước (hoá lý, vi sinh); dụng cụ chứa nước, đường ống dẫn nước.</w:t>
      </w:r>
    </w:p>
    <w:p w:rsidR="00CE0A36" w:rsidRPr="00B55739" w:rsidRDefault="00CE0A36" w:rsidP="00CE0A36">
      <w:pPr>
        <w:jc w:val="both"/>
        <w:rPr>
          <w:sz w:val="26"/>
          <w:szCs w:val="28"/>
        </w:rPr>
      </w:pPr>
      <w:r w:rsidRPr="00B55739">
        <w:rPr>
          <w:sz w:val="26"/>
          <w:szCs w:val="28"/>
        </w:rPr>
        <w:t>- Thiết bị sản xuất, dụng cụ chứa đựng, phương tiện vận chuyển, kho bảo quản.</w:t>
      </w:r>
    </w:p>
    <w:p w:rsidR="00CE0A36" w:rsidRPr="00B55739" w:rsidRDefault="00CE0A36" w:rsidP="00CE0A36">
      <w:pPr>
        <w:jc w:val="both"/>
        <w:rPr>
          <w:sz w:val="26"/>
          <w:szCs w:val="28"/>
        </w:rPr>
      </w:pPr>
      <w:r w:rsidRPr="00B55739">
        <w:rPr>
          <w:sz w:val="26"/>
          <w:szCs w:val="28"/>
        </w:rPr>
        <w:t xml:space="preserve">- Hồ sơ kiểm soát chất lượng nước, nước đá. </w:t>
      </w:r>
    </w:p>
    <w:p w:rsidR="00CE0A36" w:rsidRPr="00B55739" w:rsidRDefault="00CE0A36" w:rsidP="00CE0A36">
      <w:pPr>
        <w:jc w:val="both"/>
        <w:rPr>
          <w:b/>
          <w:sz w:val="26"/>
          <w:szCs w:val="28"/>
        </w:rPr>
      </w:pPr>
      <w:r w:rsidRPr="00B55739">
        <w:rPr>
          <w:b/>
          <w:sz w:val="26"/>
          <w:szCs w:val="28"/>
        </w:rPr>
        <w:t>8.3. Ph</w:t>
      </w:r>
      <w:r>
        <w:rPr>
          <w:b/>
          <w:sz w:val="26"/>
          <w:szCs w:val="28"/>
        </w:rPr>
        <w:t xml:space="preserve">ương pháp và nội dung </w:t>
      </w:r>
      <w:r w:rsidRPr="00B55739">
        <w:rPr>
          <w:b/>
          <w:sz w:val="26"/>
          <w:szCs w:val="28"/>
        </w:rPr>
        <w:t>đánh giá:</w:t>
      </w:r>
    </w:p>
    <w:p w:rsidR="00CE0A36" w:rsidRPr="00B55739" w:rsidRDefault="00CE0A36" w:rsidP="00CE0A36">
      <w:pPr>
        <w:jc w:val="center"/>
        <w:rPr>
          <w:sz w:val="26"/>
          <w:szCs w:val="28"/>
        </w:rPr>
      </w:pPr>
      <w:r w:rsidRPr="00B55739">
        <w:rPr>
          <w:sz w:val="26"/>
          <w:szCs w:val="28"/>
        </w:rPr>
        <w:t>Xem xét, kiểm tra thực tế, kiểm tra hồ sơ và phỏng vấn (khi cần thiết) để xác định:</w:t>
      </w:r>
    </w:p>
    <w:p w:rsidR="00CE0A36" w:rsidRPr="00B55739" w:rsidRDefault="00CE0A36" w:rsidP="00CE0A36">
      <w:pPr>
        <w:jc w:val="both"/>
        <w:rPr>
          <w:b/>
          <w:sz w:val="26"/>
          <w:szCs w:val="28"/>
        </w:rPr>
      </w:pPr>
      <w:r w:rsidRPr="00B55739">
        <w:rPr>
          <w:b/>
          <w:sz w:val="26"/>
          <w:szCs w:val="28"/>
        </w:rPr>
        <w:t xml:space="preserve">a. Yêu cầu đối với hệ thống cung cấp nước: </w:t>
      </w:r>
    </w:p>
    <w:p w:rsidR="00CE0A36" w:rsidRPr="00B55739" w:rsidRDefault="00CE0A36" w:rsidP="00CE0A36">
      <w:pPr>
        <w:jc w:val="both"/>
        <w:rPr>
          <w:sz w:val="26"/>
          <w:szCs w:val="28"/>
        </w:rPr>
      </w:pPr>
      <w:r w:rsidRPr="00B55739">
        <w:rPr>
          <w:sz w:val="26"/>
          <w:szCs w:val="28"/>
        </w:rPr>
        <w:t>- Cảng cá phải có hệ thống cung cấp nước đầy đủ với áp lực theo yêu cầu của sản xuất và đáp ứng được yêu cầu vệ sinh an toàn thực phẩm đáp ứng quy định của Bộ Y tế.</w:t>
      </w:r>
    </w:p>
    <w:p w:rsidR="00CE0A36" w:rsidRPr="00B55739" w:rsidRDefault="00CE0A36" w:rsidP="00CE0A36">
      <w:pPr>
        <w:jc w:val="both"/>
        <w:rPr>
          <w:sz w:val="26"/>
          <w:szCs w:val="28"/>
        </w:rPr>
      </w:pPr>
      <w:r w:rsidRPr="00B55739">
        <w:rPr>
          <w:sz w:val="26"/>
          <w:szCs w:val="28"/>
        </w:rPr>
        <w:lastRenderedPageBreak/>
        <w:t>- Trường hợp lượng nước cung cấp không đủ và không đạt chất lượng thì cảng cá phải có hệ thống bể lắng, lọc, khử trùng và bể chứa nước dự trữ đạt yêu cầu an toàn vệ sinh thực phẩm và nhu cầu sản xuất lúc cao điểm mùa vụ.</w:t>
      </w:r>
    </w:p>
    <w:p w:rsidR="00CE0A36" w:rsidRPr="00B55739" w:rsidRDefault="00CE0A36" w:rsidP="00CE0A36">
      <w:pPr>
        <w:jc w:val="both"/>
        <w:rPr>
          <w:sz w:val="26"/>
          <w:szCs w:val="28"/>
        </w:rPr>
      </w:pPr>
      <w:r w:rsidRPr="00B55739">
        <w:rPr>
          <w:sz w:val="26"/>
          <w:szCs w:val="28"/>
        </w:rPr>
        <w:t>- Hệ thống ống dẫn nước dùng cho việc liên quan tiếp xúc đến thuỷ sản phải tách  riêng với hệ thống dẫn nước cho mục đích khác.</w:t>
      </w:r>
    </w:p>
    <w:p w:rsidR="00CE0A36" w:rsidRPr="00B55739" w:rsidRDefault="00CE0A36" w:rsidP="00CE0A36">
      <w:pPr>
        <w:jc w:val="both"/>
        <w:rPr>
          <w:sz w:val="26"/>
          <w:szCs w:val="28"/>
        </w:rPr>
      </w:pPr>
      <w:r w:rsidRPr="00B55739">
        <w:rPr>
          <w:sz w:val="26"/>
          <w:szCs w:val="28"/>
        </w:rPr>
        <w:t>- Khu tiếp nhận, xử lý nguyên liệu: Phải có hệ thống vòi nước, bồn chứa nước phù hợp đặt ở những nơi cần thiết, thuận tiện cho việc xử lý thuỷ sản.</w:t>
      </w:r>
    </w:p>
    <w:p w:rsidR="00CE0A36" w:rsidRPr="00B55739" w:rsidRDefault="00CE0A36" w:rsidP="00CE0A36">
      <w:pPr>
        <w:jc w:val="both"/>
        <w:rPr>
          <w:b/>
          <w:sz w:val="26"/>
          <w:szCs w:val="28"/>
        </w:rPr>
      </w:pPr>
      <w:r w:rsidRPr="00B55739">
        <w:rPr>
          <w:b/>
          <w:sz w:val="26"/>
          <w:szCs w:val="28"/>
        </w:rPr>
        <w:t>b. Yêu cầu đối với hệ thống cung cấp nước đá:</w:t>
      </w:r>
    </w:p>
    <w:p w:rsidR="00CE0A36" w:rsidRPr="00B55739" w:rsidRDefault="00CE0A36" w:rsidP="00CE0A36">
      <w:pPr>
        <w:jc w:val="both"/>
        <w:rPr>
          <w:sz w:val="26"/>
          <w:szCs w:val="28"/>
        </w:rPr>
      </w:pPr>
      <w:r w:rsidRPr="00B55739">
        <w:rPr>
          <w:sz w:val="26"/>
          <w:szCs w:val="28"/>
        </w:rPr>
        <w:t xml:space="preserve">- Nước đá sử dụng trong cảng cá phải làm từ nước sạch đáp ứng quy định của Bộ Y tế; được sản xuất tại các cơ sở phù hợp với QCVN 02 - 08: 2009/BNNPTNT. </w:t>
      </w:r>
    </w:p>
    <w:p w:rsidR="00CE0A36" w:rsidRPr="00B55739" w:rsidRDefault="00CE0A36" w:rsidP="00CE0A36">
      <w:pPr>
        <w:jc w:val="both"/>
        <w:rPr>
          <w:sz w:val="26"/>
          <w:szCs w:val="28"/>
        </w:rPr>
      </w:pPr>
      <w:r w:rsidRPr="00B55739">
        <w:rPr>
          <w:sz w:val="26"/>
          <w:szCs w:val="28"/>
        </w:rPr>
        <w:t xml:space="preserve"> - Phương  tiện vận chuyển, thiết bị xay nghiền nước đá có kết cấu thích hợp, dễ làm vệ sinh, được chế tạo bằng vật liệu bền, không gỉ, không ngấm nước, không gây nhiễm độc cho sản phẩm. </w:t>
      </w:r>
    </w:p>
    <w:p w:rsidR="00CE0A36" w:rsidRPr="00B55739" w:rsidRDefault="00CE0A36" w:rsidP="00CE0A36">
      <w:pPr>
        <w:jc w:val="both"/>
        <w:rPr>
          <w:sz w:val="26"/>
          <w:szCs w:val="28"/>
        </w:rPr>
      </w:pPr>
      <w:r w:rsidRPr="00B55739">
        <w:rPr>
          <w:sz w:val="26"/>
          <w:szCs w:val="28"/>
        </w:rPr>
        <w:t>- Kho bảo quản nước đá phải có bề mặt nhẵn không thấm nước, cách nhiệt tốt, dễ làm vệ sinh, bố trí và kết cấu tránh được khả năng lây nhiễm từ công nhân.</w:t>
      </w:r>
    </w:p>
    <w:p w:rsidR="00CE0A36" w:rsidRPr="00CB720D" w:rsidRDefault="00CE0A36" w:rsidP="00CE0A36">
      <w:pPr>
        <w:spacing w:after="120"/>
        <w:jc w:val="both"/>
        <w:rPr>
          <w:sz w:val="28"/>
          <w:szCs w:val="28"/>
        </w:rPr>
      </w:pPr>
    </w:p>
    <w:p w:rsidR="00CE0A36" w:rsidRPr="00CB720D" w:rsidRDefault="00CE0A36" w:rsidP="00CE0A36">
      <w:pPr>
        <w:jc w:val="both"/>
        <w:rPr>
          <w:b/>
          <w:sz w:val="28"/>
          <w:szCs w:val="28"/>
        </w:rPr>
      </w:pPr>
      <w:r w:rsidRPr="00CB720D">
        <w:rPr>
          <w:b/>
          <w:sz w:val="28"/>
          <w:szCs w:val="28"/>
        </w:rPr>
        <w:t xml:space="preserve">9. </w:t>
      </w:r>
      <w:r w:rsidRPr="00CB720D">
        <w:rPr>
          <w:b/>
          <w:sz w:val="28"/>
          <w:szCs w:val="28"/>
          <w:lang w:val="nl-NL"/>
        </w:rPr>
        <w:t>PHẾ THẢI</w:t>
      </w:r>
      <w:r w:rsidRPr="00CB720D">
        <w:rPr>
          <w:b/>
          <w:sz w:val="28"/>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2890"/>
        <w:gridCol w:w="465"/>
        <w:gridCol w:w="494"/>
        <w:gridCol w:w="686"/>
        <w:gridCol w:w="805"/>
        <w:gridCol w:w="706"/>
        <w:gridCol w:w="1115"/>
      </w:tblGrid>
      <w:tr w:rsidR="00CE0A36" w:rsidRPr="004505EE" w:rsidTr="004730FD">
        <w:trPr>
          <w:tblHeader/>
        </w:trPr>
        <w:tc>
          <w:tcPr>
            <w:tcW w:w="580"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451"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133"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120"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190"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0" w:type="dxa"/>
            <w:vMerge/>
            <w:shd w:val="clear" w:color="auto" w:fill="FFFFFF"/>
          </w:tcPr>
          <w:p w:rsidR="00CE0A36" w:rsidRPr="004505EE" w:rsidRDefault="00CE0A36" w:rsidP="004730FD">
            <w:pPr>
              <w:jc w:val="center"/>
              <w:rPr>
                <w:bCs/>
                <w:i/>
                <w:sz w:val="22"/>
                <w:szCs w:val="22"/>
              </w:rPr>
            </w:pPr>
          </w:p>
        </w:tc>
        <w:tc>
          <w:tcPr>
            <w:tcW w:w="1451" w:type="dxa"/>
            <w:vMerge/>
            <w:shd w:val="clear" w:color="auto" w:fill="FFFFFF"/>
          </w:tcPr>
          <w:p w:rsidR="00CE0A36" w:rsidRPr="004505EE" w:rsidRDefault="00CE0A36" w:rsidP="004730FD">
            <w:pPr>
              <w:jc w:val="center"/>
              <w:rPr>
                <w:i/>
                <w:sz w:val="22"/>
                <w:szCs w:val="22"/>
              </w:rPr>
            </w:pPr>
          </w:p>
        </w:tc>
        <w:tc>
          <w:tcPr>
            <w:tcW w:w="3133" w:type="dxa"/>
            <w:vMerge/>
            <w:shd w:val="clear" w:color="auto" w:fill="FFFFFF"/>
          </w:tcPr>
          <w:p w:rsidR="00CE0A36" w:rsidRPr="004505EE" w:rsidRDefault="00CE0A36" w:rsidP="004730FD">
            <w:pPr>
              <w:jc w:val="center"/>
              <w:rPr>
                <w:i/>
                <w:sz w:val="22"/>
                <w:szCs w:val="22"/>
              </w:rPr>
            </w:pPr>
          </w:p>
        </w:tc>
        <w:tc>
          <w:tcPr>
            <w:tcW w:w="2414"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190"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Merge/>
            <w:shd w:val="clear" w:color="auto" w:fill="FFFFFF"/>
          </w:tcPr>
          <w:p w:rsidR="00CE0A36" w:rsidRPr="004505EE" w:rsidRDefault="00CE0A36" w:rsidP="004730FD">
            <w:pPr>
              <w:jc w:val="center"/>
              <w:rPr>
                <w:b/>
                <w:bCs/>
                <w:sz w:val="22"/>
                <w:szCs w:val="22"/>
              </w:rPr>
            </w:pPr>
          </w:p>
        </w:tc>
        <w:tc>
          <w:tcPr>
            <w:tcW w:w="1451" w:type="dxa"/>
            <w:vMerge/>
            <w:shd w:val="clear" w:color="auto" w:fill="FFFFFF"/>
          </w:tcPr>
          <w:p w:rsidR="00CE0A36" w:rsidRPr="004505EE" w:rsidRDefault="00CE0A36" w:rsidP="004730FD">
            <w:pPr>
              <w:jc w:val="center"/>
              <w:rPr>
                <w:b/>
                <w:bCs/>
                <w:sz w:val="22"/>
                <w:szCs w:val="22"/>
              </w:rPr>
            </w:pPr>
          </w:p>
        </w:tc>
        <w:tc>
          <w:tcPr>
            <w:tcW w:w="3133" w:type="dxa"/>
            <w:vMerge/>
            <w:shd w:val="clear" w:color="auto" w:fill="FFFFFF"/>
          </w:tcPr>
          <w:p w:rsidR="00CE0A36" w:rsidRPr="004505EE" w:rsidRDefault="00CE0A36" w:rsidP="004730FD">
            <w:pPr>
              <w:jc w:val="center"/>
              <w:rPr>
                <w:b/>
                <w:bCs/>
                <w:kern w:val="36"/>
                <w:sz w:val="22"/>
                <w:szCs w:val="22"/>
              </w:rPr>
            </w:pPr>
          </w:p>
        </w:tc>
        <w:tc>
          <w:tcPr>
            <w:tcW w:w="467" w:type="dxa"/>
            <w:tcBorders>
              <w:top w:val="single" w:sz="4" w:space="0" w:color="auto"/>
            </w:tcBorders>
            <w:shd w:val="clear" w:color="auto" w:fill="FFFFFF"/>
            <w:vAlign w:val="center"/>
          </w:tcPr>
          <w:p w:rsidR="00CE0A36" w:rsidRPr="00F02FCF" w:rsidRDefault="00CE0A36" w:rsidP="004730FD">
            <w:pPr>
              <w:spacing w:line="216" w:lineRule="auto"/>
              <w:jc w:val="center"/>
              <w:rPr>
                <w:b/>
              </w:rPr>
            </w:pPr>
            <w:r w:rsidRPr="00F02FCF">
              <w:rPr>
                <w:b/>
              </w:rPr>
              <w:t>Đạt</w:t>
            </w:r>
          </w:p>
          <w:p w:rsidR="00CE0A36" w:rsidRPr="00F02FCF" w:rsidRDefault="00CE0A36" w:rsidP="004730FD">
            <w:pPr>
              <w:jc w:val="center"/>
              <w:rPr>
                <w:i/>
              </w:rPr>
            </w:pPr>
            <w:r w:rsidRPr="00F02FCF">
              <w:rPr>
                <w:b/>
              </w:rPr>
              <w:t>(Ac)</w:t>
            </w:r>
          </w:p>
        </w:tc>
        <w:tc>
          <w:tcPr>
            <w:tcW w:w="498" w:type="dxa"/>
            <w:shd w:val="clear" w:color="auto" w:fill="FFFFFF"/>
            <w:vAlign w:val="center"/>
          </w:tcPr>
          <w:p w:rsidR="00CE0A36" w:rsidRPr="00F02FCF" w:rsidRDefault="00CE0A36" w:rsidP="004730FD">
            <w:pPr>
              <w:spacing w:line="228" w:lineRule="auto"/>
              <w:jc w:val="center"/>
              <w:rPr>
                <w:b/>
              </w:rPr>
            </w:pPr>
            <w:r w:rsidRPr="00F02FCF">
              <w:rPr>
                <w:b/>
              </w:rPr>
              <w:t>Nhẹ</w:t>
            </w:r>
          </w:p>
          <w:p w:rsidR="00CE0A36" w:rsidRPr="00F02FCF" w:rsidRDefault="00CE0A36" w:rsidP="004730FD">
            <w:pPr>
              <w:jc w:val="center"/>
              <w:rPr>
                <w:i/>
              </w:rPr>
            </w:pPr>
            <w:r w:rsidRPr="00F02FCF">
              <w:rPr>
                <w:b/>
              </w:rPr>
              <w:t>(Mi)</w:t>
            </w:r>
          </w:p>
        </w:tc>
        <w:tc>
          <w:tcPr>
            <w:tcW w:w="702" w:type="dxa"/>
            <w:shd w:val="clear" w:color="auto" w:fill="FFFFFF"/>
            <w:vAlign w:val="center"/>
          </w:tcPr>
          <w:p w:rsidR="00CE0A36" w:rsidRPr="00F02FCF" w:rsidRDefault="00CE0A36" w:rsidP="004730FD">
            <w:pPr>
              <w:spacing w:line="228" w:lineRule="auto"/>
              <w:jc w:val="center"/>
              <w:rPr>
                <w:b/>
              </w:rPr>
            </w:pPr>
            <w:r w:rsidRPr="00F02FCF">
              <w:rPr>
                <w:b/>
              </w:rPr>
              <w:t>Nặng</w:t>
            </w:r>
          </w:p>
          <w:p w:rsidR="00CE0A36" w:rsidRPr="00F02FCF" w:rsidRDefault="00CE0A36" w:rsidP="004730FD">
            <w:pPr>
              <w:spacing w:before="40"/>
              <w:jc w:val="center"/>
              <w:rPr>
                <w:b/>
              </w:rPr>
            </w:pPr>
            <w:r w:rsidRPr="00F02FCF">
              <w:rPr>
                <w:b/>
              </w:rPr>
              <w:t>(Ma)</w:t>
            </w:r>
          </w:p>
        </w:tc>
        <w:tc>
          <w:tcPr>
            <w:tcW w:w="747" w:type="dxa"/>
            <w:shd w:val="clear" w:color="auto" w:fill="FFFFFF"/>
            <w:vAlign w:val="center"/>
          </w:tcPr>
          <w:p w:rsidR="00CE0A36" w:rsidRPr="00F02FCF" w:rsidRDefault="00CE0A36" w:rsidP="004730FD">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190"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9</w:t>
            </w:r>
          </w:p>
        </w:tc>
        <w:tc>
          <w:tcPr>
            <w:tcW w:w="1451" w:type="dxa"/>
            <w:vAlign w:val="center"/>
          </w:tcPr>
          <w:p w:rsidR="00CE0A36" w:rsidRPr="004505EE" w:rsidRDefault="00CE0A36" w:rsidP="004730FD">
            <w:pPr>
              <w:ind w:right="34"/>
              <w:jc w:val="center"/>
              <w:rPr>
                <w:b/>
                <w:bCs/>
                <w:iCs/>
              </w:rPr>
            </w:pPr>
            <w:r w:rsidRPr="004505EE">
              <w:rPr>
                <w:b/>
                <w:bCs/>
                <w:iCs/>
              </w:rPr>
              <w:t>QCVN 02 - 12: 2009/BNNPTNT</w:t>
            </w:r>
          </w:p>
          <w:p w:rsidR="00CE0A36" w:rsidRPr="004505EE" w:rsidRDefault="00CE0A36" w:rsidP="004730FD">
            <w:pPr>
              <w:jc w:val="center"/>
            </w:pPr>
            <w:r w:rsidRPr="004505EE">
              <w:t>2.3.3.d</w:t>
            </w:r>
          </w:p>
          <w:p w:rsidR="00CE0A36" w:rsidRPr="004505EE" w:rsidRDefault="00CE0A36" w:rsidP="004730FD">
            <w:pPr>
              <w:jc w:val="center"/>
            </w:pPr>
            <w:r w:rsidRPr="004505EE">
              <w:t>2.3.8.</w:t>
            </w:r>
          </w:p>
          <w:p w:rsidR="00CE0A36" w:rsidRPr="004505EE" w:rsidRDefault="00CE0A36" w:rsidP="004730FD">
            <w:pPr>
              <w:jc w:val="center"/>
            </w:pPr>
            <w:r w:rsidRPr="004505EE">
              <w:t>2.3.6.</w:t>
            </w:r>
          </w:p>
          <w:p w:rsidR="00CE0A36" w:rsidRPr="004505EE" w:rsidRDefault="00CE0A36" w:rsidP="004730FD">
            <w:pPr>
              <w:jc w:val="center"/>
            </w:pPr>
          </w:p>
        </w:tc>
        <w:tc>
          <w:tcPr>
            <w:tcW w:w="3133" w:type="dxa"/>
            <w:shd w:val="clear" w:color="auto" w:fill="auto"/>
          </w:tcPr>
          <w:p w:rsidR="00CE0A36" w:rsidRPr="004505EE" w:rsidRDefault="00CE0A36" w:rsidP="004730FD">
            <w:pPr>
              <w:jc w:val="both"/>
              <w:rPr>
                <w:b/>
                <w:bCs/>
                <w:sz w:val="22"/>
                <w:szCs w:val="22"/>
              </w:rPr>
            </w:pPr>
            <w:r w:rsidRPr="004505EE">
              <w:rPr>
                <w:b/>
                <w:bCs/>
                <w:sz w:val="22"/>
                <w:szCs w:val="22"/>
              </w:rPr>
              <w:t>9. Chất thải (rắn, lỏng)</w:t>
            </w:r>
          </w:p>
          <w:p w:rsidR="00CE0A36" w:rsidRPr="004505EE" w:rsidRDefault="00CE0A36" w:rsidP="004730FD">
            <w:pPr>
              <w:jc w:val="both"/>
              <w:rPr>
                <w:b/>
                <w:bCs/>
                <w:sz w:val="22"/>
                <w:szCs w:val="22"/>
              </w:rPr>
            </w:pPr>
            <w:r w:rsidRPr="004505EE">
              <w:rPr>
                <w:b/>
                <w:bCs/>
                <w:sz w:val="22"/>
                <w:szCs w:val="22"/>
              </w:rPr>
              <w:t>9.1.Chất thải rắn</w:t>
            </w:r>
          </w:p>
          <w:p w:rsidR="00CE0A36" w:rsidRPr="004505EE" w:rsidRDefault="00CE0A36" w:rsidP="004730FD">
            <w:pPr>
              <w:jc w:val="both"/>
              <w:rPr>
                <w:sz w:val="22"/>
                <w:szCs w:val="22"/>
              </w:rPr>
            </w:pPr>
            <w:r w:rsidRPr="004505EE">
              <w:rPr>
                <w:sz w:val="22"/>
                <w:szCs w:val="22"/>
              </w:rPr>
              <w:t xml:space="preserve">a.Có dụng cụ chứa </w:t>
            </w:r>
            <w:r w:rsidRPr="004505EE">
              <w:rPr>
                <w:b/>
                <w:bCs/>
                <w:sz w:val="22"/>
                <w:szCs w:val="22"/>
              </w:rPr>
              <w:t>chất</w:t>
            </w:r>
            <w:r w:rsidRPr="004505EE" w:rsidDel="004D5195">
              <w:rPr>
                <w:sz w:val="22"/>
                <w:szCs w:val="22"/>
              </w:rPr>
              <w:t xml:space="preserve"> </w:t>
            </w:r>
            <w:r w:rsidRPr="004505EE">
              <w:rPr>
                <w:sz w:val="22"/>
                <w:szCs w:val="22"/>
              </w:rPr>
              <w:t>thải phù hợp, chuyên dùng</w:t>
            </w:r>
          </w:p>
          <w:p w:rsidR="00CE0A36" w:rsidRPr="004505EE" w:rsidRDefault="00CE0A36" w:rsidP="004730FD">
            <w:pPr>
              <w:jc w:val="both"/>
              <w:rPr>
                <w:sz w:val="22"/>
                <w:szCs w:val="22"/>
              </w:rPr>
            </w:pPr>
            <w:r w:rsidRPr="004505EE">
              <w:rPr>
                <w:sz w:val="22"/>
                <w:szCs w:val="22"/>
              </w:rPr>
              <w:t>b.</w:t>
            </w:r>
            <w:r>
              <w:rPr>
                <w:sz w:val="22"/>
                <w:szCs w:val="22"/>
              </w:rPr>
              <w:t xml:space="preserve"> </w:t>
            </w:r>
            <w:r w:rsidRPr="004505EE">
              <w:rPr>
                <w:sz w:val="22"/>
                <w:szCs w:val="22"/>
              </w:rPr>
              <w:t>Xử lý và vận chuyển phế thải ra ngoài phù hợp.</w:t>
            </w:r>
          </w:p>
          <w:p w:rsidR="00CE0A36" w:rsidRPr="004505EE" w:rsidRDefault="00CE0A36" w:rsidP="004730FD">
            <w:pPr>
              <w:jc w:val="both"/>
              <w:rPr>
                <w:sz w:val="22"/>
                <w:szCs w:val="22"/>
              </w:rPr>
            </w:pPr>
            <w:r w:rsidRPr="004505EE">
              <w:rPr>
                <w:b/>
                <w:bCs/>
                <w:sz w:val="22"/>
                <w:szCs w:val="22"/>
              </w:rPr>
              <w:t>9.2. Nước thải</w:t>
            </w:r>
          </w:p>
          <w:p w:rsidR="00CE0A36" w:rsidRPr="004505EE" w:rsidRDefault="00CE0A36" w:rsidP="004730FD">
            <w:pPr>
              <w:jc w:val="both"/>
              <w:rPr>
                <w:sz w:val="22"/>
                <w:szCs w:val="22"/>
              </w:rPr>
            </w:pPr>
            <w:r w:rsidRPr="004505EE">
              <w:rPr>
                <w:sz w:val="22"/>
                <w:szCs w:val="22"/>
              </w:rPr>
              <w:t>a.Thoát nước thải phù hợp</w:t>
            </w:r>
          </w:p>
        </w:tc>
        <w:tc>
          <w:tcPr>
            <w:tcW w:w="467" w:type="dxa"/>
            <w:shd w:val="clear" w:color="auto" w:fill="auto"/>
          </w:tcPr>
          <w:p w:rsidR="00CE0A36" w:rsidRPr="004505EE" w:rsidRDefault="00CE0A36" w:rsidP="004730FD">
            <w:pPr>
              <w:rPr>
                <w:sz w:val="22"/>
                <w:szCs w:val="22"/>
              </w:rPr>
            </w:pPr>
          </w:p>
        </w:tc>
        <w:tc>
          <w:tcPr>
            <w:tcW w:w="498" w:type="dxa"/>
            <w:shd w:val="clear" w:color="auto" w:fill="auto"/>
          </w:tcPr>
          <w:p w:rsidR="00CE0A36" w:rsidRPr="004505EE" w:rsidRDefault="00CE0A36" w:rsidP="004730FD">
            <w:pPr>
              <w:jc w:val="center"/>
              <w:rPr>
                <w:sz w:val="22"/>
                <w:szCs w:val="22"/>
              </w:rPr>
            </w:pP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jc w:val="center"/>
              <w:rPr>
                <w:sz w:val="22"/>
                <w:szCs w:val="22"/>
              </w:rPr>
            </w:pPr>
          </w:p>
          <w:p w:rsidR="00CE0A36"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02" w:type="dxa"/>
            <w:shd w:val="clear" w:color="auto" w:fill="auto"/>
          </w:tcPr>
          <w:p w:rsidR="00CE0A36" w:rsidRPr="004505EE" w:rsidRDefault="00CE0A36" w:rsidP="004730FD">
            <w:pPr>
              <w:rPr>
                <w:sz w:val="22"/>
                <w:szCs w:val="22"/>
              </w:rPr>
            </w:pPr>
          </w:p>
          <w:p w:rsidR="00CE0A36" w:rsidRPr="004505EE" w:rsidRDefault="00CE0A36" w:rsidP="004730FD">
            <w:pP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rPr>
                <w:sz w:val="22"/>
                <w:szCs w:val="22"/>
              </w:rPr>
            </w:pPr>
          </w:p>
          <w:p w:rsidR="00CE0A36" w:rsidRPr="004505EE" w:rsidRDefault="00CE0A36" w:rsidP="004730FD">
            <w:pPr>
              <w:jc w:val="center"/>
              <w:rPr>
                <w:sz w:val="22"/>
                <w:szCs w:val="22"/>
              </w:rPr>
            </w:pPr>
            <w:r w:rsidRPr="004505EE">
              <w:rPr>
                <w:sz w:val="22"/>
                <w:szCs w:val="22"/>
              </w:rPr>
              <w:t>[    ]</w:t>
            </w:r>
          </w:p>
          <w:p w:rsidR="00CE0A36" w:rsidRPr="004505EE" w:rsidRDefault="00CE0A36" w:rsidP="004730FD">
            <w:pPr>
              <w:rPr>
                <w:sz w:val="22"/>
                <w:szCs w:val="22"/>
              </w:rPr>
            </w:pPr>
          </w:p>
          <w:p w:rsidR="00CE0A36" w:rsidRDefault="00CE0A36" w:rsidP="004730FD">
            <w:pPr>
              <w:jc w:val="center"/>
              <w:rPr>
                <w:sz w:val="22"/>
                <w:szCs w:val="22"/>
              </w:rPr>
            </w:pPr>
          </w:p>
          <w:p w:rsidR="00CE0A36" w:rsidRPr="004505EE" w:rsidRDefault="00CE0A36" w:rsidP="004730FD">
            <w:pPr>
              <w:jc w:val="center"/>
              <w:rPr>
                <w:sz w:val="22"/>
                <w:szCs w:val="22"/>
              </w:rPr>
            </w:pPr>
            <w:r w:rsidRPr="004505EE">
              <w:rPr>
                <w:sz w:val="22"/>
                <w:szCs w:val="22"/>
              </w:rPr>
              <w:t>[    ]</w:t>
            </w:r>
          </w:p>
        </w:tc>
        <w:tc>
          <w:tcPr>
            <w:tcW w:w="747" w:type="dxa"/>
          </w:tcPr>
          <w:p w:rsidR="00CE0A36" w:rsidRPr="004505EE"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90"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B55739" w:rsidRDefault="00CE0A36" w:rsidP="00CE0A36">
      <w:pPr>
        <w:jc w:val="both"/>
        <w:rPr>
          <w:b/>
          <w:sz w:val="26"/>
          <w:szCs w:val="28"/>
        </w:rPr>
      </w:pPr>
      <w:r w:rsidRPr="00B55739">
        <w:rPr>
          <w:b/>
          <w:sz w:val="26"/>
          <w:szCs w:val="28"/>
        </w:rPr>
        <w:t>9.1. Yêu cầu:</w:t>
      </w:r>
    </w:p>
    <w:p w:rsidR="00CE0A36" w:rsidRPr="00B55739" w:rsidRDefault="00CE0A36" w:rsidP="00CE0A36">
      <w:pPr>
        <w:jc w:val="both"/>
        <w:rPr>
          <w:sz w:val="26"/>
          <w:szCs w:val="28"/>
        </w:rPr>
      </w:pPr>
      <w:r w:rsidRPr="00B55739">
        <w:rPr>
          <w:sz w:val="26"/>
          <w:szCs w:val="28"/>
        </w:rPr>
        <w:t>- Dụng cụ chứa đựng, vận chuyển phế thải chuyên dùng, không lây nhiễm cho thủy sản.</w:t>
      </w:r>
    </w:p>
    <w:p w:rsidR="00CE0A36" w:rsidRPr="00B55739" w:rsidRDefault="00CE0A36" w:rsidP="00CE0A36">
      <w:pPr>
        <w:jc w:val="both"/>
        <w:rPr>
          <w:sz w:val="26"/>
          <w:szCs w:val="28"/>
        </w:rPr>
      </w:pPr>
      <w:r w:rsidRPr="00B55739">
        <w:rPr>
          <w:sz w:val="26"/>
          <w:szCs w:val="28"/>
        </w:rPr>
        <w:t>- Hệ thống nước thải đúng cách, thoát nước tốt. Có hệ thống xử lý nước thải phù hợp.</w:t>
      </w:r>
    </w:p>
    <w:p w:rsidR="00CE0A36" w:rsidRPr="00B55739" w:rsidRDefault="00CE0A36" w:rsidP="00CE0A36">
      <w:pPr>
        <w:jc w:val="both"/>
        <w:rPr>
          <w:b/>
          <w:sz w:val="26"/>
          <w:szCs w:val="28"/>
        </w:rPr>
      </w:pPr>
      <w:r w:rsidRPr="00B55739">
        <w:rPr>
          <w:b/>
          <w:sz w:val="26"/>
          <w:szCs w:val="28"/>
        </w:rPr>
        <w:t>9.2. Phạm vi:</w:t>
      </w:r>
    </w:p>
    <w:p w:rsidR="00CE0A36" w:rsidRPr="00B55739" w:rsidRDefault="00CE0A36" w:rsidP="00CE0A36">
      <w:pPr>
        <w:jc w:val="both"/>
        <w:rPr>
          <w:sz w:val="26"/>
          <w:szCs w:val="28"/>
        </w:rPr>
      </w:pPr>
      <w:r w:rsidRPr="00B55739">
        <w:rPr>
          <w:bCs/>
          <w:sz w:val="26"/>
          <w:szCs w:val="28"/>
        </w:rPr>
        <w:t xml:space="preserve">- </w:t>
      </w:r>
      <w:r w:rsidRPr="00B55739">
        <w:rPr>
          <w:sz w:val="26"/>
          <w:szCs w:val="28"/>
        </w:rPr>
        <w:t xml:space="preserve">Dụng cụ chứa đựng và vận chuyển phế thải trong cảng cá. </w:t>
      </w:r>
    </w:p>
    <w:p w:rsidR="00CE0A36" w:rsidRPr="00B55739" w:rsidRDefault="00CE0A36" w:rsidP="00CE0A36">
      <w:pPr>
        <w:jc w:val="both"/>
        <w:rPr>
          <w:sz w:val="26"/>
          <w:szCs w:val="28"/>
        </w:rPr>
      </w:pPr>
      <w:r w:rsidRPr="00B55739">
        <w:rPr>
          <w:sz w:val="26"/>
          <w:szCs w:val="28"/>
        </w:rPr>
        <w:t>- Hệ thống thoát và xử lý nước thải của cảng cá.</w:t>
      </w:r>
    </w:p>
    <w:p w:rsidR="00CE0A36" w:rsidRPr="00B55739" w:rsidRDefault="00CE0A36" w:rsidP="00CE0A36">
      <w:pPr>
        <w:jc w:val="both"/>
        <w:rPr>
          <w:b/>
          <w:sz w:val="26"/>
          <w:szCs w:val="28"/>
        </w:rPr>
      </w:pPr>
      <w:r w:rsidRPr="00B55739">
        <w:rPr>
          <w:b/>
          <w:sz w:val="26"/>
          <w:szCs w:val="28"/>
        </w:rPr>
        <w:t>9.3. P</w:t>
      </w:r>
      <w:r>
        <w:rPr>
          <w:b/>
          <w:sz w:val="26"/>
          <w:szCs w:val="28"/>
        </w:rPr>
        <w:t>hương pháp và nội dung</w:t>
      </w:r>
      <w:r w:rsidRPr="00B55739">
        <w:rPr>
          <w:b/>
          <w:sz w:val="26"/>
          <w:szCs w:val="28"/>
        </w:rPr>
        <w:t xml:space="preserve"> đánh giá:</w:t>
      </w:r>
    </w:p>
    <w:p w:rsidR="00CE0A36" w:rsidRPr="00B55739" w:rsidRDefault="00CE0A36" w:rsidP="00CE0A36">
      <w:pPr>
        <w:jc w:val="both"/>
        <w:rPr>
          <w:sz w:val="26"/>
          <w:szCs w:val="28"/>
        </w:rPr>
      </w:pPr>
      <w:r w:rsidRPr="00B55739">
        <w:rPr>
          <w:sz w:val="26"/>
          <w:szCs w:val="28"/>
        </w:rPr>
        <w:t>Xem xét, kiểm tra trên hồ sơ, kiểm tra thực tế và phỏng vấn (khi cần thiết) để xác định:</w:t>
      </w:r>
    </w:p>
    <w:p w:rsidR="00CE0A36" w:rsidRPr="00B55739" w:rsidRDefault="00CE0A36" w:rsidP="00CE0A36">
      <w:pPr>
        <w:jc w:val="both"/>
        <w:rPr>
          <w:b/>
          <w:sz w:val="26"/>
          <w:szCs w:val="28"/>
        </w:rPr>
      </w:pPr>
      <w:r w:rsidRPr="00B55739">
        <w:rPr>
          <w:b/>
          <w:sz w:val="26"/>
          <w:szCs w:val="28"/>
        </w:rPr>
        <w:t>a. Yêu cầu đối với xử lý chất thải rắn:</w:t>
      </w:r>
    </w:p>
    <w:p w:rsidR="00CE0A36" w:rsidRPr="00B55739" w:rsidRDefault="00CE0A36" w:rsidP="00CE0A36">
      <w:pPr>
        <w:jc w:val="both"/>
        <w:rPr>
          <w:sz w:val="26"/>
          <w:szCs w:val="28"/>
        </w:rPr>
      </w:pPr>
      <w:r w:rsidRPr="00B55739">
        <w:rPr>
          <w:sz w:val="26"/>
          <w:szCs w:val="28"/>
        </w:rPr>
        <w:t>- Phải có đủ dụng cụ thu gom chất thải rắn. Chất thải rắn phải được thu gom và được vận chuyển ra khỏi khu vực cảng cá ít nhất 4 giờ một lần.</w:t>
      </w:r>
    </w:p>
    <w:p w:rsidR="00CE0A36" w:rsidRPr="00B55739" w:rsidRDefault="00CE0A36" w:rsidP="00CE0A36">
      <w:pPr>
        <w:jc w:val="both"/>
        <w:rPr>
          <w:sz w:val="26"/>
          <w:szCs w:val="28"/>
        </w:rPr>
      </w:pPr>
      <w:r w:rsidRPr="00B55739">
        <w:rPr>
          <w:sz w:val="26"/>
          <w:szCs w:val="28"/>
        </w:rPr>
        <w:t>- Nơi chứa chất thải phải kín, cách biệt với khu có thuỷ sản và dễ làm vệ sinh, khử trùng.</w:t>
      </w:r>
    </w:p>
    <w:p w:rsidR="00CE0A36" w:rsidRPr="00B55739" w:rsidRDefault="00CE0A36" w:rsidP="00CE0A36">
      <w:pPr>
        <w:jc w:val="both"/>
        <w:rPr>
          <w:sz w:val="26"/>
          <w:szCs w:val="28"/>
        </w:rPr>
      </w:pPr>
      <w:r w:rsidRPr="00B55739">
        <w:rPr>
          <w:sz w:val="26"/>
          <w:szCs w:val="28"/>
        </w:rPr>
        <w:t>- Khu tiếp nhận, xử lý nguyên liệu: Thùng chứa phế thải phải có nắp đậy kín, làm bằng vật liệu không ngấm nước, không gỉ, dễ làm vệ sinh.</w:t>
      </w:r>
    </w:p>
    <w:p w:rsidR="00CE0A36" w:rsidRPr="00B55739" w:rsidRDefault="00CE0A36" w:rsidP="00CE0A36">
      <w:pPr>
        <w:jc w:val="both"/>
        <w:rPr>
          <w:b/>
          <w:sz w:val="26"/>
          <w:szCs w:val="28"/>
        </w:rPr>
      </w:pPr>
      <w:r w:rsidRPr="00B55739">
        <w:rPr>
          <w:b/>
          <w:sz w:val="26"/>
          <w:szCs w:val="28"/>
        </w:rPr>
        <w:t>b. Yêu cầu đối với hệ thống thoát nước:</w:t>
      </w:r>
    </w:p>
    <w:p w:rsidR="00CE0A36" w:rsidRPr="00B55739" w:rsidRDefault="00CE0A36" w:rsidP="00CE0A36">
      <w:pPr>
        <w:jc w:val="both"/>
        <w:rPr>
          <w:sz w:val="26"/>
          <w:szCs w:val="28"/>
        </w:rPr>
      </w:pPr>
      <w:r w:rsidRPr="00B55739">
        <w:rPr>
          <w:sz w:val="26"/>
          <w:szCs w:val="28"/>
        </w:rPr>
        <w:t>- Hệ thống cống rãnh thoát nước phải có kích thước, số lượng, vị trí, độ dốc phù hợp để đảm bảo thoát nước tốt;</w:t>
      </w:r>
    </w:p>
    <w:p w:rsidR="00CE0A36" w:rsidRPr="00B55739" w:rsidRDefault="00CE0A36" w:rsidP="00CE0A36">
      <w:pPr>
        <w:jc w:val="both"/>
        <w:rPr>
          <w:sz w:val="26"/>
          <w:szCs w:val="28"/>
        </w:rPr>
      </w:pPr>
      <w:r w:rsidRPr="00B55739">
        <w:rPr>
          <w:sz w:val="26"/>
          <w:szCs w:val="28"/>
        </w:rPr>
        <w:t>- Phải được thiết kế, xây dựng đảm bảo dễ làm vệ sinh và không tạo ra nơi ẩn náu của chuột bọ, côn trùng.</w:t>
      </w:r>
    </w:p>
    <w:p w:rsidR="00CE0A36" w:rsidRPr="00B55739" w:rsidRDefault="00CE0A36" w:rsidP="00CE0A36">
      <w:pPr>
        <w:jc w:val="both"/>
        <w:rPr>
          <w:b/>
          <w:sz w:val="26"/>
          <w:szCs w:val="28"/>
        </w:rPr>
      </w:pPr>
      <w:r w:rsidRPr="00B55739">
        <w:rPr>
          <w:b/>
          <w:sz w:val="26"/>
          <w:szCs w:val="28"/>
        </w:rPr>
        <w:t>c. Yêu cầu đối với hệ thống xử lý nước thải:</w:t>
      </w:r>
    </w:p>
    <w:p w:rsidR="00CE0A36" w:rsidRPr="00B55739" w:rsidRDefault="00CE0A36" w:rsidP="00CE0A36">
      <w:pPr>
        <w:jc w:val="both"/>
        <w:rPr>
          <w:sz w:val="26"/>
          <w:szCs w:val="28"/>
        </w:rPr>
      </w:pPr>
      <w:r w:rsidRPr="00B55739">
        <w:rPr>
          <w:sz w:val="26"/>
          <w:szCs w:val="28"/>
        </w:rPr>
        <w:lastRenderedPageBreak/>
        <w:t>- N</w:t>
      </w:r>
      <w:r w:rsidRPr="00B55739">
        <w:rPr>
          <w:rFonts w:hint="eastAsia"/>
          <w:sz w:val="26"/>
          <w:szCs w:val="28"/>
        </w:rPr>
        <w:t>ư</w:t>
      </w:r>
      <w:r w:rsidRPr="00B55739">
        <w:rPr>
          <w:sz w:val="26"/>
          <w:szCs w:val="28"/>
        </w:rPr>
        <w:t>ớc thải từ khu vực s</w:t>
      </w:r>
      <w:r w:rsidRPr="00B55739">
        <w:rPr>
          <w:rFonts w:hint="eastAsia"/>
          <w:sz w:val="26"/>
          <w:szCs w:val="28"/>
        </w:rPr>
        <w:t>ơ</w:t>
      </w:r>
      <w:r w:rsidRPr="00B55739">
        <w:rPr>
          <w:sz w:val="26"/>
          <w:szCs w:val="28"/>
        </w:rPr>
        <w:t xml:space="preserve"> chế, xử lý thuỷ sản phải đ</w:t>
      </w:r>
      <w:r w:rsidRPr="00B55739">
        <w:rPr>
          <w:rFonts w:hint="eastAsia"/>
          <w:sz w:val="26"/>
          <w:szCs w:val="28"/>
        </w:rPr>
        <w:t>ư</w:t>
      </w:r>
      <w:r w:rsidRPr="00B55739">
        <w:rPr>
          <w:sz w:val="26"/>
          <w:szCs w:val="28"/>
        </w:rPr>
        <w:t>ợc tách riêng với n</w:t>
      </w:r>
      <w:r w:rsidRPr="00B55739">
        <w:rPr>
          <w:rFonts w:hint="eastAsia"/>
          <w:sz w:val="26"/>
          <w:szCs w:val="28"/>
        </w:rPr>
        <w:t>ư</w:t>
      </w:r>
      <w:r w:rsidRPr="00B55739">
        <w:rPr>
          <w:sz w:val="26"/>
          <w:szCs w:val="28"/>
        </w:rPr>
        <w:t>ớc thải từ khu vực cung cấp xăng dầu;</w:t>
      </w:r>
    </w:p>
    <w:p w:rsidR="00CE0A36" w:rsidRDefault="00CE0A36" w:rsidP="00CE0A36">
      <w:pPr>
        <w:jc w:val="both"/>
        <w:rPr>
          <w:sz w:val="26"/>
          <w:szCs w:val="28"/>
        </w:rPr>
      </w:pPr>
      <w:r w:rsidRPr="00B55739">
        <w:rPr>
          <w:sz w:val="26"/>
          <w:szCs w:val="28"/>
        </w:rPr>
        <w:t>- N</w:t>
      </w:r>
      <w:r w:rsidRPr="00B55739">
        <w:rPr>
          <w:rFonts w:hint="eastAsia"/>
          <w:sz w:val="26"/>
          <w:szCs w:val="28"/>
        </w:rPr>
        <w:t>ư</w:t>
      </w:r>
      <w:r w:rsidRPr="00B55739">
        <w:rPr>
          <w:sz w:val="26"/>
          <w:szCs w:val="28"/>
        </w:rPr>
        <w:t>ớc thải phải đ</w:t>
      </w:r>
      <w:r w:rsidRPr="00B55739">
        <w:rPr>
          <w:rFonts w:hint="eastAsia"/>
          <w:sz w:val="26"/>
          <w:szCs w:val="28"/>
        </w:rPr>
        <w:t>ư</w:t>
      </w:r>
      <w:r w:rsidRPr="00B55739">
        <w:rPr>
          <w:sz w:val="26"/>
          <w:szCs w:val="28"/>
        </w:rPr>
        <w:t>ợc xử lý theo đúng những qui định về n</w:t>
      </w:r>
      <w:r w:rsidRPr="00B55739">
        <w:rPr>
          <w:rFonts w:hint="eastAsia"/>
          <w:sz w:val="26"/>
          <w:szCs w:val="28"/>
        </w:rPr>
        <w:t>ư</w:t>
      </w:r>
      <w:r w:rsidRPr="00B55739">
        <w:rPr>
          <w:sz w:val="26"/>
          <w:szCs w:val="28"/>
        </w:rPr>
        <w:t>ớc thải công nghiệp của TCVN 5945-2005 để đảm bảo an toàn vệ sinh môi tr</w:t>
      </w:r>
      <w:r w:rsidRPr="00B55739">
        <w:rPr>
          <w:rFonts w:hint="eastAsia"/>
          <w:sz w:val="26"/>
          <w:szCs w:val="28"/>
        </w:rPr>
        <w:t>ư</w:t>
      </w:r>
      <w:r w:rsidRPr="00B55739">
        <w:rPr>
          <w:sz w:val="26"/>
          <w:szCs w:val="28"/>
        </w:rPr>
        <w:t>ờng. N</w:t>
      </w:r>
      <w:r w:rsidRPr="00B55739">
        <w:rPr>
          <w:rFonts w:hint="eastAsia"/>
          <w:sz w:val="26"/>
          <w:szCs w:val="28"/>
        </w:rPr>
        <w:t>ư</w:t>
      </w:r>
      <w:r w:rsidRPr="00B55739">
        <w:rPr>
          <w:sz w:val="26"/>
          <w:szCs w:val="28"/>
        </w:rPr>
        <w:t>ớc thải ch</w:t>
      </w:r>
      <w:r w:rsidRPr="00B55739">
        <w:rPr>
          <w:rFonts w:hint="eastAsia"/>
          <w:sz w:val="26"/>
          <w:szCs w:val="28"/>
        </w:rPr>
        <w:t>ư</w:t>
      </w:r>
      <w:r w:rsidRPr="00B55739">
        <w:rPr>
          <w:sz w:val="26"/>
          <w:szCs w:val="28"/>
        </w:rPr>
        <w:t>a đ</w:t>
      </w:r>
      <w:r w:rsidRPr="00B55739">
        <w:rPr>
          <w:rFonts w:hint="eastAsia"/>
          <w:sz w:val="26"/>
          <w:szCs w:val="28"/>
        </w:rPr>
        <w:t>ư</w:t>
      </w:r>
      <w:r w:rsidRPr="00B55739">
        <w:rPr>
          <w:sz w:val="26"/>
          <w:szCs w:val="28"/>
        </w:rPr>
        <w:t>ợc xử lý không đ</w:t>
      </w:r>
      <w:r w:rsidRPr="00B55739">
        <w:rPr>
          <w:rFonts w:hint="eastAsia"/>
          <w:sz w:val="26"/>
          <w:szCs w:val="28"/>
        </w:rPr>
        <w:t>ư</w:t>
      </w:r>
      <w:r w:rsidRPr="00B55739">
        <w:rPr>
          <w:sz w:val="26"/>
          <w:szCs w:val="28"/>
        </w:rPr>
        <w:t>ợc thải ra môi tr</w:t>
      </w:r>
      <w:r w:rsidRPr="00B55739">
        <w:rPr>
          <w:rFonts w:hint="eastAsia"/>
          <w:sz w:val="26"/>
          <w:szCs w:val="28"/>
        </w:rPr>
        <w:t>ư</w:t>
      </w:r>
      <w:r w:rsidRPr="00B55739">
        <w:rPr>
          <w:sz w:val="26"/>
          <w:szCs w:val="28"/>
        </w:rPr>
        <w:t>ờng xung quanh.</w:t>
      </w:r>
    </w:p>
    <w:p w:rsidR="00CE0A36" w:rsidRDefault="00CE0A36" w:rsidP="00CE0A36">
      <w:pPr>
        <w:jc w:val="both"/>
        <w:rPr>
          <w:sz w:val="26"/>
          <w:szCs w:val="28"/>
        </w:rPr>
      </w:pPr>
    </w:p>
    <w:p w:rsidR="00CE0A36" w:rsidRPr="004505EE" w:rsidRDefault="00CE0A36" w:rsidP="00CE0A36">
      <w:pPr>
        <w:jc w:val="both"/>
        <w:rPr>
          <w:b/>
          <w:sz w:val="26"/>
        </w:rPr>
      </w:pPr>
      <w:r w:rsidRPr="004505EE">
        <w:rPr>
          <w:b/>
          <w:sz w:val="26"/>
        </w:rPr>
        <w:t xml:space="preserve">10. </w:t>
      </w:r>
      <w:r w:rsidRPr="004505EE">
        <w:rPr>
          <w:b/>
          <w:bCs/>
          <w:sz w:val="26"/>
        </w:rPr>
        <w:t>VỆ SINH CÁ NHÂN</w:t>
      </w:r>
      <w:r w:rsidRPr="004505EE">
        <w:rPr>
          <w:b/>
          <w:sz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2891"/>
        <w:gridCol w:w="463"/>
        <w:gridCol w:w="492"/>
        <w:gridCol w:w="686"/>
        <w:gridCol w:w="805"/>
        <w:gridCol w:w="706"/>
        <w:gridCol w:w="1118"/>
      </w:tblGrid>
      <w:tr w:rsidR="00CE0A36" w:rsidRPr="004505EE" w:rsidTr="004730FD">
        <w:trPr>
          <w:tblHeader/>
        </w:trPr>
        <w:tc>
          <w:tcPr>
            <w:tcW w:w="580"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451"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139"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111"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193"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0" w:type="dxa"/>
            <w:vMerge/>
            <w:shd w:val="clear" w:color="auto" w:fill="FFFFFF"/>
          </w:tcPr>
          <w:p w:rsidR="00CE0A36" w:rsidRPr="004505EE" w:rsidRDefault="00CE0A36" w:rsidP="004730FD">
            <w:pPr>
              <w:jc w:val="center"/>
              <w:rPr>
                <w:bCs/>
                <w:i/>
                <w:sz w:val="22"/>
                <w:szCs w:val="22"/>
              </w:rPr>
            </w:pPr>
          </w:p>
        </w:tc>
        <w:tc>
          <w:tcPr>
            <w:tcW w:w="1451" w:type="dxa"/>
            <w:vMerge/>
            <w:shd w:val="clear" w:color="auto" w:fill="FFFFFF"/>
          </w:tcPr>
          <w:p w:rsidR="00CE0A36" w:rsidRPr="004505EE" w:rsidRDefault="00CE0A36" w:rsidP="004730FD">
            <w:pPr>
              <w:jc w:val="center"/>
              <w:rPr>
                <w:i/>
                <w:sz w:val="22"/>
                <w:szCs w:val="22"/>
              </w:rPr>
            </w:pPr>
          </w:p>
        </w:tc>
        <w:tc>
          <w:tcPr>
            <w:tcW w:w="3139" w:type="dxa"/>
            <w:vMerge/>
            <w:shd w:val="clear" w:color="auto" w:fill="FFFFFF"/>
          </w:tcPr>
          <w:p w:rsidR="00CE0A36" w:rsidRPr="004505EE" w:rsidRDefault="00CE0A36" w:rsidP="004730FD">
            <w:pPr>
              <w:jc w:val="center"/>
              <w:rPr>
                <w:i/>
                <w:sz w:val="22"/>
                <w:szCs w:val="22"/>
              </w:rPr>
            </w:pPr>
          </w:p>
        </w:tc>
        <w:tc>
          <w:tcPr>
            <w:tcW w:w="2405"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193"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Merge/>
            <w:shd w:val="clear" w:color="auto" w:fill="FFFFFF"/>
          </w:tcPr>
          <w:p w:rsidR="00CE0A36" w:rsidRPr="004505EE" w:rsidRDefault="00CE0A36" w:rsidP="004730FD">
            <w:pPr>
              <w:jc w:val="center"/>
              <w:rPr>
                <w:b/>
                <w:bCs/>
                <w:sz w:val="22"/>
                <w:szCs w:val="22"/>
              </w:rPr>
            </w:pPr>
          </w:p>
        </w:tc>
        <w:tc>
          <w:tcPr>
            <w:tcW w:w="1451" w:type="dxa"/>
            <w:vMerge/>
            <w:shd w:val="clear" w:color="auto" w:fill="FFFFFF"/>
          </w:tcPr>
          <w:p w:rsidR="00CE0A36" w:rsidRPr="004505EE" w:rsidRDefault="00CE0A36" w:rsidP="004730FD">
            <w:pPr>
              <w:jc w:val="center"/>
              <w:rPr>
                <w:b/>
                <w:bCs/>
                <w:sz w:val="22"/>
                <w:szCs w:val="22"/>
              </w:rPr>
            </w:pPr>
          </w:p>
        </w:tc>
        <w:tc>
          <w:tcPr>
            <w:tcW w:w="3139" w:type="dxa"/>
            <w:vMerge/>
            <w:shd w:val="clear" w:color="auto" w:fill="FFFFFF"/>
          </w:tcPr>
          <w:p w:rsidR="00CE0A36" w:rsidRPr="004505EE" w:rsidRDefault="00CE0A36" w:rsidP="004730FD">
            <w:pPr>
              <w:jc w:val="center"/>
              <w:rPr>
                <w:b/>
                <w:bCs/>
                <w:kern w:val="36"/>
                <w:sz w:val="22"/>
                <w:szCs w:val="22"/>
              </w:rPr>
            </w:pPr>
          </w:p>
        </w:tc>
        <w:tc>
          <w:tcPr>
            <w:tcW w:w="465" w:type="dxa"/>
            <w:tcBorders>
              <w:top w:val="single" w:sz="4" w:space="0" w:color="auto"/>
            </w:tcBorders>
            <w:shd w:val="clear" w:color="auto" w:fill="FFFFFF"/>
            <w:vAlign w:val="center"/>
          </w:tcPr>
          <w:p w:rsidR="00CE0A36" w:rsidRPr="00F02FCF" w:rsidRDefault="00CE0A36" w:rsidP="004730FD">
            <w:pPr>
              <w:spacing w:line="216" w:lineRule="auto"/>
              <w:jc w:val="center"/>
              <w:rPr>
                <w:b/>
              </w:rPr>
            </w:pPr>
            <w:r w:rsidRPr="00F02FCF">
              <w:rPr>
                <w:b/>
              </w:rPr>
              <w:t>Đạt</w:t>
            </w:r>
          </w:p>
          <w:p w:rsidR="00CE0A36" w:rsidRPr="00F02FCF" w:rsidRDefault="00CE0A36" w:rsidP="004730FD">
            <w:pPr>
              <w:jc w:val="center"/>
              <w:rPr>
                <w:i/>
              </w:rPr>
            </w:pPr>
            <w:r w:rsidRPr="00F02FCF">
              <w:rPr>
                <w:b/>
              </w:rPr>
              <w:t>(Ac)</w:t>
            </w:r>
          </w:p>
        </w:tc>
        <w:tc>
          <w:tcPr>
            <w:tcW w:w="496" w:type="dxa"/>
            <w:shd w:val="clear" w:color="auto" w:fill="FFFFFF"/>
            <w:vAlign w:val="center"/>
          </w:tcPr>
          <w:p w:rsidR="00CE0A36" w:rsidRPr="00F02FCF" w:rsidRDefault="00CE0A36" w:rsidP="004730FD">
            <w:pPr>
              <w:spacing w:line="228" w:lineRule="auto"/>
              <w:jc w:val="center"/>
              <w:rPr>
                <w:b/>
              </w:rPr>
            </w:pPr>
            <w:r w:rsidRPr="00F02FCF">
              <w:rPr>
                <w:b/>
              </w:rPr>
              <w:t>Nhẹ</w:t>
            </w:r>
          </w:p>
          <w:p w:rsidR="00CE0A36" w:rsidRPr="00F02FCF" w:rsidRDefault="00CE0A36" w:rsidP="004730FD">
            <w:pPr>
              <w:jc w:val="center"/>
              <w:rPr>
                <w:i/>
              </w:rPr>
            </w:pPr>
            <w:r w:rsidRPr="00F02FCF">
              <w:rPr>
                <w:b/>
              </w:rPr>
              <w:t>(Mi)</w:t>
            </w:r>
          </w:p>
        </w:tc>
        <w:tc>
          <w:tcPr>
            <w:tcW w:w="701" w:type="dxa"/>
            <w:shd w:val="clear" w:color="auto" w:fill="FFFFFF"/>
            <w:vAlign w:val="center"/>
          </w:tcPr>
          <w:p w:rsidR="00CE0A36" w:rsidRPr="00F02FCF" w:rsidRDefault="00CE0A36" w:rsidP="004730FD">
            <w:pPr>
              <w:spacing w:line="228" w:lineRule="auto"/>
              <w:jc w:val="center"/>
              <w:rPr>
                <w:b/>
              </w:rPr>
            </w:pPr>
            <w:r w:rsidRPr="00F02FCF">
              <w:rPr>
                <w:b/>
              </w:rPr>
              <w:t>Nặng</w:t>
            </w:r>
          </w:p>
          <w:p w:rsidR="00CE0A36" w:rsidRPr="00F02FCF" w:rsidRDefault="00CE0A36" w:rsidP="004730FD">
            <w:pPr>
              <w:spacing w:before="40"/>
              <w:jc w:val="center"/>
              <w:rPr>
                <w:b/>
              </w:rPr>
            </w:pPr>
            <w:r w:rsidRPr="00F02FCF">
              <w:rPr>
                <w:b/>
              </w:rPr>
              <w:t>(Ma)</w:t>
            </w:r>
          </w:p>
        </w:tc>
        <w:tc>
          <w:tcPr>
            <w:tcW w:w="743" w:type="dxa"/>
            <w:shd w:val="clear" w:color="auto" w:fill="FFFFFF"/>
            <w:vAlign w:val="center"/>
          </w:tcPr>
          <w:p w:rsidR="00CE0A36" w:rsidRPr="00F02FCF" w:rsidRDefault="00CE0A36" w:rsidP="004730FD">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193"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0" w:type="dxa"/>
            <w:vAlign w:val="center"/>
          </w:tcPr>
          <w:p w:rsidR="00CE0A36" w:rsidRPr="004505EE" w:rsidRDefault="00CE0A36" w:rsidP="004730FD">
            <w:pPr>
              <w:jc w:val="center"/>
              <w:rPr>
                <w:b/>
              </w:rPr>
            </w:pPr>
            <w:r w:rsidRPr="004505EE">
              <w:rPr>
                <w:b/>
              </w:rPr>
              <w:t>10</w:t>
            </w:r>
          </w:p>
        </w:tc>
        <w:tc>
          <w:tcPr>
            <w:tcW w:w="1451" w:type="dxa"/>
            <w:vAlign w:val="center"/>
          </w:tcPr>
          <w:p w:rsidR="00CE0A36" w:rsidRPr="004505EE" w:rsidRDefault="00CE0A36" w:rsidP="004730FD">
            <w:pPr>
              <w:ind w:right="34"/>
              <w:jc w:val="center"/>
              <w:rPr>
                <w:b/>
                <w:bCs/>
                <w:iCs/>
              </w:rPr>
            </w:pPr>
            <w:r w:rsidRPr="004505EE">
              <w:rPr>
                <w:b/>
                <w:bCs/>
                <w:iCs/>
              </w:rPr>
              <w:t>QCVN 02 - 12: 2009/BNNPTNT</w:t>
            </w:r>
          </w:p>
          <w:p w:rsidR="00CE0A36" w:rsidRPr="004505EE" w:rsidRDefault="00CE0A36" w:rsidP="004730FD">
            <w:pPr>
              <w:jc w:val="center"/>
            </w:pPr>
            <w:r w:rsidRPr="004505EE">
              <w:t>2.5.2.</w:t>
            </w:r>
          </w:p>
          <w:p w:rsidR="00CE0A36" w:rsidRPr="004505EE" w:rsidRDefault="00CE0A36" w:rsidP="004730FD">
            <w:pPr>
              <w:jc w:val="center"/>
            </w:pPr>
            <w:r w:rsidRPr="004505EE">
              <w:t>2.6.1.đ</w:t>
            </w:r>
          </w:p>
          <w:p w:rsidR="00CE0A36" w:rsidRPr="004505EE" w:rsidRDefault="00CE0A36" w:rsidP="004730FD">
            <w:pPr>
              <w:jc w:val="center"/>
            </w:pPr>
            <w:r w:rsidRPr="004505EE">
              <w:t xml:space="preserve">2.3.9. </w:t>
            </w:r>
          </w:p>
        </w:tc>
        <w:tc>
          <w:tcPr>
            <w:tcW w:w="3139" w:type="dxa"/>
            <w:shd w:val="clear" w:color="auto" w:fill="auto"/>
          </w:tcPr>
          <w:p w:rsidR="00CE0A36" w:rsidRPr="004505EE" w:rsidRDefault="00CE0A36" w:rsidP="004730FD">
            <w:pPr>
              <w:spacing w:before="20" w:after="20"/>
              <w:jc w:val="both"/>
              <w:rPr>
                <w:b/>
                <w:bCs/>
                <w:sz w:val="22"/>
                <w:szCs w:val="22"/>
              </w:rPr>
            </w:pPr>
            <w:r>
              <w:rPr>
                <w:b/>
                <w:bCs/>
                <w:sz w:val="22"/>
                <w:szCs w:val="22"/>
              </w:rPr>
              <w:t xml:space="preserve">10. </w:t>
            </w:r>
            <w:r w:rsidRPr="004505EE">
              <w:rPr>
                <w:b/>
                <w:bCs/>
                <w:sz w:val="22"/>
                <w:szCs w:val="22"/>
              </w:rPr>
              <w:t>Vệ sinh cá nhân</w:t>
            </w:r>
          </w:p>
          <w:p w:rsidR="00CE0A36" w:rsidRPr="004505EE" w:rsidRDefault="00CE0A36" w:rsidP="004730FD">
            <w:pPr>
              <w:spacing w:before="20" w:after="20"/>
              <w:jc w:val="both"/>
              <w:rPr>
                <w:sz w:val="22"/>
                <w:szCs w:val="22"/>
              </w:rPr>
            </w:pPr>
            <w:r w:rsidRPr="004505EE">
              <w:rPr>
                <w:sz w:val="22"/>
                <w:szCs w:val="22"/>
              </w:rPr>
              <w:t xml:space="preserve">a.Có phương tiện rửa, khử trùng </w:t>
            </w:r>
          </w:p>
          <w:p w:rsidR="00CE0A36" w:rsidRPr="004505EE" w:rsidRDefault="00CE0A36" w:rsidP="004730FD">
            <w:pPr>
              <w:spacing w:before="20" w:after="20"/>
              <w:jc w:val="both"/>
              <w:rPr>
                <w:sz w:val="22"/>
                <w:szCs w:val="22"/>
              </w:rPr>
            </w:pPr>
            <w:r w:rsidRPr="004505EE">
              <w:rPr>
                <w:sz w:val="22"/>
                <w:szCs w:val="22"/>
              </w:rPr>
              <w:t xml:space="preserve">    tay phù hợp</w:t>
            </w:r>
          </w:p>
          <w:p w:rsidR="00CE0A36" w:rsidRPr="004505EE" w:rsidRDefault="00CE0A36" w:rsidP="004730FD">
            <w:pPr>
              <w:spacing w:before="20" w:after="20"/>
              <w:jc w:val="both"/>
              <w:rPr>
                <w:sz w:val="22"/>
                <w:szCs w:val="22"/>
              </w:rPr>
            </w:pPr>
            <w:r w:rsidRPr="004505EE">
              <w:rPr>
                <w:sz w:val="22"/>
                <w:szCs w:val="22"/>
              </w:rPr>
              <w:t xml:space="preserve">b.Người tiếp xúc với thủy sản có </w:t>
            </w:r>
          </w:p>
          <w:p w:rsidR="00CE0A36" w:rsidRPr="004505EE" w:rsidRDefault="00CE0A36" w:rsidP="004730FD">
            <w:pPr>
              <w:spacing w:before="20" w:after="20"/>
              <w:jc w:val="both"/>
              <w:rPr>
                <w:sz w:val="22"/>
                <w:szCs w:val="22"/>
              </w:rPr>
            </w:pPr>
            <w:r w:rsidRPr="004505EE">
              <w:rPr>
                <w:sz w:val="22"/>
                <w:szCs w:val="22"/>
              </w:rPr>
              <w:t xml:space="preserve">  bảo hộ lao động phù hợp </w:t>
            </w:r>
          </w:p>
          <w:p w:rsidR="00CE0A36" w:rsidRPr="004505EE" w:rsidRDefault="00CE0A36" w:rsidP="004730FD">
            <w:pPr>
              <w:spacing w:before="20" w:after="20"/>
              <w:jc w:val="both"/>
              <w:rPr>
                <w:sz w:val="22"/>
                <w:szCs w:val="22"/>
              </w:rPr>
            </w:pPr>
            <w:r w:rsidRPr="004505EE">
              <w:rPr>
                <w:sz w:val="22"/>
                <w:szCs w:val="22"/>
              </w:rPr>
              <w:t>c. Có nhà vệ sinh phù hợp</w:t>
            </w:r>
          </w:p>
          <w:p w:rsidR="00CE0A36" w:rsidRPr="004505EE" w:rsidRDefault="00CE0A36" w:rsidP="004730FD">
            <w:pPr>
              <w:spacing w:before="20" w:after="20"/>
              <w:jc w:val="both"/>
              <w:rPr>
                <w:sz w:val="22"/>
                <w:szCs w:val="22"/>
              </w:rPr>
            </w:pPr>
            <w:r w:rsidRPr="004505EE">
              <w:rPr>
                <w:sz w:val="22"/>
                <w:szCs w:val="22"/>
              </w:rPr>
              <w:t>d.Bảo trì tốt</w:t>
            </w:r>
          </w:p>
        </w:tc>
        <w:tc>
          <w:tcPr>
            <w:tcW w:w="465" w:type="dxa"/>
            <w:shd w:val="clear" w:color="auto" w:fill="auto"/>
          </w:tcPr>
          <w:p w:rsidR="00CE0A36" w:rsidRPr="004505EE" w:rsidRDefault="00CE0A36" w:rsidP="004730FD">
            <w:pPr>
              <w:spacing w:before="20" w:after="20"/>
              <w:jc w:val="center"/>
              <w:rPr>
                <w:sz w:val="22"/>
                <w:szCs w:val="22"/>
              </w:rPr>
            </w:pPr>
          </w:p>
        </w:tc>
        <w:tc>
          <w:tcPr>
            <w:tcW w:w="496" w:type="dxa"/>
            <w:shd w:val="clear" w:color="auto" w:fill="auto"/>
          </w:tcPr>
          <w:p w:rsidR="00CE0A36" w:rsidRPr="004505EE" w:rsidRDefault="00CE0A36" w:rsidP="004730FD">
            <w:pPr>
              <w:spacing w:before="20" w:after="20"/>
              <w:jc w:val="center"/>
              <w:rPr>
                <w:sz w:val="22"/>
                <w:szCs w:val="22"/>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jc w:val="center"/>
              <w:rPr>
                <w:sz w:val="22"/>
                <w:szCs w:val="22"/>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jc w:val="center"/>
              <w:rPr>
                <w:sz w:val="22"/>
                <w:szCs w:val="22"/>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jc w:val="center"/>
              <w:rPr>
                <w:sz w:val="22"/>
                <w:szCs w:val="22"/>
              </w:rPr>
            </w:pPr>
            <w:r w:rsidRPr="004505EE">
              <w:rPr>
                <w:sz w:val="22"/>
                <w:szCs w:val="22"/>
              </w:rPr>
              <w:t>[    ]</w:t>
            </w:r>
          </w:p>
        </w:tc>
        <w:tc>
          <w:tcPr>
            <w:tcW w:w="701" w:type="dxa"/>
            <w:shd w:val="clear" w:color="auto" w:fill="auto"/>
          </w:tcPr>
          <w:p w:rsidR="00CE0A36" w:rsidRPr="004505EE" w:rsidRDefault="00CE0A36" w:rsidP="004730FD">
            <w:pPr>
              <w:spacing w:before="20" w:after="20"/>
              <w:ind w:left="360"/>
              <w:rPr>
                <w:sz w:val="22"/>
                <w:szCs w:val="22"/>
                <w:lang w:bidi="he-IL"/>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rPr>
                <w:sz w:val="22"/>
                <w:szCs w:val="22"/>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jc w:val="center"/>
              <w:rPr>
                <w:sz w:val="22"/>
                <w:szCs w:val="22"/>
              </w:rPr>
            </w:pPr>
          </w:p>
          <w:p w:rsidR="00CE0A36" w:rsidRPr="004505EE" w:rsidRDefault="00CE0A36" w:rsidP="004730FD">
            <w:pPr>
              <w:spacing w:before="20" w:after="20"/>
              <w:jc w:val="center"/>
              <w:rPr>
                <w:sz w:val="22"/>
                <w:szCs w:val="22"/>
              </w:rPr>
            </w:pPr>
            <w:r w:rsidRPr="004505EE">
              <w:rPr>
                <w:sz w:val="22"/>
                <w:szCs w:val="22"/>
              </w:rPr>
              <w:t>[    ]</w:t>
            </w:r>
          </w:p>
          <w:p w:rsidR="00CE0A36" w:rsidRPr="004505EE" w:rsidRDefault="00CE0A36" w:rsidP="004730FD">
            <w:pPr>
              <w:spacing w:before="20" w:after="20"/>
              <w:jc w:val="center"/>
              <w:rPr>
                <w:sz w:val="22"/>
                <w:szCs w:val="22"/>
                <w:rtl/>
                <w:lang w:bidi="he-IL"/>
              </w:rPr>
            </w:pPr>
            <w:r w:rsidRPr="004505EE">
              <w:rPr>
                <w:sz w:val="22"/>
                <w:szCs w:val="22"/>
              </w:rPr>
              <w:t>[    ]</w:t>
            </w:r>
          </w:p>
        </w:tc>
        <w:tc>
          <w:tcPr>
            <w:tcW w:w="743" w:type="dxa"/>
          </w:tcPr>
          <w:p w:rsidR="00CE0A36" w:rsidRPr="004505EE"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193"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B55739" w:rsidRDefault="00CE0A36" w:rsidP="00CE0A36">
      <w:pPr>
        <w:jc w:val="both"/>
        <w:rPr>
          <w:b/>
          <w:sz w:val="26"/>
          <w:szCs w:val="28"/>
        </w:rPr>
      </w:pPr>
      <w:r w:rsidRPr="00B55739">
        <w:rPr>
          <w:b/>
          <w:sz w:val="26"/>
          <w:szCs w:val="28"/>
        </w:rPr>
        <w:t>10.1. Yêu cầu:</w:t>
      </w:r>
    </w:p>
    <w:p w:rsidR="00CE0A36" w:rsidRPr="00B55739" w:rsidRDefault="00CE0A36" w:rsidP="00CE0A36">
      <w:pPr>
        <w:jc w:val="both"/>
        <w:rPr>
          <w:sz w:val="26"/>
          <w:szCs w:val="28"/>
        </w:rPr>
      </w:pPr>
      <w:r w:rsidRPr="00B55739">
        <w:rPr>
          <w:sz w:val="26"/>
          <w:szCs w:val="28"/>
        </w:rPr>
        <w:t>- Đảm bảo việc làm vệ sinh và khử trùng tay của công nhân hiệu quả.</w:t>
      </w:r>
    </w:p>
    <w:p w:rsidR="00CE0A36" w:rsidRPr="00B55739" w:rsidRDefault="00CE0A36" w:rsidP="00CE0A36">
      <w:pPr>
        <w:jc w:val="both"/>
        <w:rPr>
          <w:sz w:val="26"/>
          <w:szCs w:val="28"/>
        </w:rPr>
      </w:pPr>
      <w:r w:rsidRPr="00B55739">
        <w:rPr>
          <w:sz w:val="26"/>
          <w:szCs w:val="28"/>
        </w:rPr>
        <w:t>- Công nhân được trang bị đủ bảo hộ lao động và không là nguồn lây nhiễm cho thuỷ sản.</w:t>
      </w:r>
    </w:p>
    <w:p w:rsidR="00CE0A36" w:rsidRPr="00B55739" w:rsidRDefault="00CE0A36" w:rsidP="00CE0A36">
      <w:pPr>
        <w:jc w:val="both"/>
        <w:rPr>
          <w:sz w:val="26"/>
          <w:szCs w:val="28"/>
        </w:rPr>
      </w:pPr>
      <w:r w:rsidRPr="00B55739">
        <w:rPr>
          <w:sz w:val="26"/>
          <w:szCs w:val="28"/>
        </w:rPr>
        <w:t>- Nhà vệ sinh đủ số lượng, bố trí phù hợp.</w:t>
      </w:r>
    </w:p>
    <w:p w:rsidR="00CE0A36" w:rsidRPr="00B55739" w:rsidRDefault="00CE0A36" w:rsidP="00CE0A36">
      <w:pPr>
        <w:jc w:val="both"/>
        <w:rPr>
          <w:sz w:val="26"/>
          <w:szCs w:val="28"/>
        </w:rPr>
      </w:pPr>
      <w:r w:rsidRPr="00B55739">
        <w:rPr>
          <w:sz w:val="26"/>
          <w:szCs w:val="28"/>
        </w:rPr>
        <w:t>- Có phương tiện rửa, khử trùng tay phù hợp</w:t>
      </w:r>
    </w:p>
    <w:p w:rsidR="00CE0A36" w:rsidRPr="00B55739" w:rsidRDefault="00CE0A36" w:rsidP="00CE0A36">
      <w:pPr>
        <w:jc w:val="both"/>
        <w:rPr>
          <w:b/>
          <w:sz w:val="26"/>
          <w:szCs w:val="28"/>
        </w:rPr>
      </w:pPr>
      <w:r w:rsidRPr="00B55739">
        <w:rPr>
          <w:b/>
          <w:sz w:val="26"/>
          <w:szCs w:val="28"/>
        </w:rPr>
        <w:t xml:space="preserve">10.2. Phạm vi: </w:t>
      </w:r>
      <w:r w:rsidRPr="00B55739">
        <w:rPr>
          <w:sz w:val="26"/>
          <w:szCs w:val="28"/>
        </w:rPr>
        <w:t>Các khu vực nhà lồng, nhà vệ sinh.</w:t>
      </w:r>
    </w:p>
    <w:p w:rsidR="00CE0A36" w:rsidRPr="00B55739" w:rsidRDefault="00CE0A36" w:rsidP="00CE0A36">
      <w:pPr>
        <w:jc w:val="both"/>
        <w:rPr>
          <w:sz w:val="26"/>
          <w:szCs w:val="28"/>
        </w:rPr>
      </w:pPr>
      <w:r w:rsidRPr="00B55739">
        <w:rPr>
          <w:b/>
          <w:sz w:val="26"/>
          <w:szCs w:val="28"/>
        </w:rPr>
        <w:t>10.3. P</w:t>
      </w:r>
      <w:r>
        <w:rPr>
          <w:b/>
          <w:sz w:val="26"/>
          <w:szCs w:val="28"/>
        </w:rPr>
        <w:t>hương pháp và nội dung</w:t>
      </w:r>
      <w:r w:rsidRPr="00B55739">
        <w:rPr>
          <w:b/>
          <w:sz w:val="26"/>
          <w:szCs w:val="28"/>
        </w:rPr>
        <w:t xml:space="preserve"> đánh giá:</w:t>
      </w:r>
    </w:p>
    <w:p w:rsidR="00CE0A36" w:rsidRPr="00B55739" w:rsidRDefault="00CE0A36" w:rsidP="00CE0A36">
      <w:pPr>
        <w:rPr>
          <w:sz w:val="26"/>
          <w:szCs w:val="28"/>
        </w:rPr>
      </w:pPr>
      <w:r w:rsidRPr="00B55739">
        <w:rPr>
          <w:sz w:val="26"/>
          <w:szCs w:val="28"/>
        </w:rPr>
        <w:t>Xem xét, kiểm tra trên hồ sơ, kiểm tra thực tế và phỏng vấn (khi cần thiết) để xác định:</w:t>
      </w:r>
    </w:p>
    <w:p w:rsidR="00CE0A36" w:rsidRPr="00B55739" w:rsidRDefault="00CE0A36" w:rsidP="00CE0A36">
      <w:pPr>
        <w:jc w:val="both"/>
        <w:rPr>
          <w:b/>
          <w:sz w:val="26"/>
          <w:szCs w:val="28"/>
        </w:rPr>
      </w:pPr>
      <w:r w:rsidRPr="00B55739">
        <w:rPr>
          <w:b/>
          <w:sz w:val="26"/>
          <w:szCs w:val="28"/>
        </w:rPr>
        <w:t>a.  Phương tiện rửa tay phải có đủ và đảm bảo:</w:t>
      </w:r>
    </w:p>
    <w:p w:rsidR="00CE0A36" w:rsidRPr="00B55739" w:rsidRDefault="00CE0A36" w:rsidP="00CE0A36">
      <w:pPr>
        <w:pStyle w:val="BodyText"/>
        <w:rPr>
          <w:rFonts w:ascii="Times New Roman" w:hAnsi="Times New Roman"/>
          <w:sz w:val="26"/>
          <w:szCs w:val="28"/>
        </w:rPr>
      </w:pPr>
      <w:r w:rsidRPr="00B55739">
        <w:rPr>
          <w:rFonts w:ascii="Times New Roman" w:hAnsi="Times New Roman"/>
          <w:sz w:val="26"/>
          <w:szCs w:val="28"/>
        </w:rPr>
        <w:t>- Đặt gần lối vào nơi xử lý và tiếp nhận nguyên liệu, trong khu vực xử lý và tiếp nhận nguyên liệu và cạnh nhà vệ sinh.</w:t>
      </w:r>
    </w:p>
    <w:p w:rsidR="00CE0A36" w:rsidRPr="00B55739" w:rsidRDefault="00CE0A36" w:rsidP="00CE0A36">
      <w:pPr>
        <w:jc w:val="both"/>
        <w:rPr>
          <w:sz w:val="26"/>
          <w:szCs w:val="28"/>
        </w:rPr>
      </w:pPr>
      <w:r w:rsidRPr="00B55739">
        <w:rPr>
          <w:sz w:val="26"/>
          <w:szCs w:val="28"/>
        </w:rPr>
        <w:t>- Cung cấp đủ nước sạch.</w:t>
      </w:r>
    </w:p>
    <w:p w:rsidR="00CE0A36" w:rsidRPr="00B55739" w:rsidRDefault="00CE0A36" w:rsidP="00CE0A36">
      <w:pPr>
        <w:pStyle w:val="BodyText"/>
        <w:rPr>
          <w:rFonts w:ascii="Times New Roman" w:hAnsi="Times New Roman"/>
          <w:sz w:val="26"/>
          <w:szCs w:val="28"/>
        </w:rPr>
      </w:pPr>
      <w:r w:rsidRPr="00B55739">
        <w:rPr>
          <w:rFonts w:ascii="Times New Roman" w:hAnsi="Times New Roman"/>
          <w:sz w:val="26"/>
          <w:szCs w:val="28"/>
        </w:rPr>
        <w:t>- Có xà phòng để rửa tay.</w:t>
      </w:r>
    </w:p>
    <w:p w:rsidR="00CE0A36" w:rsidRPr="00B55739" w:rsidRDefault="00CE0A36" w:rsidP="00CE0A36">
      <w:pPr>
        <w:jc w:val="both"/>
        <w:rPr>
          <w:sz w:val="26"/>
          <w:szCs w:val="28"/>
        </w:rPr>
      </w:pPr>
      <w:r w:rsidRPr="00B55739">
        <w:rPr>
          <w:b/>
          <w:sz w:val="26"/>
          <w:szCs w:val="28"/>
        </w:rPr>
        <w:t xml:space="preserve">b. Bảo hộ lao động: </w:t>
      </w:r>
      <w:r w:rsidRPr="00B55739">
        <w:rPr>
          <w:sz w:val="26"/>
          <w:szCs w:val="28"/>
        </w:rPr>
        <w:t>những người làm việc ở các khu vực bốc dỡ, vận chuyển, tiếp nhận, phân phối và kho bảo quản thuỷ sản được trang bị quần áo bảo hộ lao động.</w:t>
      </w:r>
    </w:p>
    <w:p w:rsidR="00CE0A36" w:rsidRDefault="00CE0A36" w:rsidP="00CE0A36">
      <w:pPr>
        <w:jc w:val="both"/>
        <w:rPr>
          <w:sz w:val="26"/>
          <w:szCs w:val="28"/>
        </w:rPr>
      </w:pPr>
      <w:r w:rsidRPr="00B55739">
        <w:rPr>
          <w:b/>
          <w:sz w:val="26"/>
          <w:szCs w:val="28"/>
        </w:rPr>
        <w:t>c. Nhà vệ sinh:</w:t>
      </w:r>
      <w:r w:rsidRPr="00B55739">
        <w:rPr>
          <w:sz w:val="26"/>
          <w:szCs w:val="28"/>
        </w:rPr>
        <w:t xml:space="preserve"> Nhà vệ sinh cho công nhân phải đ</w:t>
      </w:r>
      <w:r w:rsidRPr="00B55739">
        <w:rPr>
          <w:rFonts w:hint="eastAsia"/>
          <w:sz w:val="26"/>
          <w:szCs w:val="28"/>
        </w:rPr>
        <w:t>ư</w:t>
      </w:r>
      <w:r w:rsidRPr="00B55739">
        <w:rPr>
          <w:sz w:val="26"/>
          <w:szCs w:val="28"/>
        </w:rPr>
        <w:t>ợc thiết kế hợp vệ sinh, đủ số l</w:t>
      </w:r>
      <w:r w:rsidRPr="00B55739">
        <w:rPr>
          <w:rFonts w:hint="eastAsia"/>
          <w:sz w:val="26"/>
          <w:szCs w:val="28"/>
        </w:rPr>
        <w:t>ư</w:t>
      </w:r>
      <w:r w:rsidRPr="00B55739">
        <w:rPr>
          <w:sz w:val="26"/>
          <w:szCs w:val="28"/>
        </w:rPr>
        <w:t>ợng; n</w:t>
      </w:r>
      <w:r w:rsidRPr="00B55739">
        <w:rPr>
          <w:rFonts w:hint="eastAsia"/>
          <w:sz w:val="26"/>
          <w:szCs w:val="28"/>
        </w:rPr>
        <w:t>ư</w:t>
      </w:r>
      <w:r>
        <w:rPr>
          <w:sz w:val="26"/>
          <w:szCs w:val="28"/>
        </w:rPr>
        <w:t xml:space="preserve">ớc, xà phòng và </w:t>
      </w:r>
      <w:r w:rsidRPr="00B55739">
        <w:rPr>
          <w:sz w:val="26"/>
          <w:szCs w:val="28"/>
        </w:rPr>
        <w:t>giấy vệ sinh đ</w:t>
      </w:r>
      <w:r w:rsidRPr="00B55739">
        <w:rPr>
          <w:rFonts w:hint="eastAsia"/>
          <w:sz w:val="26"/>
          <w:szCs w:val="28"/>
        </w:rPr>
        <w:t>ư</w:t>
      </w:r>
      <w:r w:rsidRPr="00B55739">
        <w:rPr>
          <w:sz w:val="26"/>
          <w:szCs w:val="28"/>
        </w:rPr>
        <w:t>ợc cung cấp đủ theo nhu cầu.</w:t>
      </w:r>
    </w:p>
    <w:p w:rsidR="00CE0A36" w:rsidRDefault="00CE0A36" w:rsidP="00CE0A36">
      <w:pPr>
        <w:jc w:val="both"/>
        <w:rPr>
          <w:sz w:val="26"/>
          <w:szCs w:val="28"/>
        </w:rPr>
      </w:pPr>
    </w:p>
    <w:p w:rsidR="00CE0A36" w:rsidRPr="00B55739" w:rsidRDefault="00CE0A36" w:rsidP="00CE0A36">
      <w:pPr>
        <w:spacing w:after="120"/>
        <w:jc w:val="both"/>
        <w:rPr>
          <w:b/>
          <w:sz w:val="26"/>
          <w:szCs w:val="28"/>
        </w:rPr>
      </w:pPr>
      <w:r w:rsidRPr="00B55739">
        <w:rPr>
          <w:b/>
          <w:sz w:val="26"/>
          <w:szCs w:val="28"/>
        </w:rPr>
        <w:t>11. ĐIỀU KIỆN ĐẢM BẢO HOẠT ĐỘNG QUẢN LÝ CHẤT LƯỢNG:</w:t>
      </w:r>
    </w:p>
    <w:tbl>
      <w:tblPr>
        <w:tblW w:w="985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1649"/>
        <w:gridCol w:w="3150"/>
        <w:gridCol w:w="482"/>
        <w:gridCol w:w="501"/>
        <w:gridCol w:w="681"/>
        <w:gridCol w:w="872"/>
        <w:gridCol w:w="795"/>
        <w:gridCol w:w="1039"/>
      </w:tblGrid>
      <w:tr w:rsidR="00CE0A36" w:rsidRPr="00F02FCF" w:rsidTr="004730FD">
        <w:trPr>
          <w:tblHeader/>
        </w:trPr>
        <w:tc>
          <w:tcPr>
            <w:tcW w:w="684" w:type="dxa"/>
            <w:vMerge w:val="restart"/>
            <w:shd w:val="clear" w:color="auto" w:fill="FFFFFF"/>
            <w:vAlign w:val="center"/>
          </w:tcPr>
          <w:p w:rsidR="00CE0A36" w:rsidRPr="00F02FCF" w:rsidRDefault="00CE0A36" w:rsidP="004730FD">
            <w:pPr>
              <w:jc w:val="center"/>
              <w:rPr>
                <w:b/>
                <w:bCs/>
                <w:sz w:val="22"/>
                <w:szCs w:val="22"/>
              </w:rPr>
            </w:pPr>
            <w:r w:rsidRPr="00F02FCF">
              <w:rPr>
                <w:b/>
                <w:bCs/>
                <w:sz w:val="22"/>
                <w:szCs w:val="22"/>
              </w:rPr>
              <w:t>Nhóm chỉ tiêu</w:t>
            </w:r>
          </w:p>
          <w:p w:rsidR="00CE0A36" w:rsidRPr="00F02FCF" w:rsidRDefault="00CE0A36" w:rsidP="004730FD">
            <w:pPr>
              <w:jc w:val="center"/>
              <w:rPr>
                <w:bCs/>
                <w:i/>
                <w:sz w:val="22"/>
                <w:szCs w:val="22"/>
              </w:rPr>
            </w:pPr>
          </w:p>
        </w:tc>
        <w:tc>
          <w:tcPr>
            <w:tcW w:w="1649" w:type="dxa"/>
            <w:vMerge w:val="restart"/>
            <w:shd w:val="clear" w:color="auto" w:fill="FFFFFF"/>
            <w:vAlign w:val="center"/>
          </w:tcPr>
          <w:p w:rsidR="00CE0A36" w:rsidRPr="00F02FCF" w:rsidRDefault="00CE0A36" w:rsidP="004730FD">
            <w:pPr>
              <w:jc w:val="center"/>
              <w:rPr>
                <w:i/>
                <w:sz w:val="22"/>
                <w:szCs w:val="22"/>
              </w:rPr>
            </w:pPr>
            <w:r w:rsidRPr="00F02FCF">
              <w:rPr>
                <w:b/>
                <w:bCs/>
                <w:sz w:val="22"/>
                <w:szCs w:val="22"/>
              </w:rPr>
              <w:t>Ðiều khoản tham chiếu</w:t>
            </w:r>
          </w:p>
        </w:tc>
        <w:tc>
          <w:tcPr>
            <w:tcW w:w="3150" w:type="dxa"/>
            <w:vMerge w:val="restart"/>
            <w:shd w:val="clear" w:color="auto" w:fill="FFFFFF"/>
            <w:vAlign w:val="center"/>
          </w:tcPr>
          <w:p w:rsidR="00CE0A36" w:rsidRPr="00F02FCF" w:rsidRDefault="00CE0A36" w:rsidP="004730FD">
            <w:pPr>
              <w:jc w:val="center"/>
              <w:rPr>
                <w:i/>
                <w:sz w:val="22"/>
                <w:szCs w:val="22"/>
              </w:rPr>
            </w:pPr>
            <w:r w:rsidRPr="00F02FCF">
              <w:rPr>
                <w:b/>
                <w:bCs/>
                <w:kern w:val="36"/>
                <w:sz w:val="22"/>
                <w:szCs w:val="22"/>
              </w:rPr>
              <w:t>Chỉ tiêu</w:t>
            </w:r>
          </w:p>
        </w:tc>
        <w:tc>
          <w:tcPr>
            <w:tcW w:w="3331" w:type="dxa"/>
            <w:gridSpan w:val="5"/>
            <w:tcBorders>
              <w:bottom w:val="single" w:sz="2" w:space="0" w:color="auto"/>
            </w:tcBorders>
            <w:shd w:val="clear" w:color="auto" w:fill="FFFFFF"/>
            <w:tcMar>
              <w:top w:w="0" w:type="dxa"/>
              <w:left w:w="108" w:type="dxa"/>
              <w:bottom w:w="0" w:type="dxa"/>
              <w:right w:w="108" w:type="dxa"/>
            </w:tcMar>
            <w:vAlign w:val="center"/>
          </w:tcPr>
          <w:p w:rsidR="00CE0A36" w:rsidRPr="00F02FCF" w:rsidRDefault="00CE0A36" w:rsidP="004730FD">
            <w:pPr>
              <w:jc w:val="center"/>
              <w:rPr>
                <w:b/>
                <w:sz w:val="22"/>
                <w:szCs w:val="22"/>
              </w:rPr>
            </w:pPr>
            <w:r w:rsidRPr="00F02FCF">
              <w:rPr>
                <w:b/>
                <w:bCs/>
                <w:sz w:val="22"/>
                <w:szCs w:val="22"/>
              </w:rPr>
              <w:t>Kết quả đánh giá</w:t>
            </w:r>
          </w:p>
        </w:tc>
        <w:tc>
          <w:tcPr>
            <w:tcW w:w="1039" w:type="dxa"/>
            <w:vMerge w:val="restart"/>
            <w:shd w:val="clear" w:color="auto" w:fill="FFFFFF"/>
            <w:vAlign w:val="center"/>
          </w:tcPr>
          <w:p w:rsidR="00CE0A36" w:rsidRPr="00F02FCF" w:rsidRDefault="00CE0A36" w:rsidP="004730FD">
            <w:pPr>
              <w:jc w:val="center"/>
              <w:rPr>
                <w:i/>
                <w:sz w:val="22"/>
                <w:szCs w:val="22"/>
              </w:rPr>
            </w:pPr>
            <w:r w:rsidRPr="00F02FCF">
              <w:rPr>
                <w:b/>
                <w:bCs/>
                <w:sz w:val="22"/>
                <w:szCs w:val="22"/>
              </w:rPr>
              <w:t xml:space="preserve">Diễn giải sai lỗi </w:t>
            </w:r>
            <w:r w:rsidRPr="00F02FCF">
              <w:rPr>
                <w:b/>
                <w:sz w:val="22"/>
                <w:szCs w:val="22"/>
              </w:rPr>
              <w:t>và thời hạn khắc phục</w:t>
            </w:r>
            <w:r w:rsidRPr="00F02FCF" w:rsidDel="00BC50F1">
              <w:rPr>
                <w:b/>
                <w:bCs/>
                <w:sz w:val="22"/>
                <w:szCs w:val="22"/>
              </w:rPr>
              <w:t xml:space="preserve"> </w:t>
            </w:r>
          </w:p>
        </w:tc>
      </w:tr>
      <w:tr w:rsidR="00CE0A36" w:rsidRPr="00F02FCF" w:rsidTr="004730FD">
        <w:tc>
          <w:tcPr>
            <w:tcW w:w="684" w:type="dxa"/>
            <w:vMerge/>
            <w:shd w:val="clear" w:color="auto" w:fill="FFFFFF"/>
          </w:tcPr>
          <w:p w:rsidR="00CE0A36" w:rsidRPr="00F02FCF" w:rsidRDefault="00CE0A36" w:rsidP="004730FD">
            <w:pPr>
              <w:jc w:val="center"/>
              <w:rPr>
                <w:bCs/>
                <w:i/>
                <w:sz w:val="22"/>
                <w:szCs w:val="22"/>
              </w:rPr>
            </w:pPr>
          </w:p>
        </w:tc>
        <w:tc>
          <w:tcPr>
            <w:tcW w:w="1649" w:type="dxa"/>
            <w:vMerge/>
            <w:shd w:val="clear" w:color="auto" w:fill="FFFFFF"/>
          </w:tcPr>
          <w:p w:rsidR="00CE0A36" w:rsidRPr="00F02FCF" w:rsidRDefault="00CE0A36" w:rsidP="004730FD">
            <w:pPr>
              <w:jc w:val="center"/>
              <w:rPr>
                <w:i/>
                <w:sz w:val="22"/>
                <w:szCs w:val="22"/>
              </w:rPr>
            </w:pPr>
          </w:p>
        </w:tc>
        <w:tc>
          <w:tcPr>
            <w:tcW w:w="3150" w:type="dxa"/>
            <w:vMerge/>
            <w:shd w:val="clear" w:color="auto" w:fill="FFFFFF"/>
          </w:tcPr>
          <w:p w:rsidR="00CE0A36" w:rsidRPr="00F02FCF" w:rsidRDefault="00CE0A36" w:rsidP="004730FD">
            <w:pPr>
              <w:jc w:val="center"/>
              <w:rPr>
                <w:i/>
                <w:sz w:val="22"/>
                <w:szCs w:val="22"/>
              </w:rPr>
            </w:pPr>
          </w:p>
        </w:tc>
        <w:tc>
          <w:tcPr>
            <w:tcW w:w="2536" w:type="dxa"/>
            <w:gridSpan w:val="4"/>
            <w:tcBorders>
              <w:bottom w:val="single" w:sz="4" w:space="0" w:color="auto"/>
            </w:tcBorders>
            <w:shd w:val="clear" w:color="auto" w:fill="FFFFFF"/>
            <w:vAlign w:val="center"/>
          </w:tcPr>
          <w:p w:rsidR="00CE0A36" w:rsidRPr="00F02FCF" w:rsidRDefault="00CE0A36" w:rsidP="004730FD">
            <w:pPr>
              <w:jc w:val="center"/>
              <w:rPr>
                <w:b/>
                <w:sz w:val="22"/>
                <w:szCs w:val="22"/>
              </w:rPr>
            </w:pPr>
            <w:r w:rsidRPr="00F02FCF">
              <w:rPr>
                <w:b/>
                <w:sz w:val="22"/>
                <w:szCs w:val="22"/>
              </w:rPr>
              <w:t>Mức đánh giá</w:t>
            </w:r>
          </w:p>
        </w:tc>
        <w:tc>
          <w:tcPr>
            <w:tcW w:w="795" w:type="dxa"/>
            <w:vMerge w:val="restart"/>
            <w:shd w:val="clear" w:color="auto" w:fill="FFFFFF"/>
            <w:tcMar>
              <w:top w:w="0" w:type="dxa"/>
              <w:left w:w="108" w:type="dxa"/>
              <w:bottom w:w="0" w:type="dxa"/>
              <w:right w:w="108" w:type="dxa"/>
            </w:tcMar>
            <w:vAlign w:val="center"/>
          </w:tcPr>
          <w:p w:rsidR="00CE0A36" w:rsidRPr="00F02FCF" w:rsidRDefault="00CE0A36" w:rsidP="004730FD">
            <w:pPr>
              <w:jc w:val="center"/>
              <w:rPr>
                <w:b/>
                <w:sz w:val="22"/>
                <w:szCs w:val="22"/>
              </w:rPr>
            </w:pPr>
            <w:r w:rsidRPr="00F02FCF">
              <w:rPr>
                <w:b/>
                <w:sz w:val="22"/>
                <w:szCs w:val="22"/>
              </w:rPr>
              <w:t>Tổng hợp</w:t>
            </w:r>
          </w:p>
        </w:tc>
        <w:tc>
          <w:tcPr>
            <w:tcW w:w="1039" w:type="dxa"/>
            <w:vMerge/>
            <w:shd w:val="clear" w:color="auto" w:fill="FFFFFF"/>
            <w:tcMar>
              <w:top w:w="0" w:type="dxa"/>
              <w:left w:w="108" w:type="dxa"/>
              <w:bottom w:w="0" w:type="dxa"/>
              <w:right w:w="108" w:type="dxa"/>
            </w:tcMar>
          </w:tcPr>
          <w:p w:rsidR="00CE0A36" w:rsidRPr="00F02FCF" w:rsidRDefault="00CE0A36" w:rsidP="004730FD">
            <w:pPr>
              <w:jc w:val="center"/>
              <w:rPr>
                <w:i/>
                <w:sz w:val="22"/>
                <w:szCs w:val="22"/>
              </w:rPr>
            </w:pPr>
          </w:p>
        </w:tc>
      </w:tr>
      <w:tr w:rsidR="00CE0A36" w:rsidRPr="00F02FCF" w:rsidTr="004730FD">
        <w:tc>
          <w:tcPr>
            <w:tcW w:w="684" w:type="dxa"/>
            <w:vMerge/>
            <w:shd w:val="clear" w:color="auto" w:fill="FFFFFF"/>
          </w:tcPr>
          <w:p w:rsidR="00CE0A36" w:rsidRPr="00F02FCF" w:rsidRDefault="00CE0A36" w:rsidP="004730FD">
            <w:pPr>
              <w:jc w:val="center"/>
              <w:rPr>
                <w:b/>
                <w:bCs/>
                <w:sz w:val="22"/>
                <w:szCs w:val="22"/>
              </w:rPr>
            </w:pPr>
          </w:p>
        </w:tc>
        <w:tc>
          <w:tcPr>
            <w:tcW w:w="1649" w:type="dxa"/>
            <w:vMerge/>
            <w:shd w:val="clear" w:color="auto" w:fill="FFFFFF"/>
          </w:tcPr>
          <w:p w:rsidR="00CE0A36" w:rsidRPr="00F02FCF" w:rsidRDefault="00CE0A36" w:rsidP="004730FD">
            <w:pPr>
              <w:jc w:val="center"/>
              <w:rPr>
                <w:b/>
                <w:bCs/>
                <w:sz w:val="22"/>
                <w:szCs w:val="22"/>
              </w:rPr>
            </w:pPr>
          </w:p>
        </w:tc>
        <w:tc>
          <w:tcPr>
            <w:tcW w:w="3150" w:type="dxa"/>
            <w:vMerge/>
            <w:shd w:val="clear" w:color="auto" w:fill="FFFFFF"/>
          </w:tcPr>
          <w:p w:rsidR="00CE0A36" w:rsidRPr="00F02FCF" w:rsidRDefault="00CE0A36" w:rsidP="004730FD">
            <w:pPr>
              <w:jc w:val="center"/>
              <w:rPr>
                <w:b/>
                <w:bCs/>
                <w:kern w:val="36"/>
                <w:sz w:val="22"/>
                <w:szCs w:val="22"/>
              </w:rPr>
            </w:pPr>
          </w:p>
        </w:tc>
        <w:tc>
          <w:tcPr>
            <w:tcW w:w="482" w:type="dxa"/>
            <w:tcBorders>
              <w:top w:val="single" w:sz="4" w:space="0" w:color="auto"/>
            </w:tcBorders>
            <w:shd w:val="clear" w:color="auto" w:fill="FFFFFF"/>
            <w:vAlign w:val="center"/>
          </w:tcPr>
          <w:p w:rsidR="00CE0A36" w:rsidRPr="00F02FCF" w:rsidRDefault="00CE0A36" w:rsidP="004730FD">
            <w:pPr>
              <w:spacing w:line="216" w:lineRule="auto"/>
              <w:jc w:val="center"/>
              <w:rPr>
                <w:b/>
              </w:rPr>
            </w:pPr>
            <w:r w:rsidRPr="00F02FCF">
              <w:rPr>
                <w:b/>
              </w:rPr>
              <w:t>Đạt</w:t>
            </w:r>
          </w:p>
          <w:p w:rsidR="00CE0A36" w:rsidRPr="00F02FCF" w:rsidRDefault="00CE0A36" w:rsidP="004730FD">
            <w:pPr>
              <w:jc w:val="center"/>
              <w:rPr>
                <w:i/>
              </w:rPr>
            </w:pPr>
            <w:r w:rsidRPr="00F02FCF">
              <w:rPr>
                <w:b/>
              </w:rPr>
              <w:t>(Ac)</w:t>
            </w:r>
          </w:p>
        </w:tc>
        <w:tc>
          <w:tcPr>
            <w:tcW w:w="501" w:type="dxa"/>
            <w:shd w:val="clear" w:color="auto" w:fill="FFFFFF"/>
            <w:vAlign w:val="center"/>
          </w:tcPr>
          <w:p w:rsidR="00CE0A36" w:rsidRPr="00F02FCF" w:rsidRDefault="00CE0A36" w:rsidP="004730FD">
            <w:pPr>
              <w:spacing w:line="228" w:lineRule="auto"/>
              <w:jc w:val="center"/>
              <w:rPr>
                <w:b/>
              </w:rPr>
            </w:pPr>
            <w:r w:rsidRPr="00F02FCF">
              <w:rPr>
                <w:b/>
              </w:rPr>
              <w:t>Nhẹ</w:t>
            </w:r>
          </w:p>
          <w:p w:rsidR="00CE0A36" w:rsidRPr="00F02FCF" w:rsidRDefault="00CE0A36" w:rsidP="004730FD">
            <w:pPr>
              <w:jc w:val="center"/>
              <w:rPr>
                <w:i/>
              </w:rPr>
            </w:pPr>
            <w:r w:rsidRPr="00F02FCF">
              <w:rPr>
                <w:b/>
              </w:rPr>
              <w:t>(Mi)</w:t>
            </w:r>
          </w:p>
        </w:tc>
        <w:tc>
          <w:tcPr>
            <w:tcW w:w="681" w:type="dxa"/>
            <w:shd w:val="clear" w:color="auto" w:fill="FFFFFF"/>
            <w:vAlign w:val="center"/>
          </w:tcPr>
          <w:p w:rsidR="00CE0A36" w:rsidRPr="00F02FCF" w:rsidRDefault="00CE0A36" w:rsidP="004730FD">
            <w:pPr>
              <w:spacing w:line="228" w:lineRule="auto"/>
              <w:jc w:val="center"/>
              <w:rPr>
                <w:b/>
              </w:rPr>
            </w:pPr>
            <w:r w:rsidRPr="00F02FCF">
              <w:rPr>
                <w:b/>
              </w:rPr>
              <w:t>Nặng</w:t>
            </w:r>
          </w:p>
          <w:p w:rsidR="00CE0A36" w:rsidRPr="00F02FCF" w:rsidRDefault="00CE0A36" w:rsidP="004730FD">
            <w:pPr>
              <w:spacing w:before="40"/>
              <w:jc w:val="center"/>
              <w:rPr>
                <w:b/>
              </w:rPr>
            </w:pPr>
            <w:r w:rsidRPr="00F02FCF">
              <w:rPr>
                <w:b/>
              </w:rPr>
              <w:t>(Ma)</w:t>
            </w:r>
          </w:p>
        </w:tc>
        <w:tc>
          <w:tcPr>
            <w:tcW w:w="872" w:type="dxa"/>
            <w:shd w:val="clear" w:color="auto" w:fill="FFFFFF"/>
            <w:vAlign w:val="center"/>
          </w:tcPr>
          <w:p w:rsidR="00CE0A36" w:rsidRPr="00F02FCF" w:rsidRDefault="00CE0A36" w:rsidP="004730FD">
            <w:pPr>
              <w:jc w:val="center"/>
              <w:rPr>
                <w:b/>
              </w:rPr>
            </w:pPr>
            <w:r w:rsidRPr="00F02FCF">
              <w:rPr>
                <w:b/>
              </w:rPr>
              <w:t>Nghiêm trọng (Se)</w:t>
            </w:r>
          </w:p>
        </w:tc>
        <w:tc>
          <w:tcPr>
            <w:tcW w:w="795" w:type="dxa"/>
            <w:vMerge/>
            <w:shd w:val="clear" w:color="auto" w:fill="FFFFFF"/>
            <w:tcMar>
              <w:top w:w="0" w:type="dxa"/>
              <w:left w:w="108" w:type="dxa"/>
              <w:bottom w:w="0" w:type="dxa"/>
              <w:right w:w="108" w:type="dxa"/>
            </w:tcMar>
            <w:vAlign w:val="center"/>
          </w:tcPr>
          <w:p w:rsidR="00CE0A36" w:rsidRPr="00F02FCF" w:rsidRDefault="00CE0A36" w:rsidP="004730FD">
            <w:pPr>
              <w:jc w:val="center"/>
              <w:rPr>
                <w:b/>
                <w:sz w:val="22"/>
                <w:szCs w:val="22"/>
              </w:rPr>
            </w:pPr>
          </w:p>
        </w:tc>
        <w:tc>
          <w:tcPr>
            <w:tcW w:w="1039" w:type="dxa"/>
            <w:vMerge/>
            <w:shd w:val="clear" w:color="auto" w:fill="FFFFFF"/>
            <w:tcMar>
              <w:top w:w="0" w:type="dxa"/>
              <w:left w:w="108" w:type="dxa"/>
              <w:bottom w:w="0" w:type="dxa"/>
              <w:right w:w="108" w:type="dxa"/>
            </w:tcMar>
          </w:tcPr>
          <w:p w:rsidR="00CE0A36" w:rsidRPr="00F02FCF" w:rsidRDefault="00CE0A36" w:rsidP="004730FD">
            <w:pPr>
              <w:jc w:val="center"/>
              <w:rPr>
                <w:i/>
                <w:sz w:val="22"/>
                <w:szCs w:val="22"/>
              </w:rPr>
            </w:pPr>
          </w:p>
        </w:tc>
      </w:tr>
      <w:tr w:rsidR="00CE0A36" w:rsidRPr="004505EE" w:rsidTr="004730FD">
        <w:tc>
          <w:tcPr>
            <w:tcW w:w="684" w:type="dxa"/>
            <w:vAlign w:val="center"/>
          </w:tcPr>
          <w:p w:rsidR="00CE0A36" w:rsidRPr="00CB720D" w:rsidRDefault="00CE0A36" w:rsidP="004730FD">
            <w:pPr>
              <w:jc w:val="center"/>
              <w:rPr>
                <w:b/>
                <w:sz w:val="26"/>
                <w:szCs w:val="26"/>
              </w:rPr>
            </w:pPr>
            <w:r w:rsidRPr="00CB720D">
              <w:rPr>
                <w:sz w:val="26"/>
                <w:szCs w:val="26"/>
              </w:rPr>
              <w:br w:type="page"/>
            </w:r>
            <w:r w:rsidRPr="00CB720D">
              <w:rPr>
                <w:b/>
                <w:sz w:val="26"/>
                <w:szCs w:val="26"/>
              </w:rPr>
              <w:t>11</w:t>
            </w:r>
          </w:p>
        </w:tc>
        <w:tc>
          <w:tcPr>
            <w:tcW w:w="1649" w:type="dxa"/>
            <w:vAlign w:val="center"/>
          </w:tcPr>
          <w:p w:rsidR="00CE0A36" w:rsidRPr="00B55739" w:rsidRDefault="00CE0A36" w:rsidP="004730FD">
            <w:pPr>
              <w:ind w:right="34"/>
              <w:jc w:val="center"/>
              <w:rPr>
                <w:b/>
                <w:bCs/>
                <w:iCs/>
                <w:sz w:val="22"/>
                <w:szCs w:val="22"/>
              </w:rPr>
            </w:pPr>
            <w:r w:rsidRPr="00B55739">
              <w:rPr>
                <w:b/>
                <w:bCs/>
                <w:iCs/>
                <w:sz w:val="22"/>
                <w:szCs w:val="22"/>
              </w:rPr>
              <w:t>QCVN 02 - 12: 2009/BNNPTNT</w:t>
            </w:r>
          </w:p>
          <w:p w:rsidR="00CE0A36" w:rsidRPr="00B55739" w:rsidRDefault="00CE0A36" w:rsidP="004730FD">
            <w:pPr>
              <w:jc w:val="center"/>
              <w:rPr>
                <w:bCs/>
                <w:sz w:val="22"/>
                <w:szCs w:val="22"/>
              </w:rPr>
            </w:pPr>
            <w:r w:rsidRPr="00B55739">
              <w:rPr>
                <w:sz w:val="22"/>
                <w:szCs w:val="22"/>
              </w:rPr>
              <w:t>2.6.1.c</w:t>
            </w:r>
          </w:p>
          <w:p w:rsidR="00CE0A36" w:rsidRPr="00B55739" w:rsidRDefault="00CE0A36" w:rsidP="004730FD">
            <w:pPr>
              <w:jc w:val="center"/>
              <w:rPr>
                <w:sz w:val="22"/>
                <w:szCs w:val="22"/>
              </w:rPr>
            </w:pPr>
            <w:r w:rsidRPr="00B55739">
              <w:rPr>
                <w:bCs/>
                <w:sz w:val="22"/>
                <w:szCs w:val="22"/>
              </w:rPr>
              <w:t>2.6.2.</w:t>
            </w:r>
          </w:p>
          <w:p w:rsidR="00CE0A36" w:rsidRPr="00B55739" w:rsidRDefault="00CE0A36" w:rsidP="004730FD">
            <w:pPr>
              <w:jc w:val="center"/>
              <w:rPr>
                <w:sz w:val="22"/>
                <w:szCs w:val="22"/>
              </w:rPr>
            </w:pPr>
            <w:r w:rsidRPr="00B55739">
              <w:rPr>
                <w:sz w:val="22"/>
                <w:szCs w:val="22"/>
              </w:rPr>
              <w:t>2.7.</w:t>
            </w:r>
          </w:p>
          <w:p w:rsidR="00CE0A36" w:rsidRPr="00B55739" w:rsidRDefault="00CE0A36" w:rsidP="004730FD">
            <w:pPr>
              <w:jc w:val="center"/>
              <w:rPr>
                <w:sz w:val="22"/>
                <w:szCs w:val="22"/>
              </w:rPr>
            </w:pPr>
          </w:p>
          <w:p w:rsidR="00CE0A36" w:rsidRPr="00B55739" w:rsidRDefault="00CE0A36" w:rsidP="004730FD">
            <w:pPr>
              <w:jc w:val="center"/>
              <w:rPr>
                <w:sz w:val="22"/>
                <w:szCs w:val="22"/>
              </w:rPr>
            </w:pPr>
          </w:p>
        </w:tc>
        <w:tc>
          <w:tcPr>
            <w:tcW w:w="3150" w:type="dxa"/>
            <w:shd w:val="clear" w:color="auto" w:fill="auto"/>
          </w:tcPr>
          <w:p w:rsidR="00CE0A36" w:rsidRPr="00B55739" w:rsidRDefault="00CE0A36" w:rsidP="004730FD">
            <w:pPr>
              <w:pStyle w:val="BodyText2"/>
              <w:ind w:right="90" w:firstLine="135"/>
              <w:jc w:val="both"/>
              <w:rPr>
                <w:rFonts w:ascii="Times New Roman" w:hAnsi="Times New Roman"/>
                <w:b/>
                <w:bCs/>
                <w:sz w:val="22"/>
                <w:szCs w:val="22"/>
              </w:rPr>
            </w:pPr>
            <w:r w:rsidRPr="00B55739">
              <w:rPr>
                <w:rFonts w:ascii="Times New Roman" w:hAnsi="Times New Roman"/>
                <w:b/>
                <w:bCs/>
                <w:sz w:val="22"/>
                <w:szCs w:val="22"/>
              </w:rPr>
              <w:t>Điều kiện đảm bảo QLCL:</w:t>
            </w:r>
          </w:p>
          <w:p w:rsidR="00CE0A36" w:rsidRPr="00B55739" w:rsidRDefault="00CE0A36" w:rsidP="004730FD">
            <w:pPr>
              <w:pStyle w:val="BodyText2"/>
              <w:ind w:right="90" w:firstLine="135"/>
              <w:jc w:val="both"/>
              <w:rPr>
                <w:rFonts w:ascii="Times New Roman" w:hAnsi="Times New Roman"/>
                <w:sz w:val="22"/>
                <w:szCs w:val="22"/>
              </w:rPr>
            </w:pPr>
            <w:r w:rsidRPr="00B55739">
              <w:rPr>
                <w:rFonts w:ascii="Times New Roman" w:hAnsi="Times New Roman"/>
                <w:sz w:val="22"/>
                <w:szCs w:val="22"/>
              </w:rPr>
              <w:t>a. Có thiết lập đầy đủ và phù hợp</w:t>
            </w:r>
          </w:p>
          <w:p w:rsidR="00CE0A36" w:rsidRPr="00B55739" w:rsidRDefault="00CE0A36" w:rsidP="004730FD">
            <w:pPr>
              <w:pStyle w:val="BodyText2"/>
              <w:ind w:right="90" w:firstLine="135"/>
              <w:jc w:val="both"/>
              <w:rPr>
                <w:rFonts w:ascii="Times New Roman" w:hAnsi="Times New Roman"/>
                <w:sz w:val="22"/>
                <w:szCs w:val="22"/>
              </w:rPr>
            </w:pPr>
            <w:r w:rsidRPr="00B55739">
              <w:rPr>
                <w:rFonts w:ascii="Times New Roman" w:hAnsi="Times New Roman"/>
                <w:sz w:val="22"/>
                <w:szCs w:val="22"/>
              </w:rPr>
              <w:t>b.Có phân công người duy trì các quy định về quản lý chất lượng</w:t>
            </w:r>
          </w:p>
          <w:p w:rsidR="00CE0A36" w:rsidRPr="00B55739" w:rsidRDefault="00CE0A36" w:rsidP="004730FD">
            <w:pPr>
              <w:pStyle w:val="BodyText2"/>
              <w:ind w:right="90" w:firstLine="135"/>
              <w:jc w:val="both"/>
              <w:rPr>
                <w:rFonts w:ascii="Times New Roman" w:hAnsi="Times New Roman"/>
                <w:sz w:val="22"/>
                <w:szCs w:val="22"/>
              </w:rPr>
            </w:pPr>
            <w:r w:rsidRPr="00B55739">
              <w:rPr>
                <w:rFonts w:ascii="Times New Roman" w:hAnsi="Times New Roman"/>
                <w:sz w:val="22"/>
                <w:szCs w:val="22"/>
              </w:rPr>
              <w:t>c. Cán bộ quản lý chất lượng, người tiếp xúc với thủy sản được tập huấn kiến thức về ATTP</w:t>
            </w:r>
          </w:p>
          <w:p w:rsidR="00CE0A36" w:rsidRPr="00B55739" w:rsidRDefault="00CE0A36" w:rsidP="004730FD">
            <w:pPr>
              <w:pStyle w:val="BodyText2"/>
              <w:ind w:right="90" w:firstLine="135"/>
              <w:jc w:val="both"/>
              <w:rPr>
                <w:rFonts w:ascii="Times New Roman" w:hAnsi="Times New Roman"/>
                <w:sz w:val="22"/>
                <w:szCs w:val="22"/>
              </w:rPr>
            </w:pPr>
            <w:r w:rsidRPr="00B55739">
              <w:rPr>
                <w:rFonts w:ascii="Times New Roman" w:hAnsi="Times New Roman"/>
                <w:sz w:val="22"/>
                <w:szCs w:val="22"/>
              </w:rPr>
              <w:lastRenderedPageBreak/>
              <w:t>d. Có trang bị các điều kiện cần thiết cho kiểm soát chất lượng.</w:t>
            </w:r>
          </w:p>
        </w:tc>
        <w:tc>
          <w:tcPr>
            <w:tcW w:w="482" w:type="dxa"/>
            <w:shd w:val="clear" w:color="auto" w:fill="auto"/>
          </w:tcPr>
          <w:p w:rsidR="00CE0A36" w:rsidRPr="00B55739" w:rsidRDefault="00CE0A36" w:rsidP="004730FD">
            <w:pPr>
              <w:jc w:val="center"/>
              <w:rPr>
                <w:sz w:val="22"/>
                <w:szCs w:val="22"/>
              </w:rPr>
            </w:pPr>
          </w:p>
        </w:tc>
        <w:tc>
          <w:tcPr>
            <w:tcW w:w="501" w:type="dxa"/>
            <w:shd w:val="clear" w:color="auto" w:fill="auto"/>
          </w:tcPr>
          <w:p w:rsidR="00CE0A36" w:rsidRPr="00B55739" w:rsidRDefault="00CE0A36" w:rsidP="004730FD">
            <w:pP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rPr>
                <w:sz w:val="22"/>
                <w:szCs w:val="22"/>
              </w:rPr>
            </w:pPr>
          </w:p>
        </w:tc>
        <w:tc>
          <w:tcPr>
            <w:tcW w:w="681" w:type="dxa"/>
            <w:shd w:val="clear" w:color="auto" w:fill="auto"/>
          </w:tcPr>
          <w:p w:rsidR="00CE0A36" w:rsidRPr="00B55739" w:rsidRDefault="00CE0A36" w:rsidP="004730FD">
            <w:pP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rPr>
                <w:sz w:val="22"/>
                <w:szCs w:val="22"/>
                <w:rtl/>
              </w:rPr>
            </w:pPr>
          </w:p>
        </w:tc>
        <w:tc>
          <w:tcPr>
            <w:tcW w:w="872" w:type="dxa"/>
          </w:tcPr>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ind w:left="360"/>
              <w:jc w:val="center"/>
              <w:rPr>
                <w:sz w:val="22"/>
                <w:szCs w:val="22"/>
                <w:rtl/>
                <w:lang w:bidi="he-IL"/>
              </w:rPr>
            </w:pPr>
          </w:p>
        </w:tc>
        <w:tc>
          <w:tcPr>
            <w:tcW w:w="795" w:type="dxa"/>
            <w:shd w:val="clear" w:color="auto" w:fill="auto"/>
            <w:tcMar>
              <w:top w:w="0" w:type="dxa"/>
              <w:left w:w="108" w:type="dxa"/>
              <w:bottom w:w="0" w:type="dxa"/>
              <w:right w:w="108" w:type="dxa"/>
            </w:tcMar>
          </w:tcPr>
          <w:p w:rsidR="00CE0A36" w:rsidRPr="00CB720D" w:rsidRDefault="00CE0A36" w:rsidP="004730FD">
            <w:pPr>
              <w:jc w:val="center"/>
              <w:rPr>
                <w:i/>
                <w:sz w:val="26"/>
                <w:szCs w:val="26"/>
              </w:rPr>
            </w:pPr>
          </w:p>
        </w:tc>
        <w:tc>
          <w:tcPr>
            <w:tcW w:w="1039" w:type="dxa"/>
            <w:shd w:val="clear" w:color="auto" w:fill="auto"/>
            <w:tcMar>
              <w:top w:w="0" w:type="dxa"/>
              <w:left w:w="108" w:type="dxa"/>
              <w:bottom w:w="0" w:type="dxa"/>
              <w:right w:w="108" w:type="dxa"/>
            </w:tcMar>
          </w:tcPr>
          <w:p w:rsidR="00CE0A36" w:rsidRPr="00CB720D" w:rsidRDefault="00CE0A36" w:rsidP="004730FD">
            <w:pPr>
              <w:jc w:val="center"/>
              <w:rPr>
                <w:i/>
                <w:sz w:val="26"/>
                <w:szCs w:val="26"/>
              </w:rPr>
            </w:pPr>
          </w:p>
        </w:tc>
      </w:tr>
    </w:tbl>
    <w:p w:rsidR="00CE0A36" w:rsidRPr="00B55739" w:rsidRDefault="00CE0A36" w:rsidP="00CE0A36">
      <w:pPr>
        <w:jc w:val="both"/>
        <w:rPr>
          <w:b/>
          <w:sz w:val="26"/>
          <w:szCs w:val="26"/>
        </w:rPr>
      </w:pPr>
      <w:r w:rsidRPr="00B55739">
        <w:rPr>
          <w:b/>
          <w:sz w:val="26"/>
          <w:szCs w:val="26"/>
        </w:rPr>
        <w:lastRenderedPageBreak/>
        <w:t>11.1. Yêu cầu:</w:t>
      </w:r>
    </w:p>
    <w:p w:rsidR="00CE0A36" w:rsidRPr="00B55739" w:rsidRDefault="00CE0A36" w:rsidP="00CE0A36">
      <w:pPr>
        <w:jc w:val="both"/>
        <w:rPr>
          <w:sz w:val="26"/>
          <w:szCs w:val="26"/>
        </w:rPr>
      </w:pPr>
      <w:r w:rsidRPr="00B55739">
        <w:rPr>
          <w:sz w:val="26"/>
          <w:szCs w:val="26"/>
        </w:rPr>
        <w:t>- Có cán bộ được phân công kiểm soát hệ thống QLCL</w:t>
      </w:r>
    </w:p>
    <w:p w:rsidR="00CE0A36" w:rsidRPr="00B55739" w:rsidRDefault="00CE0A36" w:rsidP="00CE0A36">
      <w:pPr>
        <w:jc w:val="both"/>
        <w:rPr>
          <w:sz w:val="26"/>
          <w:szCs w:val="26"/>
        </w:rPr>
      </w:pPr>
      <w:r w:rsidRPr="00B55739">
        <w:rPr>
          <w:sz w:val="26"/>
          <w:szCs w:val="26"/>
        </w:rPr>
        <w:t>- Có đủ các điều kiện để thực hiện hiệu quả kiểm soát hệ thống QLCL.</w:t>
      </w:r>
      <w:r w:rsidRPr="00B55739">
        <w:rPr>
          <w:sz w:val="26"/>
          <w:szCs w:val="26"/>
        </w:rPr>
        <w:tab/>
      </w:r>
    </w:p>
    <w:p w:rsidR="00CE0A36" w:rsidRPr="00B55739" w:rsidRDefault="00CE0A36" w:rsidP="00CE0A36">
      <w:pPr>
        <w:jc w:val="both"/>
        <w:rPr>
          <w:sz w:val="26"/>
          <w:szCs w:val="26"/>
        </w:rPr>
      </w:pPr>
      <w:r w:rsidRPr="00B55739">
        <w:rPr>
          <w:sz w:val="26"/>
          <w:szCs w:val="26"/>
        </w:rPr>
        <w:t>- Chương trình quản lý chất lượng (SSOP) phải phù hợp với quy định và thực tế.</w:t>
      </w:r>
    </w:p>
    <w:p w:rsidR="00CE0A36" w:rsidRPr="00B55739" w:rsidRDefault="00CE0A36" w:rsidP="00CE0A36">
      <w:pPr>
        <w:jc w:val="both"/>
        <w:rPr>
          <w:b/>
          <w:sz w:val="26"/>
          <w:szCs w:val="26"/>
        </w:rPr>
      </w:pPr>
      <w:r w:rsidRPr="00B55739">
        <w:rPr>
          <w:b/>
          <w:bCs/>
          <w:sz w:val="26"/>
          <w:szCs w:val="26"/>
        </w:rPr>
        <w:t>11.2. Phạm vi:</w:t>
      </w:r>
    </w:p>
    <w:p w:rsidR="00CE0A36" w:rsidRPr="00B55739" w:rsidRDefault="00CE0A36" w:rsidP="00CE0A36">
      <w:pPr>
        <w:jc w:val="both"/>
        <w:rPr>
          <w:sz w:val="26"/>
          <w:szCs w:val="26"/>
        </w:rPr>
      </w:pPr>
      <w:r w:rsidRPr="00B55739">
        <w:rPr>
          <w:sz w:val="26"/>
          <w:szCs w:val="26"/>
        </w:rPr>
        <w:t>- Tổ chức và năng lực hoạt động của lực lượng chuyên trách, hồ sơ có liên quan.</w:t>
      </w:r>
    </w:p>
    <w:p w:rsidR="00CE0A36" w:rsidRPr="00B55739" w:rsidRDefault="00CE0A36" w:rsidP="00CE0A36">
      <w:pPr>
        <w:jc w:val="both"/>
        <w:rPr>
          <w:sz w:val="26"/>
          <w:szCs w:val="26"/>
        </w:rPr>
      </w:pPr>
      <w:r w:rsidRPr="00B55739">
        <w:rPr>
          <w:sz w:val="26"/>
          <w:szCs w:val="26"/>
        </w:rPr>
        <w:t>- Văn bản, tài liệu, trang bị thiết bị kiểm tra, giám sát cần thiết cho hoạt động QLCL.</w:t>
      </w:r>
    </w:p>
    <w:p w:rsidR="00CE0A36" w:rsidRPr="00B55739" w:rsidRDefault="00CE0A36" w:rsidP="00CE0A36">
      <w:pPr>
        <w:jc w:val="both"/>
        <w:rPr>
          <w:sz w:val="26"/>
          <w:szCs w:val="26"/>
        </w:rPr>
      </w:pPr>
      <w:r w:rsidRPr="00B55739">
        <w:rPr>
          <w:sz w:val="26"/>
          <w:szCs w:val="26"/>
        </w:rPr>
        <w:t>- Quy định SSOP, các văn bản pháp lý, hồ sơ tài liệu có liên quan</w:t>
      </w:r>
    </w:p>
    <w:p w:rsidR="00CE0A36" w:rsidRPr="00B55739" w:rsidRDefault="00CE0A36" w:rsidP="00CE0A36">
      <w:pPr>
        <w:jc w:val="both"/>
        <w:rPr>
          <w:b/>
          <w:sz w:val="26"/>
          <w:szCs w:val="26"/>
        </w:rPr>
      </w:pPr>
      <w:r w:rsidRPr="00B55739">
        <w:rPr>
          <w:b/>
          <w:sz w:val="26"/>
          <w:szCs w:val="26"/>
        </w:rPr>
        <w:t>11.3. Ph</w:t>
      </w:r>
      <w:r>
        <w:rPr>
          <w:b/>
          <w:sz w:val="26"/>
          <w:szCs w:val="26"/>
        </w:rPr>
        <w:t xml:space="preserve">ương pháp và nội dung </w:t>
      </w:r>
      <w:r w:rsidRPr="00B55739">
        <w:rPr>
          <w:b/>
          <w:sz w:val="26"/>
          <w:szCs w:val="26"/>
        </w:rPr>
        <w:t>đánh giá:</w:t>
      </w:r>
    </w:p>
    <w:p w:rsidR="00CE0A36" w:rsidRPr="00B55739" w:rsidRDefault="00CE0A36" w:rsidP="00CE0A36">
      <w:pPr>
        <w:jc w:val="both"/>
        <w:rPr>
          <w:rFonts w:ascii="Arial" w:hAnsi="Arial" w:cs="Arial"/>
          <w:sz w:val="26"/>
          <w:szCs w:val="26"/>
        </w:rPr>
      </w:pPr>
      <w:r w:rsidRPr="00B55739">
        <w:rPr>
          <w:sz w:val="26"/>
          <w:szCs w:val="26"/>
        </w:rPr>
        <w:t>Xem xét, kiểm tra trên hồ sơ, kiểm tra thực tế và phỏng vấn (khi cần thiết) để xác định:</w:t>
      </w:r>
    </w:p>
    <w:p w:rsidR="00CE0A36" w:rsidRPr="00B55739" w:rsidRDefault="00CE0A36" w:rsidP="00CE0A36">
      <w:pPr>
        <w:pStyle w:val="Heading2"/>
        <w:keepNext w:val="0"/>
        <w:jc w:val="left"/>
        <w:rPr>
          <w:rFonts w:ascii="Times New Roman" w:hAnsi="Times New Roman"/>
          <w:bCs/>
          <w:sz w:val="26"/>
          <w:szCs w:val="26"/>
        </w:rPr>
      </w:pPr>
      <w:r w:rsidRPr="00B55739">
        <w:rPr>
          <w:rFonts w:ascii="Times New Roman" w:hAnsi="Times New Roman"/>
          <w:bCs/>
          <w:sz w:val="26"/>
          <w:szCs w:val="26"/>
        </w:rPr>
        <w:t>a. Yêu cầu xây dựng kế hoạch làm vệ sinh:</w:t>
      </w:r>
    </w:p>
    <w:p w:rsidR="00CE0A36" w:rsidRPr="00B55739" w:rsidRDefault="00CE0A36" w:rsidP="00CE0A36">
      <w:pPr>
        <w:jc w:val="both"/>
        <w:rPr>
          <w:sz w:val="26"/>
          <w:szCs w:val="26"/>
        </w:rPr>
      </w:pPr>
      <w:r w:rsidRPr="00B55739">
        <w:rPr>
          <w:sz w:val="26"/>
          <w:szCs w:val="26"/>
        </w:rPr>
        <w:t>- Cảng cá phải xây dựng kế hoạch làm vệ sinh, khử trùng cho các khu vực tiếp nhận, xử lý và bảo quản nguyên liệu thuỷ sản.</w:t>
      </w:r>
    </w:p>
    <w:p w:rsidR="00CE0A36" w:rsidRPr="00B55739" w:rsidRDefault="00CE0A36" w:rsidP="00CE0A36">
      <w:pPr>
        <w:pStyle w:val="BodyText"/>
        <w:rPr>
          <w:rFonts w:ascii="Times New Roman" w:hAnsi="Times New Roman"/>
          <w:sz w:val="26"/>
          <w:szCs w:val="26"/>
        </w:rPr>
      </w:pPr>
      <w:r w:rsidRPr="00B55739">
        <w:rPr>
          <w:rFonts w:ascii="Times New Roman" w:hAnsi="Times New Roman"/>
          <w:sz w:val="26"/>
          <w:szCs w:val="26"/>
        </w:rPr>
        <w:t>- Bảng kế hoạch phải qui định rõ về phương pháp, tần suất làm vệ sinh phù hợp cho từng khu vực, từng loại trang thiết bị dụng cụ; về chế độ giám sát việc làm vệ sinh và xác định trách nhiệm cụ thể của từng cá nhân đối với từng nội dung công việc.</w:t>
      </w:r>
    </w:p>
    <w:p w:rsidR="00CE0A36" w:rsidRPr="00B55739" w:rsidRDefault="00CE0A36" w:rsidP="00CE0A36">
      <w:pPr>
        <w:pStyle w:val="Heading5"/>
        <w:keepNext w:val="0"/>
        <w:jc w:val="left"/>
        <w:rPr>
          <w:rFonts w:ascii="Times New Roman" w:hAnsi="Times New Roman"/>
          <w:sz w:val="26"/>
          <w:szCs w:val="26"/>
        </w:rPr>
      </w:pPr>
      <w:r w:rsidRPr="00B55739">
        <w:rPr>
          <w:rFonts w:ascii="Times New Roman" w:hAnsi="Times New Roman"/>
          <w:sz w:val="26"/>
          <w:szCs w:val="26"/>
        </w:rPr>
        <w:t xml:space="preserve">b. Yêu cầu về quản lý chất lượng và truy xuất nguồn gốc sản phẩm: </w:t>
      </w:r>
    </w:p>
    <w:p w:rsidR="00CE0A36" w:rsidRPr="00B55739" w:rsidRDefault="00CE0A36" w:rsidP="00CE0A36">
      <w:pPr>
        <w:jc w:val="both"/>
        <w:rPr>
          <w:sz w:val="26"/>
          <w:szCs w:val="26"/>
        </w:rPr>
      </w:pPr>
      <w:r w:rsidRPr="00B55739">
        <w:rPr>
          <w:sz w:val="26"/>
          <w:szCs w:val="26"/>
        </w:rPr>
        <w:t xml:space="preserve">- Cảng cá phải có chương trình quản lý chất lượng phù hợp với điều kiện khả năng của cảng và phải có hồ sơ theo dõi xuất nhập thuỷ sản qua cảng, đảm bảo dễ dàng trong việc truy xuất nguồn gốc sản phẩm. </w:t>
      </w:r>
    </w:p>
    <w:p w:rsidR="00CE0A36" w:rsidRPr="00B55739" w:rsidRDefault="00CE0A36" w:rsidP="00CE0A36">
      <w:pPr>
        <w:jc w:val="both"/>
        <w:rPr>
          <w:sz w:val="26"/>
          <w:szCs w:val="26"/>
        </w:rPr>
      </w:pPr>
      <w:r w:rsidRPr="00B55739">
        <w:rPr>
          <w:sz w:val="26"/>
          <w:szCs w:val="26"/>
        </w:rPr>
        <w:t>- Cảng cá phải có người chịu trách nhiệm chính về công tác vệ sinh an toàn thực phẩm. Mỗi người làm việc tại cảng cá phải nắm vững các biện pháp phòng tránh nhiễm bẩn hoặc những nguyên nhân làm hư hại đến thuỷ sản trong quá trình tiếp nhận, xử lý, bảo quản, bốc dỡ và vận chuyển.</w:t>
      </w:r>
    </w:p>
    <w:p w:rsidR="00CE0A36" w:rsidRPr="00B55739" w:rsidRDefault="00CE0A36" w:rsidP="00CE0A36">
      <w:pPr>
        <w:jc w:val="both"/>
        <w:rPr>
          <w:sz w:val="26"/>
          <w:szCs w:val="26"/>
        </w:rPr>
      </w:pPr>
      <w:r w:rsidRPr="00B55739">
        <w:rPr>
          <w:sz w:val="26"/>
          <w:szCs w:val="26"/>
        </w:rPr>
        <w:t>- Cán bộ quản lý cảng cá, người tiếp xúc với sản phẩm thuỷ sản phải được tập huấn, đào tạo về vệ sinh an toàn thực phẩm và vệ sinh cá nhân.</w:t>
      </w:r>
    </w:p>
    <w:p w:rsidR="00CE0A36" w:rsidRPr="00B55739" w:rsidRDefault="00CE0A36" w:rsidP="00CE0A36">
      <w:pPr>
        <w:spacing w:before="40" w:after="40"/>
        <w:jc w:val="both"/>
        <w:rPr>
          <w:b/>
          <w:sz w:val="26"/>
          <w:szCs w:val="28"/>
        </w:rPr>
      </w:pPr>
      <w:r w:rsidRPr="00B55739">
        <w:rPr>
          <w:b/>
          <w:sz w:val="26"/>
          <w:szCs w:val="28"/>
        </w:rPr>
        <w:t xml:space="preserve">12. THỰC HIỆN </w:t>
      </w:r>
      <w:r>
        <w:rPr>
          <w:b/>
          <w:sz w:val="26"/>
          <w:szCs w:val="28"/>
        </w:rPr>
        <w:t>QUẢN LÝ CHẤT LƯỢNG</w:t>
      </w:r>
      <w:r w:rsidRPr="00B55739">
        <w:rPr>
          <w:b/>
          <w:sz w:val="26"/>
          <w:szCs w:val="28"/>
        </w:rPr>
        <w:t>:</w:t>
      </w:r>
    </w:p>
    <w:tbl>
      <w:tblPr>
        <w:tblW w:w="10016"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1"/>
        <w:gridCol w:w="1691"/>
        <w:gridCol w:w="3170"/>
        <w:gridCol w:w="463"/>
        <w:gridCol w:w="491"/>
        <w:gridCol w:w="686"/>
        <w:gridCol w:w="805"/>
        <w:gridCol w:w="706"/>
        <w:gridCol w:w="1423"/>
      </w:tblGrid>
      <w:tr w:rsidR="00CE0A36" w:rsidRPr="004505EE" w:rsidTr="004730FD">
        <w:trPr>
          <w:tblHeader/>
        </w:trPr>
        <w:tc>
          <w:tcPr>
            <w:tcW w:w="581" w:type="dxa"/>
            <w:vMerge w:val="restart"/>
            <w:shd w:val="clear" w:color="auto" w:fill="FFFFFF"/>
            <w:vAlign w:val="center"/>
          </w:tcPr>
          <w:p w:rsidR="00CE0A36" w:rsidRPr="004505EE" w:rsidRDefault="00CE0A36" w:rsidP="004730FD">
            <w:pPr>
              <w:jc w:val="center"/>
              <w:rPr>
                <w:b/>
                <w:bCs/>
                <w:sz w:val="22"/>
                <w:szCs w:val="22"/>
              </w:rPr>
            </w:pPr>
            <w:r w:rsidRPr="004505EE">
              <w:rPr>
                <w:b/>
                <w:bCs/>
                <w:sz w:val="22"/>
                <w:szCs w:val="22"/>
              </w:rPr>
              <w:t>Nhóm chỉ tiêu</w:t>
            </w:r>
          </w:p>
          <w:p w:rsidR="00CE0A36" w:rsidRPr="004505EE" w:rsidRDefault="00CE0A36" w:rsidP="004730FD">
            <w:pPr>
              <w:jc w:val="center"/>
              <w:rPr>
                <w:bCs/>
                <w:i/>
                <w:sz w:val="22"/>
                <w:szCs w:val="22"/>
              </w:rPr>
            </w:pPr>
          </w:p>
        </w:tc>
        <w:tc>
          <w:tcPr>
            <w:tcW w:w="1693"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Ðiều khoản tham chiếu</w:t>
            </w:r>
          </w:p>
        </w:tc>
        <w:tc>
          <w:tcPr>
            <w:tcW w:w="3209" w:type="dxa"/>
            <w:vMerge w:val="restart"/>
            <w:shd w:val="clear" w:color="auto" w:fill="FFFFFF"/>
            <w:vAlign w:val="center"/>
          </w:tcPr>
          <w:p w:rsidR="00CE0A36" w:rsidRPr="004505EE" w:rsidRDefault="00CE0A36" w:rsidP="004730FD">
            <w:pPr>
              <w:jc w:val="center"/>
              <w:rPr>
                <w:i/>
                <w:sz w:val="22"/>
                <w:szCs w:val="22"/>
              </w:rPr>
            </w:pPr>
            <w:r w:rsidRPr="004505EE">
              <w:rPr>
                <w:b/>
                <w:bCs/>
                <w:kern w:val="36"/>
                <w:sz w:val="22"/>
                <w:szCs w:val="22"/>
              </w:rPr>
              <w:t>Chỉ tiêu</w:t>
            </w:r>
          </w:p>
        </w:tc>
        <w:tc>
          <w:tcPr>
            <w:tcW w:w="3095" w:type="dxa"/>
            <w:gridSpan w:val="5"/>
            <w:tcBorders>
              <w:bottom w:val="single" w:sz="2" w:space="0" w:color="auto"/>
            </w:tcBorders>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bCs/>
                <w:sz w:val="22"/>
                <w:szCs w:val="22"/>
              </w:rPr>
              <w:t>Kết quả đánh giá</w:t>
            </w:r>
          </w:p>
        </w:tc>
        <w:tc>
          <w:tcPr>
            <w:tcW w:w="1438" w:type="dxa"/>
            <w:vMerge w:val="restart"/>
            <w:shd w:val="clear" w:color="auto" w:fill="FFFFFF"/>
            <w:vAlign w:val="center"/>
          </w:tcPr>
          <w:p w:rsidR="00CE0A36" w:rsidRPr="004505EE" w:rsidRDefault="00CE0A36" w:rsidP="004730FD">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CE0A36" w:rsidRPr="004505EE" w:rsidTr="004730FD">
        <w:tc>
          <w:tcPr>
            <w:tcW w:w="581" w:type="dxa"/>
            <w:vMerge/>
            <w:shd w:val="clear" w:color="auto" w:fill="FFFFFF"/>
          </w:tcPr>
          <w:p w:rsidR="00CE0A36" w:rsidRPr="004505EE" w:rsidRDefault="00CE0A36" w:rsidP="004730FD">
            <w:pPr>
              <w:jc w:val="center"/>
              <w:rPr>
                <w:bCs/>
                <w:i/>
                <w:sz w:val="22"/>
                <w:szCs w:val="22"/>
              </w:rPr>
            </w:pPr>
          </w:p>
        </w:tc>
        <w:tc>
          <w:tcPr>
            <w:tcW w:w="1693" w:type="dxa"/>
            <w:vMerge/>
            <w:shd w:val="clear" w:color="auto" w:fill="FFFFFF"/>
          </w:tcPr>
          <w:p w:rsidR="00CE0A36" w:rsidRPr="004505EE" w:rsidRDefault="00CE0A36" w:rsidP="004730FD">
            <w:pPr>
              <w:jc w:val="center"/>
              <w:rPr>
                <w:i/>
                <w:sz w:val="22"/>
                <w:szCs w:val="22"/>
              </w:rPr>
            </w:pPr>
          </w:p>
        </w:tc>
        <w:tc>
          <w:tcPr>
            <w:tcW w:w="3209" w:type="dxa"/>
            <w:vMerge/>
            <w:shd w:val="clear" w:color="auto" w:fill="FFFFFF"/>
          </w:tcPr>
          <w:p w:rsidR="00CE0A36" w:rsidRPr="004505EE" w:rsidRDefault="00CE0A36" w:rsidP="004730FD">
            <w:pPr>
              <w:jc w:val="center"/>
              <w:rPr>
                <w:i/>
                <w:sz w:val="22"/>
                <w:szCs w:val="22"/>
              </w:rPr>
            </w:pPr>
          </w:p>
        </w:tc>
        <w:tc>
          <w:tcPr>
            <w:tcW w:w="2389" w:type="dxa"/>
            <w:gridSpan w:val="4"/>
            <w:tcBorders>
              <w:bottom w:val="single" w:sz="4" w:space="0" w:color="auto"/>
            </w:tcBorders>
            <w:shd w:val="clear" w:color="auto" w:fill="FFFFFF"/>
            <w:vAlign w:val="center"/>
          </w:tcPr>
          <w:p w:rsidR="00CE0A36" w:rsidRPr="004505EE" w:rsidRDefault="00CE0A36" w:rsidP="004730FD">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r w:rsidRPr="004505EE">
              <w:rPr>
                <w:b/>
                <w:sz w:val="22"/>
                <w:szCs w:val="22"/>
              </w:rPr>
              <w:t>Tổng hợp</w:t>
            </w:r>
          </w:p>
        </w:tc>
        <w:tc>
          <w:tcPr>
            <w:tcW w:w="1438"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1" w:type="dxa"/>
            <w:vMerge/>
            <w:shd w:val="clear" w:color="auto" w:fill="FFFFFF"/>
          </w:tcPr>
          <w:p w:rsidR="00CE0A36" w:rsidRPr="004505EE" w:rsidRDefault="00CE0A36" w:rsidP="004730FD">
            <w:pPr>
              <w:jc w:val="center"/>
              <w:rPr>
                <w:b/>
                <w:bCs/>
                <w:sz w:val="22"/>
                <w:szCs w:val="22"/>
              </w:rPr>
            </w:pPr>
          </w:p>
        </w:tc>
        <w:tc>
          <w:tcPr>
            <w:tcW w:w="1693" w:type="dxa"/>
            <w:vMerge/>
            <w:shd w:val="clear" w:color="auto" w:fill="FFFFFF"/>
          </w:tcPr>
          <w:p w:rsidR="00CE0A36" w:rsidRPr="004505EE" w:rsidRDefault="00CE0A36" w:rsidP="004730FD">
            <w:pPr>
              <w:jc w:val="center"/>
              <w:rPr>
                <w:b/>
                <w:bCs/>
                <w:sz w:val="22"/>
                <w:szCs w:val="22"/>
              </w:rPr>
            </w:pPr>
          </w:p>
        </w:tc>
        <w:tc>
          <w:tcPr>
            <w:tcW w:w="3209" w:type="dxa"/>
            <w:vMerge/>
            <w:shd w:val="clear" w:color="auto" w:fill="FFFFFF"/>
          </w:tcPr>
          <w:p w:rsidR="00CE0A36" w:rsidRPr="004505EE" w:rsidRDefault="00CE0A36" w:rsidP="004730FD">
            <w:pPr>
              <w:jc w:val="center"/>
              <w:rPr>
                <w:b/>
                <w:bCs/>
                <w:kern w:val="36"/>
                <w:sz w:val="22"/>
                <w:szCs w:val="22"/>
              </w:rPr>
            </w:pPr>
          </w:p>
        </w:tc>
        <w:tc>
          <w:tcPr>
            <w:tcW w:w="463" w:type="dxa"/>
            <w:tcBorders>
              <w:top w:val="single" w:sz="4" w:space="0" w:color="auto"/>
            </w:tcBorders>
            <w:shd w:val="clear" w:color="auto" w:fill="FFFFFF"/>
            <w:vAlign w:val="center"/>
          </w:tcPr>
          <w:p w:rsidR="00CE0A36" w:rsidRPr="00F02FCF" w:rsidRDefault="00CE0A36" w:rsidP="004730FD">
            <w:pPr>
              <w:spacing w:line="216" w:lineRule="auto"/>
              <w:jc w:val="center"/>
              <w:rPr>
                <w:b/>
              </w:rPr>
            </w:pPr>
            <w:r w:rsidRPr="00F02FCF">
              <w:rPr>
                <w:b/>
              </w:rPr>
              <w:t>Đạt</w:t>
            </w:r>
          </w:p>
          <w:p w:rsidR="00CE0A36" w:rsidRPr="00F02FCF" w:rsidRDefault="00CE0A36" w:rsidP="004730FD">
            <w:pPr>
              <w:jc w:val="center"/>
              <w:rPr>
                <w:i/>
              </w:rPr>
            </w:pPr>
            <w:r w:rsidRPr="00F02FCF">
              <w:rPr>
                <w:b/>
              </w:rPr>
              <w:t>(Ac)</w:t>
            </w:r>
          </w:p>
        </w:tc>
        <w:tc>
          <w:tcPr>
            <w:tcW w:w="492" w:type="dxa"/>
            <w:shd w:val="clear" w:color="auto" w:fill="FFFFFF"/>
            <w:vAlign w:val="center"/>
          </w:tcPr>
          <w:p w:rsidR="00CE0A36" w:rsidRPr="00F02FCF" w:rsidRDefault="00CE0A36" w:rsidP="004730FD">
            <w:pPr>
              <w:spacing w:line="228" w:lineRule="auto"/>
              <w:jc w:val="center"/>
              <w:rPr>
                <w:b/>
              </w:rPr>
            </w:pPr>
            <w:r w:rsidRPr="00F02FCF">
              <w:rPr>
                <w:b/>
              </w:rPr>
              <w:t>Nhẹ</w:t>
            </w:r>
          </w:p>
          <w:p w:rsidR="00CE0A36" w:rsidRPr="00F02FCF" w:rsidRDefault="00CE0A36" w:rsidP="004730FD">
            <w:pPr>
              <w:jc w:val="center"/>
              <w:rPr>
                <w:i/>
              </w:rPr>
            </w:pPr>
            <w:r w:rsidRPr="00F02FCF">
              <w:rPr>
                <w:b/>
              </w:rPr>
              <w:t>(Mi)</w:t>
            </w:r>
          </w:p>
        </w:tc>
        <w:tc>
          <w:tcPr>
            <w:tcW w:w="688" w:type="dxa"/>
            <w:shd w:val="clear" w:color="auto" w:fill="FFFFFF"/>
            <w:vAlign w:val="center"/>
          </w:tcPr>
          <w:p w:rsidR="00CE0A36" w:rsidRPr="00F02FCF" w:rsidRDefault="00CE0A36" w:rsidP="004730FD">
            <w:pPr>
              <w:spacing w:line="228" w:lineRule="auto"/>
              <w:jc w:val="center"/>
              <w:rPr>
                <w:b/>
              </w:rPr>
            </w:pPr>
            <w:r w:rsidRPr="00F02FCF">
              <w:rPr>
                <w:b/>
              </w:rPr>
              <w:t>Nặng</w:t>
            </w:r>
          </w:p>
          <w:p w:rsidR="00CE0A36" w:rsidRPr="00F02FCF" w:rsidRDefault="00CE0A36" w:rsidP="004730FD">
            <w:pPr>
              <w:spacing w:before="40"/>
              <w:jc w:val="center"/>
              <w:rPr>
                <w:b/>
              </w:rPr>
            </w:pPr>
            <w:r w:rsidRPr="00F02FCF">
              <w:rPr>
                <w:b/>
              </w:rPr>
              <w:t>(Ma)</w:t>
            </w:r>
          </w:p>
        </w:tc>
        <w:tc>
          <w:tcPr>
            <w:tcW w:w="746" w:type="dxa"/>
            <w:shd w:val="clear" w:color="auto" w:fill="FFFFFF"/>
            <w:vAlign w:val="center"/>
          </w:tcPr>
          <w:p w:rsidR="00CE0A36" w:rsidRPr="00F02FCF" w:rsidRDefault="00CE0A36" w:rsidP="004730FD">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CE0A36" w:rsidRPr="004505EE" w:rsidRDefault="00CE0A36" w:rsidP="004730FD">
            <w:pPr>
              <w:jc w:val="center"/>
              <w:rPr>
                <w:b/>
                <w:sz w:val="22"/>
                <w:szCs w:val="22"/>
              </w:rPr>
            </w:pPr>
          </w:p>
        </w:tc>
        <w:tc>
          <w:tcPr>
            <w:tcW w:w="1438" w:type="dxa"/>
            <w:vMerge/>
            <w:shd w:val="clear" w:color="auto" w:fill="FFFFFF"/>
            <w:tcMar>
              <w:top w:w="0" w:type="dxa"/>
              <w:left w:w="108" w:type="dxa"/>
              <w:bottom w:w="0" w:type="dxa"/>
              <w:right w:w="108" w:type="dxa"/>
            </w:tcMar>
          </w:tcPr>
          <w:p w:rsidR="00CE0A36" w:rsidRPr="004505EE" w:rsidRDefault="00CE0A36" w:rsidP="004730FD">
            <w:pPr>
              <w:jc w:val="center"/>
              <w:rPr>
                <w:i/>
                <w:sz w:val="22"/>
                <w:szCs w:val="22"/>
              </w:rPr>
            </w:pPr>
          </w:p>
        </w:tc>
      </w:tr>
      <w:tr w:rsidR="00CE0A36" w:rsidRPr="004505EE" w:rsidTr="004730FD">
        <w:tc>
          <w:tcPr>
            <w:tcW w:w="581" w:type="dxa"/>
            <w:vAlign w:val="center"/>
          </w:tcPr>
          <w:p w:rsidR="00CE0A36" w:rsidRPr="004505EE" w:rsidRDefault="00CE0A36" w:rsidP="004730FD">
            <w:pPr>
              <w:jc w:val="center"/>
              <w:rPr>
                <w:b/>
                <w:sz w:val="18"/>
                <w:szCs w:val="18"/>
              </w:rPr>
            </w:pPr>
            <w:r w:rsidRPr="004505EE">
              <w:rPr>
                <w:b/>
                <w:sz w:val="18"/>
                <w:szCs w:val="18"/>
              </w:rPr>
              <w:t>12</w:t>
            </w:r>
          </w:p>
        </w:tc>
        <w:tc>
          <w:tcPr>
            <w:tcW w:w="1693" w:type="dxa"/>
            <w:vAlign w:val="center"/>
          </w:tcPr>
          <w:p w:rsidR="00CE0A36" w:rsidRPr="00B55739" w:rsidRDefault="00CE0A36" w:rsidP="004730FD">
            <w:pPr>
              <w:ind w:right="34"/>
              <w:jc w:val="center"/>
              <w:rPr>
                <w:bCs/>
                <w:iCs/>
                <w:sz w:val="22"/>
                <w:szCs w:val="22"/>
              </w:rPr>
            </w:pPr>
            <w:r w:rsidRPr="00B55739">
              <w:rPr>
                <w:bCs/>
                <w:iCs/>
                <w:sz w:val="22"/>
                <w:szCs w:val="22"/>
              </w:rPr>
              <w:t>QCVN 02 - 12: 2009/BNNPTNT</w:t>
            </w:r>
          </w:p>
          <w:p w:rsidR="00CE0A36" w:rsidRPr="00B55739" w:rsidRDefault="00CE0A36" w:rsidP="004730FD">
            <w:pPr>
              <w:jc w:val="center"/>
              <w:rPr>
                <w:sz w:val="22"/>
                <w:szCs w:val="22"/>
              </w:rPr>
            </w:pPr>
            <w:r w:rsidRPr="00B55739">
              <w:rPr>
                <w:sz w:val="22"/>
                <w:szCs w:val="22"/>
              </w:rPr>
              <w:t>2.4.3.c</w:t>
            </w:r>
          </w:p>
          <w:p w:rsidR="00CE0A36" w:rsidRPr="00B55739" w:rsidRDefault="00CE0A36" w:rsidP="004730FD">
            <w:pPr>
              <w:jc w:val="center"/>
              <w:rPr>
                <w:sz w:val="22"/>
                <w:szCs w:val="22"/>
              </w:rPr>
            </w:pPr>
            <w:r w:rsidRPr="00B55739">
              <w:rPr>
                <w:sz w:val="22"/>
                <w:szCs w:val="22"/>
              </w:rPr>
              <w:t>2.6.1.a</w:t>
            </w:r>
          </w:p>
          <w:p w:rsidR="00CE0A36" w:rsidRPr="00B55739" w:rsidRDefault="00CE0A36" w:rsidP="004730FD">
            <w:pPr>
              <w:jc w:val="center"/>
              <w:rPr>
                <w:sz w:val="22"/>
                <w:szCs w:val="22"/>
              </w:rPr>
            </w:pPr>
            <w:r w:rsidRPr="00B55739">
              <w:rPr>
                <w:sz w:val="22"/>
                <w:szCs w:val="22"/>
              </w:rPr>
              <w:t>2.6.1.b</w:t>
            </w:r>
          </w:p>
          <w:p w:rsidR="00CE0A36" w:rsidRPr="00B55739" w:rsidRDefault="00CE0A36" w:rsidP="004730FD">
            <w:pPr>
              <w:jc w:val="center"/>
              <w:rPr>
                <w:sz w:val="22"/>
                <w:szCs w:val="22"/>
              </w:rPr>
            </w:pPr>
            <w:r w:rsidRPr="00B55739">
              <w:rPr>
                <w:sz w:val="22"/>
                <w:szCs w:val="22"/>
              </w:rPr>
              <w:t>2.6.1.d</w:t>
            </w:r>
          </w:p>
          <w:p w:rsidR="00CE0A36" w:rsidRPr="00B55739" w:rsidRDefault="00CE0A36" w:rsidP="004730FD">
            <w:pPr>
              <w:jc w:val="center"/>
              <w:rPr>
                <w:sz w:val="22"/>
                <w:szCs w:val="22"/>
              </w:rPr>
            </w:pPr>
          </w:p>
        </w:tc>
        <w:tc>
          <w:tcPr>
            <w:tcW w:w="3209" w:type="dxa"/>
            <w:shd w:val="clear" w:color="auto" w:fill="auto"/>
          </w:tcPr>
          <w:p w:rsidR="00CE0A36" w:rsidRPr="00B55739" w:rsidRDefault="00CE0A36" w:rsidP="004730FD">
            <w:pPr>
              <w:ind w:left="30" w:right="78"/>
              <w:jc w:val="both"/>
              <w:rPr>
                <w:b/>
                <w:bCs/>
                <w:sz w:val="22"/>
                <w:szCs w:val="22"/>
              </w:rPr>
            </w:pPr>
            <w:r w:rsidRPr="00B55739">
              <w:rPr>
                <w:b/>
                <w:bCs/>
                <w:sz w:val="22"/>
                <w:szCs w:val="22"/>
              </w:rPr>
              <w:t>Thực hiện QLCL</w:t>
            </w:r>
          </w:p>
          <w:p w:rsidR="00CE0A36" w:rsidRPr="00B55739" w:rsidRDefault="00CE0A36" w:rsidP="004730FD">
            <w:pPr>
              <w:jc w:val="both"/>
              <w:rPr>
                <w:sz w:val="22"/>
                <w:szCs w:val="22"/>
              </w:rPr>
            </w:pPr>
            <w:r w:rsidRPr="00B55739">
              <w:rPr>
                <w:sz w:val="22"/>
                <w:szCs w:val="22"/>
              </w:rPr>
              <w:t>a. Kiểm tra sức khỏe công nhân đúng tần suất quy định</w:t>
            </w:r>
          </w:p>
          <w:p w:rsidR="00CE0A36" w:rsidRPr="00B55739" w:rsidRDefault="00CE0A36" w:rsidP="004730FD">
            <w:pPr>
              <w:jc w:val="both"/>
              <w:rPr>
                <w:sz w:val="22"/>
                <w:szCs w:val="22"/>
              </w:rPr>
            </w:pPr>
            <w:r w:rsidRPr="00B55739">
              <w:rPr>
                <w:sz w:val="22"/>
                <w:szCs w:val="22"/>
              </w:rPr>
              <w:t>b. Thực hiện chế độ vệ sinh đúng quy định, đảm bảo điều kiện vệ sinh</w:t>
            </w:r>
          </w:p>
          <w:p w:rsidR="00CE0A36" w:rsidRPr="00B55739" w:rsidRDefault="00CE0A36" w:rsidP="004730FD">
            <w:pPr>
              <w:pStyle w:val="BodyText2"/>
              <w:jc w:val="both"/>
              <w:rPr>
                <w:rFonts w:ascii="Times New Roman" w:hAnsi="Times New Roman"/>
                <w:sz w:val="22"/>
                <w:szCs w:val="22"/>
              </w:rPr>
            </w:pPr>
            <w:r w:rsidRPr="00B55739">
              <w:rPr>
                <w:rFonts w:ascii="Times New Roman" w:hAnsi="Times New Roman"/>
                <w:sz w:val="22"/>
                <w:szCs w:val="22"/>
              </w:rPr>
              <w:t>c.Hồ sơ giám sát SSOP  đầy đủ và phù hợp</w:t>
            </w:r>
          </w:p>
          <w:p w:rsidR="00CE0A36" w:rsidRPr="00B55739" w:rsidRDefault="00CE0A36" w:rsidP="004730FD">
            <w:pPr>
              <w:pStyle w:val="BodyText2"/>
              <w:jc w:val="both"/>
              <w:rPr>
                <w:rFonts w:ascii="Times New Roman" w:hAnsi="Times New Roman"/>
                <w:sz w:val="22"/>
                <w:szCs w:val="22"/>
              </w:rPr>
            </w:pPr>
            <w:r w:rsidRPr="00B55739">
              <w:rPr>
                <w:rFonts w:ascii="Times New Roman" w:hAnsi="Times New Roman"/>
                <w:sz w:val="22"/>
                <w:szCs w:val="22"/>
              </w:rPr>
              <w:t>d. Bốc dỡ, xử lý, bảo quản thủy sản đúng quy định</w:t>
            </w:r>
            <w:r w:rsidRPr="00B55739">
              <w:rPr>
                <w:rFonts w:ascii="Times New Roman" w:hAnsi="Times New Roman"/>
                <w:sz w:val="22"/>
                <w:szCs w:val="22"/>
              </w:rPr>
              <w:tab/>
            </w:r>
          </w:p>
          <w:p w:rsidR="00CE0A36" w:rsidRPr="00B55739" w:rsidRDefault="00CE0A36" w:rsidP="004730FD">
            <w:pPr>
              <w:pStyle w:val="BodyText2"/>
              <w:jc w:val="both"/>
              <w:rPr>
                <w:rFonts w:ascii="Times New Roman" w:hAnsi="Times New Roman"/>
                <w:sz w:val="22"/>
                <w:szCs w:val="22"/>
              </w:rPr>
            </w:pPr>
            <w:r w:rsidRPr="00B55739">
              <w:rPr>
                <w:rFonts w:ascii="Times New Roman" w:hAnsi="Times New Roman"/>
                <w:sz w:val="22"/>
                <w:szCs w:val="22"/>
              </w:rPr>
              <w:t>đ. Có hồ sơ theo dõi xuất nhập thuỷ sản qua cảng.</w:t>
            </w:r>
          </w:p>
        </w:tc>
        <w:tc>
          <w:tcPr>
            <w:tcW w:w="463" w:type="dxa"/>
            <w:shd w:val="clear" w:color="auto" w:fill="auto"/>
          </w:tcPr>
          <w:p w:rsidR="00CE0A36" w:rsidRPr="00B55739" w:rsidRDefault="00CE0A36" w:rsidP="004730FD">
            <w:pPr>
              <w:rPr>
                <w:sz w:val="22"/>
                <w:szCs w:val="22"/>
              </w:rPr>
            </w:pPr>
          </w:p>
          <w:p w:rsidR="00CE0A36" w:rsidRPr="00B55739" w:rsidRDefault="00CE0A36" w:rsidP="004730FD">
            <w:pPr>
              <w:jc w:val="center"/>
              <w:rPr>
                <w:sz w:val="22"/>
                <w:szCs w:val="22"/>
              </w:rPr>
            </w:pPr>
          </w:p>
        </w:tc>
        <w:tc>
          <w:tcPr>
            <w:tcW w:w="492" w:type="dxa"/>
            <w:shd w:val="clear" w:color="auto" w:fill="auto"/>
          </w:tcPr>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Default="00CE0A36" w:rsidP="004730FD">
            <w:pPr>
              <w:jc w:val="center"/>
              <w:rPr>
                <w:sz w:val="22"/>
                <w:szCs w:val="22"/>
              </w:rPr>
            </w:pPr>
          </w:p>
          <w:p w:rsidR="00CE0A36" w:rsidRPr="00B55739" w:rsidRDefault="00CE0A36" w:rsidP="004730FD">
            <w:pPr>
              <w:jc w:val="center"/>
              <w:rPr>
                <w:sz w:val="22"/>
                <w:szCs w:val="22"/>
                <w:rtl/>
                <w:lang w:bidi="he-IL"/>
              </w:rPr>
            </w:pPr>
            <w:r w:rsidRPr="00B55739">
              <w:rPr>
                <w:sz w:val="22"/>
                <w:szCs w:val="22"/>
              </w:rPr>
              <w:t>[    ]</w:t>
            </w:r>
          </w:p>
        </w:tc>
        <w:tc>
          <w:tcPr>
            <w:tcW w:w="688" w:type="dxa"/>
            <w:shd w:val="clear" w:color="auto" w:fill="auto"/>
          </w:tcPr>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jc w:val="center"/>
              <w:rPr>
                <w:sz w:val="22"/>
                <w:szCs w:val="22"/>
              </w:rPr>
            </w:pPr>
            <w:r w:rsidRPr="00B55739">
              <w:rPr>
                <w:sz w:val="22"/>
                <w:szCs w:val="22"/>
              </w:rPr>
              <w:t>[    ]</w:t>
            </w:r>
          </w:p>
          <w:p w:rsidR="00CE0A36" w:rsidRPr="00B55739" w:rsidRDefault="00CE0A36" w:rsidP="004730FD">
            <w:pPr>
              <w:jc w:val="center"/>
              <w:rPr>
                <w:sz w:val="22"/>
                <w:szCs w:val="22"/>
              </w:rPr>
            </w:pPr>
          </w:p>
          <w:p w:rsidR="00CE0A36" w:rsidRPr="00B55739" w:rsidRDefault="00CE0A36" w:rsidP="004730FD">
            <w:pPr>
              <w:rPr>
                <w:sz w:val="22"/>
                <w:szCs w:val="22"/>
                <w:rtl/>
                <w:lang w:bidi="he-IL"/>
              </w:rPr>
            </w:pPr>
          </w:p>
        </w:tc>
        <w:tc>
          <w:tcPr>
            <w:tcW w:w="746" w:type="dxa"/>
          </w:tcPr>
          <w:p w:rsidR="00CE0A36" w:rsidRPr="00B55739" w:rsidRDefault="00CE0A36" w:rsidP="004730FD">
            <w:pPr>
              <w:spacing w:before="40" w:after="40"/>
              <w:jc w:val="center"/>
              <w:rPr>
                <w:sz w:val="22"/>
                <w:szCs w:val="22"/>
              </w:rPr>
            </w:pPr>
          </w:p>
        </w:tc>
        <w:tc>
          <w:tcPr>
            <w:tcW w:w="706"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c>
          <w:tcPr>
            <w:tcW w:w="1438" w:type="dxa"/>
            <w:shd w:val="clear" w:color="auto" w:fill="auto"/>
            <w:tcMar>
              <w:top w:w="0" w:type="dxa"/>
              <w:left w:w="108" w:type="dxa"/>
              <w:bottom w:w="0" w:type="dxa"/>
              <w:right w:w="108" w:type="dxa"/>
            </w:tcMar>
          </w:tcPr>
          <w:p w:rsidR="00CE0A36" w:rsidRPr="004505EE" w:rsidRDefault="00CE0A36" w:rsidP="004730FD">
            <w:pPr>
              <w:jc w:val="center"/>
              <w:rPr>
                <w:i/>
                <w:sz w:val="22"/>
                <w:szCs w:val="22"/>
              </w:rPr>
            </w:pPr>
          </w:p>
        </w:tc>
      </w:tr>
    </w:tbl>
    <w:p w:rsidR="00CE0A36" w:rsidRPr="00B55739" w:rsidRDefault="00CE0A36" w:rsidP="00CE0A36">
      <w:pPr>
        <w:jc w:val="both"/>
        <w:rPr>
          <w:sz w:val="26"/>
          <w:szCs w:val="26"/>
        </w:rPr>
      </w:pPr>
      <w:r w:rsidRPr="00B55739">
        <w:rPr>
          <w:b/>
          <w:sz w:val="26"/>
          <w:szCs w:val="26"/>
        </w:rPr>
        <w:lastRenderedPageBreak/>
        <w:t>12.1. Yêu cầu:</w:t>
      </w:r>
      <w:r w:rsidRPr="00B55739">
        <w:rPr>
          <w:sz w:val="26"/>
          <w:szCs w:val="26"/>
        </w:rPr>
        <w:t xml:space="preserve"> Chương trình QLCL phải được thực hiện theo đúng quy định đề ra.</w:t>
      </w:r>
    </w:p>
    <w:p w:rsidR="00CE0A36" w:rsidRPr="00B55739" w:rsidRDefault="00CE0A36" w:rsidP="00CE0A36">
      <w:pPr>
        <w:jc w:val="both"/>
        <w:rPr>
          <w:b/>
          <w:sz w:val="26"/>
          <w:szCs w:val="26"/>
        </w:rPr>
      </w:pPr>
      <w:r w:rsidRPr="00B55739">
        <w:rPr>
          <w:b/>
          <w:sz w:val="26"/>
          <w:szCs w:val="26"/>
        </w:rPr>
        <w:t xml:space="preserve">12.2. Phạm vi: </w:t>
      </w:r>
      <w:r w:rsidRPr="00B55739">
        <w:rPr>
          <w:sz w:val="26"/>
          <w:szCs w:val="26"/>
        </w:rPr>
        <w:t>Toàn bộ các hồ sơ liên quan đến xây dụng và thực hiện SSOP.</w:t>
      </w:r>
    </w:p>
    <w:p w:rsidR="00CE0A36" w:rsidRPr="00B55739" w:rsidRDefault="00CE0A36" w:rsidP="00CE0A36">
      <w:pPr>
        <w:jc w:val="both"/>
        <w:rPr>
          <w:b/>
          <w:sz w:val="26"/>
          <w:szCs w:val="26"/>
        </w:rPr>
      </w:pPr>
      <w:r w:rsidRPr="00B55739">
        <w:rPr>
          <w:b/>
          <w:sz w:val="26"/>
          <w:szCs w:val="26"/>
        </w:rPr>
        <w:t>12.3. Ph</w:t>
      </w:r>
      <w:r>
        <w:rPr>
          <w:b/>
          <w:sz w:val="26"/>
          <w:szCs w:val="26"/>
        </w:rPr>
        <w:t xml:space="preserve">ương pháp và nội dung </w:t>
      </w:r>
      <w:r w:rsidRPr="00B55739">
        <w:rPr>
          <w:b/>
          <w:sz w:val="26"/>
          <w:szCs w:val="26"/>
        </w:rPr>
        <w:t>đánh giá:</w:t>
      </w:r>
    </w:p>
    <w:p w:rsidR="00CE0A36" w:rsidRPr="00B55739" w:rsidRDefault="00CE0A36" w:rsidP="00CE0A36">
      <w:pPr>
        <w:jc w:val="both"/>
        <w:rPr>
          <w:sz w:val="26"/>
          <w:szCs w:val="26"/>
        </w:rPr>
      </w:pPr>
      <w:r w:rsidRPr="00B55739">
        <w:rPr>
          <w:sz w:val="26"/>
          <w:szCs w:val="26"/>
        </w:rPr>
        <w:t>Xem xét hồ sơ, đối chiếu với thực tế và phỏng vấn (khi cần thiết) để xác định sự tuân thủ:</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Phân công nhiệm vụ và hoạt động của lực lượng chuyên trách trên thực tế.</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Việc duy trì chế độ giám sát hoạt động lưu chuyên hàng hoá và chế độ vệ sinh trong cảng</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Hoạt động vệ sinh của các ô vựa khu vực phục vụ và tổ chức dịch vụ từ bên ngoài.</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Công nhân tuân thủ các quy định chung: người bị bệnh truyền nhiễm, hút thuốc, ăn uống, khạc nhổ; rửa tay khi tiếp xúc thủy sản và sau khi đi vệ sinh; ủng, găng tay (xử lý thuỷ sản); mang ủng không sạch vào vị trí đang diễn ra hoạt động xuống hàng và phân loại.</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 xml:space="preserve">Thực hiện chế độ kiểm tra sức khoẻ công nhân (hồ sơ sức khoẻ công nhân). </w:t>
      </w:r>
    </w:p>
    <w:p w:rsidR="00CE0A36" w:rsidRPr="00B55739" w:rsidRDefault="00CE0A36" w:rsidP="00CE0A36">
      <w:pPr>
        <w:tabs>
          <w:tab w:val="left" w:pos="270"/>
        </w:tabs>
        <w:ind w:left="90"/>
        <w:jc w:val="both"/>
        <w:rPr>
          <w:sz w:val="26"/>
          <w:szCs w:val="26"/>
        </w:rPr>
      </w:pPr>
      <w:r w:rsidRPr="00B55739">
        <w:rPr>
          <w:sz w:val="26"/>
          <w:szCs w:val="26"/>
        </w:rPr>
        <w:t>- Việc nhập và xuất xăng dầu đảm bảo an toàn, thuận tiện và hợp vệ sinh.</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 xml:space="preserve">Điều kiện vệ sinh chung theo quy định. </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Thực hiện hành động sửa chữa khi có vi phạm.</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Tính đầy đủ của các loại hồ sơ (quy định SSOP, hồ sơ thực hiện SSOP); độ tin cây của các loại hồ sơ; có hồ sơ theo dõi xuất nhập thuỷ sản qua cảng, đảm bảo dễ dàng trong việc truy xuất nguồn gốc sản phẩm.</w:t>
      </w:r>
    </w:p>
    <w:p w:rsidR="00CE0A36" w:rsidRPr="00B55739" w:rsidRDefault="00CE0A36" w:rsidP="00CE2429">
      <w:pPr>
        <w:numPr>
          <w:ilvl w:val="0"/>
          <w:numId w:val="7"/>
        </w:numPr>
        <w:tabs>
          <w:tab w:val="left" w:pos="270"/>
        </w:tabs>
        <w:ind w:left="90" w:firstLine="0"/>
        <w:jc w:val="both"/>
        <w:rPr>
          <w:sz w:val="26"/>
          <w:szCs w:val="26"/>
        </w:rPr>
      </w:pPr>
      <w:r w:rsidRPr="00B55739">
        <w:rPr>
          <w:sz w:val="26"/>
          <w:szCs w:val="26"/>
        </w:rPr>
        <w:t>Lưu trữ hồ sơ dễ truy cập (sắp xếp theo chủ đề, trình tự qui trình và thời gian).</w:t>
      </w:r>
    </w:p>
    <w:p w:rsidR="003E2BB7" w:rsidRPr="00107964" w:rsidRDefault="00CE0A36" w:rsidP="00CE0A36">
      <w:pPr>
        <w:autoSpaceDE w:val="0"/>
        <w:autoSpaceDN w:val="0"/>
        <w:adjustRightInd w:val="0"/>
        <w:jc w:val="center"/>
      </w:pPr>
      <w:r>
        <w:rPr>
          <w:sz w:val="26"/>
          <w:szCs w:val="26"/>
        </w:rPr>
        <w:t>-</w:t>
      </w:r>
      <w:r w:rsidRPr="001807BF">
        <w:rPr>
          <w:sz w:val="26"/>
          <w:szCs w:val="26"/>
        </w:rPr>
        <w:t>Thời gian lưu trữ 2 năm theo quy định.</w:t>
      </w:r>
      <w:r w:rsidRPr="001807BF">
        <w:rPr>
          <w:i/>
          <w:sz w:val="26"/>
        </w:rPr>
        <w:t xml:space="preserve">                  </w:t>
      </w:r>
    </w:p>
    <w:sectPr w:rsidR="003E2BB7" w:rsidRPr="00107964"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429" w:rsidRDefault="00CE2429" w:rsidP="00C8186B">
      <w:r>
        <w:separator/>
      </w:r>
    </w:p>
  </w:endnote>
  <w:endnote w:type="continuationSeparator" w:id="0">
    <w:p w:rsidR="00CE2429" w:rsidRDefault="00CE2429"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Default="0002751F"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2751F" w:rsidRDefault="0002751F"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D71044" w:rsidRDefault="0002751F" w:rsidP="00F833E2">
    <w:pPr>
      <w:pStyle w:val="Footer"/>
      <w:framePr w:wrap="around" w:vAnchor="text" w:hAnchor="margin" w:xAlign="center" w:y="1"/>
      <w:rPr>
        <w:rStyle w:val="PageNumber"/>
        <w:rFonts w:ascii="Arial" w:hAnsi="Arial" w:cs="Arial"/>
        <w:sz w:val="20"/>
      </w:rPr>
    </w:pPr>
    <w:r w:rsidRPr="00D71044">
      <w:rPr>
        <w:rStyle w:val="PageNumber"/>
        <w:rFonts w:ascii="Arial" w:hAnsi="Arial" w:cs="Arial"/>
        <w:sz w:val="20"/>
      </w:rPr>
      <w:fldChar w:fldCharType="begin"/>
    </w:r>
    <w:r w:rsidRPr="00D71044">
      <w:rPr>
        <w:rStyle w:val="PageNumber"/>
        <w:rFonts w:ascii="Arial" w:hAnsi="Arial" w:cs="Arial"/>
        <w:sz w:val="20"/>
      </w:rPr>
      <w:instrText xml:space="preserve">PAGE  </w:instrText>
    </w:r>
    <w:r w:rsidRPr="00D71044">
      <w:rPr>
        <w:rStyle w:val="PageNumber"/>
        <w:rFonts w:ascii="Arial" w:hAnsi="Arial" w:cs="Arial"/>
        <w:sz w:val="20"/>
      </w:rPr>
      <w:fldChar w:fldCharType="separate"/>
    </w:r>
    <w:r w:rsidR="007E1729">
      <w:rPr>
        <w:rStyle w:val="PageNumber"/>
        <w:rFonts w:ascii="Arial" w:hAnsi="Arial" w:cs="Arial"/>
        <w:noProof/>
        <w:sz w:val="20"/>
      </w:rPr>
      <w:t>13</w:t>
    </w:r>
    <w:r w:rsidRPr="00D71044">
      <w:rPr>
        <w:rStyle w:val="PageNumber"/>
        <w:rFonts w:ascii="Arial" w:hAnsi="Arial" w:cs="Arial"/>
        <w:sz w:val="20"/>
      </w:rPr>
      <w:fldChar w:fldCharType="end"/>
    </w:r>
  </w:p>
  <w:p w:rsidR="0002751F" w:rsidRDefault="0002751F"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429" w:rsidRDefault="00CE2429" w:rsidP="00C8186B">
      <w:r>
        <w:separator/>
      </w:r>
    </w:p>
  </w:footnote>
  <w:footnote w:type="continuationSeparator" w:id="0">
    <w:p w:rsidR="00CE2429" w:rsidRDefault="00CE2429"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1862C8" w:rsidRDefault="0002751F" w:rsidP="00B07886">
    <w:pPr>
      <w:pStyle w:val="Header"/>
      <w:jc w:val="right"/>
      <w:rPr>
        <w:b/>
        <w:sz w:val="22"/>
        <w:szCs w:val="22"/>
      </w:rPr>
    </w:pPr>
    <w:r>
      <w:rPr>
        <w:b/>
        <w:sz w:val="22"/>
        <w:szCs w:val="22"/>
      </w:rPr>
      <w:t xml:space="preserve">BB </w:t>
    </w:r>
    <w:r w:rsidR="00825956">
      <w:rPr>
        <w:b/>
        <w:sz w:val="22"/>
        <w:szCs w:val="22"/>
      </w:rPr>
      <w:t>1</w:t>
    </w:r>
    <w:r w:rsidR="005768EC">
      <w:rPr>
        <w:b/>
        <w:sz w:val="22"/>
        <w:szCs w:val="22"/>
      </w:rPr>
      <w:t>.</w:t>
    </w:r>
    <w:r w:rsidR="00825956">
      <w:rPr>
        <w:b/>
        <w:sz w:val="22"/>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C37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E1E1646"/>
    <w:multiLevelType w:val="hybridMultilevel"/>
    <w:tmpl w:val="DB968BA4"/>
    <w:lvl w:ilvl="0" w:tplc="BDEED6EC">
      <w:start w:val="1"/>
      <w:numFmt w:val="bullet"/>
      <w:lvlText w:val="-"/>
      <w:lvlJc w:val="left"/>
      <w:pPr>
        <w:tabs>
          <w:tab w:val="num" w:pos="720"/>
        </w:tabs>
        <w:ind w:left="720" w:hanging="360"/>
      </w:pPr>
      <w:rPr>
        <w:rFonts w:ascii="Times New Roman" w:hAnsi="Times New Roman" w:hint="default"/>
      </w:rPr>
    </w:lvl>
    <w:lvl w:ilvl="1" w:tplc="8D047098">
      <w:start w:val="3"/>
      <w:numFmt w:val="lowerLetter"/>
      <w:lvlText w:val="%2."/>
      <w:lvlJc w:val="left"/>
      <w:pPr>
        <w:tabs>
          <w:tab w:val="num" w:pos="1440"/>
        </w:tabs>
        <w:ind w:left="1440" w:hanging="360"/>
      </w:pPr>
      <w:rPr>
        <w:rFonts w:hint="default"/>
      </w:rPr>
    </w:lvl>
    <w:lvl w:ilvl="2" w:tplc="8F4CD486">
      <w:start w:val="7"/>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405673F1"/>
    <w:multiLevelType w:val="hybridMultilevel"/>
    <w:tmpl w:val="485A0C7C"/>
    <w:lvl w:ilvl="0" w:tplc="CDAA6FDE">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750F0E1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3"/>
  </w:num>
  <w:num w:numId="3">
    <w:abstractNumId w:val="5"/>
  </w:num>
  <w:num w:numId="4">
    <w:abstractNumId w:val="6"/>
  </w:num>
  <w:num w:numId="5">
    <w:abstractNumId w:val="0"/>
  </w:num>
  <w:num w:numId="6">
    <w:abstractNumId w:val="1"/>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6C6"/>
    <w:rsid w:val="00006B6C"/>
    <w:rsid w:val="00007D43"/>
    <w:rsid w:val="00010770"/>
    <w:rsid w:val="00011D6F"/>
    <w:rsid w:val="000127DB"/>
    <w:rsid w:val="00013B86"/>
    <w:rsid w:val="00015481"/>
    <w:rsid w:val="00015BCE"/>
    <w:rsid w:val="00016130"/>
    <w:rsid w:val="0001701E"/>
    <w:rsid w:val="00017A82"/>
    <w:rsid w:val="00017D32"/>
    <w:rsid w:val="00021138"/>
    <w:rsid w:val="000219A7"/>
    <w:rsid w:val="00022117"/>
    <w:rsid w:val="00023A78"/>
    <w:rsid w:val="00024348"/>
    <w:rsid w:val="00024A2B"/>
    <w:rsid w:val="00024FD4"/>
    <w:rsid w:val="00026038"/>
    <w:rsid w:val="000266F8"/>
    <w:rsid w:val="0002751F"/>
    <w:rsid w:val="0002757B"/>
    <w:rsid w:val="00027C5F"/>
    <w:rsid w:val="00027F37"/>
    <w:rsid w:val="00030607"/>
    <w:rsid w:val="000308F8"/>
    <w:rsid w:val="00031CB2"/>
    <w:rsid w:val="0003201F"/>
    <w:rsid w:val="00033242"/>
    <w:rsid w:val="000338E7"/>
    <w:rsid w:val="00033AAE"/>
    <w:rsid w:val="000342D1"/>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2468"/>
    <w:rsid w:val="00074D9B"/>
    <w:rsid w:val="0007520C"/>
    <w:rsid w:val="00077A6A"/>
    <w:rsid w:val="00080007"/>
    <w:rsid w:val="00082A1B"/>
    <w:rsid w:val="00084E25"/>
    <w:rsid w:val="00086442"/>
    <w:rsid w:val="00090C21"/>
    <w:rsid w:val="0009292F"/>
    <w:rsid w:val="000945D6"/>
    <w:rsid w:val="000945FD"/>
    <w:rsid w:val="000948CC"/>
    <w:rsid w:val="0009611D"/>
    <w:rsid w:val="0009639C"/>
    <w:rsid w:val="00096E64"/>
    <w:rsid w:val="00096F49"/>
    <w:rsid w:val="000A09D5"/>
    <w:rsid w:val="000A200D"/>
    <w:rsid w:val="000A2978"/>
    <w:rsid w:val="000A2ADB"/>
    <w:rsid w:val="000A38E8"/>
    <w:rsid w:val="000A3EB1"/>
    <w:rsid w:val="000A3EEC"/>
    <w:rsid w:val="000A4BAD"/>
    <w:rsid w:val="000A77B8"/>
    <w:rsid w:val="000B2832"/>
    <w:rsid w:val="000B536C"/>
    <w:rsid w:val="000B7BDF"/>
    <w:rsid w:val="000C0238"/>
    <w:rsid w:val="000C056D"/>
    <w:rsid w:val="000C09E1"/>
    <w:rsid w:val="000C4443"/>
    <w:rsid w:val="000C50A0"/>
    <w:rsid w:val="000C7401"/>
    <w:rsid w:val="000D12A4"/>
    <w:rsid w:val="000D1347"/>
    <w:rsid w:val="000D1734"/>
    <w:rsid w:val="000D27A7"/>
    <w:rsid w:val="000D2A16"/>
    <w:rsid w:val="000D2BDC"/>
    <w:rsid w:val="000D2D30"/>
    <w:rsid w:val="000D3EBF"/>
    <w:rsid w:val="000D6513"/>
    <w:rsid w:val="000D68F2"/>
    <w:rsid w:val="000D6A01"/>
    <w:rsid w:val="000E1089"/>
    <w:rsid w:val="000E17BD"/>
    <w:rsid w:val="000E29CF"/>
    <w:rsid w:val="000E2A6B"/>
    <w:rsid w:val="000E41C3"/>
    <w:rsid w:val="000E621D"/>
    <w:rsid w:val="000E724B"/>
    <w:rsid w:val="000F070E"/>
    <w:rsid w:val="000F1738"/>
    <w:rsid w:val="000F2DC1"/>
    <w:rsid w:val="000F3CAB"/>
    <w:rsid w:val="000F4222"/>
    <w:rsid w:val="000F48E0"/>
    <w:rsid w:val="000F49F1"/>
    <w:rsid w:val="000F5241"/>
    <w:rsid w:val="000F5255"/>
    <w:rsid w:val="000F633C"/>
    <w:rsid w:val="000F684A"/>
    <w:rsid w:val="000F6A86"/>
    <w:rsid w:val="000F6DB8"/>
    <w:rsid w:val="000F7BF5"/>
    <w:rsid w:val="00100215"/>
    <w:rsid w:val="001031AD"/>
    <w:rsid w:val="0010339B"/>
    <w:rsid w:val="001038C2"/>
    <w:rsid w:val="00104A5C"/>
    <w:rsid w:val="00105E14"/>
    <w:rsid w:val="00106EF1"/>
    <w:rsid w:val="00107964"/>
    <w:rsid w:val="001109F7"/>
    <w:rsid w:val="00111B85"/>
    <w:rsid w:val="00111F24"/>
    <w:rsid w:val="00112F65"/>
    <w:rsid w:val="00113994"/>
    <w:rsid w:val="00114797"/>
    <w:rsid w:val="00117C22"/>
    <w:rsid w:val="00120420"/>
    <w:rsid w:val="00120732"/>
    <w:rsid w:val="00121BC6"/>
    <w:rsid w:val="001226D1"/>
    <w:rsid w:val="001268CE"/>
    <w:rsid w:val="00127E85"/>
    <w:rsid w:val="0013327C"/>
    <w:rsid w:val="00134EB5"/>
    <w:rsid w:val="00134FF8"/>
    <w:rsid w:val="0013708B"/>
    <w:rsid w:val="0013745D"/>
    <w:rsid w:val="00137712"/>
    <w:rsid w:val="00137A84"/>
    <w:rsid w:val="00140447"/>
    <w:rsid w:val="00140CE4"/>
    <w:rsid w:val="0014175D"/>
    <w:rsid w:val="0014383C"/>
    <w:rsid w:val="00144883"/>
    <w:rsid w:val="00145550"/>
    <w:rsid w:val="00145D31"/>
    <w:rsid w:val="001460D6"/>
    <w:rsid w:val="00146F69"/>
    <w:rsid w:val="001506B9"/>
    <w:rsid w:val="001515D4"/>
    <w:rsid w:val="00152FF1"/>
    <w:rsid w:val="00155AF2"/>
    <w:rsid w:val="00155E0D"/>
    <w:rsid w:val="00157103"/>
    <w:rsid w:val="00161952"/>
    <w:rsid w:val="00162737"/>
    <w:rsid w:val="00165959"/>
    <w:rsid w:val="00165D7A"/>
    <w:rsid w:val="00167058"/>
    <w:rsid w:val="001670CB"/>
    <w:rsid w:val="00167F16"/>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5F4F"/>
    <w:rsid w:val="001967FE"/>
    <w:rsid w:val="001A37C0"/>
    <w:rsid w:val="001A3B5F"/>
    <w:rsid w:val="001A4109"/>
    <w:rsid w:val="001A7F5F"/>
    <w:rsid w:val="001B1257"/>
    <w:rsid w:val="001B19D6"/>
    <w:rsid w:val="001B59A5"/>
    <w:rsid w:val="001B7A66"/>
    <w:rsid w:val="001C1190"/>
    <w:rsid w:val="001C3820"/>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3A6E"/>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4453"/>
    <w:rsid w:val="00205ACB"/>
    <w:rsid w:val="00207338"/>
    <w:rsid w:val="00207B36"/>
    <w:rsid w:val="00210A4B"/>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90E"/>
    <w:rsid w:val="0022774D"/>
    <w:rsid w:val="00230062"/>
    <w:rsid w:val="00230FFA"/>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7665"/>
    <w:rsid w:val="002607C2"/>
    <w:rsid w:val="00260EE4"/>
    <w:rsid w:val="00261A21"/>
    <w:rsid w:val="002626AB"/>
    <w:rsid w:val="0026296E"/>
    <w:rsid w:val="00264710"/>
    <w:rsid w:val="00264875"/>
    <w:rsid w:val="00265646"/>
    <w:rsid w:val="00265E67"/>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9C2"/>
    <w:rsid w:val="00291A66"/>
    <w:rsid w:val="00291C4C"/>
    <w:rsid w:val="002922ED"/>
    <w:rsid w:val="00292BC9"/>
    <w:rsid w:val="002934E1"/>
    <w:rsid w:val="00294038"/>
    <w:rsid w:val="002956B1"/>
    <w:rsid w:val="0029575F"/>
    <w:rsid w:val="00296EE4"/>
    <w:rsid w:val="002976F0"/>
    <w:rsid w:val="002A0710"/>
    <w:rsid w:val="002A2D96"/>
    <w:rsid w:val="002A5597"/>
    <w:rsid w:val="002A5767"/>
    <w:rsid w:val="002A764C"/>
    <w:rsid w:val="002A7C77"/>
    <w:rsid w:val="002B1F77"/>
    <w:rsid w:val="002B3236"/>
    <w:rsid w:val="002B48EB"/>
    <w:rsid w:val="002B4D2B"/>
    <w:rsid w:val="002B5242"/>
    <w:rsid w:val="002B6720"/>
    <w:rsid w:val="002B7781"/>
    <w:rsid w:val="002C0FC5"/>
    <w:rsid w:val="002C1C82"/>
    <w:rsid w:val="002C22F4"/>
    <w:rsid w:val="002C2661"/>
    <w:rsid w:val="002C314E"/>
    <w:rsid w:val="002C3168"/>
    <w:rsid w:val="002C4DA9"/>
    <w:rsid w:val="002C5F67"/>
    <w:rsid w:val="002C62EE"/>
    <w:rsid w:val="002C6C7A"/>
    <w:rsid w:val="002C764A"/>
    <w:rsid w:val="002D0134"/>
    <w:rsid w:val="002D0543"/>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D4B"/>
    <w:rsid w:val="00307E36"/>
    <w:rsid w:val="00310A21"/>
    <w:rsid w:val="00311569"/>
    <w:rsid w:val="003127BE"/>
    <w:rsid w:val="003138B4"/>
    <w:rsid w:val="00314785"/>
    <w:rsid w:val="00315368"/>
    <w:rsid w:val="003169D9"/>
    <w:rsid w:val="003171C6"/>
    <w:rsid w:val="00320033"/>
    <w:rsid w:val="00320FC7"/>
    <w:rsid w:val="00325013"/>
    <w:rsid w:val="00325D73"/>
    <w:rsid w:val="00326746"/>
    <w:rsid w:val="00326D89"/>
    <w:rsid w:val="00331585"/>
    <w:rsid w:val="00332DE4"/>
    <w:rsid w:val="0033371E"/>
    <w:rsid w:val="00336226"/>
    <w:rsid w:val="00341479"/>
    <w:rsid w:val="003435FC"/>
    <w:rsid w:val="00343C33"/>
    <w:rsid w:val="0034433C"/>
    <w:rsid w:val="0034451A"/>
    <w:rsid w:val="0034481C"/>
    <w:rsid w:val="003461CC"/>
    <w:rsid w:val="003466C8"/>
    <w:rsid w:val="00350C52"/>
    <w:rsid w:val="00350C77"/>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7CA7"/>
    <w:rsid w:val="00371084"/>
    <w:rsid w:val="0037351E"/>
    <w:rsid w:val="00376485"/>
    <w:rsid w:val="00377E48"/>
    <w:rsid w:val="00382106"/>
    <w:rsid w:val="00385302"/>
    <w:rsid w:val="00386130"/>
    <w:rsid w:val="003861C0"/>
    <w:rsid w:val="00386A60"/>
    <w:rsid w:val="00390B53"/>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7180"/>
    <w:rsid w:val="003B2C85"/>
    <w:rsid w:val="003B5025"/>
    <w:rsid w:val="003B5515"/>
    <w:rsid w:val="003B7E84"/>
    <w:rsid w:val="003C12A0"/>
    <w:rsid w:val="003C1A02"/>
    <w:rsid w:val="003C29BD"/>
    <w:rsid w:val="003C2D86"/>
    <w:rsid w:val="003C3D89"/>
    <w:rsid w:val="003C5C21"/>
    <w:rsid w:val="003C6186"/>
    <w:rsid w:val="003C6EBC"/>
    <w:rsid w:val="003C748D"/>
    <w:rsid w:val="003C79C0"/>
    <w:rsid w:val="003D09C9"/>
    <w:rsid w:val="003D120C"/>
    <w:rsid w:val="003D35E1"/>
    <w:rsid w:val="003D47AD"/>
    <w:rsid w:val="003D6DC9"/>
    <w:rsid w:val="003D7C95"/>
    <w:rsid w:val="003D7E03"/>
    <w:rsid w:val="003E15B3"/>
    <w:rsid w:val="003E28BB"/>
    <w:rsid w:val="003E2BB7"/>
    <w:rsid w:val="003E4727"/>
    <w:rsid w:val="003E5127"/>
    <w:rsid w:val="003E6106"/>
    <w:rsid w:val="003F0BBB"/>
    <w:rsid w:val="003F153E"/>
    <w:rsid w:val="003F1DA7"/>
    <w:rsid w:val="003F20C5"/>
    <w:rsid w:val="003F2105"/>
    <w:rsid w:val="003F319B"/>
    <w:rsid w:val="003F34D9"/>
    <w:rsid w:val="003F379A"/>
    <w:rsid w:val="003F3D4C"/>
    <w:rsid w:val="003F4997"/>
    <w:rsid w:val="003F5DAF"/>
    <w:rsid w:val="003F6FC1"/>
    <w:rsid w:val="003F726C"/>
    <w:rsid w:val="004000E9"/>
    <w:rsid w:val="00401F2C"/>
    <w:rsid w:val="00403123"/>
    <w:rsid w:val="004041CB"/>
    <w:rsid w:val="00404A17"/>
    <w:rsid w:val="004060D8"/>
    <w:rsid w:val="0041287B"/>
    <w:rsid w:val="004129BD"/>
    <w:rsid w:val="00414F2F"/>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51664"/>
    <w:rsid w:val="00451C1C"/>
    <w:rsid w:val="00452F2F"/>
    <w:rsid w:val="004532C0"/>
    <w:rsid w:val="0045465E"/>
    <w:rsid w:val="00454AC2"/>
    <w:rsid w:val="0045547A"/>
    <w:rsid w:val="00455637"/>
    <w:rsid w:val="0045689B"/>
    <w:rsid w:val="0046230F"/>
    <w:rsid w:val="00463973"/>
    <w:rsid w:val="00465301"/>
    <w:rsid w:val="004666DB"/>
    <w:rsid w:val="00466DA7"/>
    <w:rsid w:val="00470AED"/>
    <w:rsid w:val="00471CDF"/>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925"/>
    <w:rsid w:val="004C5A6B"/>
    <w:rsid w:val="004C6E08"/>
    <w:rsid w:val="004C6F2A"/>
    <w:rsid w:val="004D168A"/>
    <w:rsid w:val="004D2008"/>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8E3"/>
    <w:rsid w:val="004E6A00"/>
    <w:rsid w:val="004E7744"/>
    <w:rsid w:val="004F01DA"/>
    <w:rsid w:val="004F07BE"/>
    <w:rsid w:val="004F14AE"/>
    <w:rsid w:val="004F1D9D"/>
    <w:rsid w:val="004F3312"/>
    <w:rsid w:val="004F37A9"/>
    <w:rsid w:val="004F4CB1"/>
    <w:rsid w:val="004F61F8"/>
    <w:rsid w:val="004F7D10"/>
    <w:rsid w:val="0050088D"/>
    <w:rsid w:val="005011F3"/>
    <w:rsid w:val="0050546F"/>
    <w:rsid w:val="00505DB6"/>
    <w:rsid w:val="00507058"/>
    <w:rsid w:val="00507334"/>
    <w:rsid w:val="00507EB2"/>
    <w:rsid w:val="00510146"/>
    <w:rsid w:val="005108CA"/>
    <w:rsid w:val="005113FF"/>
    <w:rsid w:val="00512948"/>
    <w:rsid w:val="005146FE"/>
    <w:rsid w:val="0051498F"/>
    <w:rsid w:val="00514A62"/>
    <w:rsid w:val="00515505"/>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21C1"/>
    <w:rsid w:val="005544A9"/>
    <w:rsid w:val="00554C6F"/>
    <w:rsid w:val="0055527B"/>
    <w:rsid w:val="00560B00"/>
    <w:rsid w:val="005625E0"/>
    <w:rsid w:val="005641EE"/>
    <w:rsid w:val="0056550D"/>
    <w:rsid w:val="00566930"/>
    <w:rsid w:val="005669A7"/>
    <w:rsid w:val="00567824"/>
    <w:rsid w:val="00571918"/>
    <w:rsid w:val="00574DE9"/>
    <w:rsid w:val="00574DF6"/>
    <w:rsid w:val="00576310"/>
    <w:rsid w:val="005768EC"/>
    <w:rsid w:val="00577AFF"/>
    <w:rsid w:val="00580D1A"/>
    <w:rsid w:val="00581821"/>
    <w:rsid w:val="00582227"/>
    <w:rsid w:val="00582381"/>
    <w:rsid w:val="0058240C"/>
    <w:rsid w:val="00582690"/>
    <w:rsid w:val="00582A5A"/>
    <w:rsid w:val="005835E2"/>
    <w:rsid w:val="00583F3E"/>
    <w:rsid w:val="00584597"/>
    <w:rsid w:val="0058555B"/>
    <w:rsid w:val="005858C5"/>
    <w:rsid w:val="00586679"/>
    <w:rsid w:val="00586BF6"/>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F0D"/>
    <w:rsid w:val="005C57BD"/>
    <w:rsid w:val="005C6554"/>
    <w:rsid w:val="005C7296"/>
    <w:rsid w:val="005D0AEC"/>
    <w:rsid w:val="005D3DB7"/>
    <w:rsid w:val="005D4155"/>
    <w:rsid w:val="005D452D"/>
    <w:rsid w:val="005D498A"/>
    <w:rsid w:val="005D6E16"/>
    <w:rsid w:val="005E04FA"/>
    <w:rsid w:val="005E1476"/>
    <w:rsid w:val="005E14D9"/>
    <w:rsid w:val="005E165F"/>
    <w:rsid w:val="005E28AA"/>
    <w:rsid w:val="005E3497"/>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6AC"/>
    <w:rsid w:val="00603881"/>
    <w:rsid w:val="0060432A"/>
    <w:rsid w:val="006051CC"/>
    <w:rsid w:val="00606243"/>
    <w:rsid w:val="0060639F"/>
    <w:rsid w:val="00606BFA"/>
    <w:rsid w:val="00607C64"/>
    <w:rsid w:val="00610ED5"/>
    <w:rsid w:val="00613C93"/>
    <w:rsid w:val="00614012"/>
    <w:rsid w:val="00614B42"/>
    <w:rsid w:val="006150D1"/>
    <w:rsid w:val="00615489"/>
    <w:rsid w:val="00615D22"/>
    <w:rsid w:val="00615F9E"/>
    <w:rsid w:val="006168B9"/>
    <w:rsid w:val="00617009"/>
    <w:rsid w:val="0061773A"/>
    <w:rsid w:val="0061798B"/>
    <w:rsid w:val="006208F5"/>
    <w:rsid w:val="006213B5"/>
    <w:rsid w:val="00621E1D"/>
    <w:rsid w:val="00622A76"/>
    <w:rsid w:val="006232E0"/>
    <w:rsid w:val="0062366F"/>
    <w:rsid w:val="00626108"/>
    <w:rsid w:val="006273C6"/>
    <w:rsid w:val="0063035C"/>
    <w:rsid w:val="006321F4"/>
    <w:rsid w:val="006341CA"/>
    <w:rsid w:val="00641F26"/>
    <w:rsid w:val="0064542F"/>
    <w:rsid w:val="006464A0"/>
    <w:rsid w:val="006469C4"/>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61CE"/>
    <w:rsid w:val="00677A41"/>
    <w:rsid w:val="00677DE0"/>
    <w:rsid w:val="0068067B"/>
    <w:rsid w:val="00683390"/>
    <w:rsid w:val="00685833"/>
    <w:rsid w:val="00686215"/>
    <w:rsid w:val="006864FD"/>
    <w:rsid w:val="00686DC5"/>
    <w:rsid w:val="00686F51"/>
    <w:rsid w:val="00690655"/>
    <w:rsid w:val="00692CCC"/>
    <w:rsid w:val="00694C51"/>
    <w:rsid w:val="006959F5"/>
    <w:rsid w:val="006961D5"/>
    <w:rsid w:val="0069663A"/>
    <w:rsid w:val="00696A82"/>
    <w:rsid w:val="00696ECF"/>
    <w:rsid w:val="006A0427"/>
    <w:rsid w:val="006A094F"/>
    <w:rsid w:val="006A0EDF"/>
    <w:rsid w:val="006A120B"/>
    <w:rsid w:val="006A23DF"/>
    <w:rsid w:val="006A33BD"/>
    <w:rsid w:val="006A3F94"/>
    <w:rsid w:val="006A442D"/>
    <w:rsid w:val="006A4A5B"/>
    <w:rsid w:val="006A4C2A"/>
    <w:rsid w:val="006A6C84"/>
    <w:rsid w:val="006B00C9"/>
    <w:rsid w:val="006B01E8"/>
    <w:rsid w:val="006B0D40"/>
    <w:rsid w:val="006B1AA6"/>
    <w:rsid w:val="006B1B04"/>
    <w:rsid w:val="006B1B88"/>
    <w:rsid w:val="006B337D"/>
    <w:rsid w:val="006B357D"/>
    <w:rsid w:val="006B4533"/>
    <w:rsid w:val="006B4EA3"/>
    <w:rsid w:val="006B62B3"/>
    <w:rsid w:val="006B6A97"/>
    <w:rsid w:val="006B6F01"/>
    <w:rsid w:val="006B70AF"/>
    <w:rsid w:val="006B7656"/>
    <w:rsid w:val="006B7D47"/>
    <w:rsid w:val="006C00D0"/>
    <w:rsid w:val="006C1461"/>
    <w:rsid w:val="006C4A4D"/>
    <w:rsid w:val="006D2722"/>
    <w:rsid w:val="006D2B3B"/>
    <w:rsid w:val="006D2ECC"/>
    <w:rsid w:val="006D36E6"/>
    <w:rsid w:val="006D3B02"/>
    <w:rsid w:val="006D48AF"/>
    <w:rsid w:val="006D4F9E"/>
    <w:rsid w:val="006D562B"/>
    <w:rsid w:val="006E04F7"/>
    <w:rsid w:val="006E1216"/>
    <w:rsid w:val="006E2A21"/>
    <w:rsid w:val="006E35EB"/>
    <w:rsid w:val="006E3F8F"/>
    <w:rsid w:val="006E458D"/>
    <w:rsid w:val="006E7870"/>
    <w:rsid w:val="006E7D29"/>
    <w:rsid w:val="006F0EC9"/>
    <w:rsid w:val="006F4069"/>
    <w:rsid w:val="006F411F"/>
    <w:rsid w:val="006F4900"/>
    <w:rsid w:val="006F4BB3"/>
    <w:rsid w:val="006F4E32"/>
    <w:rsid w:val="006F6BF3"/>
    <w:rsid w:val="006F6DFA"/>
    <w:rsid w:val="00700503"/>
    <w:rsid w:val="007006A9"/>
    <w:rsid w:val="0070087C"/>
    <w:rsid w:val="00701C94"/>
    <w:rsid w:val="007035D9"/>
    <w:rsid w:val="007051E0"/>
    <w:rsid w:val="00705366"/>
    <w:rsid w:val="007057B5"/>
    <w:rsid w:val="007059EB"/>
    <w:rsid w:val="00706780"/>
    <w:rsid w:val="00713988"/>
    <w:rsid w:val="00714687"/>
    <w:rsid w:val="00716277"/>
    <w:rsid w:val="00720468"/>
    <w:rsid w:val="00721420"/>
    <w:rsid w:val="00721D5E"/>
    <w:rsid w:val="0072264C"/>
    <w:rsid w:val="007228B1"/>
    <w:rsid w:val="00722D4D"/>
    <w:rsid w:val="00722E06"/>
    <w:rsid w:val="007236C7"/>
    <w:rsid w:val="007253C5"/>
    <w:rsid w:val="00726FDE"/>
    <w:rsid w:val="00730297"/>
    <w:rsid w:val="00732169"/>
    <w:rsid w:val="00732862"/>
    <w:rsid w:val="0073296E"/>
    <w:rsid w:val="00732A3B"/>
    <w:rsid w:val="00732FCB"/>
    <w:rsid w:val="00735204"/>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5FC8"/>
    <w:rsid w:val="0074628E"/>
    <w:rsid w:val="007465F3"/>
    <w:rsid w:val="00750D76"/>
    <w:rsid w:val="0075256E"/>
    <w:rsid w:val="0075335A"/>
    <w:rsid w:val="00753DE1"/>
    <w:rsid w:val="00756F5F"/>
    <w:rsid w:val="00763430"/>
    <w:rsid w:val="00763D3F"/>
    <w:rsid w:val="00764CB2"/>
    <w:rsid w:val="00765DCA"/>
    <w:rsid w:val="0076601B"/>
    <w:rsid w:val="00770A61"/>
    <w:rsid w:val="00771137"/>
    <w:rsid w:val="007719BE"/>
    <w:rsid w:val="00774A63"/>
    <w:rsid w:val="00774C16"/>
    <w:rsid w:val="007773E3"/>
    <w:rsid w:val="00777CAF"/>
    <w:rsid w:val="00777DEE"/>
    <w:rsid w:val="00781FFF"/>
    <w:rsid w:val="00782FC1"/>
    <w:rsid w:val="007857A8"/>
    <w:rsid w:val="00786558"/>
    <w:rsid w:val="00786986"/>
    <w:rsid w:val="007869D4"/>
    <w:rsid w:val="00786EED"/>
    <w:rsid w:val="007871C7"/>
    <w:rsid w:val="0079244B"/>
    <w:rsid w:val="00792D0A"/>
    <w:rsid w:val="00792D8B"/>
    <w:rsid w:val="0079335C"/>
    <w:rsid w:val="00793CA9"/>
    <w:rsid w:val="00793D1A"/>
    <w:rsid w:val="00793E8B"/>
    <w:rsid w:val="007943C2"/>
    <w:rsid w:val="00795AEF"/>
    <w:rsid w:val="00797924"/>
    <w:rsid w:val="007A2609"/>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C83"/>
    <w:rsid w:val="007D7F1B"/>
    <w:rsid w:val="007E1729"/>
    <w:rsid w:val="007E393A"/>
    <w:rsid w:val="007E56BD"/>
    <w:rsid w:val="007E5947"/>
    <w:rsid w:val="007E67EE"/>
    <w:rsid w:val="007E6B83"/>
    <w:rsid w:val="007E7656"/>
    <w:rsid w:val="007F01AD"/>
    <w:rsid w:val="007F01C5"/>
    <w:rsid w:val="007F19A4"/>
    <w:rsid w:val="007F19BC"/>
    <w:rsid w:val="007F27B4"/>
    <w:rsid w:val="007F285E"/>
    <w:rsid w:val="007F3981"/>
    <w:rsid w:val="007F55C1"/>
    <w:rsid w:val="007F5915"/>
    <w:rsid w:val="007F5BC0"/>
    <w:rsid w:val="007F796E"/>
    <w:rsid w:val="00800BC1"/>
    <w:rsid w:val="0080104D"/>
    <w:rsid w:val="00802710"/>
    <w:rsid w:val="008035F4"/>
    <w:rsid w:val="00805BFE"/>
    <w:rsid w:val="0081157E"/>
    <w:rsid w:val="0081159A"/>
    <w:rsid w:val="008126BE"/>
    <w:rsid w:val="00813646"/>
    <w:rsid w:val="00814CF0"/>
    <w:rsid w:val="008154BB"/>
    <w:rsid w:val="008168B4"/>
    <w:rsid w:val="008171C6"/>
    <w:rsid w:val="00820894"/>
    <w:rsid w:val="00820BF7"/>
    <w:rsid w:val="00820EDF"/>
    <w:rsid w:val="008219B3"/>
    <w:rsid w:val="00822DB3"/>
    <w:rsid w:val="008230B6"/>
    <w:rsid w:val="008233AE"/>
    <w:rsid w:val="008246A3"/>
    <w:rsid w:val="00824A1C"/>
    <w:rsid w:val="00825695"/>
    <w:rsid w:val="00825956"/>
    <w:rsid w:val="00825BD5"/>
    <w:rsid w:val="00825DE9"/>
    <w:rsid w:val="00826F4D"/>
    <w:rsid w:val="00827593"/>
    <w:rsid w:val="00830B93"/>
    <w:rsid w:val="008332FA"/>
    <w:rsid w:val="008348DF"/>
    <w:rsid w:val="00834AD4"/>
    <w:rsid w:val="0083593F"/>
    <w:rsid w:val="008362AD"/>
    <w:rsid w:val="0084061B"/>
    <w:rsid w:val="008428CB"/>
    <w:rsid w:val="00842EAA"/>
    <w:rsid w:val="0084486F"/>
    <w:rsid w:val="008466E2"/>
    <w:rsid w:val="00846D94"/>
    <w:rsid w:val="008479F2"/>
    <w:rsid w:val="00847D0E"/>
    <w:rsid w:val="008508F9"/>
    <w:rsid w:val="00851876"/>
    <w:rsid w:val="00852AC3"/>
    <w:rsid w:val="00853CCA"/>
    <w:rsid w:val="00855BCB"/>
    <w:rsid w:val="00857055"/>
    <w:rsid w:val="00857990"/>
    <w:rsid w:val="00862336"/>
    <w:rsid w:val="0086359E"/>
    <w:rsid w:val="008635B9"/>
    <w:rsid w:val="00865A3E"/>
    <w:rsid w:val="00870521"/>
    <w:rsid w:val="00872C9C"/>
    <w:rsid w:val="008750E8"/>
    <w:rsid w:val="00876D44"/>
    <w:rsid w:val="00877DC3"/>
    <w:rsid w:val="00877ED5"/>
    <w:rsid w:val="008820E4"/>
    <w:rsid w:val="008843FB"/>
    <w:rsid w:val="00886447"/>
    <w:rsid w:val="0088701E"/>
    <w:rsid w:val="008900E7"/>
    <w:rsid w:val="008903E2"/>
    <w:rsid w:val="00891315"/>
    <w:rsid w:val="008924A8"/>
    <w:rsid w:val="008926D2"/>
    <w:rsid w:val="008934A7"/>
    <w:rsid w:val="008938D4"/>
    <w:rsid w:val="00894119"/>
    <w:rsid w:val="008944F1"/>
    <w:rsid w:val="00894752"/>
    <w:rsid w:val="00897B54"/>
    <w:rsid w:val="00897F96"/>
    <w:rsid w:val="008A0003"/>
    <w:rsid w:val="008A0DDE"/>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C7EB7"/>
    <w:rsid w:val="008D01AC"/>
    <w:rsid w:val="008D252B"/>
    <w:rsid w:val="008D2D77"/>
    <w:rsid w:val="008D47BE"/>
    <w:rsid w:val="008D5160"/>
    <w:rsid w:val="008D660C"/>
    <w:rsid w:val="008E12E8"/>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1EC"/>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192D"/>
    <w:rsid w:val="0093203A"/>
    <w:rsid w:val="00932593"/>
    <w:rsid w:val="00932F3E"/>
    <w:rsid w:val="009334C2"/>
    <w:rsid w:val="00933EB4"/>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286F"/>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805AD"/>
    <w:rsid w:val="00980DBB"/>
    <w:rsid w:val="0098225B"/>
    <w:rsid w:val="009825D3"/>
    <w:rsid w:val="00984B6E"/>
    <w:rsid w:val="009854B3"/>
    <w:rsid w:val="00987876"/>
    <w:rsid w:val="009901E9"/>
    <w:rsid w:val="009929B5"/>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1240"/>
    <w:rsid w:val="009C2796"/>
    <w:rsid w:val="009C5424"/>
    <w:rsid w:val="009C54F2"/>
    <w:rsid w:val="009C55AB"/>
    <w:rsid w:val="009C686C"/>
    <w:rsid w:val="009C75E0"/>
    <w:rsid w:val="009D1A6C"/>
    <w:rsid w:val="009D1AA5"/>
    <w:rsid w:val="009D1C39"/>
    <w:rsid w:val="009D3940"/>
    <w:rsid w:val="009D47CD"/>
    <w:rsid w:val="009D47F7"/>
    <w:rsid w:val="009D69AE"/>
    <w:rsid w:val="009D70C0"/>
    <w:rsid w:val="009E0FAD"/>
    <w:rsid w:val="009E120C"/>
    <w:rsid w:val="009E2D34"/>
    <w:rsid w:val="009E3AD2"/>
    <w:rsid w:val="009E4154"/>
    <w:rsid w:val="009F0BCE"/>
    <w:rsid w:val="009F186A"/>
    <w:rsid w:val="009F402A"/>
    <w:rsid w:val="009F4E69"/>
    <w:rsid w:val="009F52F6"/>
    <w:rsid w:val="00A00187"/>
    <w:rsid w:val="00A01901"/>
    <w:rsid w:val="00A01A31"/>
    <w:rsid w:val="00A02592"/>
    <w:rsid w:val="00A02908"/>
    <w:rsid w:val="00A02E40"/>
    <w:rsid w:val="00A06A38"/>
    <w:rsid w:val="00A120F3"/>
    <w:rsid w:val="00A12909"/>
    <w:rsid w:val="00A1329B"/>
    <w:rsid w:val="00A1408A"/>
    <w:rsid w:val="00A15974"/>
    <w:rsid w:val="00A16272"/>
    <w:rsid w:val="00A17685"/>
    <w:rsid w:val="00A17CA7"/>
    <w:rsid w:val="00A205F1"/>
    <w:rsid w:val="00A20959"/>
    <w:rsid w:val="00A20C69"/>
    <w:rsid w:val="00A21001"/>
    <w:rsid w:val="00A21C43"/>
    <w:rsid w:val="00A27F3D"/>
    <w:rsid w:val="00A302F5"/>
    <w:rsid w:val="00A30764"/>
    <w:rsid w:val="00A31C55"/>
    <w:rsid w:val="00A31F1F"/>
    <w:rsid w:val="00A33491"/>
    <w:rsid w:val="00A3449C"/>
    <w:rsid w:val="00A34B2B"/>
    <w:rsid w:val="00A362F0"/>
    <w:rsid w:val="00A40303"/>
    <w:rsid w:val="00A40ABE"/>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622"/>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3D26"/>
    <w:rsid w:val="00A94350"/>
    <w:rsid w:val="00A949FE"/>
    <w:rsid w:val="00A9713E"/>
    <w:rsid w:val="00A9727F"/>
    <w:rsid w:val="00A97BA6"/>
    <w:rsid w:val="00AA2EDE"/>
    <w:rsid w:val="00AA3881"/>
    <w:rsid w:val="00AA3A17"/>
    <w:rsid w:val="00AA6B10"/>
    <w:rsid w:val="00AA7AE3"/>
    <w:rsid w:val="00AA7EC6"/>
    <w:rsid w:val="00AB022B"/>
    <w:rsid w:val="00AB1FF3"/>
    <w:rsid w:val="00AB2CFA"/>
    <w:rsid w:val="00AB30A1"/>
    <w:rsid w:val="00AB4175"/>
    <w:rsid w:val="00AB4507"/>
    <w:rsid w:val="00AB61D4"/>
    <w:rsid w:val="00AC2B7C"/>
    <w:rsid w:val="00AC3761"/>
    <w:rsid w:val="00AC3890"/>
    <w:rsid w:val="00AC3BB7"/>
    <w:rsid w:val="00AC737C"/>
    <w:rsid w:val="00AC7C02"/>
    <w:rsid w:val="00AD354F"/>
    <w:rsid w:val="00AD59B4"/>
    <w:rsid w:val="00AD66F1"/>
    <w:rsid w:val="00AD68FD"/>
    <w:rsid w:val="00AE01A6"/>
    <w:rsid w:val="00AE09AF"/>
    <w:rsid w:val="00AE4796"/>
    <w:rsid w:val="00AE530E"/>
    <w:rsid w:val="00AE702A"/>
    <w:rsid w:val="00AF0DB0"/>
    <w:rsid w:val="00AF0E1E"/>
    <w:rsid w:val="00AF1671"/>
    <w:rsid w:val="00AF34D6"/>
    <w:rsid w:val="00AF403D"/>
    <w:rsid w:val="00AF485F"/>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66F"/>
    <w:rsid w:val="00B16121"/>
    <w:rsid w:val="00B165FE"/>
    <w:rsid w:val="00B166D7"/>
    <w:rsid w:val="00B1717E"/>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1A0"/>
    <w:rsid w:val="00B3439D"/>
    <w:rsid w:val="00B3636B"/>
    <w:rsid w:val="00B36C4E"/>
    <w:rsid w:val="00B403FB"/>
    <w:rsid w:val="00B433BF"/>
    <w:rsid w:val="00B4485B"/>
    <w:rsid w:val="00B45102"/>
    <w:rsid w:val="00B457DC"/>
    <w:rsid w:val="00B46E11"/>
    <w:rsid w:val="00B5087C"/>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EEC"/>
    <w:rsid w:val="00B761ED"/>
    <w:rsid w:val="00B76F29"/>
    <w:rsid w:val="00B77B47"/>
    <w:rsid w:val="00B80F3F"/>
    <w:rsid w:val="00B821D9"/>
    <w:rsid w:val="00B823E5"/>
    <w:rsid w:val="00B823F8"/>
    <w:rsid w:val="00B83557"/>
    <w:rsid w:val="00B83FAB"/>
    <w:rsid w:val="00B840F6"/>
    <w:rsid w:val="00B84410"/>
    <w:rsid w:val="00B850B6"/>
    <w:rsid w:val="00B859A6"/>
    <w:rsid w:val="00B920E9"/>
    <w:rsid w:val="00B929FD"/>
    <w:rsid w:val="00B9387D"/>
    <w:rsid w:val="00B94A10"/>
    <w:rsid w:val="00B95E36"/>
    <w:rsid w:val="00B96320"/>
    <w:rsid w:val="00B96599"/>
    <w:rsid w:val="00B9794C"/>
    <w:rsid w:val="00BA19C0"/>
    <w:rsid w:val="00BA3089"/>
    <w:rsid w:val="00BA3B2E"/>
    <w:rsid w:val="00BA3B75"/>
    <w:rsid w:val="00BA4AF2"/>
    <w:rsid w:val="00BA5179"/>
    <w:rsid w:val="00BA5568"/>
    <w:rsid w:val="00BA56E0"/>
    <w:rsid w:val="00BA67C5"/>
    <w:rsid w:val="00BB0B4B"/>
    <w:rsid w:val="00BB29C9"/>
    <w:rsid w:val="00BB2B77"/>
    <w:rsid w:val="00BB4EE0"/>
    <w:rsid w:val="00BB5B86"/>
    <w:rsid w:val="00BB6717"/>
    <w:rsid w:val="00BB76D0"/>
    <w:rsid w:val="00BC178F"/>
    <w:rsid w:val="00BC4B17"/>
    <w:rsid w:val="00BC4DB2"/>
    <w:rsid w:val="00BD1618"/>
    <w:rsid w:val="00BD1F8A"/>
    <w:rsid w:val="00BD219F"/>
    <w:rsid w:val="00BD2C7C"/>
    <w:rsid w:val="00BD424A"/>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3BCB"/>
    <w:rsid w:val="00C04DAD"/>
    <w:rsid w:val="00C05952"/>
    <w:rsid w:val="00C06BCB"/>
    <w:rsid w:val="00C1071D"/>
    <w:rsid w:val="00C11390"/>
    <w:rsid w:val="00C11A09"/>
    <w:rsid w:val="00C11FC7"/>
    <w:rsid w:val="00C13254"/>
    <w:rsid w:val="00C13E05"/>
    <w:rsid w:val="00C13FCE"/>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6D28"/>
    <w:rsid w:val="00C3783E"/>
    <w:rsid w:val="00C421CA"/>
    <w:rsid w:val="00C42412"/>
    <w:rsid w:val="00C442B6"/>
    <w:rsid w:val="00C4561C"/>
    <w:rsid w:val="00C4583C"/>
    <w:rsid w:val="00C45B4D"/>
    <w:rsid w:val="00C46465"/>
    <w:rsid w:val="00C47DD8"/>
    <w:rsid w:val="00C51783"/>
    <w:rsid w:val="00C51C62"/>
    <w:rsid w:val="00C51D36"/>
    <w:rsid w:val="00C52540"/>
    <w:rsid w:val="00C54158"/>
    <w:rsid w:val="00C5576D"/>
    <w:rsid w:val="00C563DB"/>
    <w:rsid w:val="00C56C87"/>
    <w:rsid w:val="00C5780F"/>
    <w:rsid w:val="00C61B30"/>
    <w:rsid w:val="00C6355A"/>
    <w:rsid w:val="00C6355C"/>
    <w:rsid w:val="00C6355E"/>
    <w:rsid w:val="00C63888"/>
    <w:rsid w:val="00C64854"/>
    <w:rsid w:val="00C655D5"/>
    <w:rsid w:val="00C657C7"/>
    <w:rsid w:val="00C70AEC"/>
    <w:rsid w:val="00C726C7"/>
    <w:rsid w:val="00C72A8E"/>
    <w:rsid w:val="00C742E7"/>
    <w:rsid w:val="00C75848"/>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A08E6"/>
    <w:rsid w:val="00CA0EF7"/>
    <w:rsid w:val="00CA2A0B"/>
    <w:rsid w:val="00CA2A9F"/>
    <w:rsid w:val="00CA3478"/>
    <w:rsid w:val="00CA3E1B"/>
    <w:rsid w:val="00CA3E6C"/>
    <w:rsid w:val="00CA568F"/>
    <w:rsid w:val="00CA5B4F"/>
    <w:rsid w:val="00CB09C9"/>
    <w:rsid w:val="00CB0BDD"/>
    <w:rsid w:val="00CB3D61"/>
    <w:rsid w:val="00CB3E75"/>
    <w:rsid w:val="00CB4DDF"/>
    <w:rsid w:val="00CB4E3F"/>
    <w:rsid w:val="00CB6802"/>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A36"/>
    <w:rsid w:val="00CE0B4C"/>
    <w:rsid w:val="00CE1D3C"/>
    <w:rsid w:val="00CE2429"/>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13B3"/>
    <w:rsid w:val="00D0272F"/>
    <w:rsid w:val="00D03AA9"/>
    <w:rsid w:val="00D06157"/>
    <w:rsid w:val="00D07119"/>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986"/>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763D"/>
    <w:rsid w:val="00D677CF"/>
    <w:rsid w:val="00D71044"/>
    <w:rsid w:val="00D72BF6"/>
    <w:rsid w:val="00D750A1"/>
    <w:rsid w:val="00D76E35"/>
    <w:rsid w:val="00D80B82"/>
    <w:rsid w:val="00D80F14"/>
    <w:rsid w:val="00D81641"/>
    <w:rsid w:val="00D81F7C"/>
    <w:rsid w:val="00D82F37"/>
    <w:rsid w:val="00D82FFB"/>
    <w:rsid w:val="00D83A95"/>
    <w:rsid w:val="00D853B0"/>
    <w:rsid w:val="00D86684"/>
    <w:rsid w:val="00D86C5F"/>
    <w:rsid w:val="00D87CC9"/>
    <w:rsid w:val="00D9199F"/>
    <w:rsid w:val="00D91A7A"/>
    <w:rsid w:val="00D92A0E"/>
    <w:rsid w:val="00D938BE"/>
    <w:rsid w:val="00D93C5E"/>
    <w:rsid w:val="00D96016"/>
    <w:rsid w:val="00D9646E"/>
    <w:rsid w:val="00D97CF2"/>
    <w:rsid w:val="00DA07A7"/>
    <w:rsid w:val="00DA159F"/>
    <w:rsid w:val="00DA1CB4"/>
    <w:rsid w:val="00DA2926"/>
    <w:rsid w:val="00DA345D"/>
    <w:rsid w:val="00DA3583"/>
    <w:rsid w:val="00DA3C36"/>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1FF9"/>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5EE8"/>
    <w:rsid w:val="00DD6558"/>
    <w:rsid w:val="00DD71E4"/>
    <w:rsid w:val="00DD7F53"/>
    <w:rsid w:val="00DE0E31"/>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9F6"/>
    <w:rsid w:val="00DF3D1D"/>
    <w:rsid w:val="00DF4FD0"/>
    <w:rsid w:val="00DF7C78"/>
    <w:rsid w:val="00E027FA"/>
    <w:rsid w:val="00E03CEA"/>
    <w:rsid w:val="00E05844"/>
    <w:rsid w:val="00E07F38"/>
    <w:rsid w:val="00E11A9F"/>
    <w:rsid w:val="00E1335E"/>
    <w:rsid w:val="00E14E66"/>
    <w:rsid w:val="00E15208"/>
    <w:rsid w:val="00E1578A"/>
    <w:rsid w:val="00E15A8C"/>
    <w:rsid w:val="00E171F4"/>
    <w:rsid w:val="00E17364"/>
    <w:rsid w:val="00E21858"/>
    <w:rsid w:val="00E2433F"/>
    <w:rsid w:val="00E2489A"/>
    <w:rsid w:val="00E30BDB"/>
    <w:rsid w:val="00E31070"/>
    <w:rsid w:val="00E314CB"/>
    <w:rsid w:val="00E35352"/>
    <w:rsid w:val="00E358F7"/>
    <w:rsid w:val="00E35EBF"/>
    <w:rsid w:val="00E40916"/>
    <w:rsid w:val="00E42395"/>
    <w:rsid w:val="00E42C72"/>
    <w:rsid w:val="00E4415B"/>
    <w:rsid w:val="00E45219"/>
    <w:rsid w:val="00E465CB"/>
    <w:rsid w:val="00E50CC3"/>
    <w:rsid w:val="00E50D67"/>
    <w:rsid w:val="00E54921"/>
    <w:rsid w:val="00E549A7"/>
    <w:rsid w:val="00E55520"/>
    <w:rsid w:val="00E56312"/>
    <w:rsid w:val="00E5686C"/>
    <w:rsid w:val="00E57D1D"/>
    <w:rsid w:val="00E60088"/>
    <w:rsid w:val="00E6008B"/>
    <w:rsid w:val="00E60745"/>
    <w:rsid w:val="00E6371D"/>
    <w:rsid w:val="00E642ED"/>
    <w:rsid w:val="00E64B72"/>
    <w:rsid w:val="00E65BE0"/>
    <w:rsid w:val="00E6743A"/>
    <w:rsid w:val="00E67D0D"/>
    <w:rsid w:val="00E704B0"/>
    <w:rsid w:val="00E71B19"/>
    <w:rsid w:val="00E7447B"/>
    <w:rsid w:val="00E752CE"/>
    <w:rsid w:val="00E77348"/>
    <w:rsid w:val="00E774B7"/>
    <w:rsid w:val="00E80069"/>
    <w:rsid w:val="00E80137"/>
    <w:rsid w:val="00E8058F"/>
    <w:rsid w:val="00E81A68"/>
    <w:rsid w:val="00E8233E"/>
    <w:rsid w:val="00E8251F"/>
    <w:rsid w:val="00E82722"/>
    <w:rsid w:val="00E83C4A"/>
    <w:rsid w:val="00E83CD3"/>
    <w:rsid w:val="00E8467D"/>
    <w:rsid w:val="00E8473C"/>
    <w:rsid w:val="00E86171"/>
    <w:rsid w:val="00E86467"/>
    <w:rsid w:val="00E86D0E"/>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4CC6"/>
    <w:rsid w:val="00ED7A2E"/>
    <w:rsid w:val="00EE0834"/>
    <w:rsid w:val="00EE1AB6"/>
    <w:rsid w:val="00EE2524"/>
    <w:rsid w:val="00EE3889"/>
    <w:rsid w:val="00EE468F"/>
    <w:rsid w:val="00EE5F50"/>
    <w:rsid w:val="00EE62C9"/>
    <w:rsid w:val="00EE74F5"/>
    <w:rsid w:val="00EE7B57"/>
    <w:rsid w:val="00EF0049"/>
    <w:rsid w:val="00EF09F7"/>
    <w:rsid w:val="00EF0E28"/>
    <w:rsid w:val="00EF3639"/>
    <w:rsid w:val="00EF42DB"/>
    <w:rsid w:val="00EF44E3"/>
    <w:rsid w:val="00EF6FB1"/>
    <w:rsid w:val="00EF7AD7"/>
    <w:rsid w:val="00F00300"/>
    <w:rsid w:val="00F00E1E"/>
    <w:rsid w:val="00F025C4"/>
    <w:rsid w:val="00F0308D"/>
    <w:rsid w:val="00F03DA5"/>
    <w:rsid w:val="00F04016"/>
    <w:rsid w:val="00F05C48"/>
    <w:rsid w:val="00F05E40"/>
    <w:rsid w:val="00F06E3C"/>
    <w:rsid w:val="00F07281"/>
    <w:rsid w:val="00F072CF"/>
    <w:rsid w:val="00F072EE"/>
    <w:rsid w:val="00F07940"/>
    <w:rsid w:val="00F11F33"/>
    <w:rsid w:val="00F13DF3"/>
    <w:rsid w:val="00F147C3"/>
    <w:rsid w:val="00F15E96"/>
    <w:rsid w:val="00F171E1"/>
    <w:rsid w:val="00F21B6A"/>
    <w:rsid w:val="00F21CC4"/>
    <w:rsid w:val="00F22189"/>
    <w:rsid w:val="00F252D0"/>
    <w:rsid w:val="00F261AD"/>
    <w:rsid w:val="00F27106"/>
    <w:rsid w:val="00F27AC3"/>
    <w:rsid w:val="00F31157"/>
    <w:rsid w:val="00F32BF2"/>
    <w:rsid w:val="00F32F8E"/>
    <w:rsid w:val="00F333B9"/>
    <w:rsid w:val="00F3362F"/>
    <w:rsid w:val="00F35C1C"/>
    <w:rsid w:val="00F36A95"/>
    <w:rsid w:val="00F37281"/>
    <w:rsid w:val="00F376E3"/>
    <w:rsid w:val="00F37A4B"/>
    <w:rsid w:val="00F37FF8"/>
    <w:rsid w:val="00F401FB"/>
    <w:rsid w:val="00F4089E"/>
    <w:rsid w:val="00F418C7"/>
    <w:rsid w:val="00F41C82"/>
    <w:rsid w:val="00F42577"/>
    <w:rsid w:val="00F429A2"/>
    <w:rsid w:val="00F4441E"/>
    <w:rsid w:val="00F445B5"/>
    <w:rsid w:val="00F4507A"/>
    <w:rsid w:val="00F45FBA"/>
    <w:rsid w:val="00F46C59"/>
    <w:rsid w:val="00F479A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26F"/>
    <w:rsid w:val="00FA6DE9"/>
    <w:rsid w:val="00FB065B"/>
    <w:rsid w:val="00FB1397"/>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2E9C"/>
    <w:rsid w:val="00FF30AB"/>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A6ADA6-D974-4097-BC20-16265A9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paragraph" w:styleId="Heading2">
    <w:name w:val="heading 2"/>
    <w:basedOn w:val="Normal"/>
    <w:next w:val="Normal"/>
    <w:link w:val="Heading2Char"/>
    <w:qFormat/>
    <w:rsid w:val="00CE0A36"/>
    <w:pPr>
      <w:keepNext/>
      <w:jc w:val="center"/>
      <w:outlineLvl w:val="1"/>
    </w:pPr>
    <w:rPr>
      <w:rFonts w:ascii=".VnTime" w:hAnsi=".VnTime"/>
      <w:b/>
      <w:sz w:val="22"/>
      <w:szCs w:val="20"/>
    </w:rPr>
  </w:style>
  <w:style w:type="paragraph" w:styleId="Heading3">
    <w:name w:val="heading 3"/>
    <w:basedOn w:val="Normal"/>
    <w:next w:val="Normal"/>
    <w:link w:val="Heading3Char"/>
    <w:qFormat/>
    <w:rsid w:val="00CE0A36"/>
    <w:pPr>
      <w:keepNext/>
      <w:jc w:val="center"/>
      <w:outlineLvl w:val="2"/>
    </w:pPr>
    <w:rPr>
      <w:rFonts w:ascii=".VnTime" w:hAnsi=".VnTime"/>
      <w:i/>
      <w:szCs w:val="20"/>
    </w:rPr>
  </w:style>
  <w:style w:type="paragraph" w:styleId="Heading4">
    <w:name w:val="heading 4"/>
    <w:basedOn w:val="Normal"/>
    <w:next w:val="Normal"/>
    <w:link w:val="Heading4Char"/>
    <w:qFormat/>
    <w:rsid w:val="00CE0A36"/>
    <w:pPr>
      <w:keepNext/>
      <w:jc w:val="center"/>
      <w:outlineLvl w:val="3"/>
    </w:pPr>
    <w:rPr>
      <w:rFonts w:ascii=".VnTime" w:hAnsi=".VnTime"/>
      <w:b/>
      <w:sz w:val="28"/>
      <w:szCs w:val="20"/>
    </w:rPr>
  </w:style>
  <w:style w:type="paragraph" w:styleId="Heading5">
    <w:name w:val="heading 5"/>
    <w:basedOn w:val="Normal"/>
    <w:next w:val="Normal"/>
    <w:link w:val="Heading5Char"/>
    <w:qFormat/>
    <w:rsid w:val="00CE0A36"/>
    <w:pPr>
      <w:keepNext/>
      <w:ind w:left="3"/>
      <w:jc w:val="center"/>
      <w:outlineLvl w:val="4"/>
    </w:pPr>
    <w:rPr>
      <w:rFonts w:ascii=".VnTime" w:hAnsi=".VnTime"/>
      <w:b/>
      <w:szCs w:val="20"/>
    </w:rPr>
  </w:style>
  <w:style w:type="paragraph" w:styleId="Heading6">
    <w:name w:val="heading 6"/>
    <w:basedOn w:val="Normal"/>
    <w:next w:val="Normal"/>
    <w:link w:val="Heading6Char"/>
    <w:qFormat/>
    <w:rsid w:val="00CE0A36"/>
    <w:pPr>
      <w:keepNext/>
      <w:ind w:left="3"/>
      <w:jc w:val="center"/>
      <w:outlineLvl w:val="5"/>
    </w:pPr>
    <w:rPr>
      <w:rFonts w:ascii=".VnTime" w:hAnsi=".VnTime"/>
      <w:b/>
      <w:sz w:val="22"/>
      <w:szCs w:val="20"/>
    </w:rPr>
  </w:style>
  <w:style w:type="paragraph" w:styleId="Heading8">
    <w:name w:val="heading 8"/>
    <w:basedOn w:val="Normal"/>
    <w:next w:val="Normal"/>
    <w:link w:val="Heading8Char"/>
    <w:qFormat/>
    <w:rsid w:val="00CE0A36"/>
    <w:pPr>
      <w:keepNext/>
      <w:jc w:val="both"/>
      <w:outlineLvl w:val="7"/>
    </w:pPr>
    <w:rPr>
      <w:rFonts w:ascii=".VnTime" w:hAnsi=".VnTime"/>
      <w:b/>
      <w:bCs/>
      <w:sz w:val="22"/>
      <w:szCs w:val="20"/>
    </w:rPr>
  </w:style>
  <w:style w:type="paragraph" w:styleId="Heading9">
    <w:name w:val="heading 9"/>
    <w:basedOn w:val="Normal"/>
    <w:next w:val="Normal"/>
    <w:link w:val="Heading9Char"/>
    <w:qFormat/>
    <w:rsid w:val="00CE0A36"/>
    <w:pPr>
      <w:keepNext/>
      <w:tabs>
        <w:tab w:val="left" w:pos="439"/>
      </w:tabs>
      <w:outlineLvl w:val="8"/>
    </w:pPr>
    <w:rPr>
      <w:rFonts w:ascii=".VnTime" w:hAnsi=".VnTime"/>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Char Char Char Char"/>
    <w:basedOn w:val="Normal"/>
    <w:rsid w:val="00797924"/>
    <w:rPr>
      <w:rFonts w:ascii="Arial" w:hAnsi="Arial"/>
      <w:sz w:val="22"/>
      <w:szCs w:val="20"/>
      <w:lang w:val="en-AU"/>
    </w:rPr>
  </w:style>
  <w:style w:type="paragraph" w:customStyle="1" w:styleId="Char0">
    <w:name w:val="Char"/>
    <w:basedOn w:val="Normal"/>
    <w:rsid w:val="00F5140F"/>
    <w:pPr>
      <w:spacing w:after="160" w:line="240" w:lineRule="exact"/>
    </w:pPr>
    <w:rPr>
      <w:rFonts w:ascii="Arial" w:hAnsi="Arial"/>
      <w:sz w:val="22"/>
      <w:szCs w:val="22"/>
    </w:rPr>
  </w:style>
  <w:style w:type="paragraph" w:styleId="BalloonText">
    <w:name w:val="Balloon Text"/>
    <w:basedOn w:val="Normal"/>
    <w:link w:val="BalloonTextChar"/>
    <w:uiPriority w:val="99"/>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 w:type="paragraph" w:styleId="PlainText">
    <w:name w:val="Plain Text"/>
    <w:basedOn w:val="Normal"/>
    <w:link w:val="PlainTextChar"/>
    <w:rsid w:val="00162737"/>
    <w:rPr>
      <w:rFonts w:ascii="Courier New" w:hAnsi="Courier New"/>
      <w:sz w:val="20"/>
      <w:szCs w:val="20"/>
    </w:rPr>
  </w:style>
  <w:style w:type="character" w:customStyle="1" w:styleId="PlainTextChar">
    <w:name w:val="Plain Text Char"/>
    <w:basedOn w:val="DefaultParagraphFont"/>
    <w:link w:val="PlainText"/>
    <w:rsid w:val="00162737"/>
    <w:rPr>
      <w:rFonts w:ascii="Courier New" w:hAnsi="Courier New"/>
    </w:rPr>
  </w:style>
  <w:style w:type="paragraph" w:styleId="BodyText3">
    <w:name w:val="Body Text 3"/>
    <w:basedOn w:val="Normal"/>
    <w:link w:val="BodyText3Char"/>
    <w:rsid w:val="00CE0A36"/>
    <w:pPr>
      <w:spacing w:after="120"/>
    </w:pPr>
    <w:rPr>
      <w:sz w:val="16"/>
      <w:szCs w:val="16"/>
    </w:rPr>
  </w:style>
  <w:style w:type="character" w:customStyle="1" w:styleId="BodyText3Char">
    <w:name w:val="Body Text 3 Char"/>
    <w:basedOn w:val="DefaultParagraphFont"/>
    <w:link w:val="BodyText3"/>
    <w:rsid w:val="00CE0A36"/>
    <w:rPr>
      <w:sz w:val="16"/>
      <w:szCs w:val="16"/>
    </w:rPr>
  </w:style>
  <w:style w:type="character" w:customStyle="1" w:styleId="Heading2Char">
    <w:name w:val="Heading 2 Char"/>
    <w:basedOn w:val="DefaultParagraphFont"/>
    <w:link w:val="Heading2"/>
    <w:rsid w:val="00CE0A36"/>
    <w:rPr>
      <w:rFonts w:ascii=".VnTime" w:hAnsi=".VnTime"/>
      <w:b/>
      <w:sz w:val="22"/>
    </w:rPr>
  </w:style>
  <w:style w:type="character" w:customStyle="1" w:styleId="Heading3Char">
    <w:name w:val="Heading 3 Char"/>
    <w:basedOn w:val="DefaultParagraphFont"/>
    <w:link w:val="Heading3"/>
    <w:rsid w:val="00CE0A36"/>
    <w:rPr>
      <w:rFonts w:ascii=".VnTime" w:hAnsi=".VnTime"/>
      <w:i/>
      <w:sz w:val="24"/>
    </w:rPr>
  </w:style>
  <w:style w:type="character" w:customStyle="1" w:styleId="Heading4Char">
    <w:name w:val="Heading 4 Char"/>
    <w:basedOn w:val="DefaultParagraphFont"/>
    <w:link w:val="Heading4"/>
    <w:rsid w:val="00CE0A36"/>
    <w:rPr>
      <w:rFonts w:ascii=".VnTime" w:hAnsi=".VnTime"/>
      <w:b/>
      <w:sz w:val="28"/>
    </w:rPr>
  </w:style>
  <w:style w:type="character" w:customStyle="1" w:styleId="Heading5Char">
    <w:name w:val="Heading 5 Char"/>
    <w:basedOn w:val="DefaultParagraphFont"/>
    <w:link w:val="Heading5"/>
    <w:rsid w:val="00CE0A36"/>
    <w:rPr>
      <w:rFonts w:ascii=".VnTime" w:hAnsi=".VnTime"/>
      <w:b/>
      <w:sz w:val="24"/>
    </w:rPr>
  </w:style>
  <w:style w:type="character" w:customStyle="1" w:styleId="Heading6Char">
    <w:name w:val="Heading 6 Char"/>
    <w:basedOn w:val="DefaultParagraphFont"/>
    <w:link w:val="Heading6"/>
    <w:rsid w:val="00CE0A36"/>
    <w:rPr>
      <w:rFonts w:ascii=".VnTime" w:hAnsi=".VnTime"/>
      <w:b/>
      <w:sz w:val="22"/>
    </w:rPr>
  </w:style>
  <w:style w:type="character" w:customStyle="1" w:styleId="Heading8Char">
    <w:name w:val="Heading 8 Char"/>
    <w:basedOn w:val="DefaultParagraphFont"/>
    <w:link w:val="Heading8"/>
    <w:rsid w:val="00CE0A36"/>
    <w:rPr>
      <w:rFonts w:ascii=".VnTime" w:hAnsi=".VnTime"/>
      <w:b/>
      <w:bCs/>
      <w:sz w:val="22"/>
    </w:rPr>
  </w:style>
  <w:style w:type="character" w:customStyle="1" w:styleId="Heading9Char">
    <w:name w:val="Heading 9 Char"/>
    <w:basedOn w:val="DefaultParagraphFont"/>
    <w:link w:val="Heading9"/>
    <w:rsid w:val="00CE0A36"/>
    <w:rPr>
      <w:rFonts w:ascii=".VnTime" w:hAnsi=".VnTime"/>
      <w:b/>
      <w:sz w:val="22"/>
      <w:u w:val="single"/>
    </w:rPr>
  </w:style>
  <w:style w:type="paragraph" w:styleId="BodyTextIndent">
    <w:name w:val="Body Text Indent"/>
    <w:basedOn w:val="Normal"/>
    <w:link w:val="BodyTextIndentChar"/>
    <w:rsid w:val="00CE0A36"/>
    <w:pPr>
      <w:ind w:left="317" w:hanging="317"/>
      <w:jc w:val="both"/>
    </w:pPr>
    <w:rPr>
      <w:rFonts w:ascii=".VnTime" w:hAnsi=".VnTime"/>
      <w:sz w:val="22"/>
      <w:szCs w:val="20"/>
    </w:rPr>
  </w:style>
  <w:style w:type="character" w:customStyle="1" w:styleId="BodyTextIndentChar">
    <w:name w:val="Body Text Indent Char"/>
    <w:basedOn w:val="DefaultParagraphFont"/>
    <w:link w:val="BodyTextIndent"/>
    <w:rsid w:val="00CE0A36"/>
    <w:rPr>
      <w:rFonts w:ascii=".VnTime" w:hAnsi=".VnTime"/>
      <w:sz w:val="22"/>
    </w:rPr>
  </w:style>
  <w:style w:type="paragraph" w:styleId="BodyTextIndent2">
    <w:name w:val="Body Text Indent 2"/>
    <w:basedOn w:val="Normal"/>
    <w:link w:val="BodyTextIndent2Char"/>
    <w:rsid w:val="00CE0A36"/>
    <w:pPr>
      <w:ind w:left="317" w:hanging="317"/>
    </w:pPr>
    <w:rPr>
      <w:rFonts w:ascii=".VnTime" w:hAnsi=".VnTime"/>
      <w:sz w:val="22"/>
      <w:szCs w:val="20"/>
    </w:rPr>
  </w:style>
  <w:style w:type="character" w:customStyle="1" w:styleId="BodyTextIndent2Char">
    <w:name w:val="Body Text Indent 2 Char"/>
    <w:basedOn w:val="DefaultParagraphFont"/>
    <w:link w:val="BodyTextIndent2"/>
    <w:rsid w:val="00CE0A36"/>
    <w:rPr>
      <w:rFonts w:ascii=".VnTime" w:hAnsi=".VnTime"/>
      <w:sz w:val="22"/>
    </w:rPr>
  </w:style>
  <w:style w:type="paragraph" w:styleId="Title">
    <w:name w:val="Title"/>
    <w:basedOn w:val="Normal"/>
    <w:link w:val="TitleChar"/>
    <w:qFormat/>
    <w:rsid w:val="00CE0A36"/>
    <w:pPr>
      <w:ind w:left="6480" w:firstLine="720"/>
      <w:jc w:val="center"/>
    </w:pPr>
    <w:rPr>
      <w:rFonts w:ascii=".VnTime" w:hAnsi=".VnTime"/>
      <w:b/>
      <w:sz w:val="26"/>
      <w:szCs w:val="20"/>
    </w:rPr>
  </w:style>
  <w:style w:type="character" w:customStyle="1" w:styleId="TitleChar">
    <w:name w:val="Title Char"/>
    <w:basedOn w:val="DefaultParagraphFont"/>
    <w:link w:val="Title"/>
    <w:rsid w:val="00CE0A36"/>
    <w:rPr>
      <w:rFonts w:ascii=".VnTime" w:hAnsi=".VnTime"/>
      <w:b/>
      <w:sz w:val="26"/>
    </w:rPr>
  </w:style>
  <w:style w:type="paragraph" w:styleId="BodyTextIndent3">
    <w:name w:val="Body Text Indent 3"/>
    <w:basedOn w:val="Normal"/>
    <w:link w:val="BodyTextIndent3Char"/>
    <w:rsid w:val="00CE0A36"/>
    <w:pPr>
      <w:ind w:left="3"/>
      <w:jc w:val="center"/>
    </w:pPr>
    <w:rPr>
      <w:rFonts w:ascii=".VnTime" w:hAnsi=".VnTime"/>
      <w:sz w:val="20"/>
      <w:szCs w:val="20"/>
    </w:rPr>
  </w:style>
  <w:style w:type="character" w:customStyle="1" w:styleId="BodyTextIndent3Char">
    <w:name w:val="Body Text Indent 3 Char"/>
    <w:basedOn w:val="DefaultParagraphFont"/>
    <w:link w:val="BodyTextIndent3"/>
    <w:rsid w:val="00CE0A36"/>
    <w:rPr>
      <w:rFonts w:ascii=".VnTime" w:hAnsi=".VnTime"/>
    </w:rPr>
  </w:style>
  <w:style w:type="character" w:customStyle="1" w:styleId="BalloonTextChar">
    <w:name w:val="Balloon Text Char"/>
    <w:link w:val="BalloonText"/>
    <w:uiPriority w:val="99"/>
    <w:semiHidden/>
    <w:rsid w:val="00CE0A36"/>
    <w:rPr>
      <w:rFonts w:ascii="Tahoma" w:hAnsi="Tahoma" w:cs="Tahoma"/>
      <w:sz w:val="16"/>
      <w:szCs w:val="16"/>
    </w:rPr>
  </w:style>
  <w:style w:type="paragraph" w:styleId="Revision">
    <w:name w:val="Revision"/>
    <w:hidden/>
    <w:uiPriority w:val="99"/>
    <w:semiHidden/>
    <w:rsid w:val="00CE0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3917</Words>
  <Characters>22328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6</cp:revision>
  <cp:lastPrinted>2018-12-26T08:49:00Z</cp:lastPrinted>
  <dcterms:created xsi:type="dcterms:W3CDTF">2024-03-26T06:44:00Z</dcterms:created>
  <dcterms:modified xsi:type="dcterms:W3CDTF">2024-04-24T09:56:00Z</dcterms:modified>
</cp:coreProperties>
</file>