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06.0" w:type="dxa"/>
        <w:jc w:val="left"/>
        <w:tblInd w:w="-149.0" w:type="dxa"/>
        <w:tblLayout w:type="fixed"/>
        <w:tblLook w:val="0000"/>
      </w:tblPr>
      <w:tblGrid>
        <w:gridCol w:w="4644"/>
        <w:gridCol w:w="4962"/>
        <w:tblGridChange w:id="0">
          <w:tblGrid>
            <w:gridCol w:w="4644"/>
            <w:gridCol w:w="4962"/>
          </w:tblGrid>
        </w:tblGridChange>
      </w:tblGrid>
      <w:tr>
        <w:trPr>
          <w:cantSplit w:val="0"/>
          <w:tblHeader w:val="0"/>
        </w:trPr>
        <w:tc>
          <w:tcPr>
            <w:shd w:fill="auto" w:val="clear"/>
          </w:tcPr>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CHI CỤC QUẢN LÝ CHẤT LƯỢNG</w:t>
            </w:r>
          </w:p>
          <w:p w:rsidR="00000000" w:rsidDel="00000000" w:rsidP="00000000" w:rsidRDefault="00000000" w:rsidRPr="00000000" w14:paraId="00000003">
            <w:pPr>
              <w:jc w:val="center"/>
              <w:rPr>
                <w:sz w:val="26"/>
                <w:szCs w:val="26"/>
              </w:rPr>
            </w:pPr>
            <w:r w:rsidDel="00000000" w:rsidR="00000000" w:rsidRPr="00000000">
              <w:rPr>
                <w:sz w:val="26"/>
                <w:szCs w:val="26"/>
                <w:rtl w:val="0"/>
              </w:rPr>
              <w:t xml:space="preserve">NÔNG LÂM SẢN VÀ THỦY SẢN</w:t>
            </w:r>
          </w:p>
          <w:p w:rsidR="00000000" w:rsidDel="00000000" w:rsidP="00000000" w:rsidRDefault="00000000" w:rsidRPr="00000000" w14:paraId="00000004">
            <w:pPr>
              <w:jc w:val="center"/>
              <w:rPr>
                <w:b w:val="1"/>
                <w:sz w:val="25"/>
                <w:szCs w:val="25"/>
              </w:rPr>
            </w:pPr>
            <w:r w:rsidDel="00000000" w:rsidR="00000000" w:rsidRPr="00000000">
              <w:rPr>
                <w:b w:val="1"/>
                <w:sz w:val="25"/>
                <w:szCs w:val="25"/>
                <w:rtl w:val="0"/>
              </w:rPr>
              <w:t xml:space="preserve">ĐOÀN THANH TRA</w:t>
            </w:r>
          </w:p>
          <w:p w:rsidR="00000000" w:rsidDel="00000000" w:rsidP="00000000" w:rsidRDefault="00000000" w:rsidRPr="00000000" w14:paraId="00000005">
            <w:pPr>
              <w:jc w:val="center"/>
              <w:rPr>
                <w:rFonts w:ascii="Times" w:cs="Times" w:eastAsia="Times" w:hAnsi="Times"/>
                <w:b w:val="1"/>
                <w:sz w:val="26"/>
                <w:szCs w:val="26"/>
              </w:rPr>
            </w:pPr>
            <w:r w:rsidDel="00000000" w:rsidR="00000000" w:rsidRPr="00000000">
              <w:rPr>
                <w:rFonts w:ascii="Times" w:cs="Times" w:eastAsia="Times" w:hAnsi="Times"/>
                <w:b w:val="1"/>
                <w:color w:val="000000"/>
                <w:sz w:val="25"/>
                <w:szCs w:val="25"/>
                <w:rtl w:val="0"/>
              </w:rPr>
              <w:t xml:space="preserve">THEO QUYẾT ĐỊNH SỐ </w:t>
            </w:r>
            <w:r w:rsidDel="00000000" w:rsidR="00000000" w:rsidRPr="00000000">
              <w:rPr>
                <w:rFonts w:ascii="Times" w:cs="Times" w:eastAsia="Times" w:hAnsi="Times"/>
                <w:b w:val="1"/>
                <w:sz w:val="25"/>
                <w:szCs w:val="25"/>
                <w:rtl w:val="0"/>
              </w:rPr>
              <w:t xml:space="preserve">25/</w:t>
            </w:r>
            <w:r w:rsidDel="00000000" w:rsidR="00000000" w:rsidRPr="00000000">
              <w:rPr>
                <w:rFonts w:ascii="Times" w:cs="Times" w:eastAsia="Times" w:hAnsi="Times"/>
                <w:b w:val="1"/>
                <w:color w:val="000000"/>
                <w:sz w:val="25"/>
                <w:szCs w:val="25"/>
                <w:rtl w:val="0"/>
              </w:rPr>
              <w:t xml:space="preserve">QĐ-QLCL</w:t>
            </w:r>
            <w:r w:rsidDel="00000000" w:rsidR="00000000" w:rsidRPr="00000000">
              <w:rPr>
                <w:rtl w:val="0"/>
              </w:rPr>
            </w:r>
          </w:p>
        </w:tc>
        <w:tc>
          <w:tcPr>
            <w:shd w:fill="auto" w:val="clear"/>
          </w:tcPr>
          <w:p w:rsidR="00000000" w:rsidDel="00000000" w:rsidP="00000000" w:rsidRDefault="00000000" w:rsidRPr="00000000" w14:paraId="00000006">
            <w:pPr>
              <w:jc w:val="center"/>
              <w:rPr>
                <w:b w:val="1"/>
                <w:sz w:val="26"/>
                <w:szCs w:val="26"/>
              </w:rPr>
            </w:pPr>
            <w:r w:rsidDel="00000000" w:rsidR="00000000" w:rsidRPr="00000000">
              <w:rPr>
                <w:b w:val="1"/>
                <w:sz w:val="26"/>
                <w:szCs w:val="26"/>
                <w:rtl w:val="0"/>
              </w:rPr>
              <w:t xml:space="preserve">CỘNG HÒA XÃ HỘI CHỦ NGHĨA VIỆT NAM</w:t>
            </w:r>
          </w:p>
          <w:p w:rsidR="00000000" w:rsidDel="00000000" w:rsidP="00000000" w:rsidRDefault="00000000" w:rsidRPr="00000000" w14:paraId="00000007">
            <w:pPr>
              <w:jc w:val="center"/>
              <w:rPr>
                <w:b w:val="1"/>
                <w:sz w:val="26"/>
                <w:szCs w:val="26"/>
              </w:rPr>
            </w:pPr>
            <w:r w:rsidDel="00000000" w:rsidR="00000000" w:rsidRPr="00000000">
              <w:rPr>
                <w:b w:val="1"/>
                <w:sz w:val="26"/>
                <w:szCs w:val="26"/>
                <w:rtl w:val="0"/>
              </w:rPr>
              <w:t xml:space="preserve">Độc lập - Tự do - Hạnh phúc</w:t>
            </w:r>
          </w:p>
          <w:p w:rsidR="00000000" w:rsidDel="00000000" w:rsidP="00000000" w:rsidRDefault="00000000" w:rsidRPr="00000000" w14:paraId="00000008">
            <w:pP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831340" cy="12700"/>
                      <wp:effectExtent b="0" l="0" r="0" t="0"/>
                      <wp:wrapNone/>
                      <wp:docPr id="3" name=""/>
                      <a:graphic>
                        <a:graphicData uri="http://schemas.microsoft.com/office/word/2010/wordprocessingShape">
                          <wps:wsp>
                            <wps:cNvCnPr/>
                            <wps:spPr>
                              <a:xfrm>
                                <a:off x="4430330" y="3780000"/>
                                <a:ext cx="18313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0</wp:posOffset>
                      </wp:positionV>
                      <wp:extent cx="183134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31340" cy="12700"/>
                              </a:xfrm>
                              <a:prstGeom prst="rect"/>
                              <a:ln/>
                            </pic:spPr>
                          </pic:pic>
                        </a:graphicData>
                      </a:graphic>
                    </wp:anchor>
                  </w:drawing>
                </mc:Fallback>
              </mc:AlternateContent>
            </w:r>
          </w:p>
        </w:tc>
      </w:tr>
      <w:tr>
        <w:trPr>
          <w:cantSplit w:val="0"/>
          <w:tblHeader w:val="0"/>
        </w:trPr>
        <w:tc>
          <w:tcPr>
            <w:shd w:fill="auto" w:val="clear"/>
          </w:tcPr>
          <w:p w:rsidR="00000000" w:rsidDel="00000000" w:rsidP="00000000" w:rsidRDefault="00000000" w:rsidRPr="00000000" w14:paraId="00000009">
            <w:pPr>
              <w:spacing w:before="120" w:lineRule="auto"/>
              <w:jc w:val="center"/>
              <w:rPr>
                <w:sz w:val="26"/>
                <w:szCs w:val="26"/>
              </w:rPr>
            </w:pPr>
            <w:r w:rsidDel="00000000" w:rsidR="00000000" w:rsidRPr="00000000">
              <w:rPr>
                <w:sz w:val="26"/>
                <w:szCs w:val="26"/>
                <w:rtl w:val="0"/>
              </w:rPr>
              <w:t xml:space="preserve">Số:  03/TB-ĐTT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914400</wp:posOffset>
                      </wp:positionH>
                      <wp:positionV relativeFrom="paragraph">
                        <wp:posOffset>12700</wp:posOffset>
                      </wp:positionV>
                      <wp:extent cx="987552" cy="12700"/>
                      <wp:effectExtent b="0" l="0" r="0" t="0"/>
                      <wp:wrapNone/>
                      <wp:docPr id="2" name=""/>
                      <a:graphic>
                        <a:graphicData uri="http://schemas.microsoft.com/office/word/2010/wordprocessingShape">
                          <wps:wsp>
                            <wps:cNvCnPr/>
                            <wps:spPr>
                              <a:xfrm>
                                <a:off x="4852224" y="3780000"/>
                                <a:ext cx="987552"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914400</wp:posOffset>
                      </wp:positionH>
                      <wp:positionV relativeFrom="paragraph">
                        <wp:posOffset>12700</wp:posOffset>
                      </wp:positionV>
                      <wp:extent cx="987552"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87552" cy="12700"/>
                              </a:xfrm>
                              <a:prstGeom prst="rect"/>
                              <a:ln/>
                            </pic:spPr>
                          </pic:pic>
                        </a:graphicData>
                      </a:graphic>
                    </wp:anchor>
                  </w:drawing>
                </mc:Fallback>
              </mc:AlternateContent>
            </w:r>
          </w:p>
        </w:tc>
        <w:tc>
          <w:tcPr>
            <w:shd w:fill="auto" w:val="clear"/>
          </w:tcPr>
          <w:p w:rsidR="00000000" w:rsidDel="00000000" w:rsidP="00000000" w:rsidRDefault="00000000" w:rsidRPr="00000000" w14:paraId="0000000A">
            <w:pPr>
              <w:spacing w:before="120" w:lineRule="auto"/>
              <w:jc w:val="center"/>
              <w:rPr>
                <w:i w:val="1"/>
                <w:sz w:val="26"/>
                <w:szCs w:val="26"/>
              </w:rPr>
            </w:pPr>
            <w:r w:rsidDel="00000000" w:rsidR="00000000" w:rsidRPr="00000000">
              <w:rPr>
                <w:i w:val="1"/>
                <w:sz w:val="26"/>
                <w:szCs w:val="26"/>
                <w:rtl w:val="0"/>
              </w:rPr>
              <w:t xml:space="preserve">Bến Tre, ngày 16 tháng 03 năm 2023</w:t>
            </w:r>
          </w:p>
        </w:tc>
      </w:tr>
    </w:tbl>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spacing w:before="240" w:lineRule="auto"/>
        <w:jc w:val="center"/>
        <w:rPr>
          <w:b w:val="1"/>
          <w:sz w:val="28"/>
          <w:szCs w:val="28"/>
        </w:rPr>
      </w:pPr>
      <w:r w:rsidDel="00000000" w:rsidR="00000000" w:rsidRPr="00000000">
        <w:rPr>
          <w:b w:val="1"/>
          <w:sz w:val="28"/>
          <w:szCs w:val="28"/>
          <w:rtl w:val="0"/>
        </w:rPr>
        <w:t xml:space="preserve">THÔNG BÁO </w:t>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Việc công bố quyết định thanh tra đến đối tượng thanh tra</w:t>
      </w:r>
    </w:p>
    <w:p w:rsidR="00000000" w:rsidDel="00000000" w:rsidP="00000000" w:rsidRDefault="00000000" w:rsidRPr="00000000" w14:paraId="0000000E">
      <w:pPr>
        <w:spacing w:after="120" w:before="120" w:lineRule="auto"/>
        <w:jc w:val="cente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25400</wp:posOffset>
                </wp:positionV>
                <wp:extent cx="1097280" cy="12700"/>
                <wp:effectExtent b="0" l="0" r="0" t="0"/>
                <wp:wrapNone/>
                <wp:docPr id="1" name=""/>
                <a:graphic>
                  <a:graphicData uri="http://schemas.microsoft.com/office/word/2010/wordprocessingShape">
                    <wps:wsp>
                      <wps:cNvCnPr/>
                      <wps:spPr>
                        <a:xfrm>
                          <a:off x="4797360" y="3780000"/>
                          <a:ext cx="1097280" cy="0"/>
                        </a:xfrm>
                        <a:prstGeom prst="straightConnector1">
                          <a:avLst/>
                        </a:prstGeom>
                        <a:noFill/>
                        <a:ln cap="flat" cmpd="sng" w="9525">
                          <a:solidFill>
                            <a:schemeClr val="dk1"/>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25400</wp:posOffset>
                </wp:positionV>
                <wp:extent cx="109728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97280" cy="12700"/>
                        </a:xfrm>
                        <a:prstGeom prst="rect"/>
                        <a:ln/>
                      </pic:spPr>
                    </pic:pic>
                  </a:graphicData>
                </a:graphic>
              </wp:anchor>
            </w:drawing>
          </mc:Fallback>
        </mc:AlternateContent>
      </w:r>
    </w:p>
    <w:p w:rsidR="00000000" w:rsidDel="00000000" w:rsidP="00000000" w:rsidRDefault="00000000" w:rsidRPr="00000000" w14:paraId="0000000F">
      <w:pPr>
        <w:ind w:firstLine="720"/>
        <w:jc w:val="both"/>
        <w:rPr>
          <w:color w:val="000000"/>
          <w:sz w:val="28"/>
          <w:szCs w:val="28"/>
        </w:rPr>
      </w:pPr>
      <w:r w:rsidDel="00000000" w:rsidR="00000000" w:rsidRPr="00000000">
        <w:rPr>
          <w:sz w:val="28"/>
          <w:szCs w:val="28"/>
          <w:rtl w:val="0"/>
        </w:rPr>
        <w:t xml:space="preserve">Căn cứ Quyết định thanh tra số 25/QĐ-QLCL ngày 16 tháng 03 năm 2023 của Chi cục trưởng Chi cục Quản lý chất lượng Nông lâm sản và Thủy sản về việc thanh tra việc chấp hành pháp luật về an toàn thực phẩm đối với các cơ sở sản xuất, kinh doanh thực phẩm nông lâm thủy sản hưởng ứng “Tháng hành động vì an toàn thực phẩm” năm 2023</w:t>
      </w:r>
      <w:r w:rsidDel="00000000" w:rsidR="00000000" w:rsidRPr="00000000">
        <w:rPr>
          <w:color w:val="000000"/>
          <w:sz w:val="28"/>
          <w:szCs w:val="28"/>
          <w:rtl w:val="0"/>
        </w:rPr>
        <w:t xml:space="preserve">.</w:t>
      </w:r>
    </w:p>
    <w:p w:rsidR="00000000" w:rsidDel="00000000" w:rsidP="00000000" w:rsidRDefault="00000000" w:rsidRPr="00000000" w14:paraId="00000010">
      <w:pPr>
        <w:spacing w:after="120" w:before="120" w:lineRule="auto"/>
        <w:ind w:firstLine="600"/>
        <w:jc w:val="both"/>
        <w:rPr>
          <w:sz w:val="28"/>
          <w:szCs w:val="28"/>
        </w:rPr>
      </w:pPr>
      <w:r w:rsidDel="00000000" w:rsidR="00000000" w:rsidRPr="00000000">
        <w:rPr>
          <w:sz w:val="28"/>
          <w:szCs w:val="28"/>
          <w:rtl w:val="0"/>
        </w:rPr>
        <w:t xml:space="preserve">Đoàn Thanh tra tiến hành thanh tra theo kế hoạch tại các cơ sở sản xuất, kinh doanh thực phẩm nông lâm thuỷ sản trên địa bàn huyện </w:t>
      </w:r>
      <w:r w:rsidDel="00000000" w:rsidR="00000000" w:rsidRPr="00000000">
        <w:rPr>
          <w:color w:val="000000"/>
          <w:sz w:val="28"/>
          <w:szCs w:val="28"/>
          <w:rtl w:val="0"/>
        </w:rPr>
        <w:t xml:space="preserve">Bình Đại, Châu Thành, Giồng Trôm và thành phố Bến Tre </w:t>
      </w:r>
      <w:r w:rsidDel="00000000" w:rsidR="00000000" w:rsidRPr="00000000">
        <w:rPr>
          <w:i w:val="1"/>
          <w:sz w:val="28"/>
          <w:szCs w:val="28"/>
          <w:rtl w:val="0"/>
        </w:rPr>
        <w:t xml:space="preserve">(danh sách</w:t>
      </w:r>
      <w:r w:rsidDel="00000000" w:rsidR="00000000" w:rsidRPr="00000000">
        <w:rPr>
          <w:i w:val="1"/>
          <w:color w:val="ff0000"/>
          <w:sz w:val="28"/>
          <w:szCs w:val="28"/>
          <w:rtl w:val="0"/>
        </w:rPr>
        <w:t xml:space="preserve"> </w:t>
      </w:r>
      <w:r w:rsidDel="00000000" w:rsidR="00000000" w:rsidRPr="00000000">
        <w:rPr>
          <w:i w:val="1"/>
          <w:sz w:val="28"/>
          <w:szCs w:val="28"/>
          <w:rtl w:val="0"/>
        </w:rPr>
        <w:t xml:space="preserve">kèm theo).</w:t>
      </w:r>
      <w:r w:rsidDel="00000000" w:rsidR="00000000" w:rsidRPr="00000000">
        <w:rPr>
          <w:rtl w:val="0"/>
        </w:rPr>
      </w:r>
    </w:p>
    <w:p w:rsidR="00000000" w:rsidDel="00000000" w:rsidP="00000000" w:rsidRDefault="00000000" w:rsidRPr="00000000" w14:paraId="00000011">
      <w:pPr>
        <w:spacing w:after="120" w:before="120" w:lineRule="auto"/>
        <w:ind w:firstLine="601"/>
        <w:jc w:val="both"/>
        <w:rPr>
          <w:sz w:val="28"/>
          <w:szCs w:val="28"/>
        </w:rPr>
      </w:pPr>
      <w:r w:rsidDel="00000000" w:rsidR="00000000" w:rsidRPr="00000000">
        <w:rPr>
          <w:sz w:val="28"/>
          <w:szCs w:val="28"/>
          <w:rtl w:val="0"/>
        </w:rPr>
        <w:t xml:space="preserve">Để phục vụ việc thanh tra </w:t>
      </w:r>
      <w:r w:rsidDel="00000000" w:rsidR="00000000" w:rsidRPr="00000000">
        <w:rPr>
          <w:color w:val="000000"/>
          <w:sz w:val="28"/>
          <w:szCs w:val="28"/>
          <w:rtl w:val="0"/>
        </w:rPr>
        <w:t xml:space="preserve">chấp hành các quy định của pháp luật về an toàn thực phẩm trong hoạt động sản xuất, kinh doanh thực phẩm nông lâm thủy sản theo quy định</w:t>
      </w:r>
      <w:r w:rsidDel="00000000" w:rsidR="00000000" w:rsidRPr="00000000">
        <w:rPr>
          <w:sz w:val="28"/>
          <w:szCs w:val="28"/>
          <w:rtl w:val="0"/>
        </w:rPr>
        <w:t xml:space="preserve">. Đoàn thanh tra tổ chức công bố quyết định và triển khai kế hoạch thanh tra đến đối tượng thanh tra, cụ thể:</w:t>
      </w:r>
    </w:p>
    <w:p w:rsidR="00000000" w:rsidDel="00000000" w:rsidP="00000000" w:rsidRDefault="00000000" w:rsidRPr="00000000" w14:paraId="00000012">
      <w:pPr>
        <w:spacing w:after="120" w:before="120" w:lineRule="auto"/>
        <w:ind w:firstLine="601"/>
        <w:jc w:val="both"/>
        <w:rPr>
          <w:sz w:val="28"/>
          <w:szCs w:val="28"/>
        </w:rPr>
      </w:pPr>
      <w:r w:rsidDel="00000000" w:rsidR="00000000" w:rsidRPr="00000000">
        <w:rPr>
          <w:sz w:val="28"/>
          <w:szCs w:val="28"/>
          <w:rtl w:val="0"/>
        </w:rPr>
        <w:t xml:space="preserve">- Thời gian: </w:t>
      </w:r>
      <w:r w:rsidDel="00000000" w:rsidR="00000000" w:rsidRPr="00000000">
        <w:rPr>
          <w:b w:val="1"/>
          <w:sz w:val="28"/>
          <w:szCs w:val="28"/>
          <w:rtl w:val="0"/>
        </w:rPr>
        <w:t xml:space="preserve">vào lúc 08 giờ 30 phút, ngày 22 tháng 3 năm 2023.</w:t>
      </w:r>
      <w:r w:rsidDel="00000000" w:rsidR="00000000" w:rsidRPr="00000000">
        <w:rPr>
          <w:rtl w:val="0"/>
        </w:rPr>
      </w:r>
    </w:p>
    <w:p w:rsidR="00000000" w:rsidDel="00000000" w:rsidP="00000000" w:rsidRDefault="00000000" w:rsidRPr="00000000" w14:paraId="00000013">
      <w:pPr>
        <w:spacing w:after="120" w:before="120" w:lineRule="auto"/>
        <w:ind w:firstLine="601"/>
        <w:jc w:val="both"/>
        <w:rPr>
          <w:sz w:val="28"/>
          <w:szCs w:val="28"/>
        </w:rPr>
      </w:pPr>
      <w:r w:rsidDel="00000000" w:rsidR="00000000" w:rsidRPr="00000000">
        <w:rPr>
          <w:sz w:val="28"/>
          <w:szCs w:val="28"/>
          <w:rtl w:val="0"/>
        </w:rPr>
        <w:t xml:space="preserve">- Địa điểm: </w:t>
      </w:r>
      <w:r w:rsidDel="00000000" w:rsidR="00000000" w:rsidRPr="00000000">
        <w:rPr>
          <w:b w:val="1"/>
          <w:sz w:val="28"/>
          <w:szCs w:val="28"/>
          <w:rtl w:val="0"/>
        </w:rPr>
        <w:t xml:space="preserve">tại Chi cục Quản lý chất lượng Nông lâm sản và Thủy sản Bến Tre</w:t>
      </w:r>
      <w:r w:rsidDel="00000000" w:rsidR="00000000" w:rsidRPr="00000000">
        <w:rPr>
          <w:sz w:val="28"/>
          <w:szCs w:val="28"/>
          <w:rtl w:val="0"/>
        </w:rPr>
        <w:t xml:space="preserve"> (địa chỉ: số 08, đường Nguyễn Trung Trực, phường An Hội, TP.Bến Tre; điện thoại: 02753.838.048).</w:t>
      </w:r>
    </w:p>
    <w:p w:rsidR="00000000" w:rsidDel="00000000" w:rsidP="00000000" w:rsidRDefault="00000000" w:rsidRPr="00000000" w14:paraId="00000014">
      <w:pPr>
        <w:spacing w:after="120" w:before="120" w:lineRule="auto"/>
        <w:ind w:firstLine="601"/>
        <w:jc w:val="both"/>
        <w:rPr>
          <w:sz w:val="28"/>
          <w:szCs w:val="28"/>
        </w:rPr>
      </w:pPr>
      <w:r w:rsidDel="00000000" w:rsidR="00000000" w:rsidRPr="00000000">
        <w:rPr>
          <w:sz w:val="28"/>
          <w:szCs w:val="28"/>
          <w:rtl w:val="0"/>
        </w:rPr>
        <w:t xml:space="preserve">- Thành phần tham dự: Các cơ sở thuộc đối tượng thanh tra và các thành viên Đoàn thanh tra.</w:t>
      </w:r>
    </w:p>
    <w:p w:rsidR="00000000" w:rsidDel="00000000" w:rsidP="00000000" w:rsidRDefault="00000000" w:rsidRPr="00000000" w14:paraId="00000015">
      <w:pPr>
        <w:spacing w:after="120" w:before="120" w:lineRule="auto"/>
        <w:ind w:firstLine="601"/>
        <w:jc w:val="both"/>
        <w:rPr>
          <w:sz w:val="28"/>
          <w:szCs w:val="28"/>
        </w:rPr>
      </w:pPr>
      <w:r w:rsidDel="00000000" w:rsidR="00000000" w:rsidRPr="00000000">
        <w:rPr>
          <w:sz w:val="28"/>
          <w:szCs w:val="28"/>
          <w:rtl w:val="0"/>
        </w:rPr>
        <w:t xml:space="preserve">- Đoàn thanh tra thông báo và mời các đối tượng thanh tra đến địa điểm và thời gian nêu trên để tham dự buổi công bố quyết định và triển khai kế hoạch thanh tra. </w:t>
      </w:r>
    </w:p>
    <w:p w:rsidR="00000000" w:rsidDel="00000000" w:rsidP="00000000" w:rsidRDefault="00000000" w:rsidRPr="00000000" w14:paraId="00000016">
      <w:pPr>
        <w:spacing w:after="120" w:before="120" w:lineRule="auto"/>
        <w:ind w:firstLine="601"/>
        <w:jc w:val="both"/>
        <w:rPr>
          <w:sz w:val="28"/>
          <w:szCs w:val="28"/>
        </w:rPr>
      </w:pPr>
      <w:r w:rsidDel="00000000" w:rsidR="00000000" w:rsidRPr="00000000">
        <w:rPr>
          <w:sz w:val="28"/>
          <w:szCs w:val="28"/>
          <w:rtl w:val="0"/>
        </w:rPr>
        <w:t xml:space="preserve">Đề nghị các đối tượng thanh tra thực hiện tốt./.</w:t>
      </w:r>
    </w:p>
    <w:p w:rsidR="00000000" w:rsidDel="00000000" w:rsidP="00000000" w:rsidRDefault="00000000" w:rsidRPr="00000000" w14:paraId="00000017">
      <w:pPr>
        <w:ind w:firstLine="720"/>
        <w:jc w:val="both"/>
        <w:rPr>
          <w:sz w:val="28"/>
          <w:szCs w:val="28"/>
        </w:rPr>
      </w:pPr>
      <w:r w:rsidDel="00000000" w:rsidR="00000000" w:rsidRPr="00000000">
        <w:rPr>
          <w:rtl w:val="0"/>
        </w:rPr>
      </w:r>
    </w:p>
    <w:tbl>
      <w:tblPr>
        <w:tblStyle w:val="Table2"/>
        <w:tblW w:w="9747.0" w:type="dxa"/>
        <w:jc w:val="left"/>
        <w:tblInd w:w="-115.0" w:type="dxa"/>
        <w:tblLayout w:type="fixed"/>
        <w:tblLook w:val="0400"/>
      </w:tblPr>
      <w:tblGrid>
        <w:gridCol w:w="5920"/>
        <w:gridCol w:w="3827"/>
        <w:tblGridChange w:id="0">
          <w:tblGrid>
            <w:gridCol w:w="5920"/>
            <w:gridCol w:w="3827"/>
          </w:tblGrid>
        </w:tblGridChange>
      </w:tblGrid>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Nơi nhận: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Chi cục Trưởng (Mời tham dự);</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Các thành viên Đoàn Thanh tra theo QĐ số 25 /QĐ-QLCL;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Đối tượng TT theo QĐ số 25/QĐ-QLCL;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Lưu: HSTT, Khanh.18.       </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TRƯỞNG ĐOÀN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77"/>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jc w:val="center"/>
              <w:rPr>
                <w:b w:val="1"/>
                <w:sz w:val="28"/>
                <w:szCs w:val="28"/>
              </w:rPr>
            </w:pPr>
            <w:r w:rsidDel="00000000" w:rsidR="00000000" w:rsidRPr="00000000">
              <w:rPr>
                <w:b w:val="1"/>
                <w:sz w:val="28"/>
                <w:szCs w:val="28"/>
                <w:rtl w:val="0"/>
              </w:rPr>
              <w:t xml:space="preserve">PHÓ CHI CỤC TRƯỞNG </w:t>
            </w:r>
          </w:p>
          <w:p w:rsidR="00000000" w:rsidDel="00000000" w:rsidP="00000000" w:rsidRDefault="00000000" w:rsidRPr="00000000" w14:paraId="00000023">
            <w:pPr>
              <w:jc w:val="center"/>
              <w:rPr>
                <w:b w:val="1"/>
                <w:color w:val="000000"/>
                <w:sz w:val="28"/>
                <w:szCs w:val="28"/>
              </w:rPr>
            </w:pPr>
            <w:r w:rsidDel="00000000" w:rsidR="00000000" w:rsidRPr="00000000">
              <w:rPr>
                <w:b w:val="1"/>
                <w:color w:val="000000"/>
                <w:sz w:val="28"/>
                <w:szCs w:val="28"/>
                <w:rtl w:val="0"/>
              </w:rPr>
              <w:t xml:space="preserve">Trần Ngọc Phụng</w:t>
            </w:r>
          </w:p>
        </w:tc>
      </w:tr>
    </w:tbl>
    <w:p w:rsidR="00000000" w:rsidDel="00000000" w:rsidP="00000000" w:rsidRDefault="00000000" w:rsidRPr="00000000" w14:paraId="00000024">
      <w:pPr>
        <w:ind w:firstLine="720"/>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rtl w:val="0"/>
        </w:rPr>
      </w:r>
    </w:p>
    <w:p w:rsidR="00000000" w:rsidDel="00000000" w:rsidP="00000000" w:rsidRDefault="00000000" w:rsidRPr="00000000" w14:paraId="00000026">
      <w:pPr>
        <w:jc w:val="center"/>
        <w:rPr>
          <w:b w:val="1"/>
          <w:sz w:val="28"/>
          <w:szCs w:val="28"/>
        </w:rPr>
      </w:pPr>
      <w:r w:rsidDel="00000000" w:rsidR="00000000" w:rsidRPr="00000000">
        <w:rPr>
          <w:b w:val="1"/>
          <w:sz w:val="28"/>
          <w:szCs w:val="28"/>
          <w:rtl w:val="0"/>
        </w:rPr>
        <w:t xml:space="preserve">DANH SÁCH</w:t>
      </w:r>
    </w:p>
    <w:p w:rsidR="00000000" w:rsidDel="00000000" w:rsidP="00000000" w:rsidRDefault="00000000" w:rsidRPr="00000000" w14:paraId="00000027">
      <w:pPr>
        <w:jc w:val="center"/>
        <w:rPr>
          <w:b w:val="1"/>
          <w:sz w:val="28"/>
          <w:szCs w:val="28"/>
        </w:rPr>
      </w:pPr>
      <w:r w:rsidDel="00000000" w:rsidR="00000000" w:rsidRPr="00000000">
        <w:rPr>
          <w:b w:val="1"/>
          <w:sz w:val="28"/>
          <w:szCs w:val="28"/>
          <w:rtl w:val="0"/>
        </w:rPr>
        <w:t xml:space="preserve">Các cơ sở là đối tượng thanh tra</w:t>
      </w:r>
    </w:p>
    <w:p w:rsidR="00000000" w:rsidDel="00000000" w:rsidP="00000000" w:rsidRDefault="00000000" w:rsidRPr="00000000" w14:paraId="00000028">
      <w:pPr>
        <w:jc w:val="center"/>
        <w:rPr>
          <w:i w:val="1"/>
          <w:sz w:val="28"/>
          <w:szCs w:val="28"/>
        </w:rPr>
      </w:pPr>
      <w:r w:rsidDel="00000000" w:rsidR="00000000" w:rsidRPr="00000000">
        <w:rPr>
          <w:i w:val="1"/>
          <w:sz w:val="28"/>
          <w:szCs w:val="28"/>
          <w:rtl w:val="0"/>
        </w:rPr>
        <w:t xml:space="preserve">(Kèm theo Thông báo số 03/TB-ĐTT ngày 16 tháng 03 năm 2023</w:t>
      </w:r>
    </w:p>
    <w:p w:rsidR="00000000" w:rsidDel="00000000" w:rsidP="00000000" w:rsidRDefault="00000000" w:rsidRPr="00000000" w14:paraId="00000029">
      <w:pPr>
        <w:jc w:val="center"/>
        <w:rPr>
          <w:i w:val="1"/>
          <w:sz w:val="28"/>
          <w:szCs w:val="28"/>
        </w:rPr>
      </w:pPr>
      <w:bookmarkStart w:colFirst="0" w:colLast="0" w:name="_gjdgxs" w:id="0"/>
      <w:bookmarkEnd w:id="0"/>
      <w:r w:rsidDel="00000000" w:rsidR="00000000" w:rsidRPr="00000000">
        <w:rPr>
          <w:i w:val="1"/>
          <w:sz w:val="28"/>
          <w:szCs w:val="28"/>
          <w:rtl w:val="0"/>
        </w:rPr>
        <w:t xml:space="preserve"> của Đoàn thanh tra theo Quyết định số 25/QĐ-QLCL)</w:t>
      </w:r>
    </w:p>
    <w:p w:rsidR="00000000" w:rsidDel="00000000" w:rsidP="00000000" w:rsidRDefault="00000000" w:rsidRPr="00000000" w14:paraId="0000002A">
      <w:pPr>
        <w:jc w:val="center"/>
        <w:rPr>
          <w:i w:val="1"/>
          <w:sz w:val="28"/>
          <w:szCs w:val="28"/>
        </w:rPr>
      </w:pPr>
      <w:r w:rsidDel="00000000" w:rsidR="00000000" w:rsidRPr="00000000">
        <w:rPr>
          <w:rtl w:val="0"/>
        </w:rPr>
      </w:r>
    </w:p>
    <w:tbl>
      <w:tblPr>
        <w:tblStyle w:val="Table3"/>
        <w:tblW w:w="9513.0" w:type="dxa"/>
        <w:jc w:val="left"/>
        <w:tblInd w:w="-2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3"/>
        <w:gridCol w:w="2561"/>
        <w:gridCol w:w="2693"/>
        <w:gridCol w:w="2126"/>
        <w:gridCol w:w="1560"/>
        <w:tblGridChange w:id="0">
          <w:tblGrid>
            <w:gridCol w:w="573"/>
            <w:gridCol w:w="2561"/>
            <w:gridCol w:w="2693"/>
            <w:gridCol w:w="2126"/>
            <w:gridCol w:w="1560"/>
          </w:tblGrid>
        </w:tblGridChange>
      </w:tblGrid>
      <w:tr>
        <w:trPr>
          <w:cantSplit w:val="1"/>
          <w:trHeight w:val="695" w:hRule="atLeast"/>
          <w:tblHeader w:val="1"/>
        </w:trPr>
        <w:tc>
          <w:tcPr>
            <w:shd w:fill="ffffff" w:val="clear"/>
            <w:vAlign w:val="center"/>
          </w:tcPr>
          <w:p w:rsidR="00000000" w:rsidDel="00000000" w:rsidP="00000000" w:rsidRDefault="00000000" w:rsidRPr="00000000" w14:paraId="0000002B">
            <w:pPr>
              <w:jc w:val="center"/>
              <w:rPr>
                <w:b w:val="1"/>
              </w:rPr>
            </w:pPr>
            <w:r w:rsidDel="00000000" w:rsidR="00000000" w:rsidRPr="00000000">
              <w:rPr>
                <w:b w:val="1"/>
                <w:rtl w:val="0"/>
              </w:rPr>
              <w:t xml:space="preserve">TT</w:t>
            </w:r>
          </w:p>
        </w:tc>
        <w:tc>
          <w:tcPr>
            <w:shd w:fill="ffffff" w:val="clear"/>
            <w:vAlign w:val="center"/>
          </w:tcPr>
          <w:p w:rsidR="00000000" w:rsidDel="00000000" w:rsidP="00000000" w:rsidRDefault="00000000" w:rsidRPr="00000000" w14:paraId="0000002C">
            <w:pPr>
              <w:jc w:val="center"/>
              <w:rPr>
                <w:b w:val="1"/>
              </w:rPr>
            </w:pPr>
            <w:r w:rsidDel="00000000" w:rsidR="00000000" w:rsidRPr="00000000">
              <w:rPr>
                <w:b w:val="1"/>
                <w:rtl w:val="0"/>
              </w:rPr>
              <w:t xml:space="preserve">TÊN CƠ SỞ/</w:t>
            </w:r>
          </w:p>
          <w:p w:rsidR="00000000" w:rsidDel="00000000" w:rsidP="00000000" w:rsidRDefault="00000000" w:rsidRPr="00000000" w14:paraId="0000002D">
            <w:pPr>
              <w:jc w:val="center"/>
              <w:rPr>
                <w:b w:val="1"/>
              </w:rPr>
            </w:pPr>
            <w:r w:rsidDel="00000000" w:rsidR="00000000" w:rsidRPr="00000000">
              <w:rPr>
                <w:b w:val="1"/>
                <w:rtl w:val="0"/>
              </w:rPr>
              <w:t xml:space="preserve">CHỦ CƠ SỞ</w:t>
            </w:r>
          </w:p>
        </w:tc>
        <w:tc>
          <w:tcPr>
            <w:shd w:fill="ffffff" w:val="clear"/>
            <w:vAlign w:val="center"/>
          </w:tcPr>
          <w:p w:rsidR="00000000" w:rsidDel="00000000" w:rsidP="00000000" w:rsidRDefault="00000000" w:rsidRPr="00000000" w14:paraId="0000002E">
            <w:pPr>
              <w:jc w:val="center"/>
              <w:rPr>
                <w:b w:val="1"/>
              </w:rPr>
            </w:pPr>
            <w:r w:rsidDel="00000000" w:rsidR="00000000" w:rsidRPr="00000000">
              <w:rPr>
                <w:b w:val="1"/>
                <w:rtl w:val="0"/>
              </w:rPr>
              <w:t xml:space="preserve">ĐỊA CHỈ</w:t>
            </w:r>
          </w:p>
        </w:tc>
        <w:tc>
          <w:tcPr>
            <w:shd w:fill="ffffff" w:val="clear"/>
            <w:vAlign w:val="center"/>
          </w:tcPr>
          <w:p w:rsidR="00000000" w:rsidDel="00000000" w:rsidP="00000000" w:rsidRDefault="00000000" w:rsidRPr="00000000" w14:paraId="0000002F">
            <w:pPr>
              <w:jc w:val="center"/>
              <w:rPr>
                <w:b w:val="1"/>
              </w:rPr>
            </w:pPr>
            <w:r w:rsidDel="00000000" w:rsidR="00000000" w:rsidRPr="00000000">
              <w:rPr>
                <w:b w:val="1"/>
                <w:rtl w:val="0"/>
              </w:rPr>
              <w:t xml:space="preserve">LOẠI HÌNH SX-KD</w:t>
            </w:r>
          </w:p>
        </w:tc>
        <w:tc>
          <w:tcPr>
            <w:shd w:fill="ffffff" w:val="clear"/>
            <w:vAlign w:val="center"/>
          </w:tcPr>
          <w:p w:rsidR="00000000" w:rsidDel="00000000" w:rsidP="00000000" w:rsidRDefault="00000000" w:rsidRPr="00000000" w14:paraId="00000030">
            <w:pPr>
              <w:jc w:val="center"/>
              <w:rPr>
                <w:b w:val="1"/>
              </w:rPr>
            </w:pPr>
            <w:r w:rsidDel="00000000" w:rsidR="00000000" w:rsidRPr="00000000">
              <w:rPr>
                <w:b w:val="1"/>
                <w:rtl w:val="0"/>
              </w:rPr>
              <w:t xml:space="preserve">ĐIỆN THOẠI</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2">
            <w:pPr>
              <w:jc w:val="center"/>
              <w:rPr/>
            </w:pPr>
            <w:r w:rsidDel="00000000" w:rsidR="00000000" w:rsidRPr="00000000">
              <w:rPr>
                <w:rtl w:val="0"/>
              </w:rPr>
              <w:t xml:space="preserve">Chi nhánh 4 - Công ty TNHH DV TM XK Khang Thịnh/</w:t>
            </w:r>
          </w:p>
          <w:p w:rsidR="00000000" w:rsidDel="00000000" w:rsidP="00000000" w:rsidRDefault="00000000" w:rsidRPr="00000000" w14:paraId="00000033">
            <w:pPr>
              <w:jc w:val="center"/>
              <w:rPr/>
            </w:pPr>
            <w:r w:rsidDel="00000000" w:rsidR="00000000" w:rsidRPr="00000000">
              <w:rPr>
                <w:rtl w:val="0"/>
              </w:rPr>
              <w:t xml:space="preserve">Châu Văn Phương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4">
            <w:pPr>
              <w:jc w:val="center"/>
              <w:rPr/>
            </w:pPr>
            <w:r w:rsidDel="00000000" w:rsidR="00000000" w:rsidRPr="00000000">
              <w:rPr>
                <w:rtl w:val="0"/>
              </w:rPr>
              <w:t xml:space="preserve">Số 79 ấp Mỹ Đức, xã Bình Phú, Thành phố Bến Tre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jc w:val="center"/>
              <w:rPr/>
            </w:pPr>
            <w:r w:rsidDel="00000000" w:rsidR="00000000" w:rsidRPr="00000000">
              <w:rPr>
                <w:rtl w:val="0"/>
              </w:rPr>
              <w:t xml:space="preserve">Đường cát, đường phèn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6">
            <w:pPr>
              <w:jc w:val="center"/>
              <w:rPr/>
            </w:pPr>
            <w:r w:rsidDel="00000000" w:rsidR="00000000" w:rsidRPr="00000000">
              <w:rPr>
                <w:rtl w:val="0"/>
              </w:rPr>
              <w:t xml:space="preserve">0947007818</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8">
            <w:pPr>
              <w:jc w:val="center"/>
              <w:rPr/>
            </w:pPr>
            <w:r w:rsidDel="00000000" w:rsidR="00000000" w:rsidRPr="00000000">
              <w:rPr>
                <w:rtl w:val="0"/>
              </w:rPr>
              <w:t xml:space="preserve">Công ty TNHH Chế biến dừa/</w:t>
            </w:r>
          </w:p>
          <w:p w:rsidR="00000000" w:rsidDel="00000000" w:rsidP="00000000" w:rsidRDefault="00000000" w:rsidRPr="00000000" w14:paraId="00000039">
            <w:pPr>
              <w:jc w:val="center"/>
              <w:rPr/>
            </w:pPr>
            <w:r w:rsidDel="00000000" w:rsidR="00000000" w:rsidRPr="00000000">
              <w:rPr>
                <w:rtl w:val="0"/>
              </w:rPr>
              <w:t xml:space="preserve">Leong Cheong Onn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A">
            <w:pPr>
              <w:jc w:val="center"/>
              <w:rPr/>
            </w:pPr>
            <w:r w:rsidDel="00000000" w:rsidR="00000000" w:rsidRPr="00000000">
              <w:rPr>
                <w:rtl w:val="0"/>
              </w:rPr>
              <w:t xml:space="preserve">Số 52B Nguyễn Đình Chiểu, Phường 8, thành phố Bến Tre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B">
            <w:pPr>
              <w:jc w:val="center"/>
              <w:rPr/>
            </w:pPr>
            <w:r w:rsidDel="00000000" w:rsidR="00000000" w:rsidRPr="00000000">
              <w:rPr>
                <w:rtl w:val="0"/>
              </w:rPr>
              <w:t xml:space="preserve">Bột sữa dừa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C">
            <w:pPr>
              <w:jc w:val="center"/>
              <w:rPr/>
            </w:pPr>
            <w:r w:rsidDel="00000000" w:rsidR="00000000" w:rsidRPr="00000000">
              <w:rPr>
                <w:rtl w:val="0"/>
              </w:rPr>
              <w:t xml:space="preserve">02753812048</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D">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E">
            <w:pPr>
              <w:jc w:val="center"/>
              <w:rPr/>
            </w:pPr>
            <w:r w:rsidDel="00000000" w:rsidR="00000000" w:rsidRPr="00000000">
              <w:rPr>
                <w:rtl w:val="0"/>
              </w:rPr>
              <w:t xml:space="preserve">Công ty TNHH dừa Đăng Khoa/</w:t>
            </w:r>
          </w:p>
          <w:p w:rsidR="00000000" w:rsidDel="00000000" w:rsidP="00000000" w:rsidRDefault="00000000" w:rsidRPr="00000000" w14:paraId="0000003F">
            <w:pPr>
              <w:jc w:val="center"/>
              <w:rPr/>
            </w:pPr>
            <w:r w:rsidDel="00000000" w:rsidR="00000000" w:rsidRPr="00000000">
              <w:rPr>
                <w:rtl w:val="0"/>
              </w:rPr>
              <w:t xml:space="preserve">Trần Mạnh Hùng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0">
            <w:pPr>
              <w:jc w:val="center"/>
              <w:rPr/>
            </w:pPr>
            <w:r w:rsidDel="00000000" w:rsidR="00000000" w:rsidRPr="00000000">
              <w:rPr>
                <w:rtl w:val="0"/>
              </w:rPr>
              <w:t xml:space="preserve">ấp Mỹ Đức, xã Bình Phú, thành phố Bến Tre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1">
            <w:pPr>
              <w:jc w:val="center"/>
              <w:rPr/>
            </w:pPr>
            <w:r w:rsidDel="00000000" w:rsidR="00000000" w:rsidRPr="00000000">
              <w:rPr>
                <w:rtl w:val="0"/>
              </w:rPr>
              <w:t xml:space="preserve">Kẹo dừa, thạch dừa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2">
            <w:pPr>
              <w:jc w:val="center"/>
              <w:rPr/>
            </w:pPr>
            <w:r w:rsidDel="00000000" w:rsidR="00000000" w:rsidRPr="00000000">
              <w:rPr>
                <w:rtl w:val="0"/>
              </w:rPr>
              <w:t xml:space="preserve">02753810082</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3">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4">
            <w:pPr>
              <w:jc w:val="center"/>
              <w:rPr/>
            </w:pPr>
            <w:r w:rsidDel="00000000" w:rsidR="00000000" w:rsidRPr="00000000">
              <w:rPr>
                <w:rtl w:val="0"/>
              </w:rPr>
              <w:t xml:space="preserve">Công ty TNHH kỹ thuật dừa/</w:t>
            </w:r>
          </w:p>
          <w:p w:rsidR="00000000" w:rsidDel="00000000" w:rsidP="00000000" w:rsidRDefault="00000000" w:rsidRPr="00000000" w14:paraId="00000045">
            <w:pPr>
              <w:jc w:val="center"/>
              <w:rPr/>
            </w:pPr>
            <w:r w:rsidDel="00000000" w:rsidR="00000000" w:rsidRPr="00000000">
              <w:rPr>
                <w:rtl w:val="0"/>
              </w:rPr>
              <w:t xml:space="preserve">Lê Nhứt Thống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6">
            <w:pPr>
              <w:jc w:val="center"/>
              <w:rPr/>
            </w:pPr>
            <w:r w:rsidDel="00000000" w:rsidR="00000000" w:rsidRPr="00000000">
              <w:rPr>
                <w:rtl w:val="0"/>
              </w:rPr>
              <w:t xml:space="preserve">ấp Nghĩa Huấn, xã Mỹ Thạnh, huyện Giồng Trôm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7">
            <w:pPr>
              <w:jc w:val="center"/>
              <w:rPr/>
            </w:pPr>
            <w:r w:rsidDel="00000000" w:rsidR="00000000" w:rsidRPr="00000000">
              <w:rPr>
                <w:rtl w:val="0"/>
              </w:rPr>
              <w:t xml:space="preserve">Cơm dừa, dầu dừa, nước màu dừa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8">
            <w:pPr>
              <w:jc w:val="center"/>
              <w:rPr/>
            </w:pPr>
            <w:r w:rsidDel="00000000" w:rsidR="00000000" w:rsidRPr="00000000">
              <w:rPr>
                <w:rtl w:val="0"/>
              </w:rPr>
              <w:t xml:space="preserve">02753833759</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9">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A">
            <w:pPr>
              <w:jc w:val="center"/>
              <w:rPr/>
            </w:pPr>
            <w:r w:rsidDel="00000000" w:rsidR="00000000" w:rsidRPr="00000000">
              <w:rPr>
                <w:rtl w:val="0"/>
              </w:rPr>
              <w:t xml:space="preserve">CN Công ty TNHH MTV SX TM XNK Hoàng Nam/</w:t>
            </w:r>
          </w:p>
          <w:p w:rsidR="00000000" w:rsidDel="00000000" w:rsidP="00000000" w:rsidRDefault="00000000" w:rsidRPr="00000000" w14:paraId="0000004B">
            <w:pPr>
              <w:jc w:val="center"/>
              <w:rPr/>
            </w:pPr>
            <w:r w:rsidDel="00000000" w:rsidR="00000000" w:rsidRPr="00000000">
              <w:rPr>
                <w:rtl w:val="0"/>
              </w:rPr>
              <w:t xml:space="preserve">Võ Thị Kim Loan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C">
            <w:pPr>
              <w:jc w:val="center"/>
              <w:rPr/>
            </w:pPr>
            <w:r w:rsidDel="00000000" w:rsidR="00000000" w:rsidRPr="00000000">
              <w:rPr>
                <w:rtl w:val="0"/>
              </w:rPr>
              <w:t xml:space="preserve">ấp 8, xã Sơn Phú, Huyện Giồng Trôm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D">
            <w:pPr>
              <w:jc w:val="center"/>
              <w:rPr/>
            </w:pPr>
            <w:r w:rsidDel="00000000" w:rsidR="00000000" w:rsidRPr="00000000">
              <w:rPr>
                <w:rtl w:val="0"/>
              </w:rPr>
              <w:t xml:space="preserve">Thạch dừa thô</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E">
            <w:pPr>
              <w:jc w:val="center"/>
              <w:rPr/>
            </w:pPr>
            <w:r w:rsidDel="00000000" w:rsidR="00000000" w:rsidRPr="00000000">
              <w:rPr>
                <w:rtl w:val="0"/>
              </w:rPr>
              <w:t xml:space="preserve">0911087888</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F">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0">
            <w:pPr>
              <w:jc w:val="center"/>
              <w:rPr/>
            </w:pPr>
            <w:r w:rsidDel="00000000" w:rsidR="00000000" w:rsidRPr="00000000">
              <w:rPr>
                <w:rtl w:val="0"/>
              </w:rPr>
              <w:t xml:space="preserve">Công ty TNHH XNK nông sản Tiến Thành 6S Việt Nam/</w:t>
            </w:r>
          </w:p>
          <w:p w:rsidR="00000000" w:rsidDel="00000000" w:rsidP="00000000" w:rsidRDefault="00000000" w:rsidRPr="00000000" w14:paraId="00000051">
            <w:pPr>
              <w:jc w:val="center"/>
              <w:rPr/>
            </w:pPr>
            <w:r w:rsidDel="00000000" w:rsidR="00000000" w:rsidRPr="00000000">
              <w:rPr>
                <w:rtl w:val="0"/>
              </w:rPr>
              <w:t xml:space="preserve">Nguyễn Thị Thúy</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2">
            <w:pPr>
              <w:jc w:val="center"/>
              <w:rPr/>
            </w:pPr>
            <w:r w:rsidDel="00000000" w:rsidR="00000000" w:rsidRPr="00000000">
              <w:rPr>
                <w:rtl w:val="0"/>
              </w:rPr>
              <w:t xml:space="preserve">ấp 3, xã Bình Hoà, Huyện Giồng Trôm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3">
            <w:pPr>
              <w:jc w:val="center"/>
              <w:rPr/>
            </w:pPr>
            <w:r w:rsidDel="00000000" w:rsidR="00000000" w:rsidRPr="00000000">
              <w:rPr>
                <w:rtl w:val="0"/>
              </w:rPr>
              <w:t xml:space="preserve">Dừa uống nước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4">
            <w:pPr>
              <w:jc w:val="center"/>
              <w:rPr/>
            </w:pPr>
            <w:r w:rsidDel="00000000" w:rsidR="00000000" w:rsidRPr="00000000">
              <w:rPr>
                <w:rtl w:val="0"/>
              </w:rPr>
              <w:t xml:space="preserve">0976716766</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5">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jc w:val="center"/>
              <w:rPr/>
            </w:pPr>
            <w:r w:rsidDel="00000000" w:rsidR="00000000" w:rsidRPr="00000000">
              <w:rPr>
                <w:rtl w:val="0"/>
              </w:rPr>
              <w:t xml:space="preserve">Công ty TNHH MTV SX TM DV Tín Trung Thành/</w:t>
            </w:r>
          </w:p>
          <w:p w:rsidR="00000000" w:rsidDel="00000000" w:rsidP="00000000" w:rsidRDefault="00000000" w:rsidRPr="00000000" w14:paraId="00000057">
            <w:pPr>
              <w:jc w:val="center"/>
              <w:rPr/>
            </w:pPr>
            <w:r w:rsidDel="00000000" w:rsidR="00000000" w:rsidRPr="00000000">
              <w:rPr>
                <w:rtl w:val="0"/>
              </w:rPr>
              <w:t xml:space="preserve">Nguyễn Thị Phượng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8">
            <w:pPr>
              <w:jc w:val="center"/>
              <w:rPr/>
            </w:pPr>
            <w:r w:rsidDel="00000000" w:rsidR="00000000" w:rsidRPr="00000000">
              <w:rPr>
                <w:rtl w:val="0"/>
              </w:rPr>
              <w:t xml:space="preserve">ấp Lộc Hòa, Xã Lộc Thuận, Huyện Bình Đại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9">
            <w:pPr>
              <w:jc w:val="center"/>
              <w:rPr/>
            </w:pPr>
            <w:r w:rsidDel="00000000" w:rsidR="00000000" w:rsidRPr="00000000">
              <w:rPr>
                <w:rtl w:val="0"/>
              </w:rPr>
              <w:t xml:space="preserve">Nước đá, Sơ chế tôm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A">
            <w:pPr>
              <w:jc w:val="center"/>
              <w:rPr/>
            </w:pPr>
            <w:r w:rsidDel="00000000" w:rsidR="00000000" w:rsidRPr="00000000">
              <w:rPr>
                <w:rtl w:val="0"/>
              </w:rPr>
              <w:t xml:space="preserve">0909488488</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B">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jc w:val="center"/>
              <w:rPr/>
            </w:pPr>
            <w:r w:rsidDel="00000000" w:rsidR="00000000" w:rsidRPr="00000000">
              <w:rPr>
                <w:rtl w:val="0"/>
              </w:rPr>
              <w:t xml:space="preserve">Công ty TNHH MTV Dương Minh Phát/ </w:t>
            </w:r>
          </w:p>
          <w:p w:rsidR="00000000" w:rsidDel="00000000" w:rsidP="00000000" w:rsidRDefault="00000000" w:rsidRPr="00000000" w14:paraId="0000005D">
            <w:pPr>
              <w:jc w:val="center"/>
              <w:rPr/>
            </w:pPr>
            <w:r w:rsidDel="00000000" w:rsidR="00000000" w:rsidRPr="00000000">
              <w:rPr>
                <w:rtl w:val="0"/>
              </w:rPr>
              <w:t xml:space="preserve">Trần Thị Thùy Dương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E">
            <w:pPr>
              <w:jc w:val="center"/>
              <w:rPr/>
            </w:pPr>
            <w:r w:rsidDel="00000000" w:rsidR="00000000" w:rsidRPr="00000000">
              <w:rPr>
                <w:rtl w:val="0"/>
              </w:rPr>
              <w:t xml:space="preserve">ấp 4, xã Bình Thắng, Huyện Bình Đại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F">
            <w:pPr>
              <w:jc w:val="center"/>
              <w:rPr/>
            </w:pPr>
            <w:r w:rsidDel="00000000" w:rsidR="00000000" w:rsidRPr="00000000">
              <w:rPr>
                <w:rtl w:val="0"/>
              </w:rPr>
              <w:t xml:space="preserve">TS tươi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0">
            <w:pPr>
              <w:jc w:val="center"/>
              <w:rPr/>
            </w:pPr>
            <w:r w:rsidDel="00000000" w:rsidR="00000000" w:rsidRPr="00000000">
              <w:rPr>
                <w:rtl w:val="0"/>
              </w:rPr>
              <w:t xml:space="preserve">0918235767</w:t>
              <w:br w:type="textWrapping"/>
              <w:t xml:space="preserve">0919771009</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1">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2">
            <w:pPr>
              <w:jc w:val="center"/>
              <w:rPr/>
            </w:pPr>
            <w:r w:rsidDel="00000000" w:rsidR="00000000" w:rsidRPr="00000000">
              <w:rPr>
                <w:rtl w:val="0"/>
              </w:rPr>
              <w:t xml:space="preserve">Nguyễn Văn Hoàng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3">
            <w:pPr>
              <w:jc w:val="center"/>
              <w:rPr/>
            </w:pPr>
            <w:r w:rsidDel="00000000" w:rsidR="00000000" w:rsidRPr="00000000">
              <w:rPr>
                <w:rtl w:val="0"/>
              </w:rPr>
              <w:t xml:space="preserve">Kp. 3, thị trấn Bình Đại, huyện Bình Đại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4">
            <w:pPr>
              <w:jc w:val="center"/>
              <w:rPr/>
            </w:pPr>
            <w:r w:rsidDel="00000000" w:rsidR="00000000" w:rsidRPr="00000000">
              <w:rPr>
                <w:rtl w:val="0"/>
              </w:rPr>
              <w:t xml:space="preserve">Cà phê</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5">
            <w:pPr>
              <w:jc w:val="center"/>
              <w:rPr/>
            </w:pPr>
            <w:r w:rsidDel="00000000" w:rsidR="00000000" w:rsidRPr="00000000">
              <w:rPr>
                <w:rtl w:val="0"/>
              </w:rPr>
              <w:t xml:space="preserve">0918115451</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6">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7">
            <w:pPr>
              <w:jc w:val="center"/>
              <w:rPr/>
            </w:pPr>
            <w:r w:rsidDel="00000000" w:rsidR="00000000" w:rsidRPr="00000000">
              <w:rPr>
                <w:rtl w:val="0"/>
              </w:rPr>
              <w:t xml:space="preserve">Công ty TNHH MTV Dừa Hào Quang/ </w:t>
            </w:r>
          </w:p>
          <w:p w:rsidR="00000000" w:rsidDel="00000000" w:rsidP="00000000" w:rsidRDefault="00000000" w:rsidRPr="00000000" w14:paraId="00000068">
            <w:pPr>
              <w:jc w:val="center"/>
              <w:rPr/>
            </w:pPr>
            <w:r w:rsidDel="00000000" w:rsidR="00000000" w:rsidRPr="00000000">
              <w:rPr>
                <w:rtl w:val="0"/>
              </w:rPr>
              <w:t xml:space="preserve">Lê Nghĩa Hiếu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9">
            <w:pPr>
              <w:jc w:val="center"/>
              <w:rPr/>
            </w:pPr>
            <w:r w:rsidDel="00000000" w:rsidR="00000000" w:rsidRPr="00000000">
              <w:rPr>
                <w:rtl w:val="0"/>
              </w:rPr>
              <w:t xml:space="preserve">ấp Phước Thạnh, xã Tam Phước, Huyện Châu Thành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A">
            <w:pPr>
              <w:jc w:val="center"/>
              <w:rPr/>
            </w:pPr>
            <w:r w:rsidDel="00000000" w:rsidR="00000000" w:rsidRPr="00000000">
              <w:rPr>
                <w:rtl w:val="0"/>
              </w:rPr>
              <w:t xml:space="preserve">Dừa tươi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B">
            <w:pPr>
              <w:jc w:val="center"/>
              <w:rPr/>
            </w:pPr>
            <w:r w:rsidDel="00000000" w:rsidR="00000000" w:rsidRPr="00000000">
              <w:rPr>
                <w:rtl w:val="0"/>
              </w:rPr>
              <w:t xml:space="preserve">0977105959</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C">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D">
            <w:pPr>
              <w:jc w:val="center"/>
              <w:rPr/>
            </w:pPr>
            <w:r w:rsidDel="00000000" w:rsidR="00000000" w:rsidRPr="00000000">
              <w:rPr>
                <w:rtl w:val="0"/>
              </w:rPr>
              <w:t xml:space="preserve">Công ty TNHH dừa Ba Đốt/ Lê Thị Trúc Mai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E">
            <w:pPr>
              <w:jc w:val="center"/>
              <w:rPr/>
            </w:pPr>
            <w:r w:rsidDel="00000000" w:rsidR="00000000" w:rsidRPr="00000000">
              <w:rPr>
                <w:rtl w:val="0"/>
              </w:rPr>
              <w:t xml:space="preserve">ấp Phú Nhơn, thị trấn Châu Thành, huyện Châu Thành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F">
            <w:pPr>
              <w:jc w:val="center"/>
              <w:rPr/>
            </w:pPr>
            <w:r w:rsidDel="00000000" w:rsidR="00000000" w:rsidRPr="00000000">
              <w:rPr>
                <w:rtl w:val="0"/>
              </w:rPr>
              <w:t xml:space="preserve">Dừa gọt, dừa nướng, mứt dừa, nước màu dừa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0">
            <w:pPr>
              <w:jc w:val="center"/>
              <w:rPr/>
            </w:pPr>
            <w:r w:rsidDel="00000000" w:rsidR="00000000" w:rsidRPr="00000000">
              <w:rPr>
                <w:rtl w:val="0"/>
              </w:rPr>
              <w:t xml:space="preserve">0934056918</w:t>
            </w:r>
          </w:p>
        </w:tc>
      </w:tr>
      <w:tr>
        <w:trPr>
          <w:cantSplit w:val="1"/>
          <w:trHeight w:val="5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1">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2">
            <w:pPr>
              <w:jc w:val="center"/>
              <w:rPr/>
            </w:pPr>
            <w:r w:rsidDel="00000000" w:rsidR="00000000" w:rsidRPr="00000000">
              <w:rPr>
                <w:rtl w:val="0"/>
              </w:rPr>
              <w:t xml:space="preserve">Công ty TNHH dừa Định Phú Mỹ/ </w:t>
            </w:r>
          </w:p>
          <w:p w:rsidR="00000000" w:rsidDel="00000000" w:rsidP="00000000" w:rsidRDefault="00000000" w:rsidRPr="00000000" w14:paraId="00000073">
            <w:pPr>
              <w:jc w:val="center"/>
              <w:rPr/>
            </w:pPr>
            <w:r w:rsidDel="00000000" w:rsidR="00000000" w:rsidRPr="00000000">
              <w:rPr>
                <w:rtl w:val="0"/>
              </w:rPr>
              <w:t xml:space="preserve">Đỗ Phú Lợi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4">
            <w:pPr>
              <w:jc w:val="center"/>
              <w:rPr/>
            </w:pPr>
            <w:r w:rsidDel="00000000" w:rsidR="00000000" w:rsidRPr="00000000">
              <w:rPr>
                <w:rtl w:val="0"/>
              </w:rPr>
              <w:t xml:space="preserve">Lô AII/15, KCN Giao Long, xã An Phước, huyện Châu Thành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5">
            <w:pPr>
              <w:jc w:val="center"/>
              <w:rPr/>
            </w:pPr>
            <w:r w:rsidDel="00000000" w:rsidR="00000000" w:rsidRPr="00000000">
              <w:rPr>
                <w:rtl w:val="0"/>
              </w:rPr>
              <w:t xml:space="preserve">Bột sữa dừa, bột trái cây, cơm dừa, dừa sấy giòn, tinh dầu dừa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6">
            <w:pPr>
              <w:jc w:val="center"/>
              <w:rPr/>
            </w:pPr>
            <w:r w:rsidDel="00000000" w:rsidR="00000000" w:rsidRPr="00000000">
              <w:rPr>
                <w:rtl w:val="0"/>
              </w:rPr>
              <w:t xml:space="preserve">02752214950</w:t>
            </w:r>
          </w:p>
        </w:tc>
      </w:tr>
    </w:tbl>
    <w:p w:rsidR="00000000" w:rsidDel="00000000" w:rsidP="00000000" w:rsidRDefault="00000000" w:rsidRPr="00000000" w14:paraId="00000077">
      <w:pPr>
        <w:jc w:val="center"/>
        <w:rPr>
          <w:i w:val="1"/>
          <w:sz w:val="28"/>
          <w:szCs w:val="28"/>
        </w:rPr>
      </w:pPr>
      <w:r w:rsidDel="00000000" w:rsidR="00000000" w:rsidRPr="00000000">
        <w:rPr>
          <w:rtl w:val="0"/>
        </w:rPr>
      </w:r>
    </w:p>
    <w:sectPr>
      <w:pgSz w:h="16840" w:w="11907" w:orient="portrait"/>
      <w:pgMar w:bottom="1021" w:top="1134" w:left="1418" w:right="10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