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BÁO CÁO TÓM TẮT KIỂM THỬ</w:t>
      </w:r>
    </w:p>
    <w:p/>
    <w:p>
      <w:r>
        <w:t>Giới thiệu: Báo cáo tổng kết này bao gồm việc xác minh rằng ứng dụng Windows Calculator (Máy tính) hoạt động ổn định và cho kết quả chính xác với các phép tính cơ bản trong chế độ Standard, đồng thời tổng hợp kết quả test case và các lỗi phát hiện trong kiểm thử chức năng và hồi quy.</w:t>
      </w:r>
    </w:p>
    <w:p>
      <w:r>
        <w:t>Mục kiểm thử: Ứng dụng Windows Calculator (Máy tính) trên Windows 10/11</w:t>
      </w:r>
    </w:p>
    <w:p>
      <w:r>
        <w:t>Tài liệu tham khảo: Kế hoạch kiểm thử phần mềm – Windows Calculator; Các trường hợp kiểm thử – Windows Calculator; Báo cáo lỗi – Windows Calculator (bao gồm kiểm thử chức năng, hồi quy 1, hồi quy 2).</w:t>
      </w:r>
    </w:p>
    <w:p>
      <w:r>
        <w:rPr>
          <w:b/>
        </w:rPr>
        <w:t>Tóm tắt Kiểm Thử</w:t>
      </w:r>
    </w:p>
    <w:p>
      <w:r>
        <w:t>a) Thông tin Trường hợp Kiểm Thử:</w:t>
      </w:r>
    </w:p>
    <w:p>
      <w:r>
        <w:t>Số trường hợp kiểm thử dự kiến: 14</w:t>
      </w:r>
    </w:p>
    <w:p>
      <w:pPr>
        <w:pStyle w:val="ListBullet"/>
      </w:pPr>
      <w:r>
        <w:t>Số trường hợp kiểm thử đã triển khai: 14</w:t>
      </w:r>
    </w:p>
    <w:p>
      <w:pPr>
        <w:pStyle w:val="ListBullet"/>
      </w:pPr>
      <w:r>
        <w:t>Số trường hợp kiểm thử đã thực hiện: 14</w:t>
      </w:r>
    </w:p>
    <w:p>
      <w:pPr>
        <w:pStyle w:val="ListBullet"/>
      </w:pPr>
      <w:r>
        <w:t>Số trường hợp kiểm thử thành công: 0</w:t>
      </w:r>
    </w:p>
    <w:p>
      <w:pPr>
        <w:pStyle w:val="ListBullet"/>
      </w:pPr>
      <w:r>
        <w:t>Số trường hợp kiểm thử thất bại: 14</w:t>
      </w:r>
    </w:p>
    <w:p>
      <w:pPr>
        <w:pStyle w:val="ListBullet"/>
      </w:pPr>
      <w:r>
        <w:t>Số trường hợp kiểm thử đang chờ xử lý: 0</w:t>
      </w:r>
    </w:p>
    <w:p>
      <w:r>
        <w:t>b) Thông tin Báo Cáo Lỗi:</w:t>
      </w:r>
    </w:p>
    <w:p>
      <w:r>
        <w:t>Tổng số lỗi phát hiện: 14</w:t>
      </w:r>
    </w:p>
    <w:p>
      <w:pPr>
        <w:pStyle w:val="ListBullet"/>
      </w:pPr>
      <w:r>
        <w:t>Số lỗi phát hiện trong kiểm thử chức năng: 10</w:t>
      </w:r>
    </w:p>
    <w:p>
      <w:pPr>
        <w:pStyle w:val="ListBullet"/>
      </w:pPr>
      <w:r>
        <w:t>Số lỗi phát hiện trong chu trình kiểm thử hồi quy 1: 3</w:t>
      </w:r>
    </w:p>
    <w:p>
      <w:pPr>
        <w:pStyle w:val="ListBullet"/>
      </w:pPr>
      <w:r>
        <w:t>Số lỗi phát hiện trong chu trình kiểm thử hồi quy 2: 1</w:t>
      </w:r>
    </w:p>
    <w:p/>
    <w:p>
      <w:r>
        <w:rPr>
          <w:b/>
        </w:rPr>
        <w:t xml:space="preserve">Ghi chú: </w:t>
      </w:r>
      <w:r>
        <w:t>Các lỗi hồi quy 1 và hồi quy 2 là lỗi phát sinh sau khi thực hiện sửa lỗi/điều chỉnh, được ghi nhận khi chạy lại các test case liên quan để kiểm tra tính ổn định của ứng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