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6"/>
        </w:rPr>
      </w:r>
    </w:p>
    <w:p>
      <w:pPr>
        <w:spacing w:after="120"/>
        <w:jc w:val="center"/>
      </w:pPr>
      <w:r>
        <w:rPr>
          <w:rFonts w:ascii="Times New Roman" w:hAnsi="Times New Roman"/>
          <w:b/>
          <w:i w:val="0"/>
          <w:sz w:val="32"/>
        </w:rPr>
        <w:t>PHÂN QUYỀN HỆ THỐNG QUẢN LÝ VÀ THI TRẮC NGHIỆM TRỰC TUYẾN</w:t>
      </w:r>
    </w:p>
    <w:p>
      <w:pPr>
        <w:spacing w:after="120"/>
        <w:jc w:val="center"/>
      </w:pPr>
      <w:r>
        <w:rPr>
          <w:rFonts w:ascii="Times New Roman" w:hAnsi="Times New Roman"/>
          <w:b w:val="0"/>
          <w:i w:val="0"/>
          <w:sz w:val="24"/>
        </w:rPr>
        <w:t>Khóa luận tốt nghiệp - Mã đề: KLCN-012</w:t>
      </w:r>
    </w:p>
    <w:p>
      <w:pPr>
        <w:spacing w:after="120"/>
      </w:pPr>
      <w:r>
        <w:rPr>
          <w:rFonts w:ascii="Times New Roman" w:hAnsi="Times New Roman"/>
          <w:b w:val="0"/>
          <w:i w:val="0"/>
          <w:sz w:val="26"/>
        </w:rPr>
      </w:r>
    </w:p>
    <w:p>
      <w:pPr>
        <w:spacing w:after="240"/>
      </w:pPr>
      <w:r>
        <w:rPr>
          <w:rFonts w:ascii="Times New Roman" w:hAnsi="Times New Roman"/>
          <w:b w:val="0"/>
          <w:i w:val="0"/>
          <w:sz w:val="26"/>
        </w:rPr>
        <w:t>Hệ thống gồm 3 đối tượng người dùng chính: Quản trị viên (Admin), Giáo viên (Teacher) và Thí sinh (Student). Mỗi đối tượng có quyền truy cập và thao tác khác nhau trên các chức năng của hệ thống. Nội dung phân quyền chi tiết được trình bày dưới đây.</w:t>
      </w:r>
    </w:p>
    <w:p>
      <w:pPr>
        <w:spacing w:after="160"/>
      </w:pPr>
      <w:r>
        <w:rPr>
          <w:rFonts w:ascii="Times New Roman" w:hAnsi="Times New Roman"/>
          <w:b/>
          <w:i w:val="0"/>
          <w:sz w:val="28"/>
        </w:rPr>
        <w:t>1. TỔNG QUAN CÁC VAI TRÒ</w:t>
      </w:r>
    </w:p>
    <w:p>
      <w:pPr>
        <w:spacing w:after="120"/>
      </w:pPr>
      <w:r>
        <w:rPr>
          <w:rFonts w:ascii="Times New Roman" w:hAnsi="Times New Roman"/>
          <w:b w:val="0"/>
          <w:i w:val="0"/>
          <w:sz w:val="26"/>
        </w:rPr>
        <w:t>- Quản trị viên (Admin): là người có quyền cao nhất, quản lý toàn bộ hệ thống. Dùng ứng dụng WinForms.</w:t>
      </w:r>
    </w:p>
    <w:p>
      <w:pPr>
        <w:spacing w:after="240"/>
      </w:pPr>
      <w:r>
        <w:rPr>
          <w:rFonts w:ascii="Times New Roman" w:hAnsi="Times New Roman"/>
          <w:b w:val="0"/>
          <w:i w:val="0"/>
          <w:sz w:val="26"/>
        </w:rPr>
        <w:t>- Giáo viên (Teacher): quản lý nội dung giảng dạy gồm ngân hàng câu hỏi, đề thi và theo dõi kết quả của thí sinh trong phạm vi môn học mình phụ trách. Dùng ứng dụng WinForms.</w:t>
      </w:r>
    </w:p>
    <w:p>
      <w:pPr>
        <w:spacing w:after="240"/>
      </w:pPr>
      <w:r>
        <w:rPr>
          <w:rFonts w:ascii="Times New Roman" w:hAnsi="Times New Roman"/>
          <w:b w:val="0"/>
          <w:i w:val="0"/>
          <w:sz w:val="26"/>
        </w:rPr>
        <w:t>- Thí sinh (Student): làm bài thi trắc nghiệm trực tuyến qua Website, chỉ quản lý được thông tin của bản thân.</w:t>
      </w:r>
    </w:p>
    <w:p>
      <w:pPr>
        <w:spacing w:after="160"/>
      </w:pPr>
      <w:r>
        <w:rPr>
          <w:rFonts w:ascii="Times New Roman" w:hAnsi="Times New Roman"/>
          <w:b/>
          <w:i w:val="0"/>
          <w:sz w:val="28"/>
        </w:rPr>
        <w:t>2. BẢNG PHÂN QUYỀN CHI TIẾT</w:t>
      </w:r>
    </w:p>
    <w:p>
      <w:pPr>
        <w:spacing w:after="120"/>
      </w:pPr>
      <w:r>
        <w:rPr>
          <w:rFonts w:ascii="Times New Roman" w:hAnsi="Times New Roman"/>
          <w:b w:val="0"/>
          <w:i w:val="0"/>
          <w:sz w:val="26"/>
        </w:rPr>
        <w:t>Bảng dưới đây thể hiện quyền của từng vai trò trên từng chức năng của hệ thống.</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850"/>
          </w:tcPr>
          <w:p>
            <w:pPr>
              <w:jc w:val="center"/>
            </w:pPr>
            <w:r/>
            <w:r>
              <w:rPr>
                <w:rFonts w:ascii="Times New Roman" w:hAnsi="Times New Roman"/>
                <w:b/>
                <w:sz w:val="23"/>
              </w:rPr>
              <w:t>STT</w:t>
            </w:r>
          </w:p>
        </w:tc>
        <w:tc>
          <w:tcPr>
            <w:tcW w:type="dxa" w:w="2551"/>
          </w:tcPr>
          <w:p>
            <w:pPr>
              <w:jc w:val="center"/>
            </w:pPr>
            <w:r/>
            <w:r>
              <w:rPr>
                <w:rFonts w:ascii="Times New Roman" w:hAnsi="Times New Roman"/>
                <w:b/>
                <w:sz w:val="23"/>
              </w:rPr>
              <w:t>Chức năng</w:t>
            </w:r>
          </w:p>
        </w:tc>
        <w:tc>
          <w:tcPr>
            <w:tcW w:type="dxa" w:w="4252"/>
          </w:tcPr>
          <w:p>
            <w:pPr>
              <w:jc w:val="center"/>
            </w:pPr>
            <w:r/>
            <w:r>
              <w:rPr>
                <w:rFonts w:ascii="Times New Roman" w:hAnsi="Times New Roman"/>
                <w:b/>
                <w:sz w:val="23"/>
              </w:rPr>
              <w:t>Mô tả</w:t>
            </w:r>
          </w:p>
        </w:tc>
        <w:tc>
          <w:tcPr>
            <w:tcW w:type="dxa" w:w="964"/>
          </w:tcPr>
          <w:p>
            <w:pPr>
              <w:jc w:val="center"/>
            </w:pPr>
            <w:r/>
            <w:r>
              <w:rPr>
                <w:rFonts w:ascii="Times New Roman" w:hAnsi="Times New Roman"/>
                <w:b/>
                <w:sz w:val="23"/>
              </w:rPr>
              <w:t>Admin</w:t>
            </w:r>
          </w:p>
        </w:tc>
        <w:tc>
          <w:tcPr>
            <w:tcW w:type="dxa" w:w="850"/>
          </w:tcPr>
          <w:p>
            <w:pPr>
              <w:jc w:val="center"/>
            </w:pPr>
            <w:r/>
            <w:r>
              <w:rPr>
                <w:rFonts w:ascii="Times New Roman" w:hAnsi="Times New Roman"/>
                <w:b/>
                <w:sz w:val="23"/>
              </w:rPr>
              <w:t>GV</w:t>
            </w:r>
          </w:p>
        </w:tc>
        <w:tc>
          <w:tcPr>
            <w:tcW w:type="dxa" w:w="1247"/>
          </w:tcPr>
          <w:p>
            <w:pPr>
              <w:jc w:val="center"/>
            </w:pPr>
            <w:r/>
            <w:r>
              <w:rPr>
                <w:rFonts w:ascii="Times New Roman" w:hAnsi="Times New Roman"/>
                <w:b/>
                <w:sz w:val="23"/>
              </w:rPr>
              <w:t>Thí sinh</w:t>
            </w:r>
          </w:p>
        </w:tc>
      </w:tr>
      <w:tr>
        <w:tc>
          <w:tcPr>
            <w:tcW w:type="dxa" w:w="850"/>
          </w:tcPr>
          <w:p>
            <w:r/>
            <w:r>
              <w:rPr>
                <w:rFonts w:ascii="Times New Roman" w:hAnsi="Times New Roman"/>
                <w:sz w:val="23"/>
              </w:rPr>
              <w:t>1</w:t>
            </w:r>
          </w:p>
        </w:tc>
        <w:tc>
          <w:tcPr>
            <w:tcW w:type="dxa" w:w="2551"/>
          </w:tcPr>
          <w:p>
            <w:r/>
            <w:r>
              <w:rPr>
                <w:rFonts w:ascii="Times New Roman" w:hAnsi="Times New Roman"/>
                <w:sz w:val="23"/>
              </w:rPr>
              <w:t>Đăng nhập / Đăng xuất</w:t>
            </w:r>
          </w:p>
        </w:tc>
        <w:tc>
          <w:tcPr>
            <w:tcW w:type="dxa" w:w="4252"/>
          </w:tcPr>
          <w:p>
            <w:r/>
            <w:r>
              <w:rPr>
                <w:rFonts w:ascii="Times New Roman" w:hAnsi="Times New Roman"/>
                <w:sz w:val="23"/>
              </w:rPr>
              <w:t>Truy cập hệ thống</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2</w:t>
            </w:r>
          </w:p>
        </w:tc>
        <w:tc>
          <w:tcPr>
            <w:tcW w:type="dxa" w:w="2551"/>
          </w:tcPr>
          <w:p>
            <w:r/>
            <w:r>
              <w:rPr>
                <w:rFonts w:ascii="Times New Roman" w:hAnsi="Times New Roman"/>
                <w:sz w:val="23"/>
              </w:rPr>
              <w:t>Đăng ký tài khoản</w:t>
            </w:r>
          </w:p>
        </w:tc>
        <w:tc>
          <w:tcPr>
            <w:tcW w:type="dxa" w:w="4252"/>
          </w:tcPr>
          <w:p>
            <w:r/>
            <w:r>
              <w:rPr>
                <w:rFonts w:ascii="Times New Roman" w:hAnsi="Times New Roman"/>
                <w:sz w:val="23"/>
              </w:rPr>
              <w:t>Tạo tài khoản mới</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3</w:t>
            </w:r>
          </w:p>
        </w:tc>
        <w:tc>
          <w:tcPr>
            <w:tcW w:type="dxa" w:w="2551"/>
          </w:tcPr>
          <w:p>
            <w:r/>
            <w:r>
              <w:rPr>
                <w:rFonts w:ascii="Times New Roman" w:hAnsi="Times New Roman"/>
                <w:sz w:val="23"/>
              </w:rPr>
              <w:t>Quản lý tài khoản</w:t>
            </w:r>
          </w:p>
        </w:tc>
        <w:tc>
          <w:tcPr>
            <w:tcW w:type="dxa" w:w="4252"/>
          </w:tcPr>
          <w:p>
            <w:r/>
            <w:r>
              <w:rPr>
                <w:rFonts w:ascii="Times New Roman" w:hAnsi="Times New Roman"/>
                <w:sz w:val="23"/>
              </w:rPr>
              <w:t>Thêm, sửa, xóa tài khoản GV và thí sinh</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4</w:t>
            </w:r>
          </w:p>
        </w:tc>
        <w:tc>
          <w:tcPr>
            <w:tcW w:type="dxa" w:w="2551"/>
          </w:tcPr>
          <w:p>
            <w:r/>
            <w:r>
              <w:rPr>
                <w:rFonts w:ascii="Times New Roman" w:hAnsi="Times New Roman"/>
                <w:sz w:val="23"/>
              </w:rPr>
              <w:t>Khóa / mở khóa tài khoản</w:t>
            </w:r>
          </w:p>
        </w:tc>
        <w:tc>
          <w:tcPr>
            <w:tcW w:type="dxa" w:w="4252"/>
          </w:tcPr>
          <w:p>
            <w:r/>
            <w:r>
              <w:rPr>
                <w:rFonts w:ascii="Times New Roman" w:hAnsi="Times New Roman"/>
                <w:sz w:val="23"/>
              </w:rPr>
              <w:t>Chặn hoặc mở quyền truy cập</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5</w:t>
            </w:r>
          </w:p>
        </w:tc>
        <w:tc>
          <w:tcPr>
            <w:tcW w:type="dxa" w:w="2551"/>
          </w:tcPr>
          <w:p>
            <w:r/>
            <w:r>
              <w:rPr>
                <w:rFonts w:ascii="Times New Roman" w:hAnsi="Times New Roman"/>
                <w:sz w:val="23"/>
              </w:rPr>
              <w:t>Phân quyền người dùng</w:t>
            </w:r>
          </w:p>
        </w:tc>
        <w:tc>
          <w:tcPr>
            <w:tcW w:type="dxa" w:w="4252"/>
          </w:tcPr>
          <w:p>
            <w:r/>
            <w:r>
              <w:rPr>
                <w:rFonts w:ascii="Times New Roman" w:hAnsi="Times New Roman"/>
                <w:sz w:val="23"/>
              </w:rPr>
              <w:t>Gán vai trò cho tài khoản</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6</w:t>
            </w:r>
          </w:p>
        </w:tc>
        <w:tc>
          <w:tcPr>
            <w:tcW w:type="dxa" w:w="2551"/>
          </w:tcPr>
          <w:p>
            <w:r/>
            <w:r>
              <w:rPr>
                <w:rFonts w:ascii="Times New Roman" w:hAnsi="Times New Roman"/>
                <w:sz w:val="23"/>
              </w:rPr>
              <w:t>Quản lý hồ sơ cá nhân</w:t>
            </w:r>
          </w:p>
        </w:tc>
        <w:tc>
          <w:tcPr>
            <w:tcW w:type="dxa" w:w="4252"/>
          </w:tcPr>
          <w:p>
            <w:r/>
            <w:r>
              <w:rPr>
                <w:rFonts w:ascii="Times New Roman" w:hAnsi="Times New Roman"/>
                <w:sz w:val="23"/>
              </w:rPr>
              <w:t>Xem và cập nhật thông tin cá nhân</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7</w:t>
            </w:r>
          </w:p>
        </w:tc>
        <w:tc>
          <w:tcPr>
            <w:tcW w:type="dxa" w:w="2551"/>
          </w:tcPr>
          <w:p>
            <w:r/>
            <w:r>
              <w:rPr>
                <w:rFonts w:ascii="Times New Roman" w:hAnsi="Times New Roman"/>
                <w:sz w:val="23"/>
              </w:rPr>
              <w:t>Quản lý môn học</w:t>
            </w:r>
          </w:p>
        </w:tc>
        <w:tc>
          <w:tcPr>
            <w:tcW w:type="dxa" w:w="4252"/>
          </w:tcPr>
          <w:p>
            <w:r/>
            <w:r>
              <w:rPr>
                <w:rFonts w:ascii="Times New Roman" w:hAnsi="Times New Roman"/>
                <w:sz w:val="23"/>
              </w:rPr>
              <w:t>Thêm, sửa, xóa môn học và chủ đề</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8</w:t>
            </w:r>
          </w:p>
        </w:tc>
        <w:tc>
          <w:tcPr>
            <w:tcW w:type="dxa" w:w="2551"/>
          </w:tcPr>
          <w:p>
            <w:r/>
            <w:r>
              <w:rPr>
                <w:rFonts w:ascii="Times New Roman" w:hAnsi="Times New Roman"/>
                <w:sz w:val="23"/>
              </w:rPr>
              <w:t>Quản lý ngân hàng câu hỏi</w:t>
            </w:r>
          </w:p>
        </w:tc>
        <w:tc>
          <w:tcPr>
            <w:tcW w:type="dxa" w:w="4252"/>
          </w:tcPr>
          <w:p>
            <w:r/>
            <w:r>
              <w:rPr>
                <w:rFonts w:ascii="Times New Roman" w:hAnsi="Times New Roman"/>
                <w:sz w:val="23"/>
              </w:rPr>
              <w:t>Thêm, sửa, xóa câu hỏi</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9</w:t>
            </w:r>
          </w:p>
        </w:tc>
        <w:tc>
          <w:tcPr>
            <w:tcW w:type="dxa" w:w="2551"/>
          </w:tcPr>
          <w:p>
            <w:r/>
            <w:r>
              <w:rPr>
                <w:rFonts w:ascii="Times New Roman" w:hAnsi="Times New Roman"/>
                <w:sz w:val="23"/>
              </w:rPr>
              <w:t>Import câu hỏi</w:t>
            </w:r>
          </w:p>
        </w:tc>
        <w:tc>
          <w:tcPr>
            <w:tcW w:type="dxa" w:w="4252"/>
          </w:tcPr>
          <w:p>
            <w:r/>
            <w:r>
              <w:rPr>
                <w:rFonts w:ascii="Times New Roman" w:hAnsi="Times New Roman"/>
                <w:sz w:val="23"/>
              </w:rPr>
              <w:t>Nhập câu hỏi từ file Excel, TXT</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10</w:t>
            </w:r>
          </w:p>
        </w:tc>
        <w:tc>
          <w:tcPr>
            <w:tcW w:type="dxa" w:w="2551"/>
          </w:tcPr>
          <w:p>
            <w:r/>
            <w:r>
              <w:rPr>
                <w:rFonts w:ascii="Times New Roman" w:hAnsi="Times New Roman"/>
                <w:sz w:val="23"/>
              </w:rPr>
              <w:t>Tạo đề thi</w:t>
            </w:r>
          </w:p>
        </w:tc>
        <w:tc>
          <w:tcPr>
            <w:tcW w:type="dxa" w:w="4252"/>
          </w:tcPr>
          <w:p>
            <w:r/>
            <w:r>
              <w:rPr>
                <w:rFonts w:ascii="Times New Roman" w:hAnsi="Times New Roman"/>
                <w:sz w:val="23"/>
              </w:rPr>
              <w:t>Tạo đề thi thủ công hoặc tự động</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11</w:t>
            </w:r>
          </w:p>
        </w:tc>
        <w:tc>
          <w:tcPr>
            <w:tcW w:type="dxa" w:w="2551"/>
          </w:tcPr>
          <w:p>
            <w:r/>
            <w:r>
              <w:rPr>
                <w:rFonts w:ascii="Times New Roman" w:hAnsi="Times New Roman"/>
                <w:sz w:val="23"/>
              </w:rPr>
              <w:t>Trộn đề thi</w:t>
            </w:r>
          </w:p>
        </w:tc>
        <w:tc>
          <w:tcPr>
            <w:tcW w:type="dxa" w:w="4252"/>
          </w:tcPr>
          <w:p>
            <w:r/>
            <w:r>
              <w:rPr>
                <w:rFonts w:ascii="Times New Roman" w:hAnsi="Times New Roman"/>
                <w:sz w:val="23"/>
              </w:rPr>
              <w:t>Trộn câu hỏi, trộn đáp án</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12</w:t>
            </w:r>
          </w:p>
        </w:tc>
        <w:tc>
          <w:tcPr>
            <w:tcW w:type="dxa" w:w="2551"/>
          </w:tcPr>
          <w:p>
            <w:r/>
            <w:r>
              <w:rPr>
                <w:rFonts w:ascii="Times New Roman" w:hAnsi="Times New Roman"/>
                <w:sz w:val="23"/>
              </w:rPr>
              <w:t>Tạo kỳ thi</w:t>
            </w:r>
          </w:p>
        </w:tc>
        <w:tc>
          <w:tcPr>
            <w:tcW w:type="dxa" w:w="4252"/>
          </w:tcPr>
          <w:p>
            <w:r/>
            <w:r>
              <w:rPr>
                <w:rFonts w:ascii="Times New Roman" w:hAnsi="Times New Roman"/>
                <w:sz w:val="23"/>
              </w:rPr>
              <w:t>Cài đặt thời gian, giới hạn truy cập</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13</w:t>
            </w:r>
          </w:p>
        </w:tc>
        <w:tc>
          <w:tcPr>
            <w:tcW w:type="dxa" w:w="2551"/>
          </w:tcPr>
          <w:p>
            <w:r/>
            <w:r>
              <w:rPr>
                <w:rFonts w:ascii="Times New Roman" w:hAnsi="Times New Roman"/>
                <w:sz w:val="23"/>
              </w:rPr>
              <w:t>Xem lịch thi</w:t>
            </w:r>
          </w:p>
        </w:tc>
        <w:tc>
          <w:tcPr>
            <w:tcW w:type="dxa" w:w="4252"/>
          </w:tcPr>
          <w:p>
            <w:r/>
            <w:r>
              <w:rPr>
                <w:rFonts w:ascii="Times New Roman" w:hAnsi="Times New Roman"/>
                <w:sz w:val="23"/>
              </w:rPr>
              <w:t>Xem thông tin các kỳ thi</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14</w:t>
            </w:r>
          </w:p>
        </w:tc>
        <w:tc>
          <w:tcPr>
            <w:tcW w:type="dxa" w:w="2551"/>
          </w:tcPr>
          <w:p>
            <w:r/>
            <w:r>
              <w:rPr>
                <w:rFonts w:ascii="Times New Roman" w:hAnsi="Times New Roman"/>
                <w:sz w:val="23"/>
              </w:rPr>
              <w:t>Đăng ký thi</w:t>
            </w:r>
          </w:p>
        </w:tc>
        <w:tc>
          <w:tcPr>
            <w:tcW w:type="dxa" w:w="4252"/>
          </w:tcPr>
          <w:p>
            <w:r/>
            <w:r>
              <w:rPr>
                <w:rFonts w:ascii="Times New Roman" w:hAnsi="Times New Roman"/>
                <w:sz w:val="23"/>
              </w:rPr>
              <w:t>Đăng ký tham gia kỳ thi</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15</w:t>
            </w:r>
          </w:p>
        </w:tc>
        <w:tc>
          <w:tcPr>
            <w:tcW w:type="dxa" w:w="2551"/>
          </w:tcPr>
          <w:p>
            <w:r/>
            <w:r>
              <w:rPr>
                <w:rFonts w:ascii="Times New Roman" w:hAnsi="Times New Roman"/>
                <w:sz w:val="23"/>
              </w:rPr>
              <w:t>Làm bài thi</w:t>
            </w:r>
          </w:p>
        </w:tc>
        <w:tc>
          <w:tcPr>
            <w:tcW w:type="dxa" w:w="4252"/>
          </w:tcPr>
          <w:p>
            <w:r/>
            <w:r>
              <w:rPr>
                <w:rFonts w:ascii="Times New Roman" w:hAnsi="Times New Roman"/>
                <w:sz w:val="23"/>
              </w:rPr>
              <w:t>Làm đề thi trực tuyến, đồng hồ đếm ngược</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16</w:t>
            </w:r>
          </w:p>
        </w:tc>
        <w:tc>
          <w:tcPr>
            <w:tcW w:type="dxa" w:w="2551"/>
          </w:tcPr>
          <w:p>
            <w:r/>
            <w:r>
              <w:rPr>
                <w:rFonts w:ascii="Times New Roman" w:hAnsi="Times New Roman"/>
                <w:sz w:val="23"/>
              </w:rPr>
              <w:t>Xem kết quả thi</w:t>
            </w:r>
          </w:p>
        </w:tc>
        <w:tc>
          <w:tcPr>
            <w:tcW w:type="dxa" w:w="4252"/>
          </w:tcPr>
          <w:p>
            <w:r/>
            <w:r>
              <w:rPr>
                <w:rFonts w:ascii="Times New Roman" w:hAnsi="Times New Roman"/>
                <w:sz w:val="23"/>
              </w:rPr>
              <w:t>Xem kết quả của thí sinh</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17</w:t>
            </w:r>
          </w:p>
        </w:tc>
        <w:tc>
          <w:tcPr>
            <w:tcW w:type="dxa" w:w="2551"/>
          </w:tcPr>
          <w:p>
            <w:r/>
            <w:r>
              <w:rPr>
                <w:rFonts w:ascii="Times New Roman" w:hAnsi="Times New Roman"/>
                <w:sz w:val="23"/>
              </w:rPr>
              <w:t>Thống kê</w:t>
            </w:r>
          </w:p>
        </w:tc>
        <w:tc>
          <w:tcPr>
            <w:tcW w:type="dxa" w:w="4252"/>
          </w:tcPr>
          <w:p>
            <w:r/>
            <w:r>
              <w:rPr>
                <w:rFonts w:ascii="Times New Roman" w:hAnsi="Times New Roman"/>
                <w:sz w:val="23"/>
              </w:rPr>
              <w:t>Thống kê kết quả theo kỳ thi, thí sinh, câu hỏi</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18</w:t>
            </w:r>
          </w:p>
        </w:tc>
        <w:tc>
          <w:tcPr>
            <w:tcW w:type="dxa" w:w="2551"/>
          </w:tcPr>
          <w:p>
            <w:r/>
            <w:r>
              <w:rPr>
                <w:rFonts w:ascii="Times New Roman" w:hAnsi="Times New Roman"/>
                <w:sz w:val="23"/>
              </w:rPr>
              <w:t>Xuất báo cáo</w:t>
            </w:r>
          </w:p>
        </w:tc>
        <w:tc>
          <w:tcPr>
            <w:tcW w:type="dxa" w:w="4252"/>
          </w:tcPr>
          <w:p>
            <w:r/>
            <w:r>
              <w:rPr>
                <w:rFonts w:ascii="Times New Roman" w:hAnsi="Times New Roman"/>
                <w:sz w:val="23"/>
              </w:rPr>
              <w:t>Xuất file Excel, PDF</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19</w:t>
            </w:r>
          </w:p>
        </w:tc>
        <w:tc>
          <w:tcPr>
            <w:tcW w:type="dxa" w:w="2551"/>
          </w:tcPr>
          <w:p>
            <w:r/>
            <w:r>
              <w:rPr>
                <w:rFonts w:ascii="Times New Roman" w:hAnsi="Times New Roman"/>
                <w:sz w:val="23"/>
              </w:rPr>
              <w:t>Sao lưu dữ liệu</w:t>
            </w:r>
          </w:p>
        </w:tc>
        <w:tc>
          <w:tcPr>
            <w:tcW w:type="dxa" w:w="4252"/>
          </w:tcPr>
          <w:p>
            <w:r/>
            <w:r>
              <w:rPr>
                <w:rFonts w:ascii="Times New Roman" w:hAnsi="Times New Roman"/>
                <w:sz w:val="23"/>
              </w:rPr>
              <w:t>Backup và phục hồi cơ sở dữ liệu</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20</w:t>
            </w:r>
          </w:p>
        </w:tc>
        <w:tc>
          <w:tcPr>
            <w:tcW w:type="dxa" w:w="2551"/>
          </w:tcPr>
          <w:p>
            <w:r/>
            <w:r>
              <w:rPr>
                <w:rFonts w:ascii="Times New Roman" w:hAnsi="Times New Roman"/>
                <w:sz w:val="23"/>
              </w:rPr>
              <w:t>Xem nhật ký hệ thống</w:t>
            </w:r>
          </w:p>
        </w:tc>
        <w:tc>
          <w:tcPr>
            <w:tcW w:type="dxa" w:w="4252"/>
          </w:tcPr>
          <w:p>
            <w:r/>
            <w:r>
              <w:rPr>
                <w:rFonts w:ascii="Times New Roman" w:hAnsi="Times New Roman"/>
                <w:sz w:val="23"/>
              </w:rPr>
              <w:t>Theo dõi hoạt động của người dùng</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r>
        <w:tc>
          <w:tcPr>
            <w:tcW w:type="dxa" w:w="850"/>
          </w:tcPr>
          <w:p>
            <w:r/>
            <w:r>
              <w:rPr>
                <w:rFonts w:ascii="Times New Roman" w:hAnsi="Times New Roman"/>
                <w:sz w:val="23"/>
              </w:rPr>
              <w:t>21</w:t>
            </w:r>
          </w:p>
        </w:tc>
        <w:tc>
          <w:tcPr>
            <w:tcW w:type="dxa" w:w="2551"/>
          </w:tcPr>
          <w:p>
            <w:r/>
            <w:r>
              <w:rPr>
                <w:rFonts w:ascii="Times New Roman" w:hAnsi="Times New Roman"/>
                <w:sz w:val="23"/>
              </w:rPr>
              <w:t>Thông báo</w:t>
            </w:r>
          </w:p>
        </w:tc>
        <w:tc>
          <w:tcPr>
            <w:tcW w:type="dxa" w:w="4252"/>
          </w:tcPr>
          <w:p>
            <w:r/>
            <w:r>
              <w:rPr>
                <w:rFonts w:ascii="Times New Roman" w:hAnsi="Times New Roman"/>
                <w:sz w:val="23"/>
              </w:rPr>
              <w:t>Gửi và nhận thông báo</w:t>
            </w:r>
          </w:p>
        </w:tc>
        <w:tc>
          <w:tcPr>
            <w:tcW w:type="dxa" w:w="964"/>
          </w:tcPr>
          <w:p>
            <w:r/>
            <w:r>
              <w:rPr>
                <w:rFonts w:ascii="Times New Roman" w:hAnsi="Times New Roman"/>
                <w:sz w:val="23"/>
              </w:rPr>
              <w:t>✓</w:t>
            </w:r>
          </w:p>
        </w:tc>
        <w:tc>
          <w:tcPr>
            <w:tcW w:type="dxa" w:w="850"/>
          </w:tcPr>
          <w:p>
            <w:r/>
            <w:r>
              <w:rPr>
                <w:rFonts w:ascii="Times New Roman" w:hAnsi="Times New Roman"/>
                <w:sz w:val="23"/>
              </w:rPr>
              <w:t>✓</w:t>
            </w:r>
          </w:p>
        </w:tc>
        <w:tc>
          <w:tcPr>
            <w:tcW w:type="dxa" w:w="1247"/>
          </w:tcPr>
          <w:p>
            <w:r/>
            <w:r>
              <w:rPr>
                <w:rFonts w:ascii="Times New Roman" w:hAnsi="Times New Roman"/>
                <w:sz w:val="23"/>
              </w:rPr>
              <w:t>✓</w:t>
            </w:r>
          </w:p>
        </w:tc>
      </w:tr>
    </w:tbl>
    <w:p>
      <w:pPr>
        <w:spacing w:after="120"/>
      </w:pPr>
      <w:r>
        <w:rPr>
          <w:rFonts w:ascii="Times New Roman" w:hAnsi="Times New Roman"/>
          <w:b w:val="0"/>
          <w:i w:val="0"/>
          <w:sz w:val="26"/>
        </w:rPr>
      </w:r>
    </w:p>
    <w:p>
      <w:pPr>
        <w:spacing w:after="0"/>
      </w:pPr>
      <w:r>
        <w:rPr>
          <w:rFonts w:ascii="Times New Roman" w:hAnsi="Times New Roman"/>
          <w:b w:val="0"/>
          <w:i/>
          <w:sz w:val="22"/>
        </w:rPr>
        <w:t>Ghi chú:</w:t>
      </w:r>
    </w:p>
    <w:p>
      <w:pPr>
        <w:spacing w:after="0"/>
        <w:ind w:left="283"/>
      </w:pPr>
      <w:r>
        <w:rPr>
          <w:rFonts w:ascii="Times New Roman" w:hAnsi="Times New Roman"/>
          <w:b w:val="0"/>
          <w:i/>
          <w:sz w:val="22"/>
        </w:rPr>
        <w:t>* Giáo viên chỉ được thao tác trên các câu hỏi, đề thi thuộc môn học mình phụ trách và chỉ xem được kết quả của thí sinh trong lớp mình dạy.</w:t>
      </w:r>
    </w:p>
    <w:p>
      <w:pPr>
        <w:spacing w:after="120"/>
        <w:ind w:left="283"/>
      </w:pPr>
      <w:r>
        <w:rPr>
          <w:rFonts w:ascii="Times New Roman" w:hAnsi="Times New Roman"/>
          <w:b w:val="0"/>
          <w:i/>
          <w:sz w:val="22"/>
        </w:rPr>
        <w:t>** Thí sinh chỉ xem được kết quả bài thi của bản thân.</w:t>
      </w:r>
    </w:p>
    <w:p>
      <w:pPr>
        <w:spacing w:after="120"/>
      </w:pPr>
      <w:r>
        <w:rPr>
          <w:rFonts w:ascii="Times New Roman" w:hAnsi="Times New Roman"/>
          <w:b w:val="0"/>
          <w:i w:val="0"/>
          <w:sz w:val="26"/>
        </w:rPr>
      </w:r>
    </w:p>
    <w:p>
      <w:pPr>
        <w:spacing w:after="160"/>
      </w:pPr>
      <w:r>
        <w:rPr>
          <w:rFonts w:ascii="Times New Roman" w:hAnsi="Times New Roman"/>
          <w:b/>
          <w:i w:val="0"/>
          <w:sz w:val="28"/>
        </w:rPr>
        <w:t>3. PHÂN QUYỀN THEO GIAO DIỆN</w:t>
      </w:r>
    </w:p>
    <w:p>
      <w:pPr>
        <w:spacing w:after="120"/>
      </w:pPr>
      <w:r>
        <w:rPr>
          <w:rFonts w:ascii="Times New Roman" w:hAnsi="Times New Roman"/>
          <w:b w:val="0"/>
          <w:i w:val="0"/>
          <w:sz w:val="26"/>
        </w:rPr>
        <w:t>Hệ thống có hai giao diện chính: phần mềm WinForms dành cho quản trị viên và giáo viên, Website dành cho thí sinh. Cụ thể từng giao diện được phân quyền như sau:</w:t>
      </w:r>
    </w:p>
    <w:p>
      <w:pPr>
        <w:spacing w:after="120"/>
      </w:pPr>
      <w:r>
        <w:rPr>
          <w:rFonts w:ascii="Times New Roman" w:hAnsi="Times New Roman"/>
          <w:b/>
          <w:i w:val="0"/>
          <w:sz w:val="26"/>
        </w:rPr>
        <w:t>3.1. Giao diện WinForms (Admin và Giáo viên)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835"/>
          </w:tcPr>
          <w:p>
            <w:pPr>
              <w:jc w:val="center"/>
            </w:pPr>
            <w:r/>
            <w:r>
              <w:rPr>
                <w:rFonts w:ascii="Times New Roman" w:hAnsi="Times New Roman"/>
                <w:b/>
                <w:sz w:val="23"/>
              </w:rPr>
              <w:t>Form</w:t>
            </w:r>
          </w:p>
        </w:tc>
        <w:tc>
          <w:tcPr>
            <w:tcW w:type="dxa" w:w="4252"/>
          </w:tcPr>
          <w:p>
            <w:pPr>
              <w:jc w:val="center"/>
            </w:pPr>
            <w:r/>
            <w:r>
              <w:rPr>
                <w:rFonts w:ascii="Times New Roman" w:hAnsi="Times New Roman"/>
                <w:b/>
                <w:sz w:val="23"/>
              </w:rPr>
              <w:t>Chức năng</w:t>
            </w:r>
          </w:p>
        </w:tc>
        <w:tc>
          <w:tcPr>
            <w:tcW w:type="dxa" w:w="1134"/>
          </w:tcPr>
          <w:p>
            <w:pPr>
              <w:jc w:val="center"/>
            </w:pPr>
            <w:r/>
            <w:r>
              <w:rPr>
                <w:rFonts w:ascii="Times New Roman" w:hAnsi="Times New Roman"/>
                <w:b/>
                <w:sz w:val="23"/>
              </w:rPr>
              <w:t>Admin</w:t>
            </w:r>
          </w:p>
        </w:tc>
        <w:tc>
          <w:tcPr>
            <w:tcW w:type="dxa" w:w="1417"/>
          </w:tcPr>
          <w:p>
            <w:pPr>
              <w:jc w:val="center"/>
            </w:pPr>
            <w:r/>
            <w:r>
              <w:rPr>
                <w:rFonts w:ascii="Times New Roman" w:hAnsi="Times New Roman"/>
                <w:b/>
                <w:sz w:val="23"/>
              </w:rPr>
              <w:t>Giáo viên</w:t>
            </w:r>
          </w:p>
        </w:tc>
      </w:tr>
      <w:tr>
        <w:tc>
          <w:tcPr>
            <w:tcW w:type="dxa" w:w="2835"/>
          </w:tcPr>
          <w:p>
            <w:r/>
            <w:r>
              <w:rPr>
                <w:rFonts w:ascii="Times New Roman" w:hAnsi="Times New Roman"/>
                <w:sz w:val="23"/>
              </w:rPr>
              <w:t>frmUserManagement</w:t>
            </w:r>
          </w:p>
        </w:tc>
        <w:tc>
          <w:tcPr>
            <w:tcW w:type="dxa" w:w="4252"/>
          </w:tcPr>
          <w:p>
            <w:r/>
            <w:r>
              <w:rPr>
                <w:rFonts w:ascii="Times New Roman" w:hAnsi="Times New Roman"/>
                <w:sz w:val="23"/>
              </w:rPr>
              <w:t>Quản lý tài khoản</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r>
        <w:tc>
          <w:tcPr>
            <w:tcW w:type="dxa" w:w="2835"/>
          </w:tcPr>
          <w:p>
            <w:r/>
            <w:r>
              <w:rPr>
                <w:rFonts w:ascii="Times New Roman" w:hAnsi="Times New Roman"/>
                <w:sz w:val="23"/>
              </w:rPr>
              <w:t>frmRoleAssignment</w:t>
            </w:r>
          </w:p>
        </w:tc>
        <w:tc>
          <w:tcPr>
            <w:tcW w:type="dxa" w:w="4252"/>
          </w:tcPr>
          <w:p>
            <w:r/>
            <w:r>
              <w:rPr>
                <w:rFonts w:ascii="Times New Roman" w:hAnsi="Times New Roman"/>
                <w:sz w:val="23"/>
              </w:rPr>
              <w:t>Phân quyền</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r>
        <w:tc>
          <w:tcPr>
            <w:tcW w:type="dxa" w:w="2835"/>
          </w:tcPr>
          <w:p>
            <w:r/>
            <w:r>
              <w:rPr>
                <w:rFonts w:ascii="Times New Roman" w:hAnsi="Times New Roman"/>
                <w:sz w:val="23"/>
              </w:rPr>
              <w:t>frmSubject</w:t>
            </w:r>
          </w:p>
        </w:tc>
        <w:tc>
          <w:tcPr>
            <w:tcW w:type="dxa" w:w="4252"/>
          </w:tcPr>
          <w:p>
            <w:r/>
            <w:r>
              <w:rPr>
                <w:rFonts w:ascii="Times New Roman" w:hAnsi="Times New Roman"/>
                <w:sz w:val="23"/>
              </w:rPr>
              <w:t>Quản lý môn học, chủ đề</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r>
        <w:tc>
          <w:tcPr>
            <w:tcW w:type="dxa" w:w="2835"/>
          </w:tcPr>
          <w:p>
            <w:r/>
            <w:r>
              <w:rPr>
                <w:rFonts w:ascii="Times New Roman" w:hAnsi="Times New Roman"/>
                <w:sz w:val="23"/>
              </w:rPr>
              <w:t>frmQuestionBank</w:t>
            </w:r>
          </w:p>
        </w:tc>
        <w:tc>
          <w:tcPr>
            <w:tcW w:type="dxa" w:w="4252"/>
          </w:tcPr>
          <w:p>
            <w:r/>
            <w:r>
              <w:rPr>
                <w:rFonts w:ascii="Times New Roman" w:hAnsi="Times New Roman"/>
                <w:sz w:val="23"/>
              </w:rPr>
              <w:t>Ngân hàng câu hỏi</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r>
        <w:tc>
          <w:tcPr>
            <w:tcW w:type="dxa" w:w="2835"/>
          </w:tcPr>
          <w:p>
            <w:r/>
            <w:r>
              <w:rPr>
                <w:rFonts w:ascii="Times New Roman" w:hAnsi="Times New Roman"/>
                <w:sz w:val="23"/>
              </w:rPr>
              <w:t>frmExamBuilder</w:t>
            </w:r>
          </w:p>
        </w:tc>
        <w:tc>
          <w:tcPr>
            <w:tcW w:type="dxa" w:w="4252"/>
          </w:tcPr>
          <w:p>
            <w:r/>
            <w:r>
              <w:rPr>
                <w:rFonts w:ascii="Times New Roman" w:hAnsi="Times New Roman"/>
                <w:sz w:val="23"/>
              </w:rPr>
              <w:t>Tạo đề thi</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r>
        <w:tc>
          <w:tcPr>
            <w:tcW w:type="dxa" w:w="2835"/>
          </w:tcPr>
          <w:p>
            <w:r/>
            <w:r>
              <w:rPr>
                <w:rFonts w:ascii="Times New Roman" w:hAnsi="Times New Roman"/>
                <w:sz w:val="23"/>
              </w:rPr>
              <w:t>frmExamSchedule</w:t>
            </w:r>
          </w:p>
        </w:tc>
        <w:tc>
          <w:tcPr>
            <w:tcW w:type="dxa" w:w="4252"/>
          </w:tcPr>
          <w:p>
            <w:r/>
            <w:r>
              <w:rPr>
                <w:rFonts w:ascii="Times New Roman" w:hAnsi="Times New Roman"/>
                <w:sz w:val="23"/>
              </w:rPr>
              <w:t>Tạo kỳ thi</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r>
        <w:tc>
          <w:tcPr>
            <w:tcW w:type="dxa" w:w="2835"/>
          </w:tcPr>
          <w:p>
            <w:r/>
            <w:r>
              <w:rPr>
                <w:rFonts w:ascii="Times New Roman" w:hAnsi="Times New Roman"/>
                <w:sz w:val="23"/>
              </w:rPr>
              <w:t>frmStatistics</w:t>
            </w:r>
          </w:p>
        </w:tc>
        <w:tc>
          <w:tcPr>
            <w:tcW w:type="dxa" w:w="4252"/>
          </w:tcPr>
          <w:p>
            <w:r/>
            <w:r>
              <w:rPr>
                <w:rFonts w:ascii="Times New Roman" w:hAnsi="Times New Roman"/>
                <w:sz w:val="23"/>
              </w:rPr>
              <w:t>Thống kê</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r>
        <w:tc>
          <w:tcPr>
            <w:tcW w:type="dxa" w:w="2835"/>
          </w:tcPr>
          <w:p>
            <w:r/>
            <w:r>
              <w:rPr>
                <w:rFonts w:ascii="Times New Roman" w:hAnsi="Times New Roman"/>
                <w:sz w:val="23"/>
              </w:rPr>
              <w:t>frmReport</w:t>
            </w:r>
          </w:p>
        </w:tc>
        <w:tc>
          <w:tcPr>
            <w:tcW w:type="dxa" w:w="4252"/>
          </w:tcPr>
          <w:p>
            <w:r/>
            <w:r>
              <w:rPr>
                <w:rFonts w:ascii="Times New Roman" w:hAnsi="Times New Roman"/>
                <w:sz w:val="23"/>
              </w:rPr>
              <w:t>Xuất báo cáo</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r>
        <w:tc>
          <w:tcPr>
            <w:tcW w:type="dxa" w:w="2835"/>
          </w:tcPr>
          <w:p>
            <w:r/>
            <w:r>
              <w:rPr>
                <w:rFonts w:ascii="Times New Roman" w:hAnsi="Times New Roman"/>
                <w:sz w:val="23"/>
              </w:rPr>
              <w:t>frmBackup</w:t>
            </w:r>
          </w:p>
        </w:tc>
        <w:tc>
          <w:tcPr>
            <w:tcW w:type="dxa" w:w="4252"/>
          </w:tcPr>
          <w:p>
            <w:r/>
            <w:r>
              <w:rPr>
                <w:rFonts w:ascii="Times New Roman" w:hAnsi="Times New Roman"/>
                <w:sz w:val="23"/>
              </w:rPr>
              <w:t>Sao lưu dữ liệu</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r>
        <w:tc>
          <w:tcPr>
            <w:tcW w:type="dxa" w:w="2835"/>
          </w:tcPr>
          <w:p>
            <w:r/>
            <w:r>
              <w:rPr>
                <w:rFonts w:ascii="Times New Roman" w:hAnsi="Times New Roman"/>
                <w:sz w:val="23"/>
              </w:rPr>
              <w:t>frmSystemLog</w:t>
            </w:r>
          </w:p>
        </w:tc>
        <w:tc>
          <w:tcPr>
            <w:tcW w:type="dxa" w:w="4252"/>
          </w:tcPr>
          <w:p>
            <w:r/>
            <w:r>
              <w:rPr>
                <w:rFonts w:ascii="Times New Roman" w:hAnsi="Times New Roman"/>
                <w:sz w:val="23"/>
              </w:rPr>
              <w:t>Nhật ký hệ thống</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r>
        <w:tc>
          <w:tcPr>
            <w:tcW w:type="dxa" w:w="2835"/>
          </w:tcPr>
          <w:p>
            <w:r/>
            <w:r>
              <w:rPr>
                <w:rFonts w:ascii="Times New Roman" w:hAnsi="Times New Roman"/>
                <w:sz w:val="23"/>
              </w:rPr>
              <w:t>frmExamResults</w:t>
            </w:r>
          </w:p>
        </w:tc>
        <w:tc>
          <w:tcPr>
            <w:tcW w:type="dxa" w:w="4252"/>
          </w:tcPr>
          <w:p>
            <w:r/>
            <w:r>
              <w:rPr>
                <w:rFonts w:ascii="Times New Roman" w:hAnsi="Times New Roman"/>
                <w:sz w:val="23"/>
              </w:rPr>
              <w:t>Xem kết quả thi</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r>
        <w:tc>
          <w:tcPr>
            <w:tcW w:type="dxa" w:w="2835"/>
          </w:tcPr>
          <w:p>
            <w:r/>
            <w:r>
              <w:rPr>
                <w:rFonts w:ascii="Times New Roman" w:hAnsi="Times New Roman"/>
                <w:sz w:val="23"/>
              </w:rPr>
              <w:t>frmQuestionStats</w:t>
            </w:r>
          </w:p>
        </w:tc>
        <w:tc>
          <w:tcPr>
            <w:tcW w:type="dxa" w:w="4252"/>
          </w:tcPr>
          <w:p>
            <w:r/>
            <w:r>
              <w:rPr>
                <w:rFonts w:ascii="Times New Roman" w:hAnsi="Times New Roman"/>
                <w:sz w:val="23"/>
              </w:rPr>
              <w:t>Thống kê câu hỏi</w:t>
            </w:r>
          </w:p>
        </w:tc>
        <w:tc>
          <w:tcPr>
            <w:tcW w:type="dxa" w:w="1134"/>
          </w:tcPr>
          <w:p>
            <w:r/>
            <w:r>
              <w:rPr>
                <w:rFonts w:ascii="Times New Roman" w:hAnsi="Times New Roman"/>
                <w:sz w:val="23"/>
              </w:rPr>
              <w:t>✓</w:t>
            </w:r>
          </w:p>
        </w:tc>
        <w:tc>
          <w:tcPr>
            <w:tcW w:type="dxa" w:w="1417"/>
          </w:tcPr>
          <w:p>
            <w:r/>
            <w:r>
              <w:rPr>
                <w:rFonts w:ascii="Times New Roman" w:hAnsi="Times New Roman"/>
                <w:sz w:val="23"/>
              </w:rPr>
              <w:t>✓</w:t>
            </w:r>
          </w:p>
        </w:tc>
      </w:tr>
    </w:tbl>
    <w:p>
      <w:pPr>
        <w:spacing w:after="120"/>
      </w:pPr>
      <w:r>
        <w:rPr>
          <w:rFonts w:ascii="Times New Roman" w:hAnsi="Times New Roman"/>
          <w:b w:val="0"/>
          <w:i w:val="0"/>
          <w:sz w:val="26"/>
        </w:rPr>
      </w:r>
    </w:p>
    <w:p>
      <w:pPr>
        <w:spacing w:after="120"/>
      </w:pPr>
      <w:r>
        <w:rPr>
          <w:rFonts w:ascii="Times New Roman" w:hAnsi="Times New Roman"/>
          <w:b/>
          <w:i w:val="0"/>
          <w:sz w:val="26"/>
        </w:rPr>
        <w:t>3.2. Giao diện Website (Thí sinh)</w:t>
      </w:r>
    </w:p>
    <w:tbl>
      <w:tblPr>
        <w:tblStyle w:val="TableGrid"/>
        <w:tblW w:type="auto" w:w="0"/>
        <w:jc w:val="center"/>
        <w:tblLook w:firstColumn="1" w:firstRow="1" w:lastColumn="0" w:lastRow="0" w:noHBand="0" w:noVBand="1" w:val="04A0"/>
      </w:tblPr>
      <w:tblGrid>
        <w:gridCol w:w="4844"/>
        <w:gridCol w:w="4844"/>
      </w:tblGrid>
      <w:tr>
        <w:tc>
          <w:tcPr>
            <w:tcW w:type="dxa" w:w="2835"/>
          </w:tcPr>
          <w:p>
            <w:pPr>
              <w:jc w:val="center"/>
            </w:pPr>
            <w:r/>
            <w:r>
              <w:rPr>
                <w:rFonts w:ascii="Times New Roman" w:hAnsi="Times New Roman"/>
                <w:b/>
                <w:sz w:val="23"/>
              </w:rPr>
              <w:t>Trang</w:t>
            </w:r>
          </w:p>
        </w:tc>
        <w:tc>
          <w:tcPr>
            <w:tcW w:type="dxa" w:w="6803"/>
          </w:tcPr>
          <w:p>
            <w:pPr>
              <w:jc w:val="center"/>
            </w:pPr>
            <w:r/>
            <w:r>
              <w:rPr>
                <w:rFonts w:ascii="Times New Roman" w:hAnsi="Times New Roman"/>
                <w:b/>
                <w:sz w:val="23"/>
              </w:rPr>
              <w:t>Chức năng</w:t>
            </w:r>
          </w:p>
        </w:tc>
      </w:tr>
      <w:tr>
        <w:tc>
          <w:tcPr>
            <w:tcW w:type="dxa" w:w="2835"/>
          </w:tcPr>
          <w:p>
            <w:r/>
            <w:r>
              <w:rPr>
                <w:rFonts w:ascii="Times New Roman" w:hAnsi="Times New Roman"/>
                <w:sz w:val="23"/>
              </w:rPr>
              <w:t>Register.cshtml</w:t>
            </w:r>
          </w:p>
        </w:tc>
        <w:tc>
          <w:tcPr>
            <w:tcW w:type="dxa" w:w="6803"/>
          </w:tcPr>
          <w:p>
            <w:r/>
            <w:r>
              <w:rPr>
                <w:rFonts w:ascii="Times New Roman" w:hAnsi="Times New Roman"/>
                <w:sz w:val="23"/>
              </w:rPr>
              <w:t>Đăng ký tài khoản</w:t>
            </w:r>
          </w:p>
        </w:tc>
      </w:tr>
      <w:tr>
        <w:tc>
          <w:tcPr>
            <w:tcW w:type="dxa" w:w="2835"/>
          </w:tcPr>
          <w:p>
            <w:r/>
            <w:r>
              <w:rPr>
                <w:rFonts w:ascii="Times New Roman" w:hAnsi="Times New Roman"/>
                <w:sz w:val="23"/>
              </w:rPr>
              <w:t>Login.cshtml</w:t>
            </w:r>
          </w:p>
        </w:tc>
        <w:tc>
          <w:tcPr>
            <w:tcW w:type="dxa" w:w="6803"/>
          </w:tcPr>
          <w:p>
            <w:r/>
            <w:r>
              <w:rPr>
                <w:rFonts w:ascii="Times New Roman" w:hAnsi="Times New Roman"/>
                <w:sz w:val="23"/>
              </w:rPr>
              <w:t>Đăng nhập</w:t>
            </w:r>
          </w:p>
        </w:tc>
      </w:tr>
      <w:tr>
        <w:tc>
          <w:tcPr>
            <w:tcW w:type="dxa" w:w="2835"/>
          </w:tcPr>
          <w:p>
            <w:r/>
            <w:r>
              <w:rPr>
                <w:rFonts w:ascii="Times New Roman" w:hAnsi="Times New Roman"/>
                <w:sz w:val="23"/>
              </w:rPr>
              <w:t>Profile.cshtml</w:t>
            </w:r>
          </w:p>
        </w:tc>
        <w:tc>
          <w:tcPr>
            <w:tcW w:type="dxa" w:w="6803"/>
          </w:tcPr>
          <w:p>
            <w:r/>
            <w:r>
              <w:rPr>
                <w:rFonts w:ascii="Times New Roman" w:hAnsi="Times New Roman"/>
                <w:sz w:val="23"/>
              </w:rPr>
              <w:t>Quản lý hồ sơ cá nhân</w:t>
            </w:r>
          </w:p>
        </w:tc>
      </w:tr>
      <w:tr>
        <w:tc>
          <w:tcPr>
            <w:tcW w:type="dxa" w:w="2835"/>
          </w:tcPr>
          <w:p>
            <w:r/>
            <w:r>
              <w:rPr>
                <w:rFonts w:ascii="Times New Roman" w:hAnsi="Times New Roman"/>
                <w:sz w:val="23"/>
              </w:rPr>
              <w:t>ExamSchedule.cshtml</w:t>
            </w:r>
          </w:p>
        </w:tc>
        <w:tc>
          <w:tcPr>
            <w:tcW w:type="dxa" w:w="6803"/>
          </w:tcPr>
          <w:p>
            <w:r/>
            <w:r>
              <w:rPr>
                <w:rFonts w:ascii="Times New Roman" w:hAnsi="Times New Roman"/>
                <w:sz w:val="23"/>
              </w:rPr>
              <w:t>Xem lịch thi</w:t>
            </w:r>
          </w:p>
        </w:tc>
      </w:tr>
      <w:tr>
        <w:tc>
          <w:tcPr>
            <w:tcW w:type="dxa" w:w="2835"/>
          </w:tcPr>
          <w:p>
            <w:r/>
            <w:r>
              <w:rPr>
                <w:rFonts w:ascii="Times New Roman" w:hAnsi="Times New Roman"/>
                <w:sz w:val="23"/>
              </w:rPr>
              <w:t>ExamDetail.cshtml</w:t>
            </w:r>
          </w:p>
        </w:tc>
        <w:tc>
          <w:tcPr>
            <w:tcW w:type="dxa" w:w="6803"/>
          </w:tcPr>
          <w:p>
            <w:r/>
            <w:r>
              <w:rPr>
                <w:rFonts w:ascii="Times New Roman" w:hAnsi="Times New Roman"/>
                <w:sz w:val="23"/>
              </w:rPr>
              <w:t>Xem chi tiết kỳ thi</w:t>
            </w:r>
          </w:p>
        </w:tc>
      </w:tr>
      <w:tr>
        <w:tc>
          <w:tcPr>
            <w:tcW w:type="dxa" w:w="2835"/>
          </w:tcPr>
          <w:p>
            <w:r/>
            <w:r>
              <w:rPr>
                <w:rFonts w:ascii="Times New Roman" w:hAnsi="Times New Roman"/>
                <w:sz w:val="23"/>
              </w:rPr>
              <w:t>TakingExam.cshtml</w:t>
            </w:r>
          </w:p>
        </w:tc>
        <w:tc>
          <w:tcPr>
            <w:tcW w:type="dxa" w:w="6803"/>
          </w:tcPr>
          <w:p>
            <w:r/>
            <w:r>
              <w:rPr>
                <w:rFonts w:ascii="Times New Roman" w:hAnsi="Times New Roman"/>
                <w:sz w:val="23"/>
              </w:rPr>
              <w:t>Làm bài thi</w:t>
            </w:r>
          </w:p>
        </w:tc>
      </w:tr>
      <w:tr>
        <w:tc>
          <w:tcPr>
            <w:tcW w:type="dxa" w:w="2835"/>
          </w:tcPr>
          <w:p>
            <w:r/>
            <w:r>
              <w:rPr>
                <w:rFonts w:ascii="Times New Roman" w:hAnsi="Times New Roman"/>
                <w:sz w:val="23"/>
              </w:rPr>
              <w:t>ExamResult.cshtml</w:t>
            </w:r>
          </w:p>
        </w:tc>
        <w:tc>
          <w:tcPr>
            <w:tcW w:type="dxa" w:w="6803"/>
          </w:tcPr>
          <w:p>
            <w:r/>
            <w:r>
              <w:rPr>
                <w:rFonts w:ascii="Times New Roman" w:hAnsi="Times New Roman"/>
                <w:sz w:val="23"/>
              </w:rPr>
              <w:t>Xem kết quả</w:t>
            </w:r>
          </w:p>
        </w:tc>
      </w:tr>
      <w:tr>
        <w:tc>
          <w:tcPr>
            <w:tcW w:type="dxa" w:w="2835"/>
          </w:tcPr>
          <w:p>
            <w:r/>
            <w:r>
              <w:rPr>
                <w:rFonts w:ascii="Times New Roman" w:hAnsi="Times New Roman"/>
                <w:sz w:val="23"/>
              </w:rPr>
              <w:t>ExamHistory.cshtml</w:t>
            </w:r>
          </w:p>
        </w:tc>
        <w:tc>
          <w:tcPr>
            <w:tcW w:type="dxa" w:w="6803"/>
          </w:tcPr>
          <w:p>
            <w:r/>
            <w:r>
              <w:rPr>
                <w:rFonts w:ascii="Times New Roman" w:hAnsi="Times New Roman"/>
                <w:sz w:val="23"/>
              </w:rPr>
              <w:t>Xem lịch sử thi</w:t>
            </w:r>
          </w:p>
        </w:tc>
      </w:tr>
    </w:tbl>
    <w:p>
      <w:pPr>
        <w:spacing w:after="120"/>
      </w:pPr>
      <w:r>
        <w:rPr>
          <w:rFonts w:ascii="Times New Roman" w:hAnsi="Times New Roman"/>
          <w:b w:val="0"/>
          <w:i/>
          <w:sz w:val="22"/>
        </w:rPr>
        <w:t>Website chỉ dành riêng cho thí sinh, không thể hiện chức năng cho Admin và Giáo viên.</w:t>
      </w:r>
    </w:p>
    <w:p>
      <w:pPr>
        <w:spacing w:after="120"/>
      </w:pPr>
      <w:r>
        <w:rPr>
          <w:rFonts w:ascii="Times New Roman" w:hAnsi="Times New Roman"/>
          <w:b w:val="0"/>
          <w:i w:val="0"/>
          <w:sz w:val="26"/>
        </w:rPr>
      </w:r>
    </w:p>
    <w:p>
      <w:pPr>
        <w:spacing w:after="160"/>
      </w:pPr>
      <w:r>
        <w:rPr>
          <w:rFonts w:ascii="Times New Roman" w:hAnsi="Times New Roman"/>
          <w:b/>
          <w:i w:val="0"/>
          <w:sz w:val="28"/>
        </w:rPr>
        <w:t>4. NHẬN XÉT VỀ MÔ HÌNH PHÂN QUYỀN</w:t>
      </w:r>
    </w:p>
    <w:p>
      <w:pPr>
        <w:spacing w:after="120"/>
      </w:pPr>
      <w:r>
        <w:rPr>
          <w:rFonts w:ascii="Times New Roman" w:hAnsi="Times New Roman"/>
          <w:b w:val="0"/>
          <w:i w:val="0"/>
          <w:sz w:val="26"/>
        </w:rPr>
        <w:t>- Hệ thống sử dụng mô hình phân quyền theo vai trò (Role-Based Access Control - RBAC) với ba vai trò cố định là Admin, Teacher và Student. Việc xác thực được thực hiện bằng JWT Bearer token kèm cơ chế Refresh Token.</w:t>
      </w:r>
    </w:p>
    <w:p>
      <w:pPr>
        <w:spacing w:after="120"/>
      </w:pPr>
      <w:r>
        <w:rPr>
          <w:rFonts w:ascii="Times New Roman" w:hAnsi="Times New Roman"/>
          <w:b w:val="0"/>
          <w:i w:val="0"/>
          <w:sz w:val="26"/>
        </w:rPr>
        <w:t>- Mức độ phân quyền dừng ở phạm vi module, chưa phân quyền chi tiết đến từng thao tác (thêm, sửa, xóa riêng biệt). Ví dụ, một người dùng được quyền truy cập module quản lý tài khoản thì sẽ được toàn quyền thao tác trong module đó.</w:t>
      </w:r>
    </w:p>
    <w:p>
      <w:pPr>
        <w:spacing w:after="120"/>
      </w:pPr>
      <w:r>
        <w:rPr>
          <w:rFonts w:ascii="Times New Roman" w:hAnsi="Times New Roman"/>
          <w:b w:val="0"/>
          <w:i w:val="0"/>
          <w:sz w:val="26"/>
        </w:rPr>
        <w:t>- Giáo viên bị giới hạn phạm vi dữ liệu theo môn học và lớp mình phụ trách, đảm bảo giáo viên không can thiệp được vào nội dung của đồng nghiệp khác. Điều này được kiểm tra thông qua trường CreatedBy hoặc SubjectId liên kết với tài khoản giáo viên.</w:t>
      </w:r>
    </w:p>
    <w:p>
      <w:pPr>
        <w:spacing w:after="120"/>
      </w:pPr>
      <w:r>
        <w:rPr>
          <w:rFonts w:ascii="Times New Roman" w:hAnsi="Times New Roman"/>
          <w:b w:val="0"/>
          <w:i w:val="0"/>
          <w:sz w:val="26"/>
        </w:rPr>
        <w:t>- Thí sinh bị giới hạn hoàn toàn ở phạm vi cá nhân, chỉ thực hiện được các thao tác liên quan đến việc thi và kết quả của bản thân, không truy cập được các chức năng quản lý.</w:t>
      </w:r>
    </w:p>
    <w:p>
      <w:pPr>
        <w:spacing w:after="120"/>
      </w:pPr>
      <w:r>
        <w:rPr>
          <w:rFonts w:ascii="Times New Roman" w:hAnsi="Times New Roman"/>
          <w:b w:val="0"/>
          <w:i w:val="0"/>
          <w:sz w:val="26"/>
        </w:rPr>
        <w:t>- Nhìn chung, mô hình phân quyền này phù hợp với quy mô của hệ thống. Tuy nhiên, nếu sau này cần mở rộng, có thể cân nhắc phân quyền chi tiết hơn (ví dụ giáo viên được xem nhưng không được sửa đề của người khác).</w:t>
      </w:r>
    </w:p>
    <w:p>
      <w:pPr>
        <w:spacing w:after="120"/>
      </w:pPr>
      <w:r>
        <w:rPr>
          <w:rFonts w:ascii="Times New Roman" w:hAnsi="Times New Roman"/>
          <w:b w:val="0"/>
          <w:i w:val="0"/>
          <w:sz w:val="26"/>
        </w:rPr>
      </w:r>
    </w:p>
    <w:p>
      <w:pPr>
        <w:spacing w:after="120"/>
        <w:jc w:val="center"/>
      </w:pPr>
      <w:r>
        <w:rPr>
          <w:rFonts w:ascii="Times New Roman" w:hAnsi="Times New Roman"/>
          <w:b w:val="0"/>
          <w:i w:val="0"/>
          <w:sz w:val="22"/>
        </w:rPr>
        <w:t>---</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