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配置gulp，自动完成.css文件的生成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参考</w:t>
      </w:r>
      <w:bookmarkStart w:id="1" w:name="_GoBack"/>
      <w:bookmarkStart w:id="0" w:name="OLE_LINK1"/>
      <w:r>
        <w:fldChar w:fldCharType="begin"/>
      </w:r>
      <w:r>
        <w:instrText xml:space="preserve"> HYPERLINK "http://www.ydcss.com/archives/18/comment-page-4#comments" </w:instrText>
      </w:r>
      <w:r>
        <w:fldChar w:fldCharType="separate"/>
      </w:r>
      <w:r>
        <w:rPr>
          <w:rStyle w:val="4"/>
        </w:rPr>
        <w:t>http://www.ydcss.com/archives/18/comment-page-4#comments</w:t>
      </w:r>
      <w:r>
        <w:fldChar w:fldCharType="end"/>
      </w:r>
      <w:bookmarkEnd w:id="1"/>
      <w:bookmarkEnd w:id="0"/>
      <w:r>
        <w:t>安装gulp。</w:t>
      </w:r>
    </w:p>
    <w:p>
      <w:pPr>
        <w:pStyle w:val="6"/>
        <w:tabs>
          <w:tab w:val="left" w:pos="1758"/>
        </w:tabs>
        <w:ind w:left="360" w:firstLine="0" w:firstLineChars="0"/>
        <w:rPr>
          <w:color w:val="FF0000"/>
        </w:rPr>
      </w:pPr>
      <w:r>
        <w:rPr>
          <w:color w:val="FF0000"/>
        </w:rPr>
        <w:tab/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对</w:t>
      </w:r>
      <w:r>
        <w:rPr>
          <w:color w:val="FF0000"/>
        </w:rPr>
        <w:t>教程</w:t>
      </w:r>
      <w:r>
        <w:rPr>
          <w:rFonts w:hint="eastAsia"/>
          <w:color w:val="FF0000"/>
        </w:rPr>
        <w:t>的</w:t>
      </w:r>
      <w:r>
        <w:rPr>
          <w:color w:val="FF0000"/>
        </w:rPr>
        <w:t>补充说明：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项目</w:t>
      </w:r>
      <w:r>
        <w:t>中安装gulp和gu</w:t>
      </w:r>
      <w:r>
        <w:rPr>
          <w:rFonts w:hint="eastAsia"/>
        </w:rPr>
        <w:t>lp</w:t>
      </w:r>
      <w:r>
        <w:t>插件时，</w:t>
      </w:r>
      <w:r>
        <w:rPr>
          <w:rFonts w:hint="eastAsia"/>
        </w:rPr>
        <w:t>注意</w:t>
      </w:r>
      <w:r>
        <w:t>更改路径</w:t>
      </w:r>
      <w:r>
        <w:rPr>
          <w:rFonts w:hint="eastAsia"/>
        </w:rPr>
        <w:t>。</w:t>
      </w:r>
    </w:p>
    <w:p>
      <w:pPr>
        <w:pStyle w:val="6"/>
        <w:ind w:left="1080" w:firstLine="0" w:firstLineChars="0"/>
      </w:pPr>
      <w:r>
        <w:rPr>
          <w:rFonts w:hint="eastAsia"/>
        </w:rPr>
        <w:t>命令行</w:t>
      </w:r>
      <w:r>
        <w:t>输入：</w:t>
      </w:r>
      <w:r>
        <w:rPr>
          <w:rFonts w:hint="eastAsia"/>
        </w:rPr>
        <w:t>cd</w:t>
      </w:r>
      <w:r>
        <w:t xml:space="preserve"> +</w:t>
      </w:r>
      <w:r>
        <w:rPr>
          <w:rFonts w:hint="eastAsia"/>
        </w:rPr>
        <w:t>项目</w:t>
      </w:r>
      <w:r>
        <w:t>路径</w:t>
      </w:r>
    </w:p>
    <w:p>
      <w:pPr>
        <w:pStyle w:val="6"/>
        <w:ind w:left="1080" w:firstLine="0" w:firstLineChars="0"/>
      </w:pPr>
      <w:r>
        <w:t>（</w:t>
      </w:r>
      <w:r>
        <w:rPr>
          <w:rFonts w:hint="eastAsia"/>
        </w:rPr>
        <w:t>可</w:t>
      </w:r>
      <w:r>
        <w:t>直接将文件夹／</w:t>
      </w:r>
      <w:r>
        <w:rPr>
          <w:rFonts w:hint="eastAsia"/>
        </w:rPr>
        <w:t>文档</w:t>
      </w:r>
      <w:r>
        <w:t>拖入命令行中，直接生成路径，</w:t>
      </w:r>
      <w:r>
        <w:rPr>
          <w:rFonts w:hint="eastAsia"/>
        </w:rPr>
        <w:t>不用</w:t>
      </w:r>
      <w:r>
        <w:t>手动输入）</w:t>
      </w:r>
    </w:p>
    <w:p>
      <w:pPr>
        <w:pStyle w:val="6"/>
        <w:ind w:left="360" w:firstLine="0" w:firstLineChars="0"/>
      </w:pPr>
      <w:r>
        <w:rPr>
          <w:rFonts w:hint="eastAsia"/>
        </w:rPr>
        <w:t>（2）此</w:t>
      </w:r>
      <w:r>
        <w:t>教程中</w:t>
      </w:r>
      <w:r>
        <w:rPr>
          <w:rFonts w:hint="eastAsia"/>
        </w:rPr>
        <w:t>的示</w:t>
      </w:r>
      <w:r>
        <w:t>例为less。我们使用sass套路基本一样。不同之处在于，</w:t>
      </w:r>
    </w:p>
    <w:p>
      <w:pPr>
        <w:pStyle w:val="6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</w:t>
      </w:r>
      <w:r>
        <w:t>安装插件时将gulp-less改为gulp-sass。以及编写gulpfile.js</w:t>
      </w:r>
      <w:r>
        <w:rPr>
          <w:rFonts w:hint="eastAsia"/>
        </w:rPr>
        <w:t>内容</w:t>
      </w:r>
      <w:r>
        <w:t>不同。</w:t>
      </w:r>
    </w:p>
    <w:p>
      <w:pPr>
        <w:pStyle w:val="6"/>
        <w:ind w:left="360" w:firstLine="0" w:firstLineChars="0"/>
      </w:pPr>
      <w:r>
        <w:rPr>
          <w:rFonts w:hint="eastAsia"/>
        </w:rPr>
        <w:t>（3）</w:t>
      </w:r>
      <w:r>
        <w:t>gulpfile.js内容：可以自行看一下gulp</w:t>
      </w:r>
      <w:r>
        <w:rPr>
          <w:rFonts w:hint="eastAsia"/>
        </w:rPr>
        <w:t>的</w:t>
      </w:r>
      <w:r>
        <w:t>api介绍，编写</w:t>
      </w:r>
      <w:r>
        <w:rPr>
          <w:rFonts w:hint="eastAsia"/>
        </w:rPr>
        <w:t>gulpfile</w:t>
      </w:r>
      <w:r>
        <w:t>.js。</w:t>
      </w:r>
      <w:r>
        <w:rPr>
          <w:rFonts w:hint="eastAsia"/>
        </w:rPr>
        <w:t>如果</w:t>
      </w:r>
      <w:r>
        <w:t>有困难，</w:t>
      </w:r>
      <w:r>
        <w:rPr>
          <w:rFonts w:hint="eastAsia"/>
        </w:rPr>
        <w:t>也可以</w:t>
      </w:r>
      <w:r>
        <w:t>直接修改使用下</w:t>
      </w:r>
      <w:r>
        <w:rPr>
          <w:rFonts w:hint="eastAsia"/>
        </w:rPr>
        <w:t>面</w:t>
      </w:r>
      <w:r>
        <w:t>代码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6042025" cy="14198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415" cy="14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（4）配置好后，</w:t>
      </w:r>
      <w:r>
        <w:rPr>
          <w:rFonts w:hint="eastAsia"/>
        </w:rPr>
        <w:t>根目录</w:t>
      </w:r>
      <w:r>
        <w:t>中应该有gulpfile.js，node_modules，package.jason等文件。</w:t>
      </w:r>
      <w:r>
        <w:rPr>
          <w:rFonts w:hint="eastAsia"/>
        </w:rPr>
        <w:t>如图</w:t>
      </w:r>
      <w:r>
        <w:t>：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0500" cy="2984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2DB2"/>
    <w:multiLevelType w:val="multilevel"/>
    <w:tmpl w:val="2DA72DB2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E431C34"/>
    <w:multiLevelType w:val="multilevel"/>
    <w:tmpl w:val="4E431C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AE"/>
    <w:rsid w:val="000912E0"/>
    <w:rsid w:val="00127494"/>
    <w:rsid w:val="003B0028"/>
    <w:rsid w:val="00533B80"/>
    <w:rsid w:val="005850AE"/>
    <w:rsid w:val="007F662A"/>
    <w:rsid w:val="00827425"/>
    <w:rsid w:val="008A0657"/>
    <w:rsid w:val="008A391C"/>
    <w:rsid w:val="009D0211"/>
    <w:rsid w:val="009F3C20"/>
    <w:rsid w:val="00A74C00"/>
    <w:rsid w:val="00A910EC"/>
    <w:rsid w:val="00AA256C"/>
    <w:rsid w:val="00AA6A00"/>
    <w:rsid w:val="00BA215B"/>
    <w:rsid w:val="00BC1E93"/>
    <w:rsid w:val="00C2171B"/>
    <w:rsid w:val="00CC2D5A"/>
    <w:rsid w:val="00ED6191"/>
    <w:rsid w:val="00F111B3"/>
    <w:rsid w:val="00FC365C"/>
    <w:rsid w:val="5C2B1EEF"/>
    <w:rsid w:val="748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406</Characters>
  <Lines>3</Lines>
  <Paragraphs>1</Paragraphs>
  <ScaleCrop>false</ScaleCrop>
  <LinksUpToDate>false</LinksUpToDate>
  <CharactersWithSpaces>476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2017-07-10T03:22:00Z</dcterms:created>
  <dc:creator>Microsoft Office 用户</dc:creator>
  <cp:lastModifiedBy>gxy</cp:lastModifiedBy>
  <dcterms:modified xsi:type="dcterms:W3CDTF">2017-07-19T12:10:41Z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