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</w:pPr>
    </w:p>
    <w:p>
      <w:pPr>
        <w:ind w:left="0" w:firstLine="0"/>
      </w:pPr>
      <w:r>
        <w:rPr>
          <w:rtl w:val="0"/>
        </w:rPr>
        <w:t>Lab Report:</w:t>
      </w:r>
      <w:bookmarkStart w:id="0" w:name="_GoBack"/>
      <w:bookmarkEnd w:id="0"/>
    </w:p>
    <w:p>
      <w:pPr>
        <w:ind w:left="0" w:firstLine="0"/>
      </w:pPr>
      <w:r>
        <w:rPr>
          <w:rtl w:val="0"/>
        </w:rPr>
        <w:t>Name: Le Thien Nam Nguyen</w:t>
      </w:r>
    </w:p>
    <w:p>
      <w:pPr>
        <w:ind w:left="0" w:firstLine="0"/>
      </w:pPr>
      <w:r>
        <w:rPr>
          <w:rtl w:val="0"/>
        </w:rPr>
        <w:t>NISD: nln157</w:t>
      </w:r>
    </w:p>
    <w:p>
      <w:pPr>
        <w:ind w:left="0" w:firstLine="0"/>
      </w:pPr>
      <w:r>
        <w:rPr>
          <w:rtl w:val="0"/>
        </w:rPr>
        <w:t>Student number: 11161522</w:t>
      </w:r>
    </w:p>
    <w:p>
      <w:pPr>
        <w:ind w:left="0" w:firstLine="0"/>
      </w:pPr>
      <w:r>
        <w:rPr>
          <w:rtl w:val="0"/>
        </w:rPr>
        <w:t>Class: CME 433 Lab</w:t>
      </w:r>
    </w:p>
    <w:p>
      <w:pPr>
        <w:ind w:left="0" w:firstLine="0"/>
      </w:pPr>
    </w:p>
    <w:p>
      <w:pPr>
        <w:ind w:left="0" w:firstLine="0"/>
        <w:jc w:val="center"/>
      </w:pPr>
      <w:r>
        <w:rPr>
          <w:rtl w:val="0"/>
        </w:rPr>
        <w:t>Lab 1</w:t>
      </w:r>
    </w:p>
    <w:p>
      <w:pPr>
        <w:numPr>
          <w:ilvl w:val="0"/>
          <w:numId w:val="1"/>
        </w:numPr>
        <w:ind w:left="720" w:hanging="360"/>
      </w:pPr>
      <w:r>
        <w:rPr>
          <w:u w:val="single"/>
          <w:rtl w:val="0"/>
        </w:rPr>
        <w:t>Explain the differences between using case statement and if/else statement</w:t>
      </w:r>
    </w:p>
    <w:p>
      <w:pPr>
        <w:numPr>
          <w:ilvl w:val="0"/>
          <w:numId w:val="2"/>
        </w:numPr>
        <w:ind w:left="1440" w:hanging="360"/>
        <w:jc w:val="both"/>
        <w:rPr>
          <w:u w:val="none"/>
        </w:rPr>
      </w:pPr>
      <w:r>
        <w:rPr>
          <w:rtl w:val="0"/>
        </w:rPr>
        <w:t>The main difference between case statement and if/else statement is the trace off between time and space:</w:t>
      </w:r>
    </w:p>
    <w:p>
      <w:pPr>
        <w:numPr>
          <w:ilvl w:val="1"/>
          <w:numId w:val="2"/>
        </w:numPr>
        <w:ind w:left="2160" w:hanging="360"/>
        <w:jc w:val="both"/>
        <w:rPr>
          <w:u w:val="none"/>
        </w:rPr>
      </w:pPr>
      <w:r>
        <w:rPr>
          <w:rtl w:val="0"/>
        </w:rPr>
        <w:t>The case statement is executed in parallel. Therefore, it takes less time to finish but it takes more space or area.</w:t>
      </w:r>
    </w:p>
    <w:p>
      <w:pPr>
        <w:numPr>
          <w:ilvl w:val="1"/>
          <w:numId w:val="2"/>
        </w:numPr>
        <w:ind w:left="2160" w:hanging="360"/>
        <w:jc w:val="both"/>
        <w:rPr>
          <w:u w:val="none"/>
        </w:rPr>
      </w:pPr>
      <w:r>
        <w:rPr>
          <w:rtl w:val="0"/>
        </w:rPr>
        <w:t>The if/else statement is executed in serial. Therefore, the critical path is longer and it takes more time to finish. However, it takes up a small space or area.</w:t>
      </w:r>
    </w:p>
    <w:p>
      <w:pPr>
        <w:ind w:left="720" w:firstLine="720"/>
        <w:jc w:val="both"/>
      </w:pPr>
      <w:r>
        <w:rPr>
          <w:rFonts w:ascii="Arial Unicode MS" w:hAnsi="Arial Unicode MS" w:eastAsia="Arial Unicode MS" w:cs="Arial Unicode MS"/>
          <w:rtl w:val="0"/>
        </w:rPr>
        <w:t>⇒ In conclusion, if you want trade space for time, you can choose the case statement. If you want to trace time for space, you can choose the if/else statement.</w:t>
      </w:r>
    </w:p>
    <w:p>
      <w:pPr>
        <w:ind w:left="720" w:firstLine="720"/>
      </w:pPr>
    </w:p>
    <w:p>
      <w:pPr>
        <w:numPr>
          <w:ilvl w:val="0"/>
          <w:numId w:val="1"/>
        </w:numPr>
        <w:ind w:left="720" w:hanging="360"/>
      </w:pPr>
      <w:r>
        <w:rPr>
          <w:u w:val="single"/>
          <w:rtl w:val="0"/>
        </w:rPr>
        <w:t>Explain how my design can be optimized for performance, and how it can be optimized for (minimum) size/area.</w:t>
      </w:r>
    </w:p>
    <w:p>
      <w:pPr>
        <w:numPr>
          <w:ilvl w:val="0"/>
          <w:numId w:val="3"/>
        </w:numPr>
        <w:ind w:left="1440" w:hanging="360"/>
      </w:pPr>
      <w:r>
        <w:rPr>
          <w:rtl w:val="0"/>
        </w:rPr>
        <w:t>My design can be optimized for performance in time and space, which means that I can optimize my design so that the optimized design can run faster and take less time than the original one. I can apply technology mapping, case statement and if/else statement.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rtl w:val="0"/>
        </w:rPr>
        <w:t>My design can be optimized for (minimum) size/area by switching all case statements to if/else statements.</w:t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</w:pPr>
      <w:r>
        <w:rPr>
          <w:u w:val="single"/>
          <w:rtl w:val="0"/>
        </w:rPr>
        <w:t>I have included the parity_davio code and testbench in the folder</w:t>
      </w:r>
    </w:p>
    <w:p>
      <w:pPr>
        <w:ind w:left="720" w:firstLine="0"/>
        <w:rPr>
          <w:u w:val="single"/>
        </w:rPr>
      </w:pPr>
    </w:p>
    <w:p>
      <w:pPr>
        <w:ind w:left="720" w:firstLine="0"/>
        <w:rPr>
          <w:u w:val="single"/>
        </w:rPr>
      </w:pPr>
    </w:p>
    <w:p>
      <w:pPr>
        <w:numPr>
          <w:ilvl w:val="0"/>
          <w:numId w:val="1"/>
        </w:numPr>
        <w:ind w:left="720" w:hanging="360"/>
      </w:pPr>
      <w:r>
        <w:rPr>
          <w:u w:val="single"/>
          <w:rtl w:val="0"/>
        </w:rPr>
        <w:t>Verify with testbench and pictures</w:t>
      </w:r>
    </w:p>
    <w:p>
      <w:pPr>
        <w:ind w:left="720" w:firstLine="0"/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drawing>
          <wp:inline distT="114300" distB="114300" distL="114300" distR="114300">
            <wp:extent cx="6138545" cy="1876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 xml:space="preserve">From the screen shot, we can observe that the </w:t>
      </w:r>
      <w:r>
        <w:rPr>
          <w:highlight w:val="yellow"/>
          <w:rtl w:val="0"/>
        </w:rPr>
        <w:t>waveforms of both convention and davio are identical.</w:t>
      </w:r>
      <w:r>
        <w:rPr>
          <w:rtl w:val="0"/>
        </w:rPr>
        <w:t xml:space="preserve"> These small lines are not values but they indicate the change of inputs.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I also have an if/else statement to verify the values convention and davio. If they are the same → Verify. If they are different → Error. Here is the result:</w:t>
      </w:r>
    </w:p>
    <w:p>
      <w:pPr>
        <w:ind w:left="0" w:firstLine="0"/>
      </w:pPr>
      <w:r>
        <w:drawing>
          <wp:inline distT="114300" distB="114300" distL="114300" distR="114300">
            <wp:extent cx="5943600" cy="6769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Optimization strategy</w:t>
      </w:r>
    </w:p>
    <w:p>
      <w:pPr>
        <w:ind w:left="0" w:firstLine="0"/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Davio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Convention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Balance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7 LE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 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Performance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 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 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Power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 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 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Area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 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 LE</w:t>
            </w:r>
          </w:p>
        </w:tc>
      </w:tr>
    </w:tbl>
    <w:p>
      <w:pPr>
        <w:ind w:left="0" w:firstLine="0"/>
      </w:pP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The Davio is better than the Convention with 1 LE. The reason that Balance, Performance, Power and Area are the same is because the Quartus compiler is too advanced. Therefore it makes no difference even though we change the setting.</w:t>
      </w:r>
    </w:p>
    <w:p>
      <w:pPr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76293"/>
    <w:multiLevelType w:val="multilevel"/>
    <w:tmpl w:val="B777629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DF71581"/>
    <w:multiLevelType w:val="multilevel"/>
    <w:tmpl w:val="BDF7158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BEFC41B9"/>
    <w:multiLevelType w:val="multilevel"/>
    <w:tmpl w:val="BEFC41B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77E950A"/>
    <w:multiLevelType w:val="multilevel"/>
    <w:tmpl w:val="D77E950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DFDFC776"/>
    <w:multiLevelType w:val="multilevel"/>
    <w:tmpl w:val="DFDFC77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7EE0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2022-09-23T10:27:03Z</dcterms:created>
  <dc:creator>engr-ece</dc:creator>
  <cp:lastModifiedBy>nln157</cp:lastModifiedBy>
  <dcterms:modified xsi:type="dcterms:W3CDTF">2022-09-23T10:27:30Z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