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98058E" w:rsidRPr="0098058E" w14:paraId="76C732C0" w14:textId="77777777" w:rsidTr="009E0FE2">
        <w:tc>
          <w:tcPr>
            <w:tcW w:w="1951" w:type="dxa"/>
          </w:tcPr>
          <w:p w14:paraId="21674B02" w14:textId="77777777" w:rsidR="0052378E" w:rsidRPr="0098058E" w:rsidRDefault="0052378E" w:rsidP="009E0FE2">
            <w:pPr>
              <w:pStyle w:val="Heading8"/>
              <w:spacing w:before="0" w:after="0"/>
              <w:ind w:right="-1"/>
              <w:jc w:val="center"/>
              <w:rPr>
                <w:b/>
                <w:i w:val="0"/>
              </w:rPr>
            </w:pPr>
          </w:p>
        </w:tc>
        <w:tc>
          <w:tcPr>
            <w:tcW w:w="4820" w:type="dxa"/>
          </w:tcPr>
          <w:p w14:paraId="12B554EF" w14:textId="77777777" w:rsidR="0052378E" w:rsidRPr="0098058E" w:rsidRDefault="0052378E" w:rsidP="00EF6DD1">
            <w:pPr>
              <w:pStyle w:val="bia"/>
              <w:rPr>
                <w:i/>
                <w:sz w:val="24"/>
                <w:szCs w:val="20"/>
              </w:rPr>
            </w:pPr>
            <w:r w:rsidRPr="0098058E">
              <w:rPr>
                <w:sz w:val="24"/>
                <w:szCs w:val="20"/>
              </w:rPr>
              <w:t>BAN CƠ YẾU CHÍNH PHỦ</w:t>
            </w:r>
          </w:p>
          <w:p w14:paraId="51881A0F" w14:textId="77777777" w:rsidR="0052378E" w:rsidRPr="0098058E" w:rsidRDefault="0052378E" w:rsidP="009E0FE2">
            <w:pPr>
              <w:pStyle w:val="bia"/>
              <w:rPr>
                <w:b w:val="0"/>
                <w:sz w:val="24"/>
              </w:rPr>
            </w:pPr>
            <w:r w:rsidRPr="0098058E">
              <w:t>“HỌC VIỆN KỸ THUẬT MẬT MÃ</w:t>
            </w:r>
            <w:r w:rsidRPr="0098058E">
              <w:rPr>
                <w:sz w:val="24"/>
              </w:rPr>
              <w:t>”</w:t>
            </w:r>
          </w:p>
          <w:p w14:paraId="6D5C84FE" w14:textId="77777777" w:rsidR="0052378E" w:rsidRPr="0098058E" w:rsidRDefault="0052378E" w:rsidP="009E0FE2">
            <w:pPr>
              <w:spacing w:after="0" w:line="240" w:lineRule="auto"/>
              <w:rPr>
                <w:b/>
                <w:i/>
              </w:rPr>
            </w:pPr>
          </w:p>
        </w:tc>
        <w:tc>
          <w:tcPr>
            <w:tcW w:w="2517" w:type="dxa"/>
          </w:tcPr>
          <w:p w14:paraId="1166F26C" w14:textId="77777777" w:rsidR="0052378E" w:rsidRPr="0098058E" w:rsidRDefault="0052378E" w:rsidP="009E0FE2">
            <w:pPr>
              <w:spacing w:after="0" w:line="240" w:lineRule="auto"/>
              <w:ind w:left="720"/>
              <w:jc w:val="right"/>
              <w:rPr>
                <w:rFonts w:cstheme="majorHAnsi"/>
                <w:szCs w:val="24"/>
                <w:lang w:val="it-IT"/>
              </w:rPr>
            </w:pPr>
            <w:r w:rsidRPr="0098058E">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Pr="0098058E" w:rsidRDefault="0052378E" w:rsidP="009E0FE2">
            <w:pPr>
              <w:pStyle w:val="Heading8"/>
              <w:spacing w:before="0" w:after="0"/>
              <w:ind w:right="-1"/>
              <w:jc w:val="center"/>
              <w:rPr>
                <w:b/>
                <w:i w:val="0"/>
              </w:rPr>
            </w:pPr>
          </w:p>
        </w:tc>
      </w:tr>
    </w:tbl>
    <w:p w14:paraId="52F2F4E6" w14:textId="77777777" w:rsidR="0052378E" w:rsidRPr="0098058E" w:rsidRDefault="0052378E" w:rsidP="0052378E">
      <w:pPr>
        <w:pStyle w:val="bia"/>
      </w:pPr>
      <w:r w:rsidRPr="0098058E">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Pr="0098058E" w:rsidRDefault="0052378E" w:rsidP="0052378E">
      <w:pPr>
        <w:spacing w:after="0" w:line="240" w:lineRule="auto"/>
        <w:ind w:left="75"/>
        <w:jc w:val="center"/>
        <w:rPr>
          <w:b/>
          <w:bCs/>
          <w:sz w:val="36"/>
          <w:szCs w:val="36"/>
        </w:rPr>
      </w:pPr>
    </w:p>
    <w:p w14:paraId="0AF0441C" w14:textId="77777777" w:rsidR="0052378E" w:rsidRPr="0098058E" w:rsidRDefault="0052378E" w:rsidP="0052378E">
      <w:pPr>
        <w:spacing w:after="0" w:line="240" w:lineRule="auto"/>
        <w:ind w:left="75"/>
        <w:rPr>
          <w:rFonts w:ascii="Times New Roman" w:hAnsi="Times New Roman"/>
          <w:i/>
          <w:iCs/>
          <w:sz w:val="24"/>
          <w:szCs w:val="24"/>
        </w:rPr>
      </w:pPr>
    </w:p>
    <w:p w14:paraId="3E71A2A4" w14:textId="77777777" w:rsidR="0052378E" w:rsidRPr="0098058E" w:rsidRDefault="0052378E" w:rsidP="0052378E">
      <w:pPr>
        <w:spacing w:after="0" w:line="240" w:lineRule="auto"/>
        <w:ind w:left="75"/>
        <w:jc w:val="center"/>
        <w:rPr>
          <w:rFonts w:ascii="Times New Roman" w:hAnsi="Times New Roman"/>
          <w:i/>
          <w:iCs/>
          <w:sz w:val="24"/>
          <w:szCs w:val="24"/>
        </w:rPr>
      </w:pPr>
    </w:p>
    <w:p w14:paraId="28793776" w14:textId="77777777" w:rsidR="0052378E" w:rsidRPr="0098058E" w:rsidRDefault="0052378E" w:rsidP="0052378E">
      <w:pPr>
        <w:pStyle w:val="bia"/>
        <w:rPr>
          <w:i/>
        </w:rPr>
      </w:pPr>
    </w:p>
    <w:p w14:paraId="4D516117" w14:textId="77777777" w:rsidR="0052378E" w:rsidRPr="0098058E" w:rsidRDefault="0052378E" w:rsidP="0052378E">
      <w:pPr>
        <w:spacing w:after="0" w:line="240" w:lineRule="auto"/>
        <w:ind w:left="75"/>
        <w:jc w:val="center"/>
        <w:rPr>
          <w:rFonts w:ascii="Times New Roman" w:hAnsi="Times New Roman"/>
          <w:i/>
          <w:iCs/>
          <w:sz w:val="24"/>
          <w:szCs w:val="24"/>
        </w:rPr>
      </w:pPr>
    </w:p>
    <w:p w14:paraId="4606842D" w14:textId="77777777" w:rsidR="0052378E" w:rsidRPr="0098058E" w:rsidRDefault="0052378E" w:rsidP="0052378E">
      <w:pPr>
        <w:spacing w:after="0" w:line="240" w:lineRule="auto"/>
        <w:ind w:left="75"/>
        <w:jc w:val="center"/>
        <w:rPr>
          <w:rFonts w:ascii="Times New Roman" w:hAnsi="Times New Roman"/>
          <w:i/>
          <w:iCs/>
          <w:sz w:val="24"/>
          <w:szCs w:val="24"/>
        </w:rPr>
      </w:pPr>
    </w:p>
    <w:p w14:paraId="03097D81" w14:textId="77777777" w:rsidR="0052378E" w:rsidRPr="0098058E" w:rsidRDefault="0052378E" w:rsidP="0052378E">
      <w:pPr>
        <w:spacing w:after="0" w:line="240" w:lineRule="auto"/>
        <w:ind w:left="75"/>
        <w:jc w:val="center"/>
        <w:rPr>
          <w:rFonts w:ascii="Times New Roman" w:hAnsi="Times New Roman"/>
          <w:i/>
          <w:iCs/>
          <w:sz w:val="24"/>
          <w:szCs w:val="24"/>
        </w:rPr>
      </w:pPr>
    </w:p>
    <w:p w14:paraId="1E207876" w14:textId="77777777" w:rsidR="0052378E" w:rsidRPr="0098058E" w:rsidRDefault="0052378E" w:rsidP="0052378E">
      <w:pPr>
        <w:spacing w:after="0" w:line="240" w:lineRule="auto"/>
        <w:ind w:left="75"/>
        <w:jc w:val="center"/>
        <w:rPr>
          <w:b/>
          <w:bCs/>
          <w:sz w:val="36"/>
          <w:szCs w:val="36"/>
        </w:rPr>
      </w:pPr>
    </w:p>
    <w:p w14:paraId="5EB9FBFE" w14:textId="16F112C8" w:rsidR="0052378E" w:rsidRPr="0098058E" w:rsidRDefault="0052378E" w:rsidP="0052378E">
      <w:pPr>
        <w:pStyle w:val="bia"/>
        <w:rPr>
          <w:sz w:val="36"/>
          <w:szCs w:val="32"/>
        </w:rPr>
      </w:pPr>
      <w:r w:rsidRPr="0098058E">
        <w:rPr>
          <w:sz w:val="36"/>
          <w:szCs w:val="32"/>
        </w:rPr>
        <w:t xml:space="preserve">BÁO CÁO CHUYÊN ĐỀ SỐ </w:t>
      </w:r>
      <w:r w:rsidR="00F63D9F" w:rsidRPr="0098058E">
        <w:rPr>
          <w:sz w:val="36"/>
          <w:szCs w:val="32"/>
        </w:rPr>
        <w:t>4</w:t>
      </w:r>
      <w:r w:rsidR="00A76AE2" w:rsidRPr="0098058E">
        <w:rPr>
          <w:sz w:val="36"/>
          <w:szCs w:val="32"/>
        </w:rPr>
        <w:t>.</w:t>
      </w:r>
      <w:r w:rsidR="004935F4" w:rsidRPr="0098058E">
        <w:rPr>
          <w:sz w:val="36"/>
          <w:szCs w:val="32"/>
        </w:rPr>
        <w:t>4.</w:t>
      </w:r>
      <w:r w:rsidR="007A08D4">
        <w:rPr>
          <w:sz w:val="36"/>
          <w:szCs w:val="32"/>
        </w:rPr>
        <w:t>3</w:t>
      </w:r>
    </w:p>
    <w:p w14:paraId="200527CD" w14:textId="3F611EC4" w:rsidR="0052378E" w:rsidRPr="0098058E" w:rsidRDefault="0052378E" w:rsidP="0052378E">
      <w:pPr>
        <w:pStyle w:val="bia"/>
      </w:pPr>
      <w:r w:rsidRPr="0098058E">
        <w:t>“</w:t>
      </w:r>
      <w:r w:rsidR="00276290" w:rsidRPr="0098058E">
        <w:t xml:space="preserve">Phương pháp </w:t>
      </w:r>
      <w:r w:rsidR="004935F4" w:rsidRPr="0098058E">
        <w:t xml:space="preserve">sinh đặc trưng </w:t>
      </w:r>
      <w:r w:rsidR="007A08D4">
        <w:t>K-means</w:t>
      </w:r>
      <w:r w:rsidRPr="0098058E">
        <w:t>”</w:t>
      </w:r>
    </w:p>
    <w:p w14:paraId="00D4A5DD" w14:textId="77777777" w:rsidR="0052378E" w:rsidRPr="0098058E" w:rsidRDefault="0052378E" w:rsidP="0052378E">
      <w:pPr>
        <w:spacing w:after="0" w:line="240" w:lineRule="auto"/>
        <w:ind w:left="74"/>
        <w:rPr>
          <w:rFonts w:ascii="Times New Roman" w:hAnsi="Times New Roman"/>
          <w:b/>
          <w:bCs/>
          <w:szCs w:val="28"/>
        </w:rPr>
      </w:pPr>
    </w:p>
    <w:p w14:paraId="78EBC036" w14:textId="77777777" w:rsidR="0052378E" w:rsidRPr="0098058E" w:rsidRDefault="0052378E" w:rsidP="0052378E">
      <w:pPr>
        <w:spacing w:after="0" w:line="240" w:lineRule="auto"/>
        <w:ind w:left="74"/>
        <w:rPr>
          <w:rFonts w:ascii="Times New Roman" w:hAnsi="Times New Roman"/>
          <w:b/>
          <w:bCs/>
          <w:szCs w:val="28"/>
        </w:rPr>
      </w:pPr>
    </w:p>
    <w:p w14:paraId="0739C8EA" w14:textId="77777777" w:rsidR="0052378E" w:rsidRPr="0098058E" w:rsidRDefault="0052378E" w:rsidP="0052378E">
      <w:pPr>
        <w:spacing w:after="0" w:line="240" w:lineRule="auto"/>
        <w:rPr>
          <w:rFonts w:ascii="Times New Roman" w:hAnsi="Times New Roman"/>
          <w:b/>
          <w:bCs/>
          <w:szCs w:val="28"/>
        </w:rPr>
      </w:pPr>
    </w:p>
    <w:p w14:paraId="4EDD6A3C" w14:textId="77777777" w:rsidR="0052378E" w:rsidRPr="0098058E" w:rsidRDefault="0052378E" w:rsidP="0052378E">
      <w:pPr>
        <w:spacing w:after="0" w:line="240" w:lineRule="auto"/>
        <w:rPr>
          <w:rFonts w:ascii="Times New Roman" w:hAnsi="Times New Roman"/>
          <w:b/>
          <w:bCs/>
          <w:szCs w:val="28"/>
        </w:rPr>
      </w:pPr>
    </w:p>
    <w:p w14:paraId="1F41669A" w14:textId="77777777" w:rsidR="0052378E" w:rsidRPr="0098058E" w:rsidRDefault="0052378E" w:rsidP="0052378E">
      <w:pPr>
        <w:spacing w:after="0" w:line="240" w:lineRule="auto"/>
        <w:rPr>
          <w:rFonts w:ascii="Times New Roman" w:hAnsi="Times New Roman"/>
          <w:b/>
          <w:bCs/>
          <w:szCs w:val="28"/>
        </w:rPr>
      </w:pPr>
    </w:p>
    <w:p w14:paraId="2B09DD84" w14:textId="77777777" w:rsidR="0052378E" w:rsidRPr="0098058E" w:rsidRDefault="0052378E" w:rsidP="0052378E">
      <w:pPr>
        <w:spacing w:after="0" w:line="240" w:lineRule="auto"/>
        <w:rPr>
          <w:rFonts w:ascii="Times New Roman" w:hAnsi="Times New Roman"/>
          <w:b/>
          <w:bCs/>
          <w:szCs w:val="28"/>
        </w:rPr>
      </w:pPr>
    </w:p>
    <w:p w14:paraId="3483D3F1" w14:textId="77777777" w:rsidR="0052378E" w:rsidRPr="0098058E" w:rsidRDefault="0052378E" w:rsidP="0052378E">
      <w:pPr>
        <w:spacing w:after="0" w:line="240" w:lineRule="auto"/>
        <w:ind w:left="74"/>
        <w:rPr>
          <w:rFonts w:ascii="Times New Roman" w:hAnsi="Times New Roman"/>
          <w:b/>
          <w:bCs/>
          <w:szCs w:val="28"/>
        </w:rPr>
      </w:pPr>
    </w:p>
    <w:p w14:paraId="406686DD" w14:textId="77777777" w:rsidR="0052378E" w:rsidRPr="0098058E" w:rsidRDefault="0052378E" w:rsidP="0052378E">
      <w:pPr>
        <w:pStyle w:val="bia"/>
        <w:rPr>
          <w:sz w:val="30"/>
          <w:szCs w:val="26"/>
        </w:rPr>
      </w:pPr>
      <w:r w:rsidRPr="0098058E">
        <w:rPr>
          <w:sz w:val="30"/>
          <w:szCs w:val="26"/>
        </w:rPr>
        <w:t>NHIỆM VỤ: “Nghiên cứu và ứng dụng nền tảng học sâu để xây dựng hệ thống phát hiện mã độc trực tuyến”.</w:t>
      </w:r>
    </w:p>
    <w:p w14:paraId="38509C9C" w14:textId="77777777" w:rsidR="0052378E" w:rsidRPr="0098058E" w:rsidRDefault="0052378E" w:rsidP="0052378E">
      <w:pPr>
        <w:pStyle w:val="bia"/>
        <w:rPr>
          <w:bCs/>
        </w:rPr>
      </w:pPr>
      <w:r w:rsidRPr="0098058E">
        <w:rPr>
          <w:sz w:val="30"/>
          <w:szCs w:val="26"/>
        </w:rPr>
        <w:t>Mã số: 06/2022/CB.</w:t>
      </w:r>
    </w:p>
    <w:p w14:paraId="0794DBBA" w14:textId="77777777" w:rsidR="0052378E" w:rsidRPr="0098058E" w:rsidRDefault="0052378E" w:rsidP="0052378E">
      <w:pPr>
        <w:spacing w:after="0" w:line="240" w:lineRule="auto"/>
        <w:ind w:right="-187"/>
        <w:jc w:val="center"/>
      </w:pPr>
    </w:p>
    <w:p w14:paraId="74BE13E2" w14:textId="77777777" w:rsidR="0052378E" w:rsidRPr="0098058E" w:rsidRDefault="0052378E" w:rsidP="0052378E">
      <w:pPr>
        <w:pStyle w:val="bia"/>
      </w:pPr>
    </w:p>
    <w:p w14:paraId="3B0DB079" w14:textId="77777777" w:rsidR="0052378E" w:rsidRPr="0098058E" w:rsidRDefault="0052378E" w:rsidP="0052378E">
      <w:pPr>
        <w:pStyle w:val="bia"/>
      </w:pPr>
    </w:p>
    <w:p w14:paraId="1737F70A" w14:textId="77777777" w:rsidR="0052378E" w:rsidRPr="0098058E" w:rsidRDefault="0052378E" w:rsidP="0052378E">
      <w:pPr>
        <w:pStyle w:val="bia"/>
      </w:pPr>
    </w:p>
    <w:p w14:paraId="590CEF62" w14:textId="77777777" w:rsidR="0052378E" w:rsidRPr="0098058E" w:rsidRDefault="0052378E" w:rsidP="0052378E"/>
    <w:p w14:paraId="604857A5" w14:textId="77777777" w:rsidR="0052378E" w:rsidRPr="0098058E" w:rsidRDefault="0052378E" w:rsidP="0052378E">
      <w:pPr>
        <w:pStyle w:val="bia"/>
        <w:tabs>
          <w:tab w:val="right" w:pos="2835"/>
          <w:tab w:val="left" w:pos="3119"/>
        </w:tabs>
        <w:jc w:val="both"/>
      </w:pPr>
      <w:r w:rsidRPr="0098058E">
        <w:tab/>
        <w:t xml:space="preserve">Cơ quan chủ trì: </w:t>
      </w:r>
      <w:r w:rsidRPr="0098058E">
        <w:tab/>
        <w:t>Học viện Kỹ thuật Mật mã</w:t>
      </w:r>
    </w:p>
    <w:p w14:paraId="52573500" w14:textId="77777777" w:rsidR="0052378E" w:rsidRPr="0098058E" w:rsidRDefault="0052378E" w:rsidP="0052378E">
      <w:pPr>
        <w:pStyle w:val="bia"/>
        <w:tabs>
          <w:tab w:val="right" w:pos="2835"/>
          <w:tab w:val="left" w:pos="3119"/>
        </w:tabs>
        <w:jc w:val="both"/>
      </w:pPr>
      <w:r w:rsidRPr="0098058E">
        <w:tab/>
        <w:t xml:space="preserve">Chủ nhiệm: </w:t>
      </w:r>
      <w:r w:rsidRPr="0098058E">
        <w:tab/>
        <w:t>ThS. Lê Đức Thuận</w:t>
      </w:r>
      <w:r w:rsidRPr="0098058E">
        <w:tab/>
      </w:r>
    </w:p>
    <w:p w14:paraId="76991597" w14:textId="77777777" w:rsidR="0052378E" w:rsidRPr="0098058E" w:rsidRDefault="0052378E" w:rsidP="0052378E">
      <w:pPr>
        <w:spacing w:after="0" w:line="240" w:lineRule="auto"/>
      </w:pPr>
    </w:p>
    <w:p w14:paraId="69DE44D4" w14:textId="77777777" w:rsidR="0052378E" w:rsidRPr="0098058E" w:rsidRDefault="0052378E" w:rsidP="0052378E">
      <w:pPr>
        <w:spacing w:after="0" w:line="240" w:lineRule="auto"/>
      </w:pPr>
    </w:p>
    <w:p w14:paraId="0F036657" w14:textId="77777777" w:rsidR="0052378E" w:rsidRPr="0098058E" w:rsidRDefault="0052378E" w:rsidP="0052378E">
      <w:pPr>
        <w:spacing w:after="0" w:line="240" w:lineRule="auto"/>
      </w:pPr>
    </w:p>
    <w:p w14:paraId="1079CB9C" w14:textId="77777777" w:rsidR="0052378E" w:rsidRPr="0098058E" w:rsidRDefault="0052378E" w:rsidP="0052378E">
      <w:pPr>
        <w:spacing w:after="0" w:line="240" w:lineRule="auto"/>
      </w:pPr>
    </w:p>
    <w:p w14:paraId="2B84D566" w14:textId="77777777" w:rsidR="0052378E" w:rsidRPr="0098058E" w:rsidRDefault="0052378E" w:rsidP="0052378E">
      <w:pPr>
        <w:pStyle w:val="bia"/>
      </w:pPr>
    </w:p>
    <w:p w14:paraId="21FB6699" w14:textId="77777777" w:rsidR="0052378E" w:rsidRPr="0098058E" w:rsidRDefault="0052378E" w:rsidP="0052378E">
      <w:pPr>
        <w:spacing w:after="0" w:line="240" w:lineRule="auto"/>
      </w:pPr>
    </w:p>
    <w:p w14:paraId="449BCC6E" w14:textId="77777777" w:rsidR="0052378E" w:rsidRPr="0098058E" w:rsidRDefault="0052378E" w:rsidP="0052378E">
      <w:pPr>
        <w:spacing w:after="0" w:line="240" w:lineRule="auto"/>
      </w:pPr>
    </w:p>
    <w:p w14:paraId="27FE716D" w14:textId="77777777" w:rsidR="0052378E" w:rsidRPr="009805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5DD47D37" w14:textId="1B686F94" w:rsidR="0052378E" w:rsidRPr="0098058E" w:rsidRDefault="0052378E" w:rsidP="0052378E">
      <w:pPr>
        <w:pStyle w:val="bia"/>
      </w:pPr>
      <w:r w:rsidRPr="0098058E">
        <w:t>Hà Nội - 202</w:t>
      </w:r>
      <w:r w:rsidR="001B7BCE" w:rsidRPr="0098058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rsidRPr="0098058E" w14:paraId="1D59AA54" w14:textId="77777777" w:rsidTr="009E0FE2">
        <w:tc>
          <w:tcPr>
            <w:tcW w:w="1897" w:type="dxa"/>
          </w:tcPr>
          <w:p w14:paraId="3BD48D42" w14:textId="77777777" w:rsidR="0052378E" w:rsidRPr="0098058E" w:rsidRDefault="0052378E" w:rsidP="009E0FE2">
            <w:pPr>
              <w:pStyle w:val="Heading8"/>
              <w:spacing w:before="0" w:after="0"/>
              <w:ind w:right="-1"/>
              <w:jc w:val="center"/>
              <w:rPr>
                <w:b/>
                <w:i w:val="0"/>
              </w:rPr>
            </w:pPr>
            <w:r w:rsidRPr="0098058E">
              <w:rPr>
                <w:b/>
                <w:sz w:val="28"/>
                <w:szCs w:val="28"/>
                <w:lang w:val="de-DE"/>
              </w:rPr>
              <w:lastRenderedPageBreak/>
              <w:br w:type="page"/>
            </w:r>
          </w:p>
        </w:tc>
        <w:tc>
          <w:tcPr>
            <w:tcW w:w="4707" w:type="dxa"/>
          </w:tcPr>
          <w:p w14:paraId="643BF47E" w14:textId="77777777" w:rsidR="0052378E" w:rsidRPr="0098058E" w:rsidRDefault="0052378E" w:rsidP="00EF6DD1">
            <w:pPr>
              <w:pStyle w:val="bia"/>
              <w:rPr>
                <w:i/>
                <w:sz w:val="24"/>
                <w:szCs w:val="20"/>
              </w:rPr>
            </w:pPr>
            <w:r w:rsidRPr="0098058E">
              <w:rPr>
                <w:sz w:val="24"/>
                <w:szCs w:val="20"/>
              </w:rPr>
              <w:t>BAN CƠ YẾU CHÍNH PHỦ</w:t>
            </w:r>
          </w:p>
          <w:p w14:paraId="6B1F659B" w14:textId="77777777" w:rsidR="0052378E" w:rsidRPr="0098058E" w:rsidRDefault="0052378E" w:rsidP="009E0FE2">
            <w:pPr>
              <w:pStyle w:val="bia"/>
              <w:rPr>
                <w:sz w:val="24"/>
              </w:rPr>
            </w:pPr>
            <w:r w:rsidRPr="0098058E">
              <w:t>“HỌC VIỆN KỸ THUẬT MẬT MÃ</w:t>
            </w:r>
            <w:r w:rsidRPr="0098058E">
              <w:rPr>
                <w:sz w:val="24"/>
              </w:rPr>
              <w:t>”</w:t>
            </w:r>
          </w:p>
          <w:p w14:paraId="2E89D15D" w14:textId="77777777" w:rsidR="0052378E" w:rsidRPr="0098058E" w:rsidRDefault="0052378E" w:rsidP="009E0FE2">
            <w:pPr>
              <w:spacing w:after="0" w:line="240" w:lineRule="auto"/>
              <w:rPr>
                <w:b/>
                <w:i/>
              </w:rPr>
            </w:pPr>
          </w:p>
        </w:tc>
        <w:tc>
          <w:tcPr>
            <w:tcW w:w="2468" w:type="dxa"/>
          </w:tcPr>
          <w:p w14:paraId="78319F8B" w14:textId="77777777" w:rsidR="0052378E" w:rsidRPr="0098058E" w:rsidRDefault="0052378E" w:rsidP="009E0FE2">
            <w:pPr>
              <w:spacing w:after="0" w:line="240" w:lineRule="auto"/>
              <w:ind w:left="720"/>
              <w:jc w:val="right"/>
              <w:rPr>
                <w:rFonts w:cstheme="majorHAnsi"/>
                <w:szCs w:val="24"/>
                <w:lang w:val="it-IT"/>
              </w:rPr>
            </w:pPr>
          </w:p>
          <w:p w14:paraId="22C291A2" w14:textId="77777777" w:rsidR="0052378E" w:rsidRPr="0098058E" w:rsidRDefault="0052378E" w:rsidP="009E0FE2">
            <w:pPr>
              <w:pStyle w:val="Heading8"/>
              <w:spacing w:before="0" w:after="0"/>
              <w:ind w:right="-1"/>
              <w:jc w:val="center"/>
              <w:rPr>
                <w:b/>
                <w:i w:val="0"/>
              </w:rPr>
            </w:pPr>
          </w:p>
        </w:tc>
      </w:tr>
    </w:tbl>
    <w:p w14:paraId="13E80E04" w14:textId="77777777" w:rsidR="0052378E" w:rsidRPr="0098058E" w:rsidRDefault="0052378E" w:rsidP="0052378E">
      <w:pPr>
        <w:pStyle w:val="bia"/>
      </w:pPr>
    </w:p>
    <w:p w14:paraId="486E7D74" w14:textId="77777777" w:rsidR="0052378E" w:rsidRPr="0098058E" w:rsidRDefault="0052378E" w:rsidP="0052378E">
      <w:pPr>
        <w:spacing w:after="0" w:line="240" w:lineRule="auto"/>
        <w:ind w:left="75"/>
        <w:jc w:val="center"/>
        <w:rPr>
          <w:b/>
          <w:bCs/>
          <w:sz w:val="36"/>
          <w:szCs w:val="36"/>
        </w:rPr>
      </w:pPr>
    </w:p>
    <w:p w14:paraId="51CFA85A" w14:textId="77777777" w:rsidR="0052378E" w:rsidRPr="0098058E" w:rsidRDefault="0052378E" w:rsidP="0052378E">
      <w:pPr>
        <w:spacing w:after="0" w:line="240" w:lineRule="auto"/>
        <w:ind w:left="75"/>
        <w:jc w:val="center"/>
        <w:rPr>
          <w:rFonts w:ascii="Times New Roman" w:hAnsi="Times New Roman"/>
          <w:i/>
          <w:iCs/>
          <w:sz w:val="24"/>
          <w:szCs w:val="24"/>
        </w:rPr>
      </w:pPr>
    </w:p>
    <w:p w14:paraId="267A5D0A" w14:textId="77777777" w:rsidR="0052378E" w:rsidRPr="0098058E" w:rsidRDefault="0052378E" w:rsidP="0052378E">
      <w:pPr>
        <w:spacing w:after="0" w:line="240" w:lineRule="auto"/>
        <w:ind w:left="75"/>
        <w:jc w:val="center"/>
        <w:rPr>
          <w:rFonts w:ascii="Times New Roman" w:hAnsi="Times New Roman"/>
          <w:i/>
          <w:iCs/>
          <w:sz w:val="24"/>
          <w:szCs w:val="24"/>
        </w:rPr>
      </w:pPr>
    </w:p>
    <w:p w14:paraId="3F500207" w14:textId="77777777" w:rsidR="0052378E" w:rsidRPr="0098058E" w:rsidRDefault="0052378E" w:rsidP="0052378E">
      <w:pPr>
        <w:spacing w:after="0" w:line="240" w:lineRule="auto"/>
        <w:ind w:left="75"/>
        <w:jc w:val="center"/>
        <w:rPr>
          <w:rFonts w:ascii="Times New Roman" w:hAnsi="Times New Roman"/>
          <w:i/>
          <w:iCs/>
          <w:sz w:val="24"/>
          <w:szCs w:val="24"/>
        </w:rPr>
      </w:pPr>
    </w:p>
    <w:p w14:paraId="7B6AA5A0" w14:textId="77777777" w:rsidR="0052378E" w:rsidRPr="0098058E" w:rsidRDefault="0052378E" w:rsidP="0052378E">
      <w:pPr>
        <w:spacing w:after="0" w:line="240" w:lineRule="auto"/>
        <w:ind w:left="75"/>
        <w:jc w:val="center"/>
        <w:rPr>
          <w:b/>
          <w:bCs/>
          <w:sz w:val="36"/>
          <w:szCs w:val="36"/>
        </w:rPr>
      </w:pPr>
    </w:p>
    <w:p w14:paraId="4560D838" w14:textId="3D2C8B2F" w:rsidR="0052378E" w:rsidRPr="0098058E" w:rsidRDefault="0052378E" w:rsidP="0052378E">
      <w:pPr>
        <w:pStyle w:val="bia"/>
        <w:rPr>
          <w:sz w:val="36"/>
          <w:szCs w:val="32"/>
        </w:rPr>
      </w:pPr>
      <w:r w:rsidRPr="0098058E">
        <w:rPr>
          <w:sz w:val="36"/>
          <w:szCs w:val="32"/>
        </w:rPr>
        <w:t xml:space="preserve">BÁO CÁO CHUYÊN ĐỀ SỐ </w:t>
      </w:r>
      <w:r w:rsidR="00DF503C" w:rsidRPr="0098058E">
        <w:rPr>
          <w:sz w:val="36"/>
          <w:szCs w:val="32"/>
        </w:rPr>
        <w:t>4.4.</w:t>
      </w:r>
      <w:r w:rsidR="007A08D4">
        <w:rPr>
          <w:sz w:val="36"/>
          <w:szCs w:val="32"/>
        </w:rPr>
        <w:t>3</w:t>
      </w:r>
    </w:p>
    <w:p w14:paraId="2F53C82B" w14:textId="17CBACFA" w:rsidR="0052378E" w:rsidRPr="0098058E" w:rsidRDefault="0052378E" w:rsidP="0052378E">
      <w:pPr>
        <w:pStyle w:val="bia"/>
      </w:pPr>
      <w:r w:rsidRPr="0098058E">
        <w:t>“</w:t>
      </w:r>
      <w:r w:rsidR="00DF503C" w:rsidRPr="0098058E">
        <w:t xml:space="preserve">Phương pháp sinh đặc trưng </w:t>
      </w:r>
      <w:r w:rsidR="007A08D4">
        <w:t>K-means</w:t>
      </w:r>
      <w:r w:rsidRPr="0098058E">
        <w:t>”</w:t>
      </w:r>
    </w:p>
    <w:p w14:paraId="3C32DBB5" w14:textId="77777777" w:rsidR="0052378E" w:rsidRPr="0098058E" w:rsidRDefault="0052378E" w:rsidP="0052378E">
      <w:pPr>
        <w:spacing w:after="0" w:line="240" w:lineRule="auto"/>
        <w:ind w:left="74"/>
        <w:rPr>
          <w:rFonts w:ascii="Times New Roman" w:hAnsi="Times New Roman"/>
          <w:b/>
          <w:bCs/>
          <w:szCs w:val="28"/>
        </w:rPr>
      </w:pPr>
    </w:p>
    <w:p w14:paraId="0623908A" w14:textId="77777777" w:rsidR="0052378E" w:rsidRPr="0098058E" w:rsidRDefault="0052378E" w:rsidP="0052378E">
      <w:pPr>
        <w:spacing w:after="0" w:line="240" w:lineRule="auto"/>
        <w:ind w:left="74"/>
        <w:rPr>
          <w:rFonts w:ascii="Times New Roman" w:hAnsi="Times New Roman"/>
          <w:b/>
          <w:bCs/>
          <w:szCs w:val="28"/>
        </w:rPr>
      </w:pPr>
    </w:p>
    <w:p w14:paraId="1D6CB32F" w14:textId="77777777" w:rsidR="0052378E" w:rsidRPr="0098058E" w:rsidRDefault="0052378E" w:rsidP="0052378E">
      <w:pPr>
        <w:spacing w:after="0" w:line="240" w:lineRule="auto"/>
        <w:rPr>
          <w:rFonts w:ascii="Times New Roman" w:hAnsi="Times New Roman"/>
          <w:b/>
          <w:bCs/>
          <w:szCs w:val="28"/>
        </w:rPr>
      </w:pPr>
    </w:p>
    <w:p w14:paraId="6E22DCA0" w14:textId="77777777" w:rsidR="0052378E" w:rsidRPr="0098058E" w:rsidRDefault="0052378E" w:rsidP="0052378E">
      <w:pPr>
        <w:spacing w:after="0" w:line="240" w:lineRule="auto"/>
        <w:rPr>
          <w:rFonts w:ascii="Times New Roman" w:hAnsi="Times New Roman"/>
          <w:b/>
          <w:bCs/>
          <w:szCs w:val="28"/>
        </w:rPr>
      </w:pPr>
    </w:p>
    <w:p w14:paraId="4A76DC10" w14:textId="77777777" w:rsidR="0052378E" w:rsidRPr="0098058E" w:rsidRDefault="0052378E" w:rsidP="0052378E">
      <w:pPr>
        <w:spacing w:after="0" w:line="240" w:lineRule="auto"/>
        <w:rPr>
          <w:rFonts w:ascii="Times New Roman" w:hAnsi="Times New Roman"/>
          <w:b/>
          <w:bCs/>
          <w:szCs w:val="28"/>
        </w:rPr>
      </w:pPr>
    </w:p>
    <w:p w14:paraId="4CE5280E" w14:textId="77777777" w:rsidR="0052378E" w:rsidRPr="0098058E" w:rsidRDefault="0052378E" w:rsidP="0052378E">
      <w:pPr>
        <w:spacing w:after="0" w:line="240" w:lineRule="auto"/>
        <w:ind w:left="74"/>
        <w:rPr>
          <w:rFonts w:ascii="Times New Roman" w:hAnsi="Times New Roman"/>
          <w:b/>
          <w:bCs/>
          <w:szCs w:val="28"/>
        </w:rPr>
      </w:pPr>
    </w:p>
    <w:p w14:paraId="0E3E7D8D" w14:textId="77777777" w:rsidR="0052378E" w:rsidRPr="0098058E" w:rsidRDefault="0052378E" w:rsidP="0052378E">
      <w:pPr>
        <w:pStyle w:val="bia"/>
        <w:tabs>
          <w:tab w:val="left" w:pos="1134"/>
        </w:tabs>
        <w:ind w:left="1985" w:hanging="1985"/>
        <w:jc w:val="left"/>
        <w:rPr>
          <w:sz w:val="30"/>
          <w:szCs w:val="26"/>
        </w:rPr>
      </w:pPr>
      <w:r w:rsidRPr="0098058E">
        <w:rPr>
          <w:sz w:val="30"/>
          <w:szCs w:val="26"/>
        </w:rPr>
        <w:t xml:space="preserve">  NHIỆM VỤ: “Nghiên cứu và ứng dụng nền tảng học sâu để xây dựng hệ thống phát hiện mã độc trực tuyến”.</w:t>
      </w:r>
    </w:p>
    <w:p w14:paraId="0E63433F" w14:textId="77777777" w:rsidR="0052378E" w:rsidRPr="0098058E" w:rsidRDefault="0052378E" w:rsidP="0052378E">
      <w:pPr>
        <w:pStyle w:val="bia"/>
        <w:rPr>
          <w:bCs/>
        </w:rPr>
      </w:pPr>
      <w:r w:rsidRPr="0098058E">
        <w:rPr>
          <w:sz w:val="30"/>
          <w:szCs w:val="26"/>
        </w:rPr>
        <w:t>Mã số: 06/2022/CB.</w:t>
      </w:r>
    </w:p>
    <w:p w14:paraId="11178422" w14:textId="77777777" w:rsidR="0052378E" w:rsidRPr="0098058E" w:rsidRDefault="0052378E" w:rsidP="0052378E">
      <w:pPr>
        <w:spacing w:after="0" w:line="240" w:lineRule="auto"/>
        <w:ind w:right="-187"/>
        <w:jc w:val="center"/>
      </w:pPr>
    </w:p>
    <w:p w14:paraId="4E34C153" w14:textId="77777777" w:rsidR="0052378E" w:rsidRPr="0098058E" w:rsidRDefault="0052378E" w:rsidP="0052378E">
      <w:pPr>
        <w:pStyle w:val="bia"/>
      </w:pPr>
    </w:p>
    <w:p w14:paraId="58E9771A" w14:textId="77777777" w:rsidR="0052378E" w:rsidRPr="0098058E" w:rsidRDefault="0052378E" w:rsidP="0052378E">
      <w:pPr>
        <w:pStyle w:val="bia"/>
      </w:pPr>
    </w:p>
    <w:p w14:paraId="0F8AF425" w14:textId="77777777" w:rsidR="0052378E" w:rsidRPr="0098058E" w:rsidRDefault="0052378E" w:rsidP="0052378E"/>
    <w:p w14:paraId="60C4DECB" w14:textId="77777777" w:rsidR="0052378E" w:rsidRPr="0098058E" w:rsidRDefault="0052378E" w:rsidP="0052378E">
      <w:pPr>
        <w:pStyle w:val="bia"/>
      </w:pPr>
      <w:r w:rsidRPr="0098058E">
        <w:tab/>
        <w:t xml:space="preserve">Cơ quan chủ trì: </w:t>
      </w:r>
      <w:r w:rsidRPr="0098058E">
        <w:tab/>
        <w:t>Học viện Kỹ thuật Mật mã</w:t>
      </w:r>
    </w:p>
    <w:p w14:paraId="7BA40A27" w14:textId="77777777" w:rsidR="0052378E" w:rsidRPr="0098058E" w:rsidRDefault="0052378E" w:rsidP="0052378E">
      <w:pPr>
        <w:pStyle w:val="bia"/>
      </w:pPr>
      <w:r w:rsidRPr="0098058E">
        <w:tab/>
        <w:t xml:space="preserve">Chủ nhiệm: </w:t>
      </w:r>
      <w:r w:rsidRPr="0098058E">
        <w:tab/>
        <w:t>ThS. Lê Đức Thuận</w:t>
      </w:r>
      <w:r w:rsidRPr="0098058E">
        <w:tab/>
      </w:r>
    </w:p>
    <w:p w14:paraId="5F267666" w14:textId="77777777" w:rsidR="0052378E" w:rsidRPr="0098058E" w:rsidRDefault="0052378E" w:rsidP="0052378E">
      <w:pPr>
        <w:spacing w:after="0" w:line="240" w:lineRule="auto"/>
      </w:pPr>
    </w:p>
    <w:p w14:paraId="61990730" w14:textId="77777777" w:rsidR="0052378E" w:rsidRPr="0098058E" w:rsidRDefault="0052378E" w:rsidP="0052378E">
      <w:pPr>
        <w:spacing w:after="0" w:line="240" w:lineRule="auto"/>
      </w:pPr>
    </w:p>
    <w:p w14:paraId="46B59800" w14:textId="77777777" w:rsidR="0052378E" w:rsidRPr="0098058E" w:rsidRDefault="0052378E" w:rsidP="0052378E">
      <w:pPr>
        <w:spacing w:after="0" w:line="240" w:lineRule="auto"/>
      </w:pPr>
    </w:p>
    <w:p w14:paraId="3F95107E" w14:textId="77777777" w:rsidR="0052378E" w:rsidRPr="009805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058E" w:rsidRPr="0098058E" w14:paraId="16DDE927" w14:textId="77777777" w:rsidTr="009E0FE2">
        <w:tc>
          <w:tcPr>
            <w:tcW w:w="4531" w:type="dxa"/>
          </w:tcPr>
          <w:p w14:paraId="54A6791B" w14:textId="77777777" w:rsidR="0052378E" w:rsidRPr="0098058E" w:rsidRDefault="0052378E" w:rsidP="009E0FE2">
            <w:pPr>
              <w:spacing w:after="0" w:line="240" w:lineRule="auto"/>
              <w:jc w:val="center"/>
            </w:pPr>
            <w:r w:rsidRPr="0098058E">
              <w:rPr>
                <w:b/>
              </w:rPr>
              <w:t>Người thực hiện chuyên đề</w:t>
            </w:r>
          </w:p>
        </w:tc>
        <w:tc>
          <w:tcPr>
            <w:tcW w:w="4531" w:type="dxa"/>
          </w:tcPr>
          <w:p w14:paraId="1180D7A7" w14:textId="77777777" w:rsidR="0052378E" w:rsidRPr="0098058E" w:rsidRDefault="0052378E" w:rsidP="009E0FE2">
            <w:pPr>
              <w:spacing w:after="0" w:line="240" w:lineRule="auto"/>
              <w:jc w:val="center"/>
            </w:pPr>
            <w:r w:rsidRPr="0098058E">
              <w:rPr>
                <w:b/>
              </w:rPr>
              <w:t>Cơ quan chủ trì</w:t>
            </w:r>
          </w:p>
        </w:tc>
      </w:tr>
      <w:tr w:rsidR="0052378E" w:rsidRPr="0098058E" w14:paraId="711DF375" w14:textId="77777777" w:rsidTr="009E0FE2">
        <w:tc>
          <w:tcPr>
            <w:tcW w:w="4531" w:type="dxa"/>
          </w:tcPr>
          <w:p w14:paraId="5A463B95" w14:textId="77777777" w:rsidR="0052378E" w:rsidRPr="0098058E" w:rsidRDefault="0052378E" w:rsidP="009E0FE2">
            <w:pPr>
              <w:spacing w:after="0" w:line="240" w:lineRule="auto"/>
              <w:jc w:val="center"/>
              <w:rPr>
                <w:i/>
                <w:iCs/>
              </w:rPr>
            </w:pPr>
            <w:r w:rsidRPr="0098058E">
              <w:rPr>
                <w:i/>
                <w:iCs/>
              </w:rPr>
              <w:t>(Họ tên và chữ ký)</w:t>
            </w:r>
          </w:p>
        </w:tc>
        <w:tc>
          <w:tcPr>
            <w:tcW w:w="4531" w:type="dxa"/>
          </w:tcPr>
          <w:p w14:paraId="5368A8BB" w14:textId="77777777" w:rsidR="0052378E" w:rsidRPr="0098058E" w:rsidRDefault="0052378E" w:rsidP="009E0FE2">
            <w:pPr>
              <w:spacing w:after="0" w:line="240" w:lineRule="auto"/>
              <w:jc w:val="center"/>
              <w:rPr>
                <w:i/>
                <w:iCs/>
              </w:rPr>
            </w:pPr>
            <w:r w:rsidRPr="0098058E">
              <w:rPr>
                <w:i/>
                <w:iCs/>
              </w:rPr>
              <w:t>(Họ tên và chữ ký)</w:t>
            </w:r>
          </w:p>
        </w:tc>
      </w:tr>
    </w:tbl>
    <w:p w14:paraId="2511D46E" w14:textId="77777777" w:rsidR="0052378E" w:rsidRPr="0098058E" w:rsidRDefault="0052378E" w:rsidP="0052378E">
      <w:pPr>
        <w:spacing w:after="0" w:line="240" w:lineRule="auto"/>
      </w:pPr>
    </w:p>
    <w:p w14:paraId="380F3C6E" w14:textId="77777777" w:rsidR="0052378E" w:rsidRPr="0098058E" w:rsidRDefault="0052378E" w:rsidP="0052378E">
      <w:pPr>
        <w:spacing w:after="0" w:line="240" w:lineRule="auto"/>
      </w:pPr>
    </w:p>
    <w:p w14:paraId="3B8E11D7" w14:textId="77777777" w:rsidR="0052378E" w:rsidRPr="0098058E" w:rsidRDefault="0052378E" w:rsidP="0052378E">
      <w:pPr>
        <w:spacing w:after="0" w:line="240" w:lineRule="auto"/>
      </w:pPr>
    </w:p>
    <w:p w14:paraId="544F42B1"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Pr="0098058E" w:rsidRDefault="0052378E" w:rsidP="0052378E">
      <w:pPr>
        <w:spacing w:after="0" w:line="240" w:lineRule="auto"/>
        <w:ind w:right="-187"/>
        <w:jc w:val="center"/>
        <w:rPr>
          <w:rFonts w:ascii="Times New Roman" w:eastAsia="Times New Roman" w:hAnsi="Times New Roman" w:cs="Arial"/>
          <w:b/>
          <w:szCs w:val="28"/>
        </w:rPr>
      </w:pPr>
    </w:p>
    <w:p w14:paraId="238DA2C9" w14:textId="10C8E96D" w:rsidR="0052378E" w:rsidRPr="0098058E" w:rsidRDefault="0052378E" w:rsidP="0052378E">
      <w:pPr>
        <w:pStyle w:val="bia"/>
        <w:sectPr w:rsidR="0052378E" w:rsidRPr="0098058E" w:rsidSect="00FF6BD2">
          <w:pgSz w:w="11907" w:h="16840" w:code="9"/>
          <w:pgMar w:top="1134" w:right="1134" w:bottom="1134" w:left="1701" w:header="720" w:footer="720" w:gutter="0"/>
          <w:cols w:space="720"/>
          <w:docGrid w:linePitch="360"/>
        </w:sectPr>
      </w:pPr>
      <w:r w:rsidRPr="0098058E">
        <w:t>Hà Nội - 202</w:t>
      </w:r>
      <w:r w:rsidR="001B7BCE" w:rsidRPr="0098058E">
        <w:t>3</w:t>
      </w:r>
    </w:p>
    <w:bookmarkStart w:id="0" w:name="_Toc129698723"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Pr="0098058E" w:rsidRDefault="001D7B63" w:rsidP="00A312CC">
          <w:pPr>
            <w:pStyle w:val="Tiu1"/>
            <w:rPr>
              <w:color w:val="auto"/>
            </w:rPr>
          </w:pPr>
          <w:r w:rsidRPr="0098058E">
            <w:rPr>
              <w:color w:val="auto"/>
            </w:rPr>
            <w:t>MỤC LỤC</w:t>
          </w:r>
          <w:bookmarkEnd w:id="0"/>
        </w:p>
        <w:p w14:paraId="3BB94FC4" w14:textId="7CFF273D" w:rsidR="004425E7" w:rsidRDefault="001D7B63">
          <w:pPr>
            <w:pStyle w:val="TOC1"/>
            <w:tabs>
              <w:tab w:val="right" w:leader="dot" w:pos="9062"/>
            </w:tabs>
            <w:rPr>
              <w:rFonts w:asciiTheme="minorHAnsi" w:eastAsiaTheme="minorEastAsia" w:hAnsiTheme="minorHAnsi" w:cstheme="minorBidi"/>
              <w:noProof/>
              <w:sz w:val="22"/>
            </w:rPr>
          </w:pPr>
          <w:r w:rsidRPr="0098058E">
            <w:fldChar w:fldCharType="begin"/>
          </w:r>
          <w:r w:rsidRPr="0098058E">
            <w:instrText xml:space="preserve"> TOC \o "1-3" \h \z \u </w:instrText>
          </w:r>
          <w:r w:rsidRPr="0098058E">
            <w:fldChar w:fldCharType="separate"/>
          </w:r>
          <w:hyperlink w:anchor="_Toc129698723" w:history="1">
            <w:r w:rsidR="004425E7" w:rsidRPr="00BF5DB7">
              <w:rPr>
                <w:rStyle w:val="Hyperlink"/>
                <w:noProof/>
              </w:rPr>
              <w:t>MỤC LỤC</w:t>
            </w:r>
            <w:r w:rsidR="004425E7">
              <w:rPr>
                <w:noProof/>
                <w:webHidden/>
              </w:rPr>
              <w:tab/>
            </w:r>
            <w:r w:rsidR="004425E7">
              <w:rPr>
                <w:noProof/>
                <w:webHidden/>
              </w:rPr>
              <w:fldChar w:fldCharType="begin"/>
            </w:r>
            <w:r w:rsidR="004425E7">
              <w:rPr>
                <w:noProof/>
                <w:webHidden/>
              </w:rPr>
              <w:instrText xml:space="preserve"> PAGEREF _Toc129698723 \h </w:instrText>
            </w:r>
            <w:r w:rsidR="004425E7">
              <w:rPr>
                <w:noProof/>
                <w:webHidden/>
              </w:rPr>
            </w:r>
            <w:r w:rsidR="004425E7">
              <w:rPr>
                <w:noProof/>
                <w:webHidden/>
              </w:rPr>
              <w:fldChar w:fldCharType="separate"/>
            </w:r>
            <w:r w:rsidR="004425E7">
              <w:rPr>
                <w:noProof/>
                <w:webHidden/>
              </w:rPr>
              <w:t>1</w:t>
            </w:r>
            <w:r w:rsidR="004425E7">
              <w:rPr>
                <w:noProof/>
                <w:webHidden/>
              </w:rPr>
              <w:fldChar w:fldCharType="end"/>
            </w:r>
          </w:hyperlink>
        </w:p>
        <w:p w14:paraId="4F35F75B" w14:textId="2FFCD3D7" w:rsidR="004425E7" w:rsidRDefault="004425E7">
          <w:pPr>
            <w:pStyle w:val="TOC1"/>
            <w:tabs>
              <w:tab w:val="right" w:leader="dot" w:pos="9062"/>
            </w:tabs>
            <w:rPr>
              <w:rFonts w:asciiTheme="minorHAnsi" w:eastAsiaTheme="minorEastAsia" w:hAnsiTheme="minorHAnsi" w:cstheme="minorBidi"/>
              <w:noProof/>
              <w:sz w:val="22"/>
            </w:rPr>
          </w:pPr>
          <w:hyperlink w:anchor="_Toc129698724" w:history="1">
            <w:r w:rsidRPr="00BF5DB7">
              <w:rPr>
                <w:rStyle w:val="Hyperlink"/>
                <w:noProof/>
              </w:rPr>
              <w:t>DANH MỤC HÌNH ẢNH</w:t>
            </w:r>
            <w:r>
              <w:rPr>
                <w:noProof/>
                <w:webHidden/>
              </w:rPr>
              <w:tab/>
            </w:r>
            <w:r>
              <w:rPr>
                <w:noProof/>
                <w:webHidden/>
              </w:rPr>
              <w:fldChar w:fldCharType="begin"/>
            </w:r>
            <w:r>
              <w:rPr>
                <w:noProof/>
                <w:webHidden/>
              </w:rPr>
              <w:instrText xml:space="preserve"> PAGEREF _Toc129698724 \h </w:instrText>
            </w:r>
            <w:r>
              <w:rPr>
                <w:noProof/>
                <w:webHidden/>
              </w:rPr>
            </w:r>
            <w:r>
              <w:rPr>
                <w:noProof/>
                <w:webHidden/>
              </w:rPr>
              <w:fldChar w:fldCharType="separate"/>
            </w:r>
            <w:r>
              <w:rPr>
                <w:noProof/>
                <w:webHidden/>
              </w:rPr>
              <w:t>1</w:t>
            </w:r>
            <w:r>
              <w:rPr>
                <w:noProof/>
                <w:webHidden/>
              </w:rPr>
              <w:fldChar w:fldCharType="end"/>
            </w:r>
          </w:hyperlink>
        </w:p>
        <w:p w14:paraId="645F4023" w14:textId="02F2CAF5" w:rsidR="004425E7" w:rsidRDefault="004425E7">
          <w:pPr>
            <w:pStyle w:val="TOC1"/>
            <w:tabs>
              <w:tab w:val="right" w:leader="dot" w:pos="9062"/>
            </w:tabs>
            <w:rPr>
              <w:rFonts w:asciiTheme="minorHAnsi" w:eastAsiaTheme="minorEastAsia" w:hAnsiTheme="minorHAnsi" w:cstheme="minorBidi"/>
              <w:noProof/>
              <w:sz w:val="22"/>
            </w:rPr>
          </w:pPr>
          <w:hyperlink w:anchor="_Toc129698725" w:history="1">
            <w:r w:rsidRPr="00BF5DB7">
              <w:rPr>
                <w:rStyle w:val="Hyperlink"/>
                <w:noProof/>
              </w:rPr>
              <w:t>PHƯƠNG PHÁP SINH ĐẶC TRƯNG K-MEANS</w:t>
            </w:r>
            <w:r>
              <w:rPr>
                <w:noProof/>
                <w:webHidden/>
              </w:rPr>
              <w:tab/>
            </w:r>
            <w:r>
              <w:rPr>
                <w:noProof/>
                <w:webHidden/>
              </w:rPr>
              <w:fldChar w:fldCharType="begin"/>
            </w:r>
            <w:r>
              <w:rPr>
                <w:noProof/>
                <w:webHidden/>
              </w:rPr>
              <w:instrText xml:space="preserve"> PAGEREF _Toc129698725 \h </w:instrText>
            </w:r>
            <w:r>
              <w:rPr>
                <w:noProof/>
                <w:webHidden/>
              </w:rPr>
            </w:r>
            <w:r>
              <w:rPr>
                <w:noProof/>
                <w:webHidden/>
              </w:rPr>
              <w:fldChar w:fldCharType="separate"/>
            </w:r>
            <w:r>
              <w:rPr>
                <w:noProof/>
                <w:webHidden/>
              </w:rPr>
              <w:t>2</w:t>
            </w:r>
            <w:r>
              <w:rPr>
                <w:noProof/>
                <w:webHidden/>
              </w:rPr>
              <w:fldChar w:fldCharType="end"/>
            </w:r>
          </w:hyperlink>
        </w:p>
        <w:p w14:paraId="352C7600" w14:textId="368986B5" w:rsidR="004425E7" w:rsidRDefault="004425E7">
          <w:pPr>
            <w:pStyle w:val="TOC2"/>
            <w:tabs>
              <w:tab w:val="left" w:pos="1100"/>
              <w:tab w:val="right" w:leader="dot" w:pos="9062"/>
            </w:tabs>
            <w:rPr>
              <w:rFonts w:asciiTheme="minorHAnsi" w:eastAsiaTheme="minorEastAsia" w:hAnsiTheme="minorHAnsi" w:cstheme="minorBidi"/>
              <w:noProof/>
              <w:sz w:val="22"/>
            </w:rPr>
          </w:pPr>
          <w:hyperlink w:anchor="_Toc129698726" w:history="1">
            <w:r w:rsidRPr="00BF5DB7">
              <w:rPr>
                <w:rStyle w:val="Hyperlink"/>
                <w:noProof/>
              </w:rPr>
              <w:t>1.1.</w:t>
            </w:r>
            <w:r>
              <w:rPr>
                <w:rFonts w:asciiTheme="minorHAnsi" w:eastAsiaTheme="minorEastAsia" w:hAnsiTheme="minorHAnsi" w:cstheme="minorBidi"/>
                <w:noProof/>
                <w:sz w:val="22"/>
              </w:rPr>
              <w:tab/>
            </w:r>
            <w:r w:rsidRPr="00BF5DB7">
              <w:rPr>
                <w:rStyle w:val="Hyperlink"/>
                <w:noProof/>
              </w:rPr>
              <w:t>Thuật toán K-Means</w:t>
            </w:r>
            <w:r>
              <w:rPr>
                <w:noProof/>
                <w:webHidden/>
              </w:rPr>
              <w:tab/>
            </w:r>
            <w:r>
              <w:rPr>
                <w:noProof/>
                <w:webHidden/>
              </w:rPr>
              <w:fldChar w:fldCharType="begin"/>
            </w:r>
            <w:r>
              <w:rPr>
                <w:noProof/>
                <w:webHidden/>
              </w:rPr>
              <w:instrText xml:space="preserve"> PAGEREF _Toc129698726 \h </w:instrText>
            </w:r>
            <w:r>
              <w:rPr>
                <w:noProof/>
                <w:webHidden/>
              </w:rPr>
            </w:r>
            <w:r>
              <w:rPr>
                <w:noProof/>
                <w:webHidden/>
              </w:rPr>
              <w:fldChar w:fldCharType="separate"/>
            </w:r>
            <w:r>
              <w:rPr>
                <w:noProof/>
                <w:webHidden/>
              </w:rPr>
              <w:t>2</w:t>
            </w:r>
            <w:r>
              <w:rPr>
                <w:noProof/>
                <w:webHidden/>
              </w:rPr>
              <w:fldChar w:fldCharType="end"/>
            </w:r>
          </w:hyperlink>
        </w:p>
        <w:p w14:paraId="05B7BE70" w14:textId="152820EB" w:rsidR="004425E7" w:rsidRDefault="004425E7">
          <w:pPr>
            <w:pStyle w:val="TOC2"/>
            <w:tabs>
              <w:tab w:val="left" w:pos="1100"/>
              <w:tab w:val="right" w:leader="dot" w:pos="9062"/>
            </w:tabs>
            <w:rPr>
              <w:rFonts w:asciiTheme="minorHAnsi" w:eastAsiaTheme="minorEastAsia" w:hAnsiTheme="minorHAnsi" w:cstheme="minorBidi"/>
              <w:noProof/>
              <w:sz w:val="22"/>
            </w:rPr>
          </w:pPr>
          <w:hyperlink w:anchor="_Toc129698727" w:history="1">
            <w:r w:rsidRPr="00BF5DB7">
              <w:rPr>
                <w:rStyle w:val="Hyperlink"/>
                <w:noProof/>
              </w:rPr>
              <w:t>1.2.</w:t>
            </w:r>
            <w:r>
              <w:rPr>
                <w:rFonts w:asciiTheme="minorHAnsi" w:eastAsiaTheme="minorEastAsia" w:hAnsiTheme="minorHAnsi" w:cstheme="minorBidi"/>
                <w:noProof/>
                <w:sz w:val="22"/>
              </w:rPr>
              <w:tab/>
            </w:r>
            <w:r w:rsidRPr="00BF5DB7">
              <w:rPr>
                <w:rStyle w:val="Hyperlink"/>
                <w:noProof/>
              </w:rPr>
              <w:t>Phân</w:t>
            </w:r>
            <w:r w:rsidRPr="00BF5DB7">
              <w:rPr>
                <w:rStyle w:val="Hyperlink"/>
                <w:noProof/>
                <w:lang w:val="vi-VN"/>
              </w:rPr>
              <w:t xml:space="preserve"> nhóm đặc trưng dựa trên K-mean</w:t>
            </w:r>
            <w:r>
              <w:rPr>
                <w:noProof/>
                <w:webHidden/>
              </w:rPr>
              <w:tab/>
            </w:r>
            <w:r>
              <w:rPr>
                <w:noProof/>
                <w:webHidden/>
              </w:rPr>
              <w:fldChar w:fldCharType="begin"/>
            </w:r>
            <w:r>
              <w:rPr>
                <w:noProof/>
                <w:webHidden/>
              </w:rPr>
              <w:instrText xml:space="preserve"> PAGEREF _Toc129698727 \h </w:instrText>
            </w:r>
            <w:r>
              <w:rPr>
                <w:noProof/>
                <w:webHidden/>
              </w:rPr>
            </w:r>
            <w:r>
              <w:rPr>
                <w:noProof/>
                <w:webHidden/>
              </w:rPr>
              <w:fldChar w:fldCharType="separate"/>
            </w:r>
            <w:r>
              <w:rPr>
                <w:noProof/>
                <w:webHidden/>
              </w:rPr>
              <w:t>3</w:t>
            </w:r>
            <w:r>
              <w:rPr>
                <w:noProof/>
                <w:webHidden/>
              </w:rPr>
              <w:fldChar w:fldCharType="end"/>
            </w:r>
          </w:hyperlink>
        </w:p>
        <w:p w14:paraId="75117965" w14:textId="39BBE46B" w:rsidR="004425E7" w:rsidRDefault="004425E7">
          <w:pPr>
            <w:pStyle w:val="TOC2"/>
            <w:tabs>
              <w:tab w:val="left" w:pos="1100"/>
              <w:tab w:val="right" w:leader="dot" w:pos="9062"/>
            </w:tabs>
            <w:rPr>
              <w:rFonts w:asciiTheme="minorHAnsi" w:eastAsiaTheme="minorEastAsia" w:hAnsiTheme="minorHAnsi" w:cstheme="minorBidi"/>
              <w:noProof/>
              <w:sz w:val="22"/>
            </w:rPr>
          </w:pPr>
          <w:hyperlink w:anchor="_Toc129698728" w:history="1">
            <w:r w:rsidRPr="00BF5DB7">
              <w:rPr>
                <w:rStyle w:val="Hyperlink"/>
                <w:noProof/>
              </w:rPr>
              <w:t>1.3.</w:t>
            </w:r>
            <w:r>
              <w:rPr>
                <w:rFonts w:asciiTheme="minorHAnsi" w:eastAsiaTheme="minorEastAsia" w:hAnsiTheme="minorHAnsi" w:cstheme="minorBidi"/>
                <w:noProof/>
                <w:sz w:val="22"/>
              </w:rPr>
              <w:tab/>
            </w:r>
            <w:r w:rsidRPr="00BF5DB7">
              <w:rPr>
                <w:rStyle w:val="Hyperlink"/>
                <w:noProof/>
              </w:rPr>
              <w:t>Tạo đặc trưng cải tiến</w:t>
            </w:r>
            <w:r>
              <w:rPr>
                <w:noProof/>
                <w:webHidden/>
              </w:rPr>
              <w:tab/>
            </w:r>
            <w:r>
              <w:rPr>
                <w:noProof/>
                <w:webHidden/>
              </w:rPr>
              <w:fldChar w:fldCharType="begin"/>
            </w:r>
            <w:r>
              <w:rPr>
                <w:noProof/>
                <w:webHidden/>
              </w:rPr>
              <w:instrText xml:space="preserve"> PAGEREF _Toc129698728 \h </w:instrText>
            </w:r>
            <w:r>
              <w:rPr>
                <w:noProof/>
                <w:webHidden/>
              </w:rPr>
            </w:r>
            <w:r>
              <w:rPr>
                <w:noProof/>
                <w:webHidden/>
              </w:rPr>
              <w:fldChar w:fldCharType="separate"/>
            </w:r>
            <w:r>
              <w:rPr>
                <w:noProof/>
                <w:webHidden/>
              </w:rPr>
              <w:t>3</w:t>
            </w:r>
            <w:r>
              <w:rPr>
                <w:noProof/>
                <w:webHidden/>
              </w:rPr>
              <w:fldChar w:fldCharType="end"/>
            </w:r>
          </w:hyperlink>
        </w:p>
        <w:p w14:paraId="3A6B0610" w14:textId="3BCC09AD" w:rsidR="004425E7" w:rsidRDefault="004425E7">
          <w:pPr>
            <w:pStyle w:val="TOC2"/>
            <w:tabs>
              <w:tab w:val="left" w:pos="1100"/>
              <w:tab w:val="right" w:leader="dot" w:pos="9062"/>
            </w:tabs>
            <w:rPr>
              <w:rFonts w:asciiTheme="minorHAnsi" w:eastAsiaTheme="minorEastAsia" w:hAnsiTheme="minorHAnsi" w:cstheme="minorBidi"/>
              <w:noProof/>
              <w:sz w:val="22"/>
            </w:rPr>
          </w:pPr>
          <w:hyperlink w:anchor="_Toc129698729" w:history="1">
            <w:r w:rsidRPr="00BF5DB7">
              <w:rPr>
                <w:rStyle w:val="Hyperlink"/>
                <w:noProof/>
              </w:rPr>
              <w:t>1.4.</w:t>
            </w:r>
            <w:r>
              <w:rPr>
                <w:rFonts w:asciiTheme="minorHAnsi" w:eastAsiaTheme="minorEastAsia" w:hAnsiTheme="minorHAnsi" w:cstheme="minorBidi"/>
                <w:noProof/>
                <w:sz w:val="22"/>
              </w:rPr>
              <w:tab/>
            </w:r>
            <w:r w:rsidRPr="00BF5DB7">
              <w:rPr>
                <w:rStyle w:val="Hyperlink"/>
                <w:noProof/>
              </w:rPr>
              <w:t>Code</w:t>
            </w:r>
            <w:r>
              <w:rPr>
                <w:noProof/>
                <w:webHidden/>
              </w:rPr>
              <w:tab/>
            </w:r>
            <w:r>
              <w:rPr>
                <w:noProof/>
                <w:webHidden/>
              </w:rPr>
              <w:fldChar w:fldCharType="begin"/>
            </w:r>
            <w:r>
              <w:rPr>
                <w:noProof/>
                <w:webHidden/>
              </w:rPr>
              <w:instrText xml:space="preserve"> PAGEREF _Toc129698729 \h </w:instrText>
            </w:r>
            <w:r>
              <w:rPr>
                <w:noProof/>
                <w:webHidden/>
              </w:rPr>
            </w:r>
            <w:r>
              <w:rPr>
                <w:noProof/>
                <w:webHidden/>
              </w:rPr>
              <w:fldChar w:fldCharType="separate"/>
            </w:r>
            <w:r>
              <w:rPr>
                <w:noProof/>
                <w:webHidden/>
              </w:rPr>
              <w:t>4</w:t>
            </w:r>
            <w:r>
              <w:rPr>
                <w:noProof/>
                <w:webHidden/>
              </w:rPr>
              <w:fldChar w:fldCharType="end"/>
            </w:r>
          </w:hyperlink>
        </w:p>
        <w:p w14:paraId="57F2B6C6" w14:textId="36D45CB8" w:rsidR="001D7B63" w:rsidRPr="0098058E" w:rsidRDefault="001D7B63">
          <w:r w:rsidRPr="0098058E">
            <w:rPr>
              <w:b/>
              <w:bCs/>
              <w:noProof/>
            </w:rPr>
            <w:fldChar w:fldCharType="end"/>
          </w:r>
        </w:p>
      </w:sdtContent>
    </w:sdt>
    <w:p w14:paraId="65997415" w14:textId="77777777" w:rsidR="008C2879" w:rsidRPr="0098058E" w:rsidRDefault="008C2879" w:rsidP="001D7B63">
      <w:pPr>
        <w:rPr>
          <w:lang w:val="de-DE"/>
        </w:rPr>
      </w:pPr>
    </w:p>
    <w:p w14:paraId="255A1714" w14:textId="77777777" w:rsidR="00B12F68" w:rsidRDefault="00B12F68" w:rsidP="001D7652">
      <w:pPr>
        <w:pStyle w:val="Heading1"/>
        <w:rPr>
          <w:color w:val="auto"/>
        </w:rPr>
        <w:sectPr w:rsidR="00B12F68" w:rsidSect="004026C1">
          <w:footerReference w:type="default" r:id="rId8"/>
          <w:pgSz w:w="11907" w:h="16840" w:code="9"/>
          <w:pgMar w:top="1134" w:right="1134" w:bottom="1134" w:left="1701" w:header="0" w:footer="0" w:gutter="0"/>
          <w:pgNumType w:start="1"/>
          <w:cols w:space="720"/>
          <w:docGrid w:linePitch="381"/>
        </w:sectPr>
      </w:pPr>
    </w:p>
    <w:p w14:paraId="056CFBF4" w14:textId="77777777" w:rsidR="00B12F68" w:rsidRDefault="00B12F68" w:rsidP="00B12F68">
      <w:pPr>
        <w:pStyle w:val="Heading1"/>
      </w:pPr>
      <w:bookmarkStart w:id="1" w:name="_Toc129698724"/>
      <w:r>
        <w:lastRenderedPageBreak/>
        <w:t>DANH MỤC HÌNH ẢNH</w:t>
      </w:r>
      <w:bookmarkEnd w:id="1"/>
    </w:p>
    <w:p w14:paraId="44A48071" w14:textId="7A8CD42D" w:rsidR="00B12F68" w:rsidRDefault="00B12F68">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\h \z \t "mô tả hình" \c </w:instrText>
      </w:r>
      <w:r>
        <w:fldChar w:fldCharType="separate"/>
      </w:r>
      <w:hyperlink w:anchor="_Toc129698631" w:history="1">
        <w:r w:rsidRPr="00936597">
          <w:rPr>
            <w:rStyle w:val="Hyperlink"/>
            <w:noProof/>
          </w:rPr>
          <w:t>Hình 1. Thuật toán K-means</w:t>
        </w:r>
        <w:r>
          <w:rPr>
            <w:noProof/>
            <w:webHidden/>
          </w:rPr>
          <w:tab/>
        </w:r>
        <w:r>
          <w:rPr>
            <w:noProof/>
            <w:webHidden/>
          </w:rPr>
          <w:fldChar w:fldCharType="begin"/>
        </w:r>
        <w:r>
          <w:rPr>
            <w:noProof/>
            <w:webHidden/>
          </w:rPr>
          <w:instrText xml:space="preserve"> PAGEREF _Toc129698631 \h </w:instrText>
        </w:r>
        <w:r>
          <w:rPr>
            <w:noProof/>
            <w:webHidden/>
          </w:rPr>
        </w:r>
        <w:r>
          <w:rPr>
            <w:noProof/>
            <w:webHidden/>
          </w:rPr>
          <w:fldChar w:fldCharType="separate"/>
        </w:r>
        <w:r>
          <w:rPr>
            <w:noProof/>
            <w:webHidden/>
          </w:rPr>
          <w:t>3</w:t>
        </w:r>
        <w:r>
          <w:rPr>
            <w:noProof/>
            <w:webHidden/>
          </w:rPr>
          <w:fldChar w:fldCharType="end"/>
        </w:r>
      </w:hyperlink>
    </w:p>
    <w:p w14:paraId="3A50DBDB" w14:textId="75E03FB5" w:rsidR="00B12F68" w:rsidRPr="00B12F68" w:rsidRDefault="00B12F68" w:rsidP="00B12F68">
      <w:pPr>
        <w:sectPr w:rsidR="00B12F68" w:rsidRPr="00B12F68" w:rsidSect="004026C1">
          <w:pgSz w:w="11907" w:h="16840" w:code="9"/>
          <w:pgMar w:top="1134" w:right="1134" w:bottom="1134" w:left="1701" w:header="0" w:footer="0" w:gutter="0"/>
          <w:pgNumType w:start="1"/>
          <w:cols w:space="720"/>
          <w:docGrid w:linePitch="381"/>
        </w:sectPr>
      </w:pPr>
      <w:r>
        <w:fldChar w:fldCharType="end"/>
      </w:r>
    </w:p>
    <w:p w14:paraId="2FD9F4ED" w14:textId="37746BBC" w:rsidR="00850BC4" w:rsidRPr="0098058E" w:rsidRDefault="00A60D47" w:rsidP="00850BC4">
      <w:pPr>
        <w:pStyle w:val="Heading1"/>
        <w:rPr>
          <w:rFonts w:cs="Times New Roman"/>
          <w:b w:val="0"/>
          <w:color w:val="auto"/>
        </w:rPr>
      </w:pPr>
      <w:bookmarkStart w:id="2" w:name="_Toc114524704"/>
      <w:bookmarkStart w:id="3" w:name="_Toc129698725"/>
      <w:r w:rsidRPr="0098058E">
        <w:rPr>
          <w:rFonts w:cs="Times New Roman"/>
          <w:color w:val="auto"/>
        </w:rPr>
        <w:lastRenderedPageBreak/>
        <w:t>PHƯƠNG PHÁP SINH Đ</w:t>
      </w:r>
      <w:r w:rsidR="00E6528C">
        <w:rPr>
          <w:rFonts w:cs="Times New Roman"/>
          <w:color w:val="auto"/>
        </w:rPr>
        <w:t>ẶC TRƯNG K-MEANS</w:t>
      </w:r>
      <w:bookmarkEnd w:id="3"/>
    </w:p>
    <w:p w14:paraId="5795EFF4" w14:textId="45D8D6B1" w:rsidR="00850BC4" w:rsidRPr="0098058E" w:rsidRDefault="00A60D47" w:rsidP="00D3295E">
      <w:pPr>
        <w:pStyle w:val="Heading2"/>
        <w:numPr>
          <w:ilvl w:val="1"/>
          <w:numId w:val="19"/>
        </w:numPr>
        <w:rPr>
          <w:rFonts w:cs="Times New Roman"/>
          <w:color w:val="auto"/>
        </w:rPr>
      </w:pPr>
      <w:bookmarkStart w:id="4" w:name="_Toc129698726"/>
      <w:r w:rsidRPr="0098058E">
        <w:rPr>
          <w:rFonts w:cs="Times New Roman"/>
          <w:color w:val="auto"/>
        </w:rPr>
        <w:t>Thuật toán</w:t>
      </w:r>
      <w:r w:rsidR="00E6528C">
        <w:rPr>
          <w:rFonts w:cs="Times New Roman"/>
          <w:color w:val="auto"/>
        </w:rPr>
        <w:t xml:space="preserve"> K-Means</w:t>
      </w:r>
      <w:bookmarkEnd w:id="4"/>
    </w:p>
    <w:p w14:paraId="56E45A2E" w14:textId="77777777" w:rsidR="0098058E" w:rsidRPr="0098058E" w:rsidRDefault="0098058E" w:rsidP="0098058E">
      <w:pPr>
        <w:tabs>
          <w:tab w:val="left" w:pos="289"/>
        </w:tabs>
        <w:ind w:firstLine="284"/>
        <w:rPr>
          <w:lang w:val="vi-VN"/>
        </w:rPr>
      </w:pPr>
      <w:r w:rsidRPr="0098058E">
        <w:rPr>
          <w:lang w:val="vi-VN"/>
        </w:rPr>
        <w:t>K-Means là thuật toán rất quan trọng và được sử dụng phổ biến trong kỹ thuật phân cụm. Tư tưởng chính của thuật toán K-Means là tìm cách phân nhóm các đối tượng (objects) đã cho vào K cụm (K là số các cụm được xác đinh trước, K nguyên dương) sao cho tổng bình phương khoảng cách giữa các đối tượng đến tâm nhóm (centroid ) là nhỏ nhất.</w:t>
      </w:r>
    </w:p>
    <w:p w14:paraId="116485AF" w14:textId="77777777" w:rsidR="0098058E" w:rsidRPr="0098058E" w:rsidRDefault="0098058E" w:rsidP="0098058E">
      <w:pPr>
        <w:tabs>
          <w:tab w:val="left" w:pos="289"/>
        </w:tabs>
        <w:ind w:firstLine="284"/>
        <w:rPr>
          <w:lang w:val="vi-VN"/>
        </w:rPr>
      </w:pPr>
      <w:r w:rsidRPr="0098058E">
        <w:rPr>
          <w:lang w:val="vi-VN"/>
        </w:rPr>
        <w:t xml:space="preserve">Thuật toán K-Means </w:t>
      </w:r>
      <w:r w:rsidRPr="0098058E">
        <w:t xml:space="preserve">được mô tả ở Hình 2, được </w:t>
      </w:r>
      <w:r w:rsidRPr="0098058E">
        <w:rPr>
          <w:lang w:val="vi-VN"/>
        </w:rPr>
        <w:t>thực hiện qua các bước chính sau:</w:t>
      </w:r>
    </w:p>
    <w:p w14:paraId="58693E6C" w14:textId="77777777" w:rsidR="0098058E" w:rsidRPr="0098058E" w:rsidRDefault="0098058E" w:rsidP="0098058E">
      <w:pPr>
        <w:tabs>
          <w:tab w:val="left" w:pos="289"/>
          <w:tab w:val="left" w:pos="567"/>
        </w:tabs>
        <w:ind w:firstLine="284"/>
        <w:rPr>
          <w:lang w:val="vi-VN"/>
        </w:rPr>
      </w:pPr>
      <w:r w:rsidRPr="0098058E">
        <w:rPr>
          <w:lang w:val="vi-VN"/>
        </w:rPr>
        <w:t>1.  Chọn ngẫu nhiên K tâm (centroid) cho K cụm (cluster). Mỗi cụm được đại diện bằng các tâm của cụm.</w:t>
      </w:r>
    </w:p>
    <w:p w14:paraId="588CA9BF" w14:textId="77777777" w:rsidR="0098058E" w:rsidRPr="0098058E" w:rsidRDefault="0098058E" w:rsidP="0098058E">
      <w:pPr>
        <w:tabs>
          <w:tab w:val="left" w:pos="289"/>
          <w:tab w:val="left" w:pos="567"/>
        </w:tabs>
        <w:ind w:firstLine="284"/>
        <w:rPr>
          <w:lang w:val="vi-VN"/>
        </w:rPr>
      </w:pPr>
      <w:r w:rsidRPr="0098058E">
        <w:rPr>
          <w:lang w:val="vi-VN"/>
        </w:rPr>
        <w:t>2.  Tính khoảng cách giữa các đối tượng (objects) đến K tâm (thường dùng khoảng cách Euclidean)</w:t>
      </w:r>
    </w:p>
    <w:p w14:paraId="2758EF89" w14:textId="77777777" w:rsidR="0098058E" w:rsidRPr="0098058E" w:rsidRDefault="0098058E" w:rsidP="0098058E">
      <w:pPr>
        <w:tabs>
          <w:tab w:val="left" w:pos="289"/>
          <w:tab w:val="left" w:pos="567"/>
        </w:tabs>
        <w:ind w:firstLine="284"/>
        <w:rPr>
          <w:lang w:val="vi-VN"/>
        </w:rPr>
      </w:pPr>
      <w:r w:rsidRPr="0098058E">
        <w:rPr>
          <w:lang w:val="vi-VN"/>
        </w:rPr>
        <w:t>3.  Nhóm các đối tượng vào nhóm gần nhất</w:t>
      </w:r>
    </w:p>
    <w:p w14:paraId="19EA2ADF" w14:textId="77777777" w:rsidR="0098058E" w:rsidRPr="0098058E" w:rsidRDefault="0098058E" w:rsidP="0098058E">
      <w:pPr>
        <w:tabs>
          <w:tab w:val="left" w:pos="289"/>
          <w:tab w:val="left" w:pos="567"/>
        </w:tabs>
        <w:ind w:firstLine="284"/>
        <w:rPr>
          <w:lang w:val="vi-VN"/>
        </w:rPr>
      </w:pPr>
      <w:r w:rsidRPr="0098058E">
        <w:rPr>
          <w:lang w:val="vi-VN"/>
        </w:rPr>
        <w:t>4.  Xác định lại tâm mới cho các nhóm</w:t>
      </w:r>
    </w:p>
    <w:p w14:paraId="477B6728" w14:textId="77777777" w:rsidR="0098058E" w:rsidRPr="0098058E" w:rsidRDefault="0098058E" w:rsidP="0098058E">
      <w:pPr>
        <w:tabs>
          <w:tab w:val="left" w:pos="289"/>
          <w:tab w:val="left" w:pos="567"/>
        </w:tabs>
        <w:ind w:firstLine="284"/>
        <w:rPr>
          <w:lang w:val="vi-VN"/>
        </w:rPr>
      </w:pPr>
      <w:r w:rsidRPr="0098058E">
        <w:rPr>
          <w:lang w:val="vi-VN"/>
        </w:rPr>
        <w:t>5.  Thực hiện lại bước 2 cho đến khi không có sự thay đổi nhóm nào của các đối tượng</w:t>
      </w:r>
    </w:p>
    <w:p w14:paraId="64314192" w14:textId="77777777" w:rsidR="0098058E" w:rsidRPr="0098058E" w:rsidRDefault="0098058E" w:rsidP="0098058E">
      <w:pPr>
        <w:tabs>
          <w:tab w:val="left" w:pos="289"/>
          <w:tab w:val="left" w:pos="567"/>
        </w:tabs>
        <w:ind w:firstLine="284"/>
        <w:rPr>
          <w:lang w:val="vi-VN"/>
        </w:rPr>
      </w:pPr>
    </w:p>
    <w:p w14:paraId="50AD6849" w14:textId="77777777" w:rsidR="0098058E" w:rsidRPr="0098058E" w:rsidRDefault="0098058E" w:rsidP="0098058E">
      <w:pPr>
        <w:pStyle w:val="BodyText0"/>
        <w:jc w:val="center"/>
        <w:rPr>
          <w:lang w:val="vi-VN"/>
        </w:rPr>
      </w:pPr>
      <w:r w:rsidRPr="0098058E">
        <w:rPr>
          <w:noProof/>
        </w:rPr>
        <w:lastRenderedPageBreak/>
        <w:drawing>
          <wp:inline distT="0" distB="0" distL="0" distR="0" wp14:anchorId="11133917" wp14:editId="2981CFF8">
            <wp:extent cx="311237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819" cy="2970253"/>
                    </a:xfrm>
                    <a:prstGeom prst="rect">
                      <a:avLst/>
                    </a:prstGeom>
                    <a:noFill/>
                    <a:ln>
                      <a:noFill/>
                    </a:ln>
                  </pic:spPr>
                </pic:pic>
              </a:graphicData>
            </a:graphic>
          </wp:inline>
        </w:drawing>
      </w:r>
    </w:p>
    <w:p w14:paraId="2786A817" w14:textId="1371D44D" w:rsidR="0098058E" w:rsidRPr="0098058E" w:rsidRDefault="0098058E" w:rsidP="00B12F68">
      <w:pPr>
        <w:pStyle w:val="mthnh"/>
      </w:pPr>
      <w:bookmarkStart w:id="5" w:name="_Toc129698631"/>
      <w:r w:rsidRPr="0098058E">
        <w:t>Hình 1. Thuật toán K-means</w:t>
      </w:r>
      <w:bookmarkEnd w:id="5"/>
    </w:p>
    <w:p w14:paraId="73EB3F96" w14:textId="23953214" w:rsidR="0098058E" w:rsidRPr="0098058E" w:rsidRDefault="0098058E" w:rsidP="0098058E">
      <w:pPr>
        <w:pStyle w:val="Heading2"/>
        <w:numPr>
          <w:ilvl w:val="1"/>
          <w:numId w:val="19"/>
        </w:numPr>
        <w:rPr>
          <w:color w:val="auto"/>
        </w:rPr>
      </w:pPr>
      <w:bookmarkStart w:id="6" w:name="_Toc129698727"/>
      <w:r w:rsidRPr="0098058E">
        <w:rPr>
          <w:color w:val="auto"/>
        </w:rPr>
        <w:t>Phân</w:t>
      </w:r>
      <w:r w:rsidRPr="0098058E">
        <w:rPr>
          <w:color w:val="auto"/>
          <w:lang w:val="vi-VN"/>
        </w:rPr>
        <w:t xml:space="preserve"> nhóm đặc trưng dựa trên K-mean</w:t>
      </w:r>
      <w:bookmarkEnd w:id="6"/>
      <w:r w:rsidRPr="0098058E">
        <w:rPr>
          <w:color w:val="auto"/>
        </w:rPr>
        <w:t xml:space="preserve"> </w:t>
      </w:r>
    </w:p>
    <w:p w14:paraId="22F35767" w14:textId="5C3F4057" w:rsidR="0098058E" w:rsidRPr="0098058E" w:rsidRDefault="00BD6E4D" w:rsidP="0098058E">
      <w:pPr>
        <w:pStyle w:val="BodyText0"/>
      </w:pPr>
      <w:r>
        <w:t>S</w:t>
      </w:r>
      <w:r w:rsidR="0098058E" w:rsidRPr="0098058E">
        <w:t xml:space="preserve">ử dụng thuật toán K-means để chia các đặc trưng trong tập dữ liệu thành K cụm, nghĩa là tìm mối quan hệ giữa các đặc trưng trong mỗi cụm, từ đó đề xuất thêm K đặc trưng mới chính là điểm trung tâm của K cụm đó. </w:t>
      </w:r>
    </w:p>
    <w:p w14:paraId="6C6CD246" w14:textId="77777777" w:rsidR="0098058E" w:rsidRPr="0098058E" w:rsidRDefault="0098058E" w:rsidP="0098058E">
      <w:pPr>
        <w:pStyle w:val="BodyText0"/>
      </w:pPr>
      <w:r w:rsidRPr="0098058E">
        <w:t>Để thực hiện điều đó, chúng tôi hoán vị ma trận dữ liệu trong bộ dữ liệu ban đầu (file .csv), nghĩa là hoán đổi hàng thành cột, cột thành hàng. Mỗi hàng thu được biểu diễn toàn bộ giá trị của một cột đặc trưng nhị phân ban đầu. Mục đích là biến các đặc trưng thành các instance, còn mỗi mẫu trở thành một attribute.</w:t>
      </w:r>
    </w:p>
    <w:p w14:paraId="25CBA8B0" w14:textId="77777777" w:rsidR="0098058E" w:rsidRPr="0098058E" w:rsidRDefault="0098058E" w:rsidP="0098058E">
      <w:pPr>
        <w:pStyle w:val="BodyText0"/>
      </w:pPr>
      <w:r w:rsidRPr="0098058E">
        <w:t>Chúng tôi chạy thuật toán K-means với bộ dữ liệu hoán vị đó, với từng giá trị K xác định. Kết quả thu được thông tin về K cụm, mỗi cụm gồm những đặc trưng (ban đầu) nào, và mỗi điểm trung tâm của cụm đó.</w:t>
      </w:r>
    </w:p>
    <w:p w14:paraId="223AB09D" w14:textId="68E4A0CB" w:rsidR="00D3295E" w:rsidRDefault="00CB7128" w:rsidP="00CB7128">
      <w:pPr>
        <w:pStyle w:val="Heading2"/>
        <w:numPr>
          <w:ilvl w:val="1"/>
          <w:numId w:val="19"/>
        </w:numPr>
      </w:pPr>
      <w:bookmarkStart w:id="7" w:name="_Toc129698728"/>
      <w:r>
        <w:t>Tạo đặc trưng cải tiến</w:t>
      </w:r>
      <w:bookmarkEnd w:id="7"/>
    </w:p>
    <w:bookmarkEnd w:id="2"/>
    <w:p w14:paraId="25F98A60" w14:textId="067703C0" w:rsidR="00CB7128" w:rsidRDefault="00CB7128" w:rsidP="00CB7128"/>
    <w:p w14:paraId="2282C31E" w14:textId="77777777" w:rsidR="00CB7128" w:rsidRPr="00BC4FB9" w:rsidRDefault="00CB7128" w:rsidP="00CB7128">
      <w:pPr>
        <w:pStyle w:val="BodyText0"/>
      </w:pPr>
      <w:r w:rsidRPr="00BC4FB9">
        <w:t xml:space="preserve">Đặc trưng nhóm là đặc trưng được tổng hợp từ một nhóm các đặc trưng khác, thể hiện mối quan hệ đồng hiện giữa các đặc trưng của nhóm. </w:t>
      </w:r>
    </w:p>
    <w:p w14:paraId="0D842DCB" w14:textId="77777777" w:rsidR="00CB7128" w:rsidRPr="00BC4FB9" w:rsidRDefault="00CB7128" w:rsidP="00CB7128">
      <w:pPr>
        <w:pStyle w:val="BodyText0"/>
      </w:pPr>
      <w:r w:rsidRPr="00BC4FB9">
        <w:t>Theo công thức (1), hàm sinh đặc trưng nhóm được ký hiệu là fc(G). Chúng dựa trên quan hệ xuất hiện đồng thời thể hiện mối liên hệ giữa các đặc trưng trong các mẫu dữ liệu, chúng tôi xây dựng fc(G) theo công thức (2).</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206"/>
      </w:tblGrid>
      <w:tr w:rsidR="00CB7128" w14:paraId="3E14AD05" w14:textId="77777777" w:rsidTr="00047A11">
        <w:tc>
          <w:tcPr>
            <w:tcW w:w="2552" w:type="dxa"/>
            <w:vAlign w:val="center"/>
          </w:tcPr>
          <w:p w14:paraId="22DD7AB2" w14:textId="77777777" w:rsidR="00CB7128" w:rsidRDefault="00000000" w:rsidP="00047A11">
            <w:pPr>
              <w:pStyle w:val="BodyText0"/>
              <w:jc w:val="left"/>
              <w:rPr>
                <w:lang w:val="vi-VN"/>
              </w:rPr>
            </w:pPr>
            <m:oMathPara>
              <m:oMath>
                <m:sSub>
                  <m:sSubPr>
                    <m:ctrlPr>
                      <w:rPr>
                        <w:rFonts w:ascii="Cambria Math" w:hAnsi="Cambria Math"/>
                        <w:i/>
                        <w:lang w:val="vi-VN"/>
                      </w:rPr>
                    </m:ctrlPr>
                  </m:sSubPr>
                  <m:e>
                    <m:r>
                      <w:rPr>
                        <w:rFonts w:ascii="Cambria Math" w:hAnsi="Cambria Math"/>
                        <w:lang w:val="vi-VN"/>
                      </w:rPr>
                      <m:t>f</m:t>
                    </m:r>
                  </m:e>
                  <m:sub>
                    <m:r>
                      <w:rPr>
                        <w:rFonts w:ascii="Cambria Math" w:hAnsi="Cambria Math"/>
                        <w:lang w:val="vi-VN"/>
                      </w:rPr>
                      <m:t>c</m:t>
                    </m:r>
                  </m:sub>
                </m:sSub>
                <m:d>
                  <m:dPr>
                    <m:ctrlPr>
                      <w:rPr>
                        <w:rFonts w:ascii="Cambria Math" w:hAnsi="Cambria Math"/>
                        <w:i/>
                        <w:lang w:val="vi-VN"/>
                      </w:rPr>
                    </m:ctrlPr>
                  </m:dPr>
                  <m:e>
                    <m:r>
                      <w:rPr>
                        <w:rFonts w:ascii="Cambria Math" w:hAnsi="Cambria Math"/>
                        <w:lang w:val="vi-VN"/>
                      </w:rPr>
                      <m:t>G</m:t>
                    </m:r>
                  </m:e>
                </m:d>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|G|</m:t>
                    </m:r>
                  </m:sup>
                  <m:e>
                    <m:sSub>
                      <m:sSubPr>
                        <m:ctrlPr>
                          <w:rPr>
                            <w:rFonts w:ascii="Cambria Math" w:hAnsi="Cambria Math"/>
                            <w:i/>
                            <w:lang w:val="vi-VN"/>
                          </w:rPr>
                        </m:ctrlPr>
                      </m:sSubPr>
                      <m:e>
                        <m:r>
                          <w:rPr>
                            <w:rFonts w:ascii="Cambria Math" w:hAnsi="Cambria Math"/>
                            <w:lang w:val="vi-VN"/>
                          </w:rPr>
                          <m:t>f</m:t>
                        </m:r>
                      </m:e>
                      <m:sub>
                        <m:r>
                          <w:rPr>
                            <w:rFonts w:ascii="Cambria Math" w:hAnsi="Cambria Math"/>
                            <w:lang w:val="vi-VN"/>
                          </w:rPr>
                          <m:t>i</m:t>
                        </m:r>
                      </m:sub>
                    </m:sSub>
                  </m:e>
                </m:nary>
              </m:oMath>
            </m:oMathPara>
          </w:p>
        </w:tc>
        <w:tc>
          <w:tcPr>
            <w:tcW w:w="1206" w:type="dxa"/>
            <w:vAlign w:val="center"/>
          </w:tcPr>
          <w:p w14:paraId="25B8D01D" w14:textId="54BA7292" w:rsidR="00CB7128" w:rsidRDefault="00CB7128" w:rsidP="00047A11">
            <w:pPr>
              <w:pStyle w:val="BodyText0"/>
              <w:jc w:val="right"/>
              <w:rPr>
                <w:lang w:val="vi-VN"/>
              </w:rPr>
            </w:pPr>
          </w:p>
        </w:tc>
      </w:tr>
    </w:tbl>
    <w:p w14:paraId="3A3E7368" w14:textId="77777777" w:rsidR="00CB7128" w:rsidRDefault="00CB7128" w:rsidP="00CB7128">
      <w:pPr>
        <w:tabs>
          <w:tab w:val="left" w:pos="289"/>
        </w:tabs>
        <w:rPr>
          <w:lang w:val="vi-VN"/>
        </w:rPr>
      </w:pPr>
    </w:p>
    <w:p w14:paraId="1ED78D02" w14:textId="770EDD90" w:rsidR="00CB7128" w:rsidRDefault="00CB7128" w:rsidP="00CB7128">
      <w:r w:rsidRPr="00BC4FB9">
        <w:t>Tập đặc trưng cải tiến được tính bằng hợp của tập đặc trưng ban đầu và tập các đặc trưng nhóm</w:t>
      </w:r>
    </w:p>
    <w:p w14:paraId="1056DA85" w14:textId="4103791D" w:rsidR="00815132" w:rsidRDefault="00815132" w:rsidP="00815132">
      <w:pPr>
        <w:pStyle w:val="Heading2"/>
        <w:numPr>
          <w:ilvl w:val="1"/>
          <w:numId w:val="19"/>
        </w:numPr>
      </w:pPr>
      <w:bookmarkStart w:id="8" w:name="_Toc129698729"/>
      <w:r>
        <w:t>Code</w:t>
      </w:r>
      <w:bookmarkEnd w:id="8"/>
    </w:p>
    <w:p w14:paraId="3D4A1FE2" w14:textId="13C4E1E0" w:rsidR="00815132" w:rsidRDefault="00815132" w:rsidP="00815132"/>
    <w:p w14:paraId="1C5CCE2A" w14:textId="77777777" w:rsidR="009B33FD" w:rsidRDefault="009B33FD" w:rsidP="009B33FD">
      <w:pPr>
        <w:pStyle w:val="code"/>
      </w:pPr>
      <w:r>
        <w:t>from __future__ import print_function</w:t>
      </w:r>
    </w:p>
    <w:p w14:paraId="2F5DDEA0" w14:textId="77777777" w:rsidR="009B33FD" w:rsidRDefault="009B33FD" w:rsidP="009B33FD">
      <w:pPr>
        <w:pStyle w:val="code"/>
      </w:pPr>
    </w:p>
    <w:p w14:paraId="3F3270E6" w14:textId="77777777" w:rsidR="009B33FD" w:rsidRDefault="009B33FD" w:rsidP="009B33FD">
      <w:pPr>
        <w:pStyle w:val="code"/>
      </w:pPr>
      <w:r>
        <w:t>import numpy as np</w:t>
      </w:r>
    </w:p>
    <w:p w14:paraId="0D21FA0E" w14:textId="77777777" w:rsidR="009B33FD" w:rsidRDefault="009B33FD" w:rsidP="009B33FD">
      <w:pPr>
        <w:pStyle w:val="code"/>
      </w:pPr>
      <w:r>
        <w:t>import matplotlib.pyplot as plt</w:t>
      </w:r>
    </w:p>
    <w:p w14:paraId="6B829E09" w14:textId="77777777" w:rsidR="009B33FD" w:rsidRDefault="009B33FD" w:rsidP="009B33FD">
      <w:pPr>
        <w:pStyle w:val="code"/>
      </w:pPr>
      <w:r>
        <w:t>import ekg_data</w:t>
      </w:r>
    </w:p>
    <w:p w14:paraId="0CF5ACE5" w14:textId="77777777" w:rsidR="009B33FD" w:rsidRDefault="009B33FD" w:rsidP="009B33FD">
      <w:pPr>
        <w:pStyle w:val="code"/>
      </w:pPr>
    </w:p>
    <w:p w14:paraId="47F676C7" w14:textId="77777777" w:rsidR="009B33FD" w:rsidRDefault="009B33FD" w:rsidP="009B33FD">
      <w:pPr>
        <w:pStyle w:val="code"/>
      </w:pPr>
      <w:r>
        <w:t>from sklearn.cluster import KMeans</w:t>
      </w:r>
    </w:p>
    <w:p w14:paraId="553782DD" w14:textId="77777777" w:rsidR="009B33FD" w:rsidRDefault="009B33FD" w:rsidP="009B33FD">
      <w:pPr>
        <w:pStyle w:val="code"/>
      </w:pPr>
    </w:p>
    <w:p w14:paraId="4DA43891" w14:textId="77777777" w:rsidR="009B33FD" w:rsidRDefault="009B33FD" w:rsidP="009B33FD">
      <w:pPr>
        <w:pStyle w:val="code"/>
      </w:pPr>
    </w:p>
    <w:p w14:paraId="301AFC2D" w14:textId="77777777" w:rsidR="009B33FD" w:rsidRDefault="009B33FD" w:rsidP="009B33FD">
      <w:pPr>
        <w:pStyle w:val="code"/>
      </w:pPr>
      <w:r>
        <w:t>def sampling_data(data, leg_size, window_size):</w:t>
      </w:r>
    </w:p>
    <w:p w14:paraId="16491A99" w14:textId="77777777" w:rsidR="009B33FD" w:rsidRDefault="009B33FD" w:rsidP="009B33FD">
      <w:pPr>
        <w:pStyle w:val="code"/>
      </w:pPr>
      <w:r>
        <w:t># This function is for time series data sampling</w:t>
      </w:r>
    </w:p>
    <w:p w14:paraId="0D8E27AB" w14:textId="77777777" w:rsidR="009B33FD" w:rsidRDefault="009B33FD" w:rsidP="009B33FD">
      <w:pPr>
        <w:pStyle w:val="code"/>
      </w:pPr>
      <w:r>
        <w:t># leg_size : Length of splited data</w:t>
      </w:r>
    </w:p>
    <w:p w14:paraId="2194748F" w14:textId="77777777" w:rsidR="009B33FD" w:rsidRDefault="009B33FD" w:rsidP="009B33FD">
      <w:pPr>
        <w:pStyle w:val="code"/>
      </w:pPr>
      <w:r>
        <w:t># window_size : Sliding window size</w:t>
      </w:r>
    </w:p>
    <w:p w14:paraId="57485695" w14:textId="77777777" w:rsidR="009B33FD" w:rsidRDefault="009B33FD" w:rsidP="009B33FD">
      <w:pPr>
        <w:pStyle w:val="code"/>
      </w:pPr>
      <w:r>
        <w:t xml:space="preserve">  samples = []</w:t>
      </w:r>
    </w:p>
    <w:p w14:paraId="0D2E7AA8" w14:textId="77777777" w:rsidR="009B33FD" w:rsidRDefault="009B33FD" w:rsidP="009B33FD">
      <w:pPr>
        <w:pStyle w:val="code"/>
      </w:pPr>
      <w:r>
        <w:t xml:space="preserve">  for pos in range(0,len(data),window_size):</w:t>
      </w:r>
    </w:p>
    <w:p w14:paraId="4B24416B" w14:textId="77777777" w:rsidR="009B33FD" w:rsidRDefault="009B33FD" w:rsidP="009B33FD">
      <w:pPr>
        <w:pStyle w:val="code"/>
      </w:pPr>
      <w:r>
        <w:t xml:space="preserve">    sample = np.copy(data[pos:pos+leg_size])</w:t>
      </w:r>
    </w:p>
    <w:p w14:paraId="48EE7D2A" w14:textId="77777777" w:rsidR="009B33FD" w:rsidRDefault="009B33FD" w:rsidP="009B33FD">
      <w:pPr>
        <w:pStyle w:val="code"/>
      </w:pPr>
      <w:r>
        <w:t xml:space="preserve">    if len(sample) != leg_size:</w:t>
      </w:r>
    </w:p>
    <w:p w14:paraId="00447F31" w14:textId="77777777" w:rsidR="009B33FD" w:rsidRDefault="009B33FD" w:rsidP="009B33FD">
      <w:pPr>
        <w:pStyle w:val="code"/>
      </w:pPr>
      <w:r>
        <w:t xml:space="preserve">      continue</w:t>
      </w:r>
    </w:p>
    <w:p w14:paraId="5ED0207D" w14:textId="77777777" w:rsidR="009B33FD" w:rsidRDefault="009B33FD" w:rsidP="009B33FD">
      <w:pPr>
        <w:pStyle w:val="code"/>
      </w:pPr>
      <w:r>
        <w:t xml:space="preserve">    samples.append(sample)</w:t>
      </w:r>
    </w:p>
    <w:p w14:paraId="717B4342" w14:textId="77777777" w:rsidR="009B33FD" w:rsidRDefault="009B33FD" w:rsidP="009B33FD">
      <w:pPr>
        <w:pStyle w:val="code"/>
      </w:pPr>
      <w:r>
        <w:t xml:space="preserve">  return samples</w:t>
      </w:r>
    </w:p>
    <w:p w14:paraId="20D04020" w14:textId="77777777" w:rsidR="009B33FD" w:rsidRDefault="009B33FD" w:rsidP="009B33FD">
      <w:pPr>
        <w:pStyle w:val="code"/>
      </w:pPr>
    </w:p>
    <w:p w14:paraId="7038DCEB" w14:textId="77777777" w:rsidR="009B33FD" w:rsidRDefault="009B33FD" w:rsidP="009B33FD">
      <w:pPr>
        <w:pStyle w:val="code"/>
      </w:pPr>
      <w:r>
        <w:t>def plot_waves(waves,step):</w:t>
      </w:r>
    </w:p>
    <w:p w14:paraId="508026A5" w14:textId="77777777" w:rsidR="009B33FD" w:rsidRDefault="009B33FD" w:rsidP="009B33FD">
      <w:pPr>
        <w:pStyle w:val="code"/>
      </w:pPr>
    </w:p>
    <w:p w14:paraId="5F576AC5" w14:textId="77777777" w:rsidR="009B33FD" w:rsidRDefault="009B33FD" w:rsidP="009B33FD">
      <w:pPr>
        <w:pStyle w:val="code"/>
      </w:pPr>
      <w:r>
        <w:t># waves : waves to plot</w:t>
      </w:r>
    </w:p>
    <w:p w14:paraId="37A7F7CF" w14:textId="77777777" w:rsidR="009B33FD" w:rsidRDefault="009B33FD" w:rsidP="009B33FD">
      <w:pPr>
        <w:pStyle w:val="code"/>
      </w:pPr>
      <w:r>
        <w:t># step : sampling rate to plot</w:t>
      </w:r>
    </w:p>
    <w:p w14:paraId="41DA9DC9" w14:textId="77777777" w:rsidR="009B33FD" w:rsidRDefault="009B33FD" w:rsidP="009B33FD">
      <w:pPr>
        <w:pStyle w:val="code"/>
      </w:pPr>
    </w:p>
    <w:p w14:paraId="7AE3FCD6" w14:textId="77777777" w:rsidR="009B33FD" w:rsidRDefault="009B33FD" w:rsidP="009B33FD">
      <w:pPr>
        <w:pStyle w:val="code"/>
      </w:pPr>
      <w:r>
        <w:t xml:space="preserve">  plt.figure()</w:t>
      </w:r>
    </w:p>
    <w:p w14:paraId="17678F43" w14:textId="77777777" w:rsidR="009B33FD" w:rsidRDefault="009B33FD" w:rsidP="009B33FD">
      <w:pPr>
        <w:pStyle w:val="code"/>
      </w:pPr>
      <w:r>
        <w:t xml:space="preserve">  n_graph_rows = 3</w:t>
      </w:r>
    </w:p>
    <w:p w14:paraId="7AEFB801" w14:textId="77777777" w:rsidR="009B33FD" w:rsidRDefault="009B33FD" w:rsidP="009B33FD">
      <w:pPr>
        <w:pStyle w:val="code"/>
      </w:pPr>
      <w:r>
        <w:t xml:space="preserve">  n_graph_cols = 3</w:t>
      </w:r>
    </w:p>
    <w:p w14:paraId="5973072E" w14:textId="77777777" w:rsidR="009B33FD" w:rsidRDefault="009B33FD" w:rsidP="009B33FD">
      <w:pPr>
        <w:pStyle w:val="code"/>
      </w:pPr>
      <w:r>
        <w:t xml:space="preserve">  graph_n = 1</w:t>
      </w:r>
    </w:p>
    <w:p w14:paraId="2CE763A0" w14:textId="77777777" w:rsidR="009B33FD" w:rsidRDefault="009B33FD" w:rsidP="009B33FD">
      <w:pPr>
        <w:pStyle w:val="code"/>
      </w:pPr>
      <w:r>
        <w:lastRenderedPageBreak/>
        <w:t xml:space="preserve">  wave_n = 0</w:t>
      </w:r>
    </w:p>
    <w:p w14:paraId="43E5CAE4" w14:textId="77777777" w:rsidR="009B33FD" w:rsidRDefault="009B33FD" w:rsidP="009B33FD">
      <w:pPr>
        <w:pStyle w:val="code"/>
      </w:pPr>
    </w:p>
    <w:p w14:paraId="61A55788" w14:textId="77777777" w:rsidR="009B33FD" w:rsidRDefault="009B33FD" w:rsidP="009B33FD">
      <w:pPr>
        <w:pStyle w:val="code"/>
      </w:pPr>
      <w:r>
        <w:t xml:space="preserve">  for _ in range(n_graph_rows):</w:t>
      </w:r>
    </w:p>
    <w:p w14:paraId="1F1BD9EB" w14:textId="77777777" w:rsidR="009B33FD" w:rsidRDefault="009B33FD" w:rsidP="009B33FD">
      <w:pPr>
        <w:pStyle w:val="code"/>
      </w:pPr>
      <w:r>
        <w:t xml:space="preserve">    for _ in range(n_graph_cols):</w:t>
      </w:r>
    </w:p>
    <w:p w14:paraId="0A83DA3A" w14:textId="77777777" w:rsidR="009B33FD" w:rsidRDefault="009B33FD" w:rsidP="009B33FD">
      <w:pPr>
        <w:pStyle w:val="code"/>
      </w:pPr>
      <w:r>
        <w:t xml:space="preserve">      axes = plt.subplot(n_graph_rows, n_graph_cols, graph_n)</w:t>
      </w:r>
    </w:p>
    <w:p w14:paraId="7F578BFA" w14:textId="77777777" w:rsidR="009B33FD" w:rsidRDefault="009B33FD" w:rsidP="009B33FD">
      <w:pPr>
        <w:pStyle w:val="code"/>
      </w:pPr>
      <w:r>
        <w:t xml:space="preserve">      axes.set_ylim([-100,150])</w:t>
      </w:r>
    </w:p>
    <w:p w14:paraId="5CA1FCC4" w14:textId="77777777" w:rsidR="009B33FD" w:rsidRDefault="009B33FD" w:rsidP="009B33FD">
      <w:pPr>
        <w:pStyle w:val="code"/>
      </w:pPr>
      <w:r>
        <w:t xml:space="preserve">      plt.plot(waves[wave_n])</w:t>
      </w:r>
    </w:p>
    <w:p w14:paraId="4D6ACA49" w14:textId="77777777" w:rsidR="009B33FD" w:rsidRDefault="009B33FD" w:rsidP="009B33FD">
      <w:pPr>
        <w:pStyle w:val="code"/>
      </w:pPr>
      <w:r>
        <w:t xml:space="preserve">      graph_n += 1</w:t>
      </w:r>
    </w:p>
    <w:p w14:paraId="14DF3F9E" w14:textId="77777777" w:rsidR="009B33FD" w:rsidRDefault="009B33FD" w:rsidP="009B33FD">
      <w:pPr>
        <w:pStyle w:val="code"/>
      </w:pPr>
      <w:r>
        <w:t xml:space="preserve">      wave_n += step</w:t>
      </w:r>
    </w:p>
    <w:p w14:paraId="539855DB" w14:textId="77777777" w:rsidR="009B33FD" w:rsidRDefault="009B33FD" w:rsidP="009B33FD">
      <w:pPr>
        <w:pStyle w:val="code"/>
      </w:pPr>
    </w:p>
    <w:p w14:paraId="16229B03" w14:textId="77777777" w:rsidR="009B33FD" w:rsidRDefault="009B33FD" w:rsidP="009B33FD">
      <w:pPr>
        <w:pStyle w:val="code"/>
      </w:pPr>
      <w:r>
        <w:t xml:space="preserve">  plt.tight_layout()</w:t>
      </w:r>
    </w:p>
    <w:p w14:paraId="48A17D82" w14:textId="77777777" w:rsidR="009B33FD" w:rsidRDefault="009B33FD" w:rsidP="009B33FD">
      <w:pPr>
        <w:pStyle w:val="code"/>
      </w:pPr>
      <w:r>
        <w:t xml:space="preserve">  plt.show()</w:t>
      </w:r>
    </w:p>
    <w:p w14:paraId="7658BFA3" w14:textId="77777777" w:rsidR="009B33FD" w:rsidRDefault="009B33FD" w:rsidP="009B33FD">
      <w:pPr>
        <w:pStyle w:val="code"/>
      </w:pPr>
    </w:p>
    <w:p w14:paraId="45BCC122" w14:textId="77777777" w:rsidR="009B33FD" w:rsidRDefault="009B33FD" w:rsidP="009B33FD">
      <w:pPr>
        <w:pStyle w:val="code"/>
      </w:pPr>
      <w:r>
        <w:t>def reconstruct(data, window, clusterer):</w:t>
      </w:r>
    </w:p>
    <w:p w14:paraId="754A04FF" w14:textId="77777777" w:rsidR="009B33FD" w:rsidRDefault="009B33FD" w:rsidP="009B33FD">
      <w:pPr>
        <w:pStyle w:val="code"/>
      </w:pPr>
      <w:r>
        <w:t># reconstruct data with centeroid of clusterer</w:t>
      </w:r>
    </w:p>
    <w:p w14:paraId="33AEAE10" w14:textId="77777777" w:rsidR="009B33FD" w:rsidRDefault="009B33FD" w:rsidP="009B33FD">
      <w:pPr>
        <w:pStyle w:val="code"/>
      </w:pPr>
    </w:p>
    <w:p w14:paraId="4F58665E" w14:textId="77777777" w:rsidR="009B33FD" w:rsidRDefault="009B33FD" w:rsidP="009B33FD">
      <w:pPr>
        <w:pStyle w:val="code"/>
      </w:pPr>
      <w:r>
        <w:t># data is input data</w:t>
      </w:r>
    </w:p>
    <w:p w14:paraId="0D5BF3BA" w14:textId="77777777" w:rsidR="009B33FD" w:rsidRDefault="009B33FD" w:rsidP="009B33FD">
      <w:pPr>
        <w:pStyle w:val="code"/>
      </w:pPr>
      <w:r>
        <w:t># window is window function that make (input data's starting point and ending point) to be zero</w:t>
      </w:r>
    </w:p>
    <w:p w14:paraId="1BA1D64D" w14:textId="77777777" w:rsidR="009B33FD" w:rsidRDefault="009B33FD" w:rsidP="009B33FD">
      <w:pPr>
        <w:pStyle w:val="code"/>
      </w:pPr>
      <w:r>
        <w:t># Clusterer : scikit-learn Cluster model</w:t>
      </w:r>
    </w:p>
    <w:p w14:paraId="2AA71680" w14:textId="77777777" w:rsidR="009B33FD" w:rsidRDefault="009B33FD" w:rsidP="009B33FD">
      <w:pPr>
        <w:pStyle w:val="code"/>
      </w:pPr>
    </w:p>
    <w:p w14:paraId="6716EDC3" w14:textId="77777777" w:rsidR="009B33FD" w:rsidRDefault="009B33FD" w:rsidP="009B33FD">
      <w:pPr>
        <w:pStyle w:val="code"/>
      </w:pPr>
      <w:r>
        <w:t xml:space="preserve">  window_len = len(window)</w:t>
      </w:r>
    </w:p>
    <w:p w14:paraId="75AC33B1" w14:textId="77777777" w:rsidR="009B33FD" w:rsidRDefault="009B33FD" w:rsidP="009B33FD">
      <w:pPr>
        <w:pStyle w:val="code"/>
      </w:pPr>
      <w:r>
        <w:t xml:space="preserve">  slide_len = window_len/2</w:t>
      </w:r>
    </w:p>
    <w:p w14:paraId="6A48160B" w14:textId="77777777" w:rsidR="009B33FD" w:rsidRDefault="009B33FD" w:rsidP="009B33FD">
      <w:pPr>
        <w:pStyle w:val="code"/>
      </w:pPr>
      <w:r>
        <w:t xml:space="preserve">  </w:t>
      </w:r>
    </w:p>
    <w:p w14:paraId="6A8290DD" w14:textId="77777777" w:rsidR="009B33FD" w:rsidRDefault="009B33FD" w:rsidP="009B33FD">
      <w:pPr>
        <w:pStyle w:val="code"/>
      </w:pPr>
      <w:r>
        <w:t># data spliting with sliding lenght window_len/2 ( some datas are overlapping )</w:t>
      </w:r>
    </w:p>
    <w:p w14:paraId="2DFC6B91" w14:textId="77777777" w:rsidR="009B33FD" w:rsidRDefault="009B33FD" w:rsidP="009B33FD">
      <w:pPr>
        <w:pStyle w:val="code"/>
      </w:pPr>
      <w:r>
        <w:t xml:space="preserve">  segments = sampling_data(data, window_len, slide_len)</w:t>
      </w:r>
    </w:p>
    <w:p w14:paraId="47B76820" w14:textId="77777777" w:rsidR="009B33FD" w:rsidRDefault="009B33FD" w:rsidP="009B33FD">
      <w:pPr>
        <w:pStyle w:val="code"/>
      </w:pPr>
      <w:r>
        <w:t xml:space="preserve">  </w:t>
      </w:r>
    </w:p>
    <w:p w14:paraId="62227448" w14:textId="77777777" w:rsidR="009B33FD" w:rsidRDefault="009B33FD" w:rsidP="009B33FD">
      <w:pPr>
        <w:pStyle w:val="code"/>
      </w:pPr>
    </w:p>
    <w:p w14:paraId="5ED3D422" w14:textId="77777777" w:rsidR="009B33FD" w:rsidRDefault="009B33FD" w:rsidP="009B33FD">
      <w:pPr>
        <w:pStyle w:val="code"/>
      </w:pPr>
      <w:r>
        <w:t xml:space="preserve">  reconstructed_data = np.zeros(len(data))</w:t>
      </w:r>
    </w:p>
    <w:p w14:paraId="7F7DFE5B" w14:textId="77777777" w:rsidR="009B33FD" w:rsidRDefault="009B33FD" w:rsidP="009B33FD">
      <w:pPr>
        <w:pStyle w:val="code"/>
      </w:pPr>
    </w:p>
    <w:p w14:paraId="1F93D961" w14:textId="77777777" w:rsidR="009B33FD" w:rsidRDefault="009B33FD" w:rsidP="009B33FD">
      <w:pPr>
        <w:pStyle w:val="code"/>
      </w:pPr>
    </w:p>
    <w:p w14:paraId="06071C82" w14:textId="77777777" w:rsidR="009B33FD" w:rsidRDefault="009B33FD" w:rsidP="009B33FD">
      <w:pPr>
        <w:pStyle w:val="code"/>
      </w:pPr>
      <w:r>
        <w:t># find nearest centroid among clusters for reconstruction</w:t>
      </w:r>
    </w:p>
    <w:p w14:paraId="59DD5887" w14:textId="77777777" w:rsidR="009B33FD" w:rsidRDefault="009B33FD" w:rsidP="009B33FD">
      <w:pPr>
        <w:pStyle w:val="code"/>
      </w:pPr>
      <w:r>
        <w:t xml:space="preserve">  for segment_n, segment in enumerate(segments):</w:t>
      </w:r>
    </w:p>
    <w:p w14:paraId="1B9A20D1" w14:textId="77777777" w:rsidR="009B33FD" w:rsidRDefault="009B33FD" w:rsidP="009B33FD">
      <w:pPr>
        <w:pStyle w:val="code"/>
      </w:pPr>
      <w:r>
        <w:t xml:space="preserve">    segment *= window</w:t>
      </w:r>
    </w:p>
    <w:p w14:paraId="02E9A960" w14:textId="77777777" w:rsidR="009B33FD" w:rsidRDefault="009B33FD" w:rsidP="009B33FD">
      <w:pPr>
        <w:pStyle w:val="code"/>
      </w:pPr>
      <w:r>
        <w:t xml:space="preserve">   </w:t>
      </w:r>
    </w:p>
    <w:p w14:paraId="59138B3C" w14:textId="77777777" w:rsidR="009B33FD" w:rsidRDefault="009B33FD" w:rsidP="009B33FD">
      <w:pPr>
        <w:pStyle w:val="code"/>
      </w:pPr>
      <w:r>
        <w:t xml:space="preserve">    segment = np.reshape(segment,(1,window_len))</w:t>
      </w:r>
    </w:p>
    <w:p w14:paraId="5DD161F3" w14:textId="77777777" w:rsidR="009B33FD" w:rsidRDefault="009B33FD" w:rsidP="009B33FD">
      <w:pPr>
        <w:pStyle w:val="code"/>
      </w:pPr>
      <w:r>
        <w:t xml:space="preserve">    nearest_match_idx = clusterer.predict(segment)[0]</w:t>
      </w:r>
    </w:p>
    <w:p w14:paraId="44A7A05D" w14:textId="77777777" w:rsidR="009B33FD" w:rsidRDefault="009B33FD" w:rsidP="009B33FD">
      <w:pPr>
        <w:pStyle w:val="code"/>
      </w:pPr>
      <w:r>
        <w:t xml:space="preserve">    nearest_match = np.copy(clusterer.cluster_centers_[nearest_match_idx])</w:t>
      </w:r>
    </w:p>
    <w:p w14:paraId="6DBFD7A4" w14:textId="77777777" w:rsidR="009B33FD" w:rsidRDefault="009B33FD" w:rsidP="009B33FD">
      <w:pPr>
        <w:pStyle w:val="code"/>
      </w:pPr>
      <w:r>
        <w:t xml:space="preserve">  </w:t>
      </w:r>
    </w:p>
    <w:p w14:paraId="73C08FD5" w14:textId="77777777" w:rsidR="009B33FD" w:rsidRDefault="009B33FD" w:rsidP="009B33FD">
      <w:pPr>
        <w:pStyle w:val="code"/>
      </w:pPr>
      <w:r>
        <w:t xml:space="preserve">    pos = segment_n*slide_len</w:t>
      </w:r>
    </w:p>
    <w:p w14:paraId="3D5AD5E4" w14:textId="77777777" w:rsidR="009B33FD" w:rsidRDefault="009B33FD" w:rsidP="009B33FD">
      <w:pPr>
        <w:pStyle w:val="code"/>
      </w:pPr>
      <w:r>
        <w:t xml:space="preserve">    reconstructed_data[pos:pos+window_len] += nearest_match</w:t>
      </w:r>
    </w:p>
    <w:p w14:paraId="60CC5AE0" w14:textId="77777777" w:rsidR="009B33FD" w:rsidRDefault="009B33FD" w:rsidP="009B33FD">
      <w:pPr>
        <w:pStyle w:val="code"/>
      </w:pPr>
      <w:r>
        <w:lastRenderedPageBreak/>
        <w:t xml:space="preserve">  </w:t>
      </w:r>
    </w:p>
    <w:p w14:paraId="1AC7356B" w14:textId="77777777" w:rsidR="009B33FD" w:rsidRDefault="009B33FD" w:rsidP="009B33FD">
      <w:pPr>
        <w:pStyle w:val="code"/>
      </w:pPr>
      <w:r>
        <w:t xml:space="preserve">  return reconstructed_data</w:t>
      </w:r>
    </w:p>
    <w:p w14:paraId="67590EE1" w14:textId="77777777" w:rsidR="009B33FD" w:rsidRDefault="009B33FD" w:rsidP="009B33FD">
      <w:pPr>
        <w:pStyle w:val="code"/>
      </w:pPr>
    </w:p>
    <w:p w14:paraId="5E9CB2BD" w14:textId="77777777" w:rsidR="009B33FD" w:rsidRDefault="009B33FD" w:rsidP="009B33FD">
      <w:pPr>
        <w:pStyle w:val="code"/>
      </w:pPr>
    </w:p>
    <w:p w14:paraId="3C81F72B" w14:textId="77777777" w:rsidR="009B33FD" w:rsidRDefault="009B33FD" w:rsidP="009B33FD">
      <w:pPr>
        <w:pStyle w:val="code"/>
      </w:pPr>
      <w:r>
        <w:t>if __name__ == "__main__":</w:t>
      </w:r>
    </w:p>
    <w:p w14:paraId="60F405C9" w14:textId="77777777" w:rsidR="009B33FD" w:rsidRDefault="009B33FD" w:rsidP="009B33FD">
      <w:pPr>
        <w:pStyle w:val="code"/>
      </w:pPr>
      <w:r>
        <w:t xml:space="preserve">  n_samples = 8192</w:t>
      </w:r>
    </w:p>
    <w:p w14:paraId="0C8ECFB5" w14:textId="77777777" w:rsidR="009B33FD" w:rsidRDefault="009B33FD" w:rsidP="009B33FD">
      <w:pPr>
        <w:pStyle w:val="code"/>
      </w:pPr>
      <w:r>
        <w:t xml:space="preserve">  window_len = 32</w:t>
      </w:r>
    </w:p>
    <w:p w14:paraId="5DC30481" w14:textId="77777777" w:rsidR="009B33FD" w:rsidRDefault="009B33FD" w:rsidP="009B33FD">
      <w:pPr>
        <w:pStyle w:val="code"/>
      </w:pPr>
      <w:r>
        <w:t xml:space="preserve">  # to avoid too many data</w:t>
      </w:r>
    </w:p>
    <w:p w14:paraId="1D90BA15" w14:textId="77777777" w:rsidR="009B33FD" w:rsidRDefault="009B33FD" w:rsidP="009B33FD">
      <w:pPr>
        <w:pStyle w:val="code"/>
      </w:pPr>
    </w:p>
    <w:p w14:paraId="543F7CB6" w14:textId="77777777" w:rsidR="009B33FD" w:rsidRDefault="009B33FD" w:rsidP="009B33FD">
      <w:pPr>
        <w:pStyle w:val="code"/>
      </w:pPr>
      <w:r>
        <w:t xml:space="preserve">  data = ekg_data.read_ekg_data('a02.dat')[0:n_samples]</w:t>
      </w:r>
    </w:p>
    <w:p w14:paraId="22A03E17" w14:textId="77777777" w:rsidR="009B33FD" w:rsidRDefault="009B33FD" w:rsidP="009B33FD">
      <w:pPr>
        <w:pStyle w:val="code"/>
      </w:pPr>
    </w:p>
    <w:p w14:paraId="787AC860" w14:textId="77777777" w:rsidR="009B33FD" w:rsidRDefault="009B33FD" w:rsidP="009B33FD">
      <w:pPr>
        <w:pStyle w:val="code"/>
      </w:pPr>
      <w:r>
        <w:t># create anomalous data</w:t>
      </w:r>
    </w:p>
    <w:p w14:paraId="19660AC8" w14:textId="77777777" w:rsidR="009B33FD" w:rsidRDefault="009B33FD" w:rsidP="009B33FD">
      <w:pPr>
        <w:pStyle w:val="code"/>
      </w:pPr>
      <w:r>
        <w:t xml:space="preserve">  data_anomalous = np.copy(data)</w:t>
      </w:r>
    </w:p>
    <w:p w14:paraId="7AB85087" w14:textId="77777777" w:rsidR="009B33FD" w:rsidRDefault="009B33FD" w:rsidP="009B33FD">
      <w:pPr>
        <w:pStyle w:val="code"/>
      </w:pPr>
      <w:r>
        <w:t xml:space="preserve">  data_anomalous[210:215] = 0</w:t>
      </w:r>
    </w:p>
    <w:p w14:paraId="0BF63BE3" w14:textId="77777777" w:rsidR="009B33FD" w:rsidRDefault="009B33FD" w:rsidP="009B33FD">
      <w:pPr>
        <w:pStyle w:val="code"/>
      </w:pPr>
    </w:p>
    <w:p w14:paraId="00643C39" w14:textId="77777777" w:rsidR="009B33FD" w:rsidRDefault="009B33FD" w:rsidP="009B33FD">
      <w:pPr>
        <w:pStyle w:val="code"/>
      </w:pPr>
      <w:r>
        <w:t># window function is sin^2</w:t>
      </w:r>
    </w:p>
    <w:p w14:paraId="2067187F" w14:textId="77777777" w:rsidR="009B33FD" w:rsidRDefault="009B33FD" w:rsidP="009B33FD">
      <w:pPr>
        <w:pStyle w:val="code"/>
      </w:pPr>
      <w:r>
        <w:t xml:space="preserve">  window_rads = np.linspace(0,np.pi,window_len)</w:t>
      </w:r>
    </w:p>
    <w:p w14:paraId="2E23860C" w14:textId="77777777" w:rsidR="009B33FD" w:rsidRDefault="009B33FD" w:rsidP="009B33FD">
      <w:pPr>
        <w:pStyle w:val="code"/>
      </w:pPr>
      <w:r>
        <w:t xml:space="preserve">  window = np.sin(window_rads)**2</w:t>
      </w:r>
    </w:p>
    <w:p w14:paraId="23DA4E48" w14:textId="77777777" w:rsidR="009B33FD" w:rsidRDefault="009B33FD" w:rsidP="009B33FD">
      <w:pPr>
        <w:pStyle w:val="code"/>
      </w:pPr>
    </w:p>
    <w:p w14:paraId="08F9E46B" w14:textId="77777777" w:rsidR="009B33FD" w:rsidRDefault="009B33FD" w:rsidP="009B33FD">
      <w:pPr>
        <w:pStyle w:val="code"/>
      </w:pPr>
      <w:r>
        <w:t xml:space="preserve">  segments = sampling_data(data,window_len,2)</w:t>
      </w:r>
    </w:p>
    <w:p w14:paraId="75BCA28D" w14:textId="77777777" w:rsidR="009B33FD" w:rsidRDefault="009B33FD" w:rsidP="009B33FD">
      <w:pPr>
        <w:pStyle w:val="code"/>
      </w:pPr>
      <w:r>
        <w:t xml:space="preserve">  segments_anomalous = sampling_data(data_anomalous,window_len,2)</w:t>
      </w:r>
    </w:p>
    <w:p w14:paraId="60B4F893" w14:textId="77777777" w:rsidR="009B33FD" w:rsidRDefault="009B33FD" w:rsidP="009B33FD">
      <w:pPr>
        <w:pStyle w:val="code"/>
      </w:pPr>
    </w:p>
    <w:p w14:paraId="19B11B43" w14:textId="77777777" w:rsidR="009B33FD" w:rsidRDefault="009B33FD" w:rsidP="009B33FD">
      <w:pPr>
        <w:pStyle w:val="code"/>
      </w:pPr>
      <w:r>
        <w:t xml:space="preserve">  windowed_segments = []</w:t>
      </w:r>
    </w:p>
    <w:p w14:paraId="3A6F967B" w14:textId="77777777" w:rsidR="009B33FD" w:rsidRDefault="009B33FD" w:rsidP="009B33FD">
      <w:pPr>
        <w:pStyle w:val="code"/>
      </w:pPr>
    </w:p>
    <w:p w14:paraId="65ECCEEA" w14:textId="77777777" w:rsidR="009B33FD" w:rsidRDefault="009B33FD" w:rsidP="009B33FD">
      <w:pPr>
        <w:pStyle w:val="code"/>
      </w:pPr>
      <w:r>
        <w:t xml:space="preserve">  for segment in segments:</w:t>
      </w:r>
    </w:p>
    <w:p w14:paraId="48CAC5DE" w14:textId="77777777" w:rsidR="009B33FD" w:rsidRDefault="009B33FD" w:rsidP="009B33FD">
      <w:pPr>
        <w:pStyle w:val="code"/>
      </w:pPr>
      <w:r>
        <w:t xml:space="preserve">    segment *= window</w:t>
      </w:r>
    </w:p>
    <w:p w14:paraId="2615ADD7" w14:textId="77777777" w:rsidR="009B33FD" w:rsidRDefault="009B33FD" w:rsidP="009B33FD">
      <w:pPr>
        <w:pStyle w:val="code"/>
      </w:pPr>
      <w:r>
        <w:t xml:space="preserve">    windowed_segments.append(segment)</w:t>
      </w:r>
    </w:p>
    <w:p w14:paraId="28BAE2EE" w14:textId="77777777" w:rsidR="009B33FD" w:rsidRDefault="009B33FD" w:rsidP="009B33FD">
      <w:pPr>
        <w:pStyle w:val="code"/>
      </w:pPr>
    </w:p>
    <w:p w14:paraId="24A0856D" w14:textId="77777777" w:rsidR="009B33FD" w:rsidRDefault="009B33FD" w:rsidP="009B33FD">
      <w:pPr>
        <w:pStyle w:val="code"/>
      </w:pPr>
    </w:p>
    <w:p w14:paraId="3D2B6C95" w14:textId="77777777" w:rsidR="009B33FD" w:rsidRDefault="009B33FD" w:rsidP="009B33FD">
      <w:pPr>
        <w:pStyle w:val="code"/>
      </w:pPr>
      <w:r>
        <w:t xml:space="preserve">  print("Clustering...")</w:t>
      </w:r>
    </w:p>
    <w:p w14:paraId="45F15CA1" w14:textId="77777777" w:rsidR="009B33FD" w:rsidRDefault="009B33FD" w:rsidP="009B33FD">
      <w:pPr>
        <w:pStyle w:val="code"/>
      </w:pPr>
      <w:r>
        <w:t xml:space="preserve">  clusterer = KMeans(n_clusters=150)</w:t>
      </w:r>
    </w:p>
    <w:p w14:paraId="577B77C9" w14:textId="77777777" w:rsidR="009B33FD" w:rsidRDefault="009B33FD" w:rsidP="009B33FD">
      <w:pPr>
        <w:pStyle w:val="code"/>
      </w:pPr>
      <w:r>
        <w:t xml:space="preserve">  clusterer.fit(windowed_segments)</w:t>
      </w:r>
    </w:p>
    <w:p w14:paraId="36AF380E" w14:textId="77777777" w:rsidR="009B33FD" w:rsidRDefault="009B33FD" w:rsidP="009B33FD">
      <w:pPr>
        <w:pStyle w:val="code"/>
      </w:pPr>
    </w:p>
    <w:p w14:paraId="7B064959" w14:textId="77777777" w:rsidR="009B33FD" w:rsidRDefault="009B33FD" w:rsidP="009B33FD">
      <w:pPr>
        <w:pStyle w:val="code"/>
      </w:pPr>
      <w:r>
        <w:t xml:space="preserve">  print("Reconstructing...")</w:t>
      </w:r>
    </w:p>
    <w:p w14:paraId="3B38DA7C" w14:textId="77777777" w:rsidR="009B33FD" w:rsidRDefault="009B33FD" w:rsidP="009B33FD">
      <w:pPr>
        <w:pStyle w:val="code"/>
      </w:pPr>
    </w:p>
    <w:p w14:paraId="0F22AA55" w14:textId="77777777" w:rsidR="009B33FD" w:rsidRDefault="009B33FD" w:rsidP="009B33FD">
      <w:pPr>
        <w:pStyle w:val="code"/>
      </w:pPr>
      <w:r>
        <w:t xml:space="preserve">  reconstruction = reconstruct(data_anomalous,window,clusterer)</w:t>
      </w:r>
    </w:p>
    <w:p w14:paraId="3FED25D8" w14:textId="77777777" w:rsidR="009B33FD" w:rsidRDefault="009B33FD" w:rsidP="009B33FD">
      <w:pPr>
        <w:pStyle w:val="code"/>
      </w:pPr>
      <w:r>
        <w:t xml:space="preserve">  error = reconstruction - data</w:t>
      </w:r>
    </w:p>
    <w:p w14:paraId="07D19455" w14:textId="77777777" w:rsidR="009B33FD" w:rsidRDefault="009B33FD" w:rsidP="009B33FD">
      <w:pPr>
        <w:pStyle w:val="code"/>
      </w:pPr>
    </w:p>
    <w:p w14:paraId="0E343196" w14:textId="77777777" w:rsidR="009B33FD" w:rsidRDefault="009B33FD" w:rsidP="009B33FD">
      <w:pPr>
        <w:pStyle w:val="code"/>
      </w:pPr>
    </w:p>
    <w:p w14:paraId="035EFD85" w14:textId="77777777" w:rsidR="009B33FD" w:rsidRDefault="009B33FD" w:rsidP="009B33FD">
      <w:pPr>
        <w:pStyle w:val="code"/>
      </w:pPr>
    </w:p>
    <w:p w14:paraId="6E30895E" w14:textId="77777777" w:rsidR="009B33FD" w:rsidRDefault="009B33FD" w:rsidP="009B33FD">
      <w:pPr>
        <w:pStyle w:val="code"/>
      </w:pPr>
      <w:r>
        <w:t xml:space="preserve">  print("Maximum error is ",max(error))</w:t>
      </w:r>
    </w:p>
    <w:p w14:paraId="5712C1E0" w14:textId="77777777" w:rsidR="009B33FD" w:rsidRDefault="009B33FD" w:rsidP="009B33FD">
      <w:pPr>
        <w:pStyle w:val="code"/>
      </w:pPr>
    </w:p>
    <w:p w14:paraId="05A4896B" w14:textId="77777777" w:rsidR="009B33FD" w:rsidRDefault="009B33FD" w:rsidP="009B33FD">
      <w:pPr>
        <w:pStyle w:val="code"/>
      </w:pPr>
      <w:r>
        <w:lastRenderedPageBreak/>
        <w:t xml:space="preserve">  plt.figure()</w:t>
      </w:r>
    </w:p>
    <w:p w14:paraId="14387596" w14:textId="77777777" w:rsidR="009B33FD" w:rsidRDefault="009B33FD" w:rsidP="009B33FD">
      <w:pPr>
        <w:pStyle w:val="code"/>
      </w:pPr>
      <w:r>
        <w:t xml:space="preserve">  n_plot_samples = 300</w:t>
      </w:r>
    </w:p>
    <w:p w14:paraId="5503B94F" w14:textId="77777777" w:rsidR="009B33FD" w:rsidRDefault="009B33FD" w:rsidP="009B33FD">
      <w:pPr>
        <w:pStyle w:val="code"/>
      </w:pPr>
      <w:r>
        <w:t xml:space="preserve">  plt.plot(data[0:n_plot_samples],label="Anomalous data")</w:t>
      </w:r>
    </w:p>
    <w:p w14:paraId="0AE8DFEC" w14:textId="77777777" w:rsidR="009B33FD" w:rsidRDefault="009B33FD" w:rsidP="009B33FD">
      <w:pPr>
        <w:pStyle w:val="code"/>
      </w:pPr>
      <w:r>
        <w:t xml:space="preserve">  plt.plot(reconstruction[0:n_plot_samples],label="reconstruction")</w:t>
      </w:r>
    </w:p>
    <w:p w14:paraId="22E31A82" w14:textId="77777777" w:rsidR="009B33FD" w:rsidRDefault="009B33FD" w:rsidP="009B33FD">
      <w:pPr>
        <w:pStyle w:val="code"/>
      </w:pPr>
      <w:r>
        <w:t xml:space="preserve">  plt.plot(error[0:n_plot_samples],label="error")</w:t>
      </w:r>
    </w:p>
    <w:p w14:paraId="7D7CA26C" w14:textId="77777777" w:rsidR="009B33FD" w:rsidRDefault="009B33FD" w:rsidP="009B33FD">
      <w:pPr>
        <w:pStyle w:val="code"/>
      </w:pPr>
      <w:r>
        <w:t xml:space="preserve">  plt.legend()</w:t>
      </w:r>
    </w:p>
    <w:p w14:paraId="31700817" w14:textId="77777777" w:rsidR="009B33FD" w:rsidRDefault="009B33FD" w:rsidP="009B33FD">
      <w:pPr>
        <w:pStyle w:val="code"/>
      </w:pPr>
      <w:r>
        <w:t xml:space="preserve">  plt.show()</w:t>
      </w:r>
    </w:p>
    <w:p w14:paraId="31F321C3" w14:textId="77777777" w:rsidR="009B33FD" w:rsidRDefault="009B33FD" w:rsidP="009B33FD"/>
    <w:p w14:paraId="576313A6" w14:textId="77777777" w:rsidR="009B33FD" w:rsidRDefault="009B33FD" w:rsidP="009B33FD"/>
    <w:p w14:paraId="0319FF02" w14:textId="77777777" w:rsidR="00584EB7" w:rsidRPr="00815132" w:rsidRDefault="00584EB7" w:rsidP="00815132"/>
    <w:sectPr w:rsidR="00584EB7" w:rsidRPr="00815132"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7C23E" w14:textId="77777777" w:rsidR="00513883" w:rsidRDefault="00513883" w:rsidP="00414FFD">
      <w:pPr>
        <w:spacing w:after="0" w:line="240" w:lineRule="auto"/>
      </w:pPr>
      <w:r>
        <w:separator/>
      </w:r>
    </w:p>
    <w:p w14:paraId="31B39D77" w14:textId="77777777" w:rsidR="00513883" w:rsidRDefault="00513883"/>
  </w:endnote>
  <w:endnote w:type="continuationSeparator" w:id="0">
    <w:p w14:paraId="44DC9635" w14:textId="77777777" w:rsidR="00513883" w:rsidRDefault="00513883" w:rsidP="00414FFD">
      <w:pPr>
        <w:spacing w:after="0" w:line="240" w:lineRule="auto"/>
      </w:pPr>
      <w:r>
        <w:continuationSeparator/>
      </w:r>
    </w:p>
    <w:p w14:paraId="5D7B38FB" w14:textId="77777777" w:rsidR="00513883" w:rsidRDefault="005138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53FE" w14:textId="77777777" w:rsidR="00513883" w:rsidRDefault="00513883" w:rsidP="00414FFD">
      <w:pPr>
        <w:spacing w:after="0" w:line="240" w:lineRule="auto"/>
      </w:pPr>
      <w:r>
        <w:separator/>
      </w:r>
    </w:p>
    <w:p w14:paraId="38B9FE62" w14:textId="77777777" w:rsidR="00513883" w:rsidRDefault="00513883"/>
  </w:footnote>
  <w:footnote w:type="continuationSeparator" w:id="0">
    <w:p w14:paraId="636DFCFA" w14:textId="77777777" w:rsidR="00513883" w:rsidRDefault="00513883" w:rsidP="00414FFD">
      <w:pPr>
        <w:spacing w:after="0" w:line="240" w:lineRule="auto"/>
      </w:pPr>
      <w:r>
        <w:continuationSeparator/>
      </w:r>
    </w:p>
    <w:p w14:paraId="0D8EE67A" w14:textId="77777777" w:rsidR="00513883" w:rsidRDefault="005138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210"/>
    <w:multiLevelType w:val="multilevel"/>
    <w:tmpl w:val="8766CD76"/>
    <w:lvl w:ilvl="0">
      <w:start w:val="1"/>
      <w:numFmt w:val="decimal"/>
      <w:pStyle w:val="Figure"/>
      <w:lvlText w:val="Hình %1."/>
      <w:lvlJc w:val="left"/>
      <w:pPr>
        <w:ind w:left="0" w:firstLine="0"/>
      </w:pPr>
      <w:rPr>
        <w:rFonts w:hint="default"/>
        <w:b w:val="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C4B57E0"/>
    <w:multiLevelType w:val="hybridMultilevel"/>
    <w:tmpl w:val="E1CCDF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F6833"/>
    <w:multiLevelType w:val="multilevel"/>
    <w:tmpl w:val="568474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2370F1"/>
    <w:multiLevelType w:val="hybridMultilevel"/>
    <w:tmpl w:val="1C16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3181B"/>
    <w:multiLevelType w:val="hybridMultilevel"/>
    <w:tmpl w:val="F3049B2E"/>
    <w:lvl w:ilvl="0" w:tplc="E24C24A0">
      <w:start w:val="1"/>
      <w:numFmt w:val="decimal"/>
      <w:lvlText w:val="%1)"/>
      <w:lvlJc w:val="left"/>
      <w:pPr>
        <w:tabs>
          <w:tab w:val="num" w:pos="927"/>
        </w:tabs>
        <w:ind w:left="927" w:hanging="360"/>
      </w:pPr>
      <w:rPr>
        <w:rFonts w:hint="default"/>
      </w:rPr>
    </w:lvl>
    <w:lvl w:ilvl="1" w:tplc="565C57D6">
      <w:start w:val="1"/>
      <w:numFmt w:val="decimal"/>
      <w:lvlText w:val="%2."/>
      <w:lvlJc w:val="left"/>
      <w:pPr>
        <w:tabs>
          <w:tab w:val="num" w:pos="1647"/>
        </w:tabs>
        <w:ind w:left="1647" w:hanging="360"/>
      </w:pPr>
      <w:rPr>
        <w:rFonts w:hint="default"/>
      </w:rPr>
    </w:lvl>
    <w:lvl w:ilvl="2" w:tplc="0409001B">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5" w15:restartNumberingAfterBreak="0">
    <w:nsid w:val="1D77065B"/>
    <w:multiLevelType w:val="hybridMultilevel"/>
    <w:tmpl w:val="E7B6C5CE"/>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33BA5"/>
    <w:multiLevelType w:val="multilevel"/>
    <w:tmpl w:val="B6186002"/>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2B41BAD"/>
    <w:multiLevelType w:val="hybridMultilevel"/>
    <w:tmpl w:val="E168F646"/>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02887"/>
    <w:multiLevelType w:val="multilevel"/>
    <w:tmpl w:val="ED766BC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ED42CC9"/>
    <w:multiLevelType w:val="hybridMultilevel"/>
    <w:tmpl w:val="D68EC0A8"/>
    <w:lvl w:ilvl="0" w:tplc="DBA03A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207EA"/>
    <w:multiLevelType w:val="hybridMultilevel"/>
    <w:tmpl w:val="2A682F3A"/>
    <w:lvl w:ilvl="0" w:tplc="B7BA0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412C1"/>
    <w:multiLevelType w:val="hybridMultilevel"/>
    <w:tmpl w:val="9202C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05753"/>
    <w:multiLevelType w:val="hybridMultilevel"/>
    <w:tmpl w:val="A87C0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AE6156"/>
    <w:multiLevelType w:val="multilevel"/>
    <w:tmpl w:val="B37C2A8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14" w15:restartNumberingAfterBreak="0">
    <w:nsid w:val="5FA74708"/>
    <w:multiLevelType w:val="hybridMultilevel"/>
    <w:tmpl w:val="A4D2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6" w15:restartNumberingAfterBreak="0">
    <w:nsid w:val="74C4523A"/>
    <w:multiLevelType w:val="multilevel"/>
    <w:tmpl w:val="6144E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C9C532B"/>
    <w:multiLevelType w:val="hybridMultilevel"/>
    <w:tmpl w:val="F66E6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C7001"/>
    <w:multiLevelType w:val="hybridMultilevel"/>
    <w:tmpl w:val="3C62DC90"/>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CC32AC"/>
    <w:multiLevelType w:val="hybridMultilevel"/>
    <w:tmpl w:val="85D6E732"/>
    <w:lvl w:ilvl="0" w:tplc="D5B89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479870">
    <w:abstractNumId w:val="15"/>
  </w:num>
  <w:num w:numId="2" w16cid:durableId="1660381466">
    <w:abstractNumId w:val="11"/>
  </w:num>
  <w:num w:numId="3" w16cid:durableId="1711883505">
    <w:abstractNumId w:val="6"/>
  </w:num>
  <w:num w:numId="4" w16cid:durableId="621109979">
    <w:abstractNumId w:val="10"/>
  </w:num>
  <w:num w:numId="5" w16cid:durableId="1094320341">
    <w:abstractNumId w:val="16"/>
  </w:num>
  <w:num w:numId="6" w16cid:durableId="436294322">
    <w:abstractNumId w:val="7"/>
  </w:num>
  <w:num w:numId="7" w16cid:durableId="1097024119">
    <w:abstractNumId w:val="5"/>
  </w:num>
  <w:num w:numId="8" w16cid:durableId="452209525">
    <w:abstractNumId w:val="0"/>
  </w:num>
  <w:num w:numId="9" w16cid:durableId="1819221419">
    <w:abstractNumId w:val="18"/>
  </w:num>
  <w:num w:numId="10" w16cid:durableId="1358774926">
    <w:abstractNumId w:val="2"/>
  </w:num>
  <w:num w:numId="11" w16cid:durableId="95902542">
    <w:abstractNumId w:val="19"/>
  </w:num>
  <w:num w:numId="12" w16cid:durableId="122702297">
    <w:abstractNumId w:val="17"/>
  </w:num>
  <w:num w:numId="13" w16cid:durableId="79181823">
    <w:abstractNumId w:val="4"/>
  </w:num>
  <w:num w:numId="14" w16cid:durableId="1925525439">
    <w:abstractNumId w:val="12"/>
  </w:num>
  <w:num w:numId="15" w16cid:durableId="1678194064">
    <w:abstractNumId w:val="9"/>
  </w:num>
  <w:num w:numId="16" w16cid:durableId="106970681">
    <w:abstractNumId w:val="3"/>
  </w:num>
  <w:num w:numId="17" w16cid:durableId="1091900909">
    <w:abstractNumId w:val="14"/>
  </w:num>
  <w:num w:numId="18" w16cid:durableId="1316765467">
    <w:abstractNumId w:val="1"/>
  </w:num>
  <w:num w:numId="19" w16cid:durableId="487331689">
    <w:abstractNumId w:val="8"/>
  </w:num>
  <w:num w:numId="20" w16cid:durableId="137484640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0016E"/>
    <w:rsid w:val="00023D8D"/>
    <w:rsid w:val="00034B8E"/>
    <w:rsid w:val="0005124F"/>
    <w:rsid w:val="00080D8F"/>
    <w:rsid w:val="000A02DD"/>
    <w:rsid w:val="000A05CC"/>
    <w:rsid w:val="000A2D7C"/>
    <w:rsid w:val="000E2AA0"/>
    <w:rsid w:val="000E5FB3"/>
    <w:rsid w:val="00101E9F"/>
    <w:rsid w:val="00106917"/>
    <w:rsid w:val="00122391"/>
    <w:rsid w:val="001359B6"/>
    <w:rsid w:val="0015193D"/>
    <w:rsid w:val="001548BD"/>
    <w:rsid w:val="00164DF5"/>
    <w:rsid w:val="00172D39"/>
    <w:rsid w:val="001844FB"/>
    <w:rsid w:val="001B7BCE"/>
    <w:rsid w:val="001C4693"/>
    <w:rsid w:val="001C679B"/>
    <w:rsid w:val="001C71AD"/>
    <w:rsid w:val="001C7BDD"/>
    <w:rsid w:val="001D7652"/>
    <w:rsid w:val="001D7B63"/>
    <w:rsid w:val="00225ADF"/>
    <w:rsid w:val="0023556C"/>
    <w:rsid w:val="00242703"/>
    <w:rsid w:val="00257973"/>
    <w:rsid w:val="00261215"/>
    <w:rsid w:val="0027385E"/>
    <w:rsid w:val="00276290"/>
    <w:rsid w:val="00293DFC"/>
    <w:rsid w:val="002C4BFF"/>
    <w:rsid w:val="002D48D1"/>
    <w:rsid w:val="002E25A7"/>
    <w:rsid w:val="002F67AB"/>
    <w:rsid w:val="003003F9"/>
    <w:rsid w:val="0032172E"/>
    <w:rsid w:val="0032456E"/>
    <w:rsid w:val="003379B7"/>
    <w:rsid w:val="00351322"/>
    <w:rsid w:val="00353022"/>
    <w:rsid w:val="00356787"/>
    <w:rsid w:val="00375FD4"/>
    <w:rsid w:val="003838D8"/>
    <w:rsid w:val="003B461C"/>
    <w:rsid w:val="003B55CA"/>
    <w:rsid w:val="003C26B0"/>
    <w:rsid w:val="003D40D0"/>
    <w:rsid w:val="003F274C"/>
    <w:rsid w:val="004026C1"/>
    <w:rsid w:val="00404826"/>
    <w:rsid w:val="00414FFD"/>
    <w:rsid w:val="00416DB1"/>
    <w:rsid w:val="00424104"/>
    <w:rsid w:val="004425E7"/>
    <w:rsid w:val="0046223E"/>
    <w:rsid w:val="004935F4"/>
    <w:rsid w:val="004A099F"/>
    <w:rsid w:val="004D3724"/>
    <w:rsid w:val="004E198B"/>
    <w:rsid w:val="004F4C95"/>
    <w:rsid w:val="005106D0"/>
    <w:rsid w:val="005120AF"/>
    <w:rsid w:val="00513883"/>
    <w:rsid w:val="0052378E"/>
    <w:rsid w:val="00530228"/>
    <w:rsid w:val="00534071"/>
    <w:rsid w:val="005578D9"/>
    <w:rsid w:val="00584EB7"/>
    <w:rsid w:val="005B1869"/>
    <w:rsid w:val="0063546A"/>
    <w:rsid w:val="0064574E"/>
    <w:rsid w:val="00663089"/>
    <w:rsid w:val="006D099F"/>
    <w:rsid w:val="006E0AF7"/>
    <w:rsid w:val="0070630C"/>
    <w:rsid w:val="00710AC3"/>
    <w:rsid w:val="00715B00"/>
    <w:rsid w:val="0074232A"/>
    <w:rsid w:val="00744ACC"/>
    <w:rsid w:val="007469B4"/>
    <w:rsid w:val="00746CF5"/>
    <w:rsid w:val="00761C22"/>
    <w:rsid w:val="00767211"/>
    <w:rsid w:val="0077588E"/>
    <w:rsid w:val="00776565"/>
    <w:rsid w:val="007A08D4"/>
    <w:rsid w:val="007B16A6"/>
    <w:rsid w:val="007D13A5"/>
    <w:rsid w:val="0080787D"/>
    <w:rsid w:val="008116DD"/>
    <w:rsid w:val="00815132"/>
    <w:rsid w:val="00817897"/>
    <w:rsid w:val="00820209"/>
    <w:rsid w:val="00824ABC"/>
    <w:rsid w:val="008474BF"/>
    <w:rsid w:val="00850BC4"/>
    <w:rsid w:val="008652A9"/>
    <w:rsid w:val="00894849"/>
    <w:rsid w:val="008A3BDA"/>
    <w:rsid w:val="008A3E8F"/>
    <w:rsid w:val="008C2879"/>
    <w:rsid w:val="008E7F61"/>
    <w:rsid w:val="00901757"/>
    <w:rsid w:val="00932C6A"/>
    <w:rsid w:val="0098058E"/>
    <w:rsid w:val="009924EC"/>
    <w:rsid w:val="009A308A"/>
    <w:rsid w:val="009B20C7"/>
    <w:rsid w:val="009B33FD"/>
    <w:rsid w:val="009C012A"/>
    <w:rsid w:val="009C6CE1"/>
    <w:rsid w:val="00A24200"/>
    <w:rsid w:val="00A312CC"/>
    <w:rsid w:val="00A35380"/>
    <w:rsid w:val="00A44447"/>
    <w:rsid w:val="00A60D47"/>
    <w:rsid w:val="00A62985"/>
    <w:rsid w:val="00A67449"/>
    <w:rsid w:val="00A76AE2"/>
    <w:rsid w:val="00A8151A"/>
    <w:rsid w:val="00A84AAB"/>
    <w:rsid w:val="00AF155F"/>
    <w:rsid w:val="00B12F68"/>
    <w:rsid w:val="00B17194"/>
    <w:rsid w:val="00B17339"/>
    <w:rsid w:val="00B20C81"/>
    <w:rsid w:val="00B21CB5"/>
    <w:rsid w:val="00B34075"/>
    <w:rsid w:val="00B35A26"/>
    <w:rsid w:val="00B35A34"/>
    <w:rsid w:val="00B4459C"/>
    <w:rsid w:val="00B45648"/>
    <w:rsid w:val="00B471F0"/>
    <w:rsid w:val="00B677D2"/>
    <w:rsid w:val="00B67DDE"/>
    <w:rsid w:val="00B93724"/>
    <w:rsid w:val="00BA6FD7"/>
    <w:rsid w:val="00BD1702"/>
    <w:rsid w:val="00BD6E4D"/>
    <w:rsid w:val="00BE2272"/>
    <w:rsid w:val="00C15DDA"/>
    <w:rsid w:val="00C40CAD"/>
    <w:rsid w:val="00C44F04"/>
    <w:rsid w:val="00C90B67"/>
    <w:rsid w:val="00C96387"/>
    <w:rsid w:val="00CB3F94"/>
    <w:rsid w:val="00CB7128"/>
    <w:rsid w:val="00CC1B1F"/>
    <w:rsid w:val="00CE186C"/>
    <w:rsid w:val="00D24412"/>
    <w:rsid w:val="00D3295E"/>
    <w:rsid w:val="00D51633"/>
    <w:rsid w:val="00D828BB"/>
    <w:rsid w:val="00D9003C"/>
    <w:rsid w:val="00DF503C"/>
    <w:rsid w:val="00E41B82"/>
    <w:rsid w:val="00E426DE"/>
    <w:rsid w:val="00E45F3D"/>
    <w:rsid w:val="00E558F4"/>
    <w:rsid w:val="00E6528C"/>
    <w:rsid w:val="00E71E9F"/>
    <w:rsid w:val="00E725A5"/>
    <w:rsid w:val="00E86625"/>
    <w:rsid w:val="00E86985"/>
    <w:rsid w:val="00EA44CB"/>
    <w:rsid w:val="00EE02F5"/>
    <w:rsid w:val="00EE5A62"/>
    <w:rsid w:val="00EF6DD1"/>
    <w:rsid w:val="00F016DF"/>
    <w:rsid w:val="00F45279"/>
    <w:rsid w:val="00F63D9F"/>
    <w:rsid w:val="00F73F42"/>
    <w:rsid w:val="00F9740E"/>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 w:type="paragraph" w:customStyle="1" w:styleId="Figure">
    <w:name w:val="Figure"/>
    <w:autoRedefine/>
    <w:qFormat/>
    <w:rsid w:val="0027385E"/>
    <w:pPr>
      <w:numPr>
        <w:numId w:val="8"/>
      </w:numPr>
      <w:spacing w:before="120" w:after="120"/>
      <w:jc w:val="center"/>
    </w:pPr>
    <w:rPr>
      <w:rFonts w:ascii="Times New Roman" w:eastAsia="Times New Roman" w:hAnsi="Times New Roman"/>
      <w:sz w:val="26"/>
      <w:szCs w:val="26"/>
      <w:lang w:val="en-US" w:eastAsia="en-US"/>
    </w:rPr>
  </w:style>
  <w:style w:type="paragraph" w:customStyle="1" w:styleId="hnhnh">
    <w:name w:val="hình ảnh"/>
    <w:basedOn w:val="Normal"/>
    <w:qFormat/>
    <w:rsid w:val="0027385E"/>
    <w:pPr>
      <w:spacing w:after="60" w:line="276" w:lineRule="auto"/>
      <w:jc w:val="center"/>
    </w:pPr>
    <w:rPr>
      <w:rFonts w:ascii="Times New Roman" w:eastAsiaTheme="minorHAnsi" w:hAnsi="Times New Roman"/>
      <w:noProof/>
      <w:sz w:val="26"/>
      <w:szCs w:val="28"/>
    </w:rPr>
  </w:style>
  <w:style w:type="paragraph" w:styleId="BodyText0">
    <w:name w:val="Body Text"/>
    <w:basedOn w:val="Normal"/>
    <w:link w:val="BodyTextChar"/>
    <w:uiPriority w:val="99"/>
    <w:semiHidden/>
    <w:unhideWhenUsed/>
    <w:rsid w:val="00850BC4"/>
  </w:style>
  <w:style w:type="character" w:customStyle="1" w:styleId="BodyTextChar">
    <w:name w:val="Body Text Char"/>
    <w:basedOn w:val="DefaultParagraphFont"/>
    <w:link w:val="BodyText0"/>
    <w:uiPriority w:val="99"/>
    <w:semiHidden/>
    <w:rsid w:val="00850BC4"/>
    <w:rPr>
      <w:rFonts w:asciiTheme="majorHAnsi" w:hAnsiTheme="majorHAnsi"/>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5</cp:revision>
  <cp:lastPrinted>2022-08-03T07:15:00Z</cp:lastPrinted>
  <dcterms:created xsi:type="dcterms:W3CDTF">2023-03-13T13:56:00Z</dcterms:created>
  <dcterms:modified xsi:type="dcterms:W3CDTF">2023-03-14T08:05:00Z</dcterms:modified>
</cp:coreProperties>
</file>