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98058E" w:rsidRPr="0098058E" w14:paraId="76C732C0" w14:textId="77777777" w:rsidTr="009E0FE2">
        <w:tc>
          <w:tcPr>
            <w:tcW w:w="1951" w:type="dxa"/>
          </w:tcPr>
          <w:p w14:paraId="21674B02" w14:textId="77777777" w:rsidR="0052378E" w:rsidRPr="0098058E" w:rsidRDefault="0052378E" w:rsidP="009E0FE2">
            <w:pPr>
              <w:pStyle w:val="Heading8"/>
              <w:spacing w:before="0" w:after="0"/>
              <w:ind w:right="-1"/>
              <w:jc w:val="center"/>
              <w:rPr>
                <w:b/>
                <w:i w:val="0"/>
              </w:rPr>
            </w:pPr>
          </w:p>
        </w:tc>
        <w:tc>
          <w:tcPr>
            <w:tcW w:w="4820" w:type="dxa"/>
          </w:tcPr>
          <w:p w14:paraId="12B554EF" w14:textId="77777777" w:rsidR="0052378E" w:rsidRPr="0098058E" w:rsidRDefault="0052378E" w:rsidP="00EF6DD1">
            <w:pPr>
              <w:pStyle w:val="bia"/>
              <w:rPr>
                <w:i/>
                <w:sz w:val="24"/>
                <w:szCs w:val="20"/>
              </w:rPr>
            </w:pPr>
            <w:r w:rsidRPr="0098058E">
              <w:rPr>
                <w:sz w:val="24"/>
                <w:szCs w:val="20"/>
              </w:rPr>
              <w:t>BAN CƠ YẾU CHÍNH PHỦ</w:t>
            </w:r>
          </w:p>
          <w:p w14:paraId="51881A0F" w14:textId="77777777" w:rsidR="0052378E" w:rsidRPr="0098058E" w:rsidRDefault="0052378E" w:rsidP="009E0FE2">
            <w:pPr>
              <w:pStyle w:val="bia"/>
              <w:rPr>
                <w:b w:val="0"/>
                <w:sz w:val="24"/>
              </w:rPr>
            </w:pPr>
            <w:r w:rsidRPr="0098058E">
              <w:t>“HỌC VIỆN KỸ THUẬT MẬT MÃ</w:t>
            </w:r>
            <w:r w:rsidRPr="0098058E">
              <w:rPr>
                <w:sz w:val="24"/>
              </w:rPr>
              <w:t>”</w:t>
            </w:r>
          </w:p>
          <w:p w14:paraId="6D5C84FE" w14:textId="77777777" w:rsidR="0052378E" w:rsidRPr="0098058E" w:rsidRDefault="0052378E" w:rsidP="009E0FE2">
            <w:pPr>
              <w:spacing w:after="0" w:line="240" w:lineRule="auto"/>
              <w:rPr>
                <w:b/>
                <w:i/>
              </w:rPr>
            </w:pPr>
          </w:p>
        </w:tc>
        <w:tc>
          <w:tcPr>
            <w:tcW w:w="2517" w:type="dxa"/>
          </w:tcPr>
          <w:p w14:paraId="1166F26C" w14:textId="77777777" w:rsidR="0052378E" w:rsidRPr="0098058E" w:rsidRDefault="0052378E" w:rsidP="009E0FE2">
            <w:pPr>
              <w:spacing w:after="0" w:line="240" w:lineRule="auto"/>
              <w:ind w:left="720"/>
              <w:jc w:val="right"/>
              <w:rPr>
                <w:rFonts w:cstheme="majorHAnsi"/>
                <w:szCs w:val="24"/>
                <w:lang w:val="it-IT"/>
              </w:rPr>
            </w:pPr>
            <w:r w:rsidRPr="0098058E">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Pr="0098058E" w:rsidRDefault="0052378E" w:rsidP="009E0FE2">
            <w:pPr>
              <w:pStyle w:val="Heading8"/>
              <w:spacing w:before="0" w:after="0"/>
              <w:ind w:right="-1"/>
              <w:jc w:val="center"/>
              <w:rPr>
                <w:b/>
                <w:i w:val="0"/>
              </w:rPr>
            </w:pPr>
          </w:p>
        </w:tc>
      </w:tr>
    </w:tbl>
    <w:p w14:paraId="52F2F4E6" w14:textId="77777777" w:rsidR="0052378E" w:rsidRPr="0098058E" w:rsidRDefault="0052378E" w:rsidP="0052378E">
      <w:pPr>
        <w:pStyle w:val="bia"/>
      </w:pPr>
      <w:r w:rsidRPr="0098058E">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Pr="0098058E" w:rsidRDefault="0052378E" w:rsidP="0052378E">
      <w:pPr>
        <w:spacing w:after="0" w:line="240" w:lineRule="auto"/>
        <w:ind w:left="75"/>
        <w:jc w:val="center"/>
        <w:rPr>
          <w:b/>
          <w:bCs/>
          <w:sz w:val="36"/>
          <w:szCs w:val="36"/>
        </w:rPr>
      </w:pPr>
    </w:p>
    <w:p w14:paraId="0AF0441C" w14:textId="77777777" w:rsidR="0052378E" w:rsidRPr="0098058E" w:rsidRDefault="0052378E" w:rsidP="0052378E">
      <w:pPr>
        <w:spacing w:after="0" w:line="240" w:lineRule="auto"/>
        <w:ind w:left="75"/>
        <w:rPr>
          <w:rFonts w:ascii="Times New Roman" w:hAnsi="Times New Roman"/>
          <w:i/>
          <w:iCs/>
          <w:sz w:val="24"/>
          <w:szCs w:val="24"/>
        </w:rPr>
      </w:pPr>
    </w:p>
    <w:p w14:paraId="3E71A2A4" w14:textId="77777777" w:rsidR="0052378E" w:rsidRPr="0098058E" w:rsidRDefault="0052378E" w:rsidP="0052378E">
      <w:pPr>
        <w:spacing w:after="0" w:line="240" w:lineRule="auto"/>
        <w:ind w:left="75"/>
        <w:jc w:val="center"/>
        <w:rPr>
          <w:rFonts w:ascii="Times New Roman" w:hAnsi="Times New Roman"/>
          <w:i/>
          <w:iCs/>
          <w:sz w:val="24"/>
          <w:szCs w:val="24"/>
        </w:rPr>
      </w:pPr>
    </w:p>
    <w:p w14:paraId="28793776" w14:textId="77777777" w:rsidR="0052378E" w:rsidRPr="0098058E" w:rsidRDefault="0052378E" w:rsidP="0052378E">
      <w:pPr>
        <w:pStyle w:val="bia"/>
        <w:rPr>
          <w:i/>
        </w:rPr>
      </w:pPr>
    </w:p>
    <w:p w14:paraId="4D516117" w14:textId="77777777" w:rsidR="0052378E" w:rsidRPr="0098058E" w:rsidRDefault="0052378E" w:rsidP="0052378E">
      <w:pPr>
        <w:spacing w:after="0" w:line="240" w:lineRule="auto"/>
        <w:ind w:left="75"/>
        <w:jc w:val="center"/>
        <w:rPr>
          <w:rFonts w:ascii="Times New Roman" w:hAnsi="Times New Roman"/>
          <w:i/>
          <w:iCs/>
          <w:sz w:val="24"/>
          <w:szCs w:val="24"/>
        </w:rPr>
      </w:pPr>
    </w:p>
    <w:p w14:paraId="4606842D" w14:textId="77777777" w:rsidR="0052378E" w:rsidRPr="0098058E" w:rsidRDefault="0052378E" w:rsidP="0052378E">
      <w:pPr>
        <w:spacing w:after="0" w:line="240" w:lineRule="auto"/>
        <w:ind w:left="75"/>
        <w:jc w:val="center"/>
        <w:rPr>
          <w:rFonts w:ascii="Times New Roman" w:hAnsi="Times New Roman"/>
          <w:i/>
          <w:iCs/>
          <w:sz w:val="24"/>
          <w:szCs w:val="24"/>
        </w:rPr>
      </w:pPr>
    </w:p>
    <w:p w14:paraId="03097D81" w14:textId="77777777" w:rsidR="0052378E" w:rsidRPr="0098058E" w:rsidRDefault="0052378E" w:rsidP="0052378E">
      <w:pPr>
        <w:spacing w:after="0" w:line="240" w:lineRule="auto"/>
        <w:ind w:left="75"/>
        <w:jc w:val="center"/>
        <w:rPr>
          <w:rFonts w:ascii="Times New Roman" w:hAnsi="Times New Roman"/>
          <w:i/>
          <w:iCs/>
          <w:sz w:val="24"/>
          <w:szCs w:val="24"/>
        </w:rPr>
      </w:pPr>
    </w:p>
    <w:p w14:paraId="1E207876" w14:textId="77777777" w:rsidR="0052378E" w:rsidRPr="0098058E" w:rsidRDefault="0052378E" w:rsidP="0052378E">
      <w:pPr>
        <w:spacing w:after="0" w:line="240" w:lineRule="auto"/>
        <w:ind w:left="75"/>
        <w:jc w:val="center"/>
        <w:rPr>
          <w:b/>
          <w:bCs/>
          <w:sz w:val="36"/>
          <w:szCs w:val="36"/>
        </w:rPr>
      </w:pPr>
    </w:p>
    <w:p w14:paraId="5EB9FBFE" w14:textId="352BB730" w:rsidR="0052378E" w:rsidRPr="0098058E" w:rsidRDefault="0052378E" w:rsidP="0052378E">
      <w:pPr>
        <w:pStyle w:val="bia"/>
        <w:rPr>
          <w:sz w:val="36"/>
          <w:szCs w:val="32"/>
        </w:rPr>
      </w:pPr>
      <w:r w:rsidRPr="0098058E">
        <w:rPr>
          <w:sz w:val="36"/>
          <w:szCs w:val="32"/>
        </w:rPr>
        <w:t xml:space="preserve">BÁO CÁO CHUYÊN ĐỀ SỐ </w:t>
      </w:r>
      <w:r w:rsidR="00F63D9F" w:rsidRPr="0098058E">
        <w:rPr>
          <w:sz w:val="36"/>
          <w:szCs w:val="32"/>
        </w:rPr>
        <w:t>4</w:t>
      </w:r>
      <w:r w:rsidR="00A76AE2" w:rsidRPr="0098058E">
        <w:rPr>
          <w:sz w:val="36"/>
          <w:szCs w:val="32"/>
        </w:rPr>
        <w:t>.</w:t>
      </w:r>
      <w:r w:rsidR="00703563">
        <w:rPr>
          <w:sz w:val="36"/>
          <w:szCs w:val="32"/>
        </w:rPr>
        <w:t>6.</w:t>
      </w:r>
      <w:r w:rsidR="00D8611B">
        <w:rPr>
          <w:sz w:val="36"/>
          <w:szCs w:val="32"/>
        </w:rPr>
        <w:t>2</w:t>
      </w:r>
    </w:p>
    <w:p w14:paraId="200527CD" w14:textId="1812D659" w:rsidR="0052378E" w:rsidRPr="0098058E" w:rsidRDefault="0052378E" w:rsidP="0052378E">
      <w:pPr>
        <w:pStyle w:val="bia"/>
      </w:pPr>
      <w:r w:rsidRPr="0098058E">
        <w:t>“</w:t>
      </w:r>
      <w:r w:rsidR="00D8611B">
        <w:rPr>
          <w:szCs w:val="28"/>
        </w:rPr>
        <w:t>Lựa chọn tham số phù hợp cho mô hình CNN</w:t>
      </w:r>
      <w:r w:rsidRPr="0098058E">
        <w:t>”</w:t>
      </w:r>
    </w:p>
    <w:p w14:paraId="00D4A5DD" w14:textId="77777777" w:rsidR="0052378E" w:rsidRPr="0098058E" w:rsidRDefault="0052378E" w:rsidP="0052378E">
      <w:pPr>
        <w:spacing w:after="0" w:line="240" w:lineRule="auto"/>
        <w:ind w:left="74"/>
        <w:rPr>
          <w:rFonts w:ascii="Times New Roman" w:hAnsi="Times New Roman"/>
          <w:b/>
          <w:bCs/>
          <w:szCs w:val="28"/>
        </w:rPr>
      </w:pPr>
    </w:p>
    <w:p w14:paraId="78EBC036" w14:textId="77777777" w:rsidR="0052378E" w:rsidRPr="0098058E" w:rsidRDefault="0052378E" w:rsidP="0052378E">
      <w:pPr>
        <w:spacing w:after="0" w:line="240" w:lineRule="auto"/>
        <w:ind w:left="74"/>
        <w:rPr>
          <w:rFonts w:ascii="Times New Roman" w:hAnsi="Times New Roman"/>
          <w:b/>
          <w:bCs/>
          <w:szCs w:val="28"/>
        </w:rPr>
      </w:pPr>
    </w:p>
    <w:p w14:paraId="0739C8EA" w14:textId="77777777" w:rsidR="0052378E" w:rsidRPr="0098058E" w:rsidRDefault="0052378E" w:rsidP="0052378E">
      <w:pPr>
        <w:spacing w:after="0" w:line="240" w:lineRule="auto"/>
        <w:rPr>
          <w:rFonts w:ascii="Times New Roman" w:hAnsi="Times New Roman"/>
          <w:b/>
          <w:bCs/>
          <w:szCs w:val="28"/>
        </w:rPr>
      </w:pPr>
    </w:p>
    <w:p w14:paraId="4EDD6A3C" w14:textId="77777777" w:rsidR="0052378E" w:rsidRPr="0098058E" w:rsidRDefault="0052378E" w:rsidP="0052378E">
      <w:pPr>
        <w:spacing w:after="0" w:line="240" w:lineRule="auto"/>
        <w:rPr>
          <w:rFonts w:ascii="Times New Roman" w:hAnsi="Times New Roman"/>
          <w:b/>
          <w:bCs/>
          <w:szCs w:val="28"/>
        </w:rPr>
      </w:pPr>
    </w:p>
    <w:p w14:paraId="1F41669A" w14:textId="77777777" w:rsidR="0052378E" w:rsidRPr="0098058E" w:rsidRDefault="0052378E" w:rsidP="0052378E">
      <w:pPr>
        <w:spacing w:after="0" w:line="240" w:lineRule="auto"/>
        <w:rPr>
          <w:rFonts w:ascii="Times New Roman" w:hAnsi="Times New Roman"/>
          <w:b/>
          <w:bCs/>
          <w:szCs w:val="28"/>
        </w:rPr>
      </w:pPr>
    </w:p>
    <w:p w14:paraId="2B09DD84" w14:textId="77777777" w:rsidR="0052378E" w:rsidRPr="0098058E" w:rsidRDefault="0052378E" w:rsidP="0052378E">
      <w:pPr>
        <w:spacing w:after="0" w:line="240" w:lineRule="auto"/>
        <w:rPr>
          <w:rFonts w:ascii="Times New Roman" w:hAnsi="Times New Roman"/>
          <w:b/>
          <w:bCs/>
          <w:szCs w:val="28"/>
        </w:rPr>
      </w:pPr>
    </w:p>
    <w:p w14:paraId="3483D3F1" w14:textId="77777777" w:rsidR="0052378E" w:rsidRPr="0098058E" w:rsidRDefault="0052378E" w:rsidP="0052378E">
      <w:pPr>
        <w:spacing w:after="0" w:line="240" w:lineRule="auto"/>
        <w:ind w:left="74"/>
        <w:rPr>
          <w:rFonts w:ascii="Times New Roman" w:hAnsi="Times New Roman"/>
          <w:b/>
          <w:bCs/>
          <w:szCs w:val="28"/>
        </w:rPr>
      </w:pPr>
    </w:p>
    <w:p w14:paraId="406686DD" w14:textId="77777777" w:rsidR="0052378E" w:rsidRPr="0098058E" w:rsidRDefault="0052378E" w:rsidP="0052378E">
      <w:pPr>
        <w:pStyle w:val="bia"/>
        <w:rPr>
          <w:sz w:val="30"/>
          <w:szCs w:val="26"/>
        </w:rPr>
      </w:pPr>
      <w:r w:rsidRPr="0098058E">
        <w:rPr>
          <w:sz w:val="30"/>
          <w:szCs w:val="26"/>
        </w:rPr>
        <w:t>NHIỆM VỤ: “Nghiên cứu và ứng dụng nền tảng học sâu để xây dựng hệ thống phát hiện mã độc trực tuyến”.</w:t>
      </w:r>
    </w:p>
    <w:p w14:paraId="38509C9C" w14:textId="77777777" w:rsidR="0052378E" w:rsidRPr="0098058E" w:rsidRDefault="0052378E" w:rsidP="0052378E">
      <w:pPr>
        <w:pStyle w:val="bia"/>
        <w:rPr>
          <w:bCs/>
        </w:rPr>
      </w:pPr>
      <w:r w:rsidRPr="0098058E">
        <w:rPr>
          <w:sz w:val="30"/>
          <w:szCs w:val="26"/>
        </w:rPr>
        <w:t>Mã số: 06/2022/CB.</w:t>
      </w:r>
    </w:p>
    <w:p w14:paraId="0794DBBA" w14:textId="77777777" w:rsidR="0052378E" w:rsidRPr="0098058E" w:rsidRDefault="0052378E" w:rsidP="0052378E">
      <w:pPr>
        <w:spacing w:after="0" w:line="240" w:lineRule="auto"/>
        <w:ind w:right="-187"/>
        <w:jc w:val="center"/>
      </w:pPr>
    </w:p>
    <w:p w14:paraId="74BE13E2" w14:textId="77777777" w:rsidR="0052378E" w:rsidRPr="0098058E" w:rsidRDefault="0052378E" w:rsidP="0052378E">
      <w:pPr>
        <w:pStyle w:val="bia"/>
      </w:pPr>
    </w:p>
    <w:p w14:paraId="3B0DB079" w14:textId="77777777" w:rsidR="0052378E" w:rsidRPr="0098058E" w:rsidRDefault="0052378E" w:rsidP="0052378E">
      <w:pPr>
        <w:pStyle w:val="bia"/>
      </w:pPr>
    </w:p>
    <w:p w14:paraId="1737F70A" w14:textId="77777777" w:rsidR="0052378E" w:rsidRPr="0098058E" w:rsidRDefault="0052378E" w:rsidP="0052378E">
      <w:pPr>
        <w:pStyle w:val="bia"/>
      </w:pPr>
    </w:p>
    <w:p w14:paraId="590CEF62" w14:textId="77777777" w:rsidR="0052378E" w:rsidRPr="0098058E" w:rsidRDefault="0052378E" w:rsidP="0052378E"/>
    <w:p w14:paraId="604857A5" w14:textId="77777777" w:rsidR="0052378E" w:rsidRPr="0098058E" w:rsidRDefault="0052378E" w:rsidP="0052378E">
      <w:pPr>
        <w:pStyle w:val="bia"/>
        <w:tabs>
          <w:tab w:val="right" w:pos="2835"/>
          <w:tab w:val="left" w:pos="3119"/>
        </w:tabs>
        <w:jc w:val="both"/>
      </w:pPr>
      <w:r w:rsidRPr="0098058E">
        <w:tab/>
        <w:t xml:space="preserve">Cơ quan chủ trì: </w:t>
      </w:r>
      <w:r w:rsidRPr="0098058E">
        <w:tab/>
        <w:t>Học viện Kỹ thuật Mật mã</w:t>
      </w:r>
    </w:p>
    <w:p w14:paraId="52573500" w14:textId="77777777" w:rsidR="0052378E" w:rsidRPr="0098058E" w:rsidRDefault="0052378E" w:rsidP="0052378E">
      <w:pPr>
        <w:pStyle w:val="bia"/>
        <w:tabs>
          <w:tab w:val="right" w:pos="2835"/>
          <w:tab w:val="left" w:pos="3119"/>
        </w:tabs>
        <w:jc w:val="both"/>
      </w:pPr>
      <w:r w:rsidRPr="0098058E">
        <w:tab/>
        <w:t xml:space="preserve">Chủ nhiệm: </w:t>
      </w:r>
      <w:r w:rsidRPr="0098058E">
        <w:tab/>
        <w:t>ThS. Lê Đức Thuận</w:t>
      </w:r>
      <w:r w:rsidRPr="0098058E">
        <w:tab/>
      </w:r>
    </w:p>
    <w:p w14:paraId="76991597" w14:textId="77777777" w:rsidR="0052378E" w:rsidRPr="0098058E" w:rsidRDefault="0052378E" w:rsidP="0052378E">
      <w:pPr>
        <w:spacing w:after="0" w:line="240" w:lineRule="auto"/>
      </w:pPr>
    </w:p>
    <w:p w14:paraId="69DE44D4" w14:textId="77777777" w:rsidR="0052378E" w:rsidRPr="0098058E" w:rsidRDefault="0052378E" w:rsidP="0052378E">
      <w:pPr>
        <w:spacing w:after="0" w:line="240" w:lineRule="auto"/>
      </w:pPr>
    </w:p>
    <w:p w14:paraId="0F036657" w14:textId="77777777" w:rsidR="0052378E" w:rsidRPr="0098058E" w:rsidRDefault="0052378E" w:rsidP="0052378E">
      <w:pPr>
        <w:spacing w:after="0" w:line="240" w:lineRule="auto"/>
      </w:pPr>
    </w:p>
    <w:p w14:paraId="1079CB9C" w14:textId="77777777" w:rsidR="0052378E" w:rsidRPr="0098058E" w:rsidRDefault="0052378E" w:rsidP="0052378E">
      <w:pPr>
        <w:spacing w:after="0" w:line="240" w:lineRule="auto"/>
      </w:pPr>
    </w:p>
    <w:p w14:paraId="2B84D566" w14:textId="77777777" w:rsidR="0052378E" w:rsidRPr="0098058E" w:rsidRDefault="0052378E" w:rsidP="0052378E">
      <w:pPr>
        <w:pStyle w:val="bia"/>
      </w:pPr>
    </w:p>
    <w:p w14:paraId="21FB6699" w14:textId="77777777" w:rsidR="0052378E" w:rsidRPr="0098058E" w:rsidRDefault="0052378E" w:rsidP="0052378E">
      <w:pPr>
        <w:spacing w:after="0" w:line="240" w:lineRule="auto"/>
      </w:pPr>
    </w:p>
    <w:p w14:paraId="449BCC6E" w14:textId="77777777" w:rsidR="0052378E" w:rsidRPr="0098058E" w:rsidRDefault="0052378E" w:rsidP="0052378E">
      <w:pPr>
        <w:spacing w:after="0" w:line="240" w:lineRule="auto"/>
      </w:pPr>
    </w:p>
    <w:p w14:paraId="27FE716D" w14:textId="77777777" w:rsidR="0052378E" w:rsidRPr="009805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5DD47D37" w14:textId="1B686F94" w:rsidR="0052378E" w:rsidRPr="0098058E" w:rsidRDefault="0052378E" w:rsidP="0052378E">
      <w:pPr>
        <w:pStyle w:val="bia"/>
      </w:pPr>
      <w:r w:rsidRPr="0098058E">
        <w:t>Hà Nội - 202</w:t>
      </w:r>
      <w:r w:rsidR="001B7BCE" w:rsidRPr="0098058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rsidRPr="0098058E" w14:paraId="1D59AA54" w14:textId="77777777" w:rsidTr="009E0FE2">
        <w:tc>
          <w:tcPr>
            <w:tcW w:w="1897" w:type="dxa"/>
          </w:tcPr>
          <w:p w14:paraId="3BD48D42" w14:textId="77777777" w:rsidR="0052378E" w:rsidRPr="0098058E" w:rsidRDefault="0052378E" w:rsidP="009E0FE2">
            <w:pPr>
              <w:pStyle w:val="Heading8"/>
              <w:spacing w:before="0" w:after="0"/>
              <w:ind w:right="-1"/>
              <w:jc w:val="center"/>
              <w:rPr>
                <w:b/>
                <w:i w:val="0"/>
              </w:rPr>
            </w:pPr>
            <w:r w:rsidRPr="0098058E">
              <w:rPr>
                <w:b/>
                <w:sz w:val="28"/>
                <w:szCs w:val="28"/>
                <w:lang w:val="de-DE"/>
              </w:rPr>
              <w:lastRenderedPageBreak/>
              <w:br w:type="page"/>
            </w:r>
          </w:p>
        </w:tc>
        <w:tc>
          <w:tcPr>
            <w:tcW w:w="4707" w:type="dxa"/>
          </w:tcPr>
          <w:p w14:paraId="643BF47E" w14:textId="77777777" w:rsidR="0052378E" w:rsidRPr="0098058E" w:rsidRDefault="0052378E" w:rsidP="00EF6DD1">
            <w:pPr>
              <w:pStyle w:val="bia"/>
              <w:rPr>
                <w:i/>
                <w:sz w:val="24"/>
                <w:szCs w:val="20"/>
              </w:rPr>
            </w:pPr>
            <w:r w:rsidRPr="0098058E">
              <w:rPr>
                <w:sz w:val="24"/>
                <w:szCs w:val="20"/>
              </w:rPr>
              <w:t>BAN CƠ YẾU CHÍNH PHỦ</w:t>
            </w:r>
          </w:p>
          <w:p w14:paraId="6B1F659B" w14:textId="77777777" w:rsidR="0052378E" w:rsidRPr="0098058E" w:rsidRDefault="0052378E" w:rsidP="009E0FE2">
            <w:pPr>
              <w:pStyle w:val="bia"/>
              <w:rPr>
                <w:sz w:val="24"/>
              </w:rPr>
            </w:pPr>
            <w:r w:rsidRPr="0098058E">
              <w:t>“HỌC VIỆN KỸ THUẬT MẬT MÃ</w:t>
            </w:r>
            <w:r w:rsidRPr="0098058E">
              <w:rPr>
                <w:sz w:val="24"/>
              </w:rPr>
              <w:t>”</w:t>
            </w:r>
          </w:p>
          <w:p w14:paraId="2E89D15D" w14:textId="77777777" w:rsidR="0052378E" w:rsidRPr="0098058E" w:rsidRDefault="0052378E" w:rsidP="009E0FE2">
            <w:pPr>
              <w:spacing w:after="0" w:line="240" w:lineRule="auto"/>
              <w:rPr>
                <w:b/>
                <w:i/>
              </w:rPr>
            </w:pPr>
          </w:p>
        </w:tc>
        <w:tc>
          <w:tcPr>
            <w:tcW w:w="2468" w:type="dxa"/>
          </w:tcPr>
          <w:p w14:paraId="78319F8B" w14:textId="77777777" w:rsidR="0052378E" w:rsidRPr="0098058E" w:rsidRDefault="0052378E" w:rsidP="009E0FE2">
            <w:pPr>
              <w:spacing w:after="0" w:line="240" w:lineRule="auto"/>
              <w:ind w:left="720"/>
              <w:jc w:val="right"/>
              <w:rPr>
                <w:rFonts w:cstheme="majorHAnsi"/>
                <w:szCs w:val="24"/>
                <w:lang w:val="it-IT"/>
              </w:rPr>
            </w:pPr>
          </w:p>
          <w:p w14:paraId="22C291A2" w14:textId="77777777" w:rsidR="0052378E" w:rsidRPr="0098058E" w:rsidRDefault="0052378E" w:rsidP="009E0FE2">
            <w:pPr>
              <w:pStyle w:val="Heading8"/>
              <w:spacing w:before="0" w:after="0"/>
              <w:ind w:right="-1"/>
              <w:jc w:val="center"/>
              <w:rPr>
                <w:b/>
                <w:i w:val="0"/>
              </w:rPr>
            </w:pPr>
          </w:p>
        </w:tc>
      </w:tr>
    </w:tbl>
    <w:p w14:paraId="13E80E04" w14:textId="77777777" w:rsidR="0052378E" w:rsidRPr="0098058E" w:rsidRDefault="0052378E" w:rsidP="0052378E">
      <w:pPr>
        <w:pStyle w:val="bia"/>
      </w:pPr>
    </w:p>
    <w:p w14:paraId="486E7D74" w14:textId="77777777" w:rsidR="0052378E" w:rsidRPr="0098058E" w:rsidRDefault="0052378E" w:rsidP="0052378E">
      <w:pPr>
        <w:spacing w:after="0" w:line="240" w:lineRule="auto"/>
        <w:ind w:left="75"/>
        <w:jc w:val="center"/>
        <w:rPr>
          <w:b/>
          <w:bCs/>
          <w:sz w:val="36"/>
          <w:szCs w:val="36"/>
        </w:rPr>
      </w:pPr>
    </w:p>
    <w:p w14:paraId="51CFA85A" w14:textId="77777777" w:rsidR="0052378E" w:rsidRPr="0098058E" w:rsidRDefault="0052378E" w:rsidP="0052378E">
      <w:pPr>
        <w:spacing w:after="0" w:line="240" w:lineRule="auto"/>
        <w:ind w:left="75"/>
        <w:jc w:val="center"/>
        <w:rPr>
          <w:rFonts w:ascii="Times New Roman" w:hAnsi="Times New Roman"/>
          <w:i/>
          <w:iCs/>
          <w:sz w:val="24"/>
          <w:szCs w:val="24"/>
        </w:rPr>
      </w:pPr>
    </w:p>
    <w:p w14:paraId="267A5D0A" w14:textId="77777777" w:rsidR="0052378E" w:rsidRPr="0098058E" w:rsidRDefault="0052378E" w:rsidP="0052378E">
      <w:pPr>
        <w:spacing w:after="0" w:line="240" w:lineRule="auto"/>
        <w:ind w:left="75"/>
        <w:jc w:val="center"/>
        <w:rPr>
          <w:rFonts w:ascii="Times New Roman" w:hAnsi="Times New Roman"/>
          <w:i/>
          <w:iCs/>
          <w:sz w:val="24"/>
          <w:szCs w:val="24"/>
        </w:rPr>
      </w:pPr>
    </w:p>
    <w:p w14:paraId="3F500207" w14:textId="77777777" w:rsidR="0052378E" w:rsidRPr="0098058E" w:rsidRDefault="0052378E" w:rsidP="0052378E">
      <w:pPr>
        <w:spacing w:after="0" w:line="240" w:lineRule="auto"/>
        <w:ind w:left="75"/>
        <w:jc w:val="center"/>
        <w:rPr>
          <w:rFonts w:ascii="Times New Roman" w:hAnsi="Times New Roman"/>
          <w:i/>
          <w:iCs/>
          <w:sz w:val="24"/>
          <w:szCs w:val="24"/>
        </w:rPr>
      </w:pPr>
    </w:p>
    <w:p w14:paraId="7B6AA5A0" w14:textId="77777777" w:rsidR="0052378E" w:rsidRPr="0098058E" w:rsidRDefault="0052378E" w:rsidP="0052378E">
      <w:pPr>
        <w:spacing w:after="0" w:line="240" w:lineRule="auto"/>
        <w:ind w:left="75"/>
        <w:jc w:val="center"/>
        <w:rPr>
          <w:b/>
          <w:bCs/>
          <w:sz w:val="36"/>
          <w:szCs w:val="36"/>
        </w:rPr>
      </w:pPr>
    </w:p>
    <w:p w14:paraId="4560D838" w14:textId="55C06315" w:rsidR="0052378E" w:rsidRPr="0098058E" w:rsidRDefault="0052378E" w:rsidP="0052378E">
      <w:pPr>
        <w:pStyle w:val="bia"/>
        <w:rPr>
          <w:sz w:val="36"/>
          <w:szCs w:val="32"/>
        </w:rPr>
      </w:pPr>
      <w:r w:rsidRPr="0098058E">
        <w:rPr>
          <w:sz w:val="36"/>
          <w:szCs w:val="32"/>
        </w:rPr>
        <w:t xml:space="preserve">BÁO CÁO CHUYÊN ĐỀ SỐ </w:t>
      </w:r>
      <w:r w:rsidR="00DF503C" w:rsidRPr="0098058E">
        <w:rPr>
          <w:sz w:val="36"/>
          <w:szCs w:val="32"/>
        </w:rPr>
        <w:t>4.</w:t>
      </w:r>
      <w:r w:rsidR="00703563">
        <w:rPr>
          <w:sz w:val="36"/>
          <w:szCs w:val="32"/>
        </w:rPr>
        <w:t>6.</w:t>
      </w:r>
      <w:r w:rsidR="00D8611B">
        <w:rPr>
          <w:sz w:val="36"/>
          <w:szCs w:val="32"/>
        </w:rPr>
        <w:t>2</w:t>
      </w:r>
    </w:p>
    <w:p w14:paraId="2F53C82B" w14:textId="17AF3AB9" w:rsidR="0052378E" w:rsidRPr="0098058E" w:rsidRDefault="0052378E" w:rsidP="0052378E">
      <w:pPr>
        <w:pStyle w:val="bia"/>
      </w:pPr>
      <w:r w:rsidRPr="0098058E">
        <w:t>“</w:t>
      </w:r>
      <w:r w:rsidR="00AB2D9B">
        <w:rPr>
          <w:szCs w:val="28"/>
        </w:rPr>
        <w:t>Lựa chọn tham số phù hợp cho mô hình CNN</w:t>
      </w:r>
      <w:r w:rsidRPr="0098058E">
        <w:t>”</w:t>
      </w:r>
    </w:p>
    <w:p w14:paraId="3C32DBB5" w14:textId="77777777" w:rsidR="0052378E" w:rsidRPr="0098058E" w:rsidRDefault="0052378E" w:rsidP="0052378E">
      <w:pPr>
        <w:spacing w:after="0" w:line="240" w:lineRule="auto"/>
        <w:ind w:left="74"/>
        <w:rPr>
          <w:rFonts w:ascii="Times New Roman" w:hAnsi="Times New Roman"/>
          <w:b/>
          <w:bCs/>
          <w:szCs w:val="28"/>
        </w:rPr>
      </w:pPr>
    </w:p>
    <w:p w14:paraId="0623908A" w14:textId="77777777" w:rsidR="0052378E" w:rsidRPr="0098058E" w:rsidRDefault="0052378E" w:rsidP="0052378E">
      <w:pPr>
        <w:spacing w:after="0" w:line="240" w:lineRule="auto"/>
        <w:ind w:left="74"/>
        <w:rPr>
          <w:rFonts w:ascii="Times New Roman" w:hAnsi="Times New Roman"/>
          <w:b/>
          <w:bCs/>
          <w:szCs w:val="28"/>
        </w:rPr>
      </w:pPr>
    </w:p>
    <w:p w14:paraId="1D6CB32F" w14:textId="77777777" w:rsidR="0052378E" w:rsidRPr="0098058E" w:rsidRDefault="0052378E" w:rsidP="0052378E">
      <w:pPr>
        <w:spacing w:after="0" w:line="240" w:lineRule="auto"/>
        <w:rPr>
          <w:rFonts w:ascii="Times New Roman" w:hAnsi="Times New Roman"/>
          <w:b/>
          <w:bCs/>
          <w:szCs w:val="28"/>
        </w:rPr>
      </w:pPr>
    </w:p>
    <w:p w14:paraId="6E22DCA0" w14:textId="77777777" w:rsidR="0052378E" w:rsidRPr="0098058E" w:rsidRDefault="0052378E" w:rsidP="0052378E">
      <w:pPr>
        <w:spacing w:after="0" w:line="240" w:lineRule="auto"/>
        <w:rPr>
          <w:rFonts w:ascii="Times New Roman" w:hAnsi="Times New Roman"/>
          <w:b/>
          <w:bCs/>
          <w:szCs w:val="28"/>
        </w:rPr>
      </w:pPr>
    </w:p>
    <w:p w14:paraId="4A76DC10" w14:textId="77777777" w:rsidR="0052378E" w:rsidRPr="0098058E" w:rsidRDefault="0052378E" w:rsidP="0052378E">
      <w:pPr>
        <w:spacing w:after="0" w:line="240" w:lineRule="auto"/>
        <w:rPr>
          <w:rFonts w:ascii="Times New Roman" w:hAnsi="Times New Roman"/>
          <w:b/>
          <w:bCs/>
          <w:szCs w:val="28"/>
        </w:rPr>
      </w:pPr>
    </w:p>
    <w:p w14:paraId="4CE5280E" w14:textId="77777777" w:rsidR="0052378E" w:rsidRPr="0098058E" w:rsidRDefault="0052378E" w:rsidP="0052378E">
      <w:pPr>
        <w:spacing w:after="0" w:line="240" w:lineRule="auto"/>
        <w:ind w:left="74"/>
        <w:rPr>
          <w:rFonts w:ascii="Times New Roman" w:hAnsi="Times New Roman"/>
          <w:b/>
          <w:bCs/>
          <w:szCs w:val="28"/>
        </w:rPr>
      </w:pPr>
    </w:p>
    <w:p w14:paraId="0E3E7D8D" w14:textId="77777777" w:rsidR="0052378E" w:rsidRPr="0098058E" w:rsidRDefault="0052378E" w:rsidP="0052378E">
      <w:pPr>
        <w:pStyle w:val="bia"/>
        <w:tabs>
          <w:tab w:val="left" w:pos="1134"/>
        </w:tabs>
        <w:ind w:left="1985" w:hanging="1985"/>
        <w:jc w:val="left"/>
        <w:rPr>
          <w:sz w:val="30"/>
          <w:szCs w:val="26"/>
        </w:rPr>
      </w:pPr>
      <w:r w:rsidRPr="0098058E">
        <w:rPr>
          <w:sz w:val="30"/>
          <w:szCs w:val="26"/>
        </w:rPr>
        <w:t xml:space="preserve">  NHIỆM VỤ: “Nghiên cứu và ứng dụng nền tảng học sâu để xây dựng hệ thống phát hiện mã độc trực tuyến”.</w:t>
      </w:r>
    </w:p>
    <w:p w14:paraId="0E63433F" w14:textId="77777777" w:rsidR="0052378E" w:rsidRPr="0098058E" w:rsidRDefault="0052378E" w:rsidP="0052378E">
      <w:pPr>
        <w:pStyle w:val="bia"/>
        <w:rPr>
          <w:bCs/>
        </w:rPr>
      </w:pPr>
      <w:r w:rsidRPr="0098058E">
        <w:rPr>
          <w:sz w:val="30"/>
          <w:szCs w:val="26"/>
        </w:rPr>
        <w:t>Mã số: 06/2022/CB.</w:t>
      </w:r>
    </w:p>
    <w:p w14:paraId="11178422" w14:textId="77777777" w:rsidR="0052378E" w:rsidRPr="0098058E" w:rsidRDefault="0052378E" w:rsidP="0052378E">
      <w:pPr>
        <w:spacing w:after="0" w:line="240" w:lineRule="auto"/>
        <w:ind w:right="-187"/>
        <w:jc w:val="center"/>
      </w:pPr>
    </w:p>
    <w:p w14:paraId="4E34C153" w14:textId="77777777" w:rsidR="0052378E" w:rsidRPr="0098058E" w:rsidRDefault="0052378E" w:rsidP="0052378E">
      <w:pPr>
        <w:pStyle w:val="bia"/>
      </w:pPr>
    </w:p>
    <w:p w14:paraId="58E9771A" w14:textId="77777777" w:rsidR="0052378E" w:rsidRPr="0098058E" w:rsidRDefault="0052378E" w:rsidP="0052378E">
      <w:pPr>
        <w:pStyle w:val="bia"/>
      </w:pPr>
    </w:p>
    <w:p w14:paraId="0F8AF425" w14:textId="77777777" w:rsidR="0052378E" w:rsidRPr="0098058E" w:rsidRDefault="0052378E" w:rsidP="0052378E"/>
    <w:p w14:paraId="60C4DECB" w14:textId="77777777" w:rsidR="0052378E" w:rsidRPr="0098058E" w:rsidRDefault="0052378E" w:rsidP="0052378E">
      <w:pPr>
        <w:pStyle w:val="bia"/>
      </w:pPr>
      <w:r w:rsidRPr="0098058E">
        <w:tab/>
        <w:t xml:space="preserve">Cơ quan chủ trì: </w:t>
      </w:r>
      <w:r w:rsidRPr="0098058E">
        <w:tab/>
        <w:t>Học viện Kỹ thuật Mật mã</w:t>
      </w:r>
    </w:p>
    <w:p w14:paraId="7BA40A27" w14:textId="77777777" w:rsidR="0052378E" w:rsidRPr="0098058E" w:rsidRDefault="0052378E" w:rsidP="0052378E">
      <w:pPr>
        <w:pStyle w:val="bia"/>
      </w:pPr>
      <w:r w:rsidRPr="0098058E">
        <w:tab/>
        <w:t xml:space="preserve">Chủ nhiệm: </w:t>
      </w:r>
      <w:r w:rsidRPr="0098058E">
        <w:tab/>
        <w:t>ThS. Lê Đức Thuận</w:t>
      </w:r>
      <w:r w:rsidRPr="0098058E">
        <w:tab/>
      </w:r>
    </w:p>
    <w:p w14:paraId="5F267666" w14:textId="77777777" w:rsidR="0052378E" w:rsidRPr="0098058E" w:rsidRDefault="0052378E" w:rsidP="0052378E">
      <w:pPr>
        <w:spacing w:after="0" w:line="240" w:lineRule="auto"/>
      </w:pPr>
    </w:p>
    <w:p w14:paraId="61990730" w14:textId="77777777" w:rsidR="0052378E" w:rsidRPr="0098058E" w:rsidRDefault="0052378E" w:rsidP="0052378E">
      <w:pPr>
        <w:spacing w:after="0" w:line="240" w:lineRule="auto"/>
      </w:pPr>
    </w:p>
    <w:p w14:paraId="46B59800" w14:textId="77777777" w:rsidR="0052378E" w:rsidRPr="0098058E" w:rsidRDefault="0052378E" w:rsidP="0052378E">
      <w:pPr>
        <w:spacing w:after="0" w:line="240" w:lineRule="auto"/>
      </w:pPr>
    </w:p>
    <w:p w14:paraId="3F95107E" w14:textId="77777777" w:rsidR="0052378E" w:rsidRPr="009805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058E" w:rsidRPr="0098058E" w14:paraId="16DDE927" w14:textId="77777777" w:rsidTr="009E0FE2">
        <w:tc>
          <w:tcPr>
            <w:tcW w:w="4531" w:type="dxa"/>
          </w:tcPr>
          <w:p w14:paraId="54A6791B" w14:textId="77777777" w:rsidR="0052378E" w:rsidRPr="0098058E" w:rsidRDefault="0052378E" w:rsidP="009E0FE2">
            <w:pPr>
              <w:spacing w:after="0" w:line="240" w:lineRule="auto"/>
              <w:jc w:val="center"/>
            </w:pPr>
            <w:r w:rsidRPr="0098058E">
              <w:rPr>
                <w:b/>
              </w:rPr>
              <w:t>Người thực hiện chuyên đề</w:t>
            </w:r>
          </w:p>
        </w:tc>
        <w:tc>
          <w:tcPr>
            <w:tcW w:w="4531" w:type="dxa"/>
          </w:tcPr>
          <w:p w14:paraId="1180D7A7" w14:textId="77777777" w:rsidR="0052378E" w:rsidRPr="0098058E" w:rsidRDefault="0052378E" w:rsidP="009E0FE2">
            <w:pPr>
              <w:spacing w:after="0" w:line="240" w:lineRule="auto"/>
              <w:jc w:val="center"/>
            </w:pPr>
            <w:r w:rsidRPr="0098058E">
              <w:rPr>
                <w:b/>
              </w:rPr>
              <w:t>Cơ quan chủ trì</w:t>
            </w:r>
          </w:p>
        </w:tc>
      </w:tr>
      <w:tr w:rsidR="0052378E" w:rsidRPr="0098058E" w14:paraId="711DF375" w14:textId="77777777" w:rsidTr="009E0FE2">
        <w:tc>
          <w:tcPr>
            <w:tcW w:w="4531" w:type="dxa"/>
          </w:tcPr>
          <w:p w14:paraId="5A463B95" w14:textId="77777777" w:rsidR="0052378E" w:rsidRPr="0098058E" w:rsidRDefault="0052378E" w:rsidP="009E0FE2">
            <w:pPr>
              <w:spacing w:after="0" w:line="240" w:lineRule="auto"/>
              <w:jc w:val="center"/>
              <w:rPr>
                <w:i/>
                <w:iCs/>
              </w:rPr>
            </w:pPr>
            <w:r w:rsidRPr="0098058E">
              <w:rPr>
                <w:i/>
                <w:iCs/>
              </w:rPr>
              <w:t>(Họ tên và chữ ký)</w:t>
            </w:r>
          </w:p>
        </w:tc>
        <w:tc>
          <w:tcPr>
            <w:tcW w:w="4531" w:type="dxa"/>
          </w:tcPr>
          <w:p w14:paraId="5368A8BB" w14:textId="77777777" w:rsidR="0052378E" w:rsidRPr="0098058E" w:rsidRDefault="0052378E" w:rsidP="009E0FE2">
            <w:pPr>
              <w:spacing w:after="0" w:line="240" w:lineRule="auto"/>
              <w:jc w:val="center"/>
              <w:rPr>
                <w:i/>
                <w:iCs/>
              </w:rPr>
            </w:pPr>
            <w:r w:rsidRPr="0098058E">
              <w:rPr>
                <w:i/>
                <w:iCs/>
              </w:rPr>
              <w:t>(Họ tên và chữ ký)</w:t>
            </w:r>
          </w:p>
        </w:tc>
      </w:tr>
    </w:tbl>
    <w:p w14:paraId="2511D46E" w14:textId="77777777" w:rsidR="0052378E" w:rsidRPr="0098058E" w:rsidRDefault="0052378E" w:rsidP="0052378E">
      <w:pPr>
        <w:spacing w:after="0" w:line="240" w:lineRule="auto"/>
      </w:pPr>
    </w:p>
    <w:p w14:paraId="380F3C6E" w14:textId="77777777" w:rsidR="0052378E" w:rsidRPr="0098058E" w:rsidRDefault="0052378E" w:rsidP="0052378E">
      <w:pPr>
        <w:spacing w:after="0" w:line="240" w:lineRule="auto"/>
      </w:pPr>
    </w:p>
    <w:p w14:paraId="3B8E11D7" w14:textId="77777777" w:rsidR="0052378E" w:rsidRPr="0098058E" w:rsidRDefault="0052378E" w:rsidP="0052378E">
      <w:pPr>
        <w:spacing w:after="0" w:line="240" w:lineRule="auto"/>
      </w:pPr>
    </w:p>
    <w:p w14:paraId="544F42B1"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238DA2C9" w14:textId="10C8E96D" w:rsidR="0052378E" w:rsidRPr="0098058E" w:rsidRDefault="0052378E" w:rsidP="0052378E">
      <w:pPr>
        <w:pStyle w:val="bia"/>
        <w:sectPr w:rsidR="0052378E" w:rsidRPr="0098058E" w:rsidSect="00FF6BD2">
          <w:pgSz w:w="11907" w:h="16840" w:code="9"/>
          <w:pgMar w:top="1134" w:right="1134" w:bottom="1134" w:left="1701" w:header="720" w:footer="720" w:gutter="0"/>
          <w:cols w:space="720"/>
          <w:docGrid w:linePitch="360"/>
        </w:sectPr>
      </w:pPr>
      <w:r w:rsidRPr="0098058E">
        <w:t>Hà Nội - 202</w:t>
      </w:r>
      <w:r w:rsidR="001B7BCE" w:rsidRPr="0098058E">
        <w:t>3</w:t>
      </w:r>
    </w:p>
    <w:bookmarkStart w:id="0" w:name="_Toc129699069"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Pr="0098058E" w:rsidRDefault="001D7B63" w:rsidP="00A312CC">
          <w:pPr>
            <w:pStyle w:val="Tiu1"/>
            <w:rPr>
              <w:color w:val="auto"/>
            </w:rPr>
          </w:pPr>
          <w:r w:rsidRPr="0098058E">
            <w:rPr>
              <w:color w:val="auto"/>
            </w:rPr>
            <w:t>MỤC LỤC</w:t>
          </w:r>
          <w:bookmarkEnd w:id="0"/>
        </w:p>
        <w:p w14:paraId="4ADAE1A1" w14:textId="37ABB81A" w:rsidR="00CD0D5E" w:rsidRDefault="001D7B63">
          <w:pPr>
            <w:pStyle w:val="TOC1"/>
            <w:tabs>
              <w:tab w:val="right" w:leader="dot" w:pos="9062"/>
            </w:tabs>
            <w:rPr>
              <w:rFonts w:asciiTheme="minorHAnsi" w:eastAsiaTheme="minorEastAsia" w:hAnsiTheme="minorHAnsi" w:cstheme="minorBidi"/>
              <w:noProof/>
              <w:sz w:val="22"/>
            </w:rPr>
          </w:pPr>
          <w:r w:rsidRPr="0098058E">
            <w:fldChar w:fldCharType="begin"/>
          </w:r>
          <w:r w:rsidRPr="0098058E">
            <w:instrText xml:space="preserve"> TOC \o "1-3" \h \z \u </w:instrText>
          </w:r>
          <w:r w:rsidRPr="0098058E">
            <w:fldChar w:fldCharType="separate"/>
          </w:r>
          <w:hyperlink w:anchor="_Toc129699069" w:history="1">
            <w:r w:rsidR="00CD0D5E" w:rsidRPr="00C2222D">
              <w:rPr>
                <w:rStyle w:val="Hyperlink"/>
                <w:noProof/>
              </w:rPr>
              <w:t>MỤC LỤC</w:t>
            </w:r>
            <w:r w:rsidR="00CD0D5E">
              <w:rPr>
                <w:noProof/>
                <w:webHidden/>
              </w:rPr>
              <w:tab/>
            </w:r>
            <w:r w:rsidR="00CD0D5E">
              <w:rPr>
                <w:noProof/>
                <w:webHidden/>
              </w:rPr>
              <w:fldChar w:fldCharType="begin"/>
            </w:r>
            <w:r w:rsidR="00CD0D5E">
              <w:rPr>
                <w:noProof/>
                <w:webHidden/>
              </w:rPr>
              <w:instrText xml:space="preserve"> PAGEREF _Toc129699069 \h </w:instrText>
            </w:r>
            <w:r w:rsidR="00CD0D5E">
              <w:rPr>
                <w:noProof/>
                <w:webHidden/>
              </w:rPr>
            </w:r>
            <w:r w:rsidR="00CD0D5E">
              <w:rPr>
                <w:noProof/>
                <w:webHidden/>
              </w:rPr>
              <w:fldChar w:fldCharType="separate"/>
            </w:r>
            <w:r w:rsidR="00CD0D5E">
              <w:rPr>
                <w:noProof/>
                <w:webHidden/>
              </w:rPr>
              <w:t>1</w:t>
            </w:r>
            <w:r w:rsidR="00CD0D5E">
              <w:rPr>
                <w:noProof/>
                <w:webHidden/>
              </w:rPr>
              <w:fldChar w:fldCharType="end"/>
            </w:r>
          </w:hyperlink>
        </w:p>
        <w:p w14:paraId="4A0EBEE5" w14:textId="33C0741C" w:rsidR="00CD0D5E" w:rsidRDefault="00CD0D5E">
          <w:pPr>
            <w:pStyle w:val="TOC1"/>
            <w:tabs>
              <w:tab w:val="right" w:leader="dot" w:pos="9062"/>
            </w:tabs>
            <w:rPr>
              <w:rFonts w:asciiTheme="minorHAnsi" w:eastAsiaTheme="minorEastAsia" w:hAnsiTheme="minorHAnsi" w:cstheme="minorBidi"/>
              <w:noProof/>
              <w:sz w:val="22"/>
            </w:rPr>
          </w:pPr>
          <w:hyperlink w:anchor="_Toc129699070" w:history="1">
            <w:r w:rsidRPr="00C2222D">
              <w:rPr>
                <w:rStyle w:val="Hyperlink"/>
                <w:noProof/>
              </w:rPr>
              <w:t>DANH MỤC HÌNH ẢNH</w:t>
            </w:r>
            <w:r>
              <w:rPr>
                <w:noProof/>
                <w:webHidden/>
              </w:rPr>
              <w:tab/>
            </w:r>
            <w:r>
              <w:rPr>
                <w:noProof/>
                <w:webHidden/>
              </w:rPr>
              <w:fldChar w:fldCharType="begin"/>
            </w:r>
            <w:r>
              <w:rPr>
                <w:noProof/>
                <w:webHidden/>
              </w:rPr>
              <w:instrText xml:space="preserve"> PAGEREF _Toc129699070 \h </w:instrText>
            </w:r>
            <w:r>
              <w:rPr>
                <w:noProof/>
                <w:webHidden/>
              </w:rPr>
            </w:r>
            <w:r>
              <w:rPr>
                <w:noProof/>
                <w:webHidden/>
              </w:rPr>
              <w:fldChar w:fldCharType="separate"/>
            </w:r>
            <w:r>
              <w:rPr>
                <w:noProof/>
                <w:webHidden/>
              </w:rPr>
              <w:t>1</w:t>
            </w:r>
            <w:r>
              <w:rPr>
                <w:noProof/>
                <w:webHidden/>
              </w:rPr>
              <w:fldChar w:fldCharType="end"/>
            </w:r>
          </w:hyperlink>
        </w:p>
        <w:p w14:paraId="32BE3620" w14:textId="7A12618A" w:rsidR="00CD0D5E" w:rsidRDefault="00CD0D5E">
          <w:pPr>
            <w:pStyle w:val="TOC1"/>
            <w:tabs>
              <w:tab w:val="right" w:leader="dot" w:pos="9062"/>
            </w:tabs>
            <w:rPr>
              <w:rFonts w:asciiTheme="minorHAnsi" w:eastAsiaTheme="minorEastAsia" w:hAnsiTheme="minorHAnsi" w:cstheme="minorBidi"/>
              <w:noProof/>
              <w:sz w:val="22"/>
            </w:rPr>
          </w:pPr>
          <w:hyperlink w:anchor="_Toc129699071" w:history="1">
            <w:r w:rsidRPr="00C2222D">
              <w:rPr>
                <w:rStyle w:val="Hyperlink"/>
                <w:noProof/>
              </w:rPr>
              <w:t>LỰA CHỌN CÁC THAM SỐ PHÙ HỢP TRONG MÔ HÌNH CNN</w:t>
            </w:r>
            <w:r>
              <w:rPr>
                <w:noProof/>
                <w:webHidden/>
              </w:rPr>
              <w:tab/>
            </w:r>
            <w:r>
              <w:rPr>
                <w:noProof/>
                <w:webHidden/>
              </w:rPr>
              <w:fldChar w:fldCharType="begin"/>
            </w:r>
            <w:r>
              <w:rPr>
                <w:noProof/>
                <w:webHidden/>
              </w:rPr>
              <w:instrText xml:space="preserve"> PAGEREF _Toc129699071 \h </w:instrText>
            </w:r>
            <w:r>
              <w:rPr>
                <w:noProof/>
                <w:webHidden/>
              </w:rPr>
            </w:r>
            <w:r>
              <w:rPr>
                <w:noProof/>
                <w:webHidden/>
              </w:rPr>
              <w:fldChar w:fldCharType="separate"/>
            </w:r>
            <w:r>
              <w:rPr>
                <w:noProof/>
                <w:webHidden/>
              </w:rPr>
              <w:t>2</w:t>
            </w:r>
            <w:r>
              <w:rPr>
                <w:noProof/>
                <w:webHidden/>
              </w:rPr>
              <w:fldChar w:fldCharType="end"/>
            </w:r>
          </w:hyperlink>
        </w:p>
        <w:p w14:paraId="462F48C9" w14:textId="0B12066B" w:rsidR="00CD0D5E" w:rsidRDefault="00CD0D5E">
          <w:pPr>
            <w:pStyle w:val="TOC2"/>
            <w:tabs>
              <w:tab w:val="left" w:pos="1100"/>
              <w:tab w:val="right" w:leader="dot" w:pos="9062"/>
            </w:tabs>
            <w:rPr>
              <w:rFonts w:asciiTheme="minorHAnsi" w:eastAsiaTheme="minorEastAsia" w:hAnsiTheme="minorHAnsi" w:cstheme="minorBidi"/>
              <w:noProof/>
              <w:sz w:val="22"/>
            </w:rPr>
          </w:pPr>
          <w:hyperlink w:anchor="_Toc129699072" w:history="1">
            <w:r w:rsidRPr="00C2222D">
              <w:rPr>
                <w:rStyle w:val="Hyperlink"/>
                <w:noProof/>
              </w:rPr>
              <w:t>1.1.</w:t>
            </w:r>
            <w:r>
              <w:rPr>
                <w:rFonts w:asciiTheme="minorHAnsi" w:eastAsiaTheme="minorEastAsia" w:hAnsiTheme="minorHAnsi" w:cstheme="minorBidi"/>
                <w:noProof/>
                <w:sz w:val="22"/>
              </w:rPr>
              <w:tab/>
            </w:r>
            <w:r w:rsidRPr="00C2222D">
              <w:rPr>
                <w:rStyle w:val="Hyperlink"/>
                <w:noProof/>
              </w:rPr>
              <w:t>Các tham số trong mô hình mạng CNN</w:t>
            </w:r>
            <w:r>
              <w:rPr>
                <w:noProof/>
                <w:webHidden/>
              </w:rPr>
              <w:tab/>
            </w:r>
            <w:r>
              <w:rPr>
                <w:noProof/>
                <w:webHidden/>
              </w:rPr>
              <w:fldChar w:fldCharType="begin"/>
            </w:r>
            <w:r>
              <w:rPr>
                <w:noProof/>
                <w:webHidden/>
              </w:rPr>
              <w:instrText xml:space="preserve"> PAGEREF _Toc129699072 \h </w:instrText>
            </w:r>
            <w:r>
              <w:rPr>
                <w:noProof/>
                <w:webHidden/>
              </w:rPr>
            </w:r>
            <w:r>
              <w:rPr>
                <w:noProof/>
                <w:webHidden/>
              </w:rPr>
              <w:fldChar w:fldCharType="separate"/>
            </w:r>
            <w:r>
              <w:rPr>
                <w:noProof/>
                <w:webHidden/>
              </w:rPr>
              <w:t>2</w:t>
            </w:r>
            <w:r>
              <w:rPr>
                <w:noProof/>
                <w:webHidden/>
              </w:rPr>
              <w:fldChar w:fldCharType="end"/>
            </w:r>
          </w:hyperlink>
        </w:p>
        <w:p w14:paraId="1F0814B9" w14:textId="3C611E9A" w:rsidR="00CD0D5E" w:rsidRDefault="00CD0D5E">
          <w:pPr>
            <w:pStyle w:val="TOC3"/>
            <w:tabs>
              <w:tab w:val="left" w:pos="1540"/>
              <w:tab w:val="right" w:leader="dot" w:pos="9062"/>
            </w:tabs>
            <w:rPr>
              <w:rFonts w:asciiTheme="minorHAnsi" w:eastAsiaTheme="minorEastAsia" w:hAnsiTheme="minorHAnsi" w:cstheme="minorBidi"/>
              <w:noProof/>
              <w:sz w:val="22"/>
            </w:rPr>
          </w:pPr>
          <w:hyperlink w:anchor="_Toc129699073" w:history="1">
            <w:r w:rsidRPr="00C2222D">
              <w:rPr>
                <w:rStyle w:val="Hyperlink"/>
                <w:noProof/>
              </w:rPr>
              <w:t>1.1.1.</w:t>
            </w:r>
            <w:r>
              <w:rPr>
                <w:rFonts w:asciiTheme="minorHAnsi" w:eastAsiaTheme="minorEastAsia" w:hAnsiTheme="minorHAnsi" w:cstheme="minorBidi"/>
                <w:noProof/>
                <w:sz w:val="22"/>
              </w:rPr>
              <w:tab/>
            </w:r>
            <w:r w:rsidRPr="00C2222D">
              <w:rPr>
                <w:rStyle w:val="Hyperlink"/>
                <w:noProof/>
              </w:rPr>
              <w:t>Lớp tích chập</w:t>
            </w:r>
            <w:r>
              <w:rPr>
                <w:noProof/>
                <w:webHidden/>
              </w:rPr>
              <w:tab/>
            </w:r>
            <w:r>
              <w:rPr>
                <w:noProof/>
                <w:webHidden/>
              </w:rPr>
              <w:fldChar w:fldCharType="begin"/>
            </w:r>
            <w:r>
              <w:rPr>
                <w:noProof/>
                <w:webHidden/>
              </w:rPr>
              <w:instrText xml:space="preserve"> PAGEREF _Toc129699073 \h </w:instrText>
            </w:r>
            <w:r>
              <w:rPr>
                <w:noProof/>
                <w:webHidden/>
              </w:rPr>
            </w:r>
            <w:r>
              <w:rPr>
                <w:noProof/>
                <w:webHidden/>
              </w:rPr>
              <w:fldChar w:fldCharType="separate"/>
            </w:r>
            <w:r>
              <w:rPr>
                <w:noProof/>
                <w:webHidden/>
              </w:rPr>
              <w:t>2</w:t>
            </w:r>
            <w:r>
              <w:rPr>
                <w:noProof/>
                <w:webHidden/>
              </w:rPr>
              <w:fldChar w:fldCharType="end"/>
            </w:r>
          </w:hyperlink>
        </w:p>
        <w:p w14:paraId="140FBE8C" w14:textId="6C73F912" w:rsidR="00CD0D5E" w:rsidRDefault="00CD0D5E">
          <w:pPr>
            <w:pStyle w:val="TOC3"/>
            <w:tabs>
              <w:tab w:val="left" w:pos="1540"/>
              <w:tab w:val="right" w:leader="dot" w:pos="9062"/>
            </w:tabs>
            <w:rPr>
              <w:rFonts w:asciiTheme="minorHAnsi" w:eastAsiaTheme="minorEastAsia" w:hAnsiTheme="minorHAnsi" w:cstheme="minorBidi"/>
              <w:noProof/>
              <w:sz w:val="22"/>
            </w:rPr>
          </w:pPr>
          <w:hyperlink w:anchor="_Toc129699074" w:history="1">
            <w:r w:rsidRPr="00C2222D">
              <w:rPr>
                <w:rStyle w:val="Hyperlink"/>
                <w:noProof/>
              </w:rPr>
              <w:t>1.1.2.</w:t>
            </w:r>
            <w:r>
              <w:rPr>
                <w:rFonts w:asciiTheme="minorHAnsi" w:eastAsiaTheme="minorEastAsia" w:hAnsiTheme="minorHAnsi" w:cstheme="minorBidi"/>
                <w:noProof/>
                <w:sz w:val="22"/>
              </w:rPr>
              <w:tab/>
            </w:r>
            <w:r w:rsidRPr="00C2222D">
              <w:rPr>
                <w:rStyle w:val="Hyperlink"/>
                <w:noProof/>
              </w:rPr>
              <w:t>Lớp tổng hợp</w:t>
            </w:r>
            <w:r>
              <w:rPr>
                <w:noProof/>
                <w:webHidden/>
              </w:rPr>
              <w:tab/>
            </w:r>
            <w:r>
              <w:rPr>
                <w:noProof/>
                <w:webHidden/>
              </w:rPr>
              <w:fldChar w:fldCharType="begin"/>
            </w:r>
            <w:r>
              <w:rPr>
                <w:noProof/>
                <w:webHidden/>
              </w:rPr>
              <w:instrText xml:space="preserve"> PAGEREF _Toc129699074 \h </w:instrText>
            </w:r>
            <w:r>
              <w:rPr>
                <w:noProof/>
                <w:webHidden/>
              </w:rPr>
            </w:r>
            <w:r>
              <w:rPr>
                <w:noProof/>
                <w:webHidden/>
              </w:rPr>
              <w:fldChar w:fldCharType="separate"/>
            </w:r>
            <w:r>
              <w:rPr>
                <w:noProof/>
                <w:webHidden/>
              </w:rPr>
              <w:t>3</w:t>
            </w:r>
            <w:r>
              <w:rPr>
                <w:noProof/>
                <w:webHidden/>
              </w:rPr>
              <w:fldChar w:fldCharType="end"/>
            </w:r>
          </w:hyperlink>
        </w:p>
        <w:p w14:paraId="3B0DC352" w14:textId="62CEA1B3" w:rsidR="00CD0D5E" w:rsidRDefault="00CD0D5E">
          <w:pPr>
            <w:pStyle w:val="TOC3"/>
            <w:tabs>
              <w:tab w:val="left" w:pos="1540"/>
              <w:tab w:val="right" w:leader="dot" w:pos="9062"/>
            </w:tabs>
            <w:rPr>
              <w:rFonts w:asciiTheme="minorHAnsi" w:eastAsiaTheme="minorEastAsia" w:hAnsiTheme="minorHAnsi" w:cstheme="minorBidi"/>
              <w:noProof/>
              <w:sz w:val="22"/>
            </w:rPr>
          </w:pPr>
          <w:hyperlink w:anchor="_Toc129699075" w:history="1">
            <w:r w:rsidRPr="00C2222D">
              <w:rPr>
                <w:rStyle w:val="Hyperlink"/>
                <w:noProof/>
              </w:rPr>
              <w:t>1.1.3.</w:t>
            </w:r>
            <w:r>
              <w:rPr>
                <w:rFonts w:asciiTheme="minorHAnsi" w:eastAsiaTheme="minorEastAsia" w:hAnsiTheme="minorHAnsi" w:cstheme="minorBidi"/>
                <w:noProof/>
                <w:sz w:val="22"/>
              </w:rPr>
              <w:tab/>
            </w:r>
            <w:r w:rsidRPr="00C2222D">
              <w:rPr>
                <w:rStyle w:val="Hyperlink"/>
                <w:noProof/>
              </w:rPr>
              <w:t>Lớp kết nối đầy đủ</w:t>
            </w:r>
            <w:r>
              <w:rPr>
                <w:noProof/>
                <w:webHidden/>
              </w:rPr>
              <w:tab/>
            </w:r>
            <w:r>
              <w:rPr>
                <w:noProof/>
                <w:webHidden/>
              </w:rPr>
              <w:fldChar w:fldCharType="begin"/>
            </w:r>
            <w:r>
              <w:rPr>
                <w:noProof/>
                <w:webHidden/>
              </w:rPr>
              <w:instrText xml:space="preserve"> PAGEREF _Toc129699075 \h </w:instrText>
            </w:r>
            <w:r>
              <w:rPr>
                <w:noProof/>
                <w:webHidden/>
              </w:rPr>
            </w:r>
            <w:r>
              <w:rPr>
                <w:noProof/>
                <w:webHidden/>
              </w:rPr>
              <w:fldChar w:fldCharType="separate"/>
            </w:r>
            <w:r>
              <w:rPr>
                <w:noProof/>
                <w:webHidden/>
              </w:rPr>
              <w:t>4</w:t>
            </w:r>
            <w:r>
              <w:rPr>
                <w:noProof/>
                <w:webHidden/>
              </w:rPr>
              <w:fldChar w:fldCharType="end"/>
            </w:r>
          </w:hyperlink>
        </w:p>
        <w:p w14:paraId="1A0AFF0D" w14:textId="4DBE79B0" w:rsidR="00CD0D5E" w:rsidRDefault="00CD0D5E">
          <w:pPr>
            <w:pStyle w:val="TOC3"/>
            <w:tabs>
              <w:tab w:val="left" w:pos="1540"/>
              <w:tab w:val="right" w:leader="dot" w:pos="9062"/>
            </w:tabs>
            <w:rPr>
              <w:rFonts w:asciiTheme="minorHAnsi" w:eastAsiaTheme="minorEastAsia" w:hAnsiTheme="minorHAnsi" w:cstheme="minorBidi"/>
              <w:noProof/>
              <w:sz w:val="22"/>
            </w:rPr>
          </w:pPr>
          <w:hyperlink w:anchor="_Toc129699076" w:history="1">
            <w:r w:rsidRPr="00C2222D">
              <w:rPr>
                <w:rStyle w:val="Hyperlink"/>
                <w:noProof/>
              </w:rPr>
              <w:t>1.1.4.</w:t>
            </w:r>
            <w:r>
              <w:rPr>
                <w:rFonts w:asciiTheme="minorHAnsi" w:eastAsiaTheme="minorEastAsia" w:hAnsiTheme="minorHAnsi" w:cstheme="minorBidi"/>
                <w:noProof/>
                <w:sz w:val="22"/>
              </w:rPr>
              <w:tab/>
            </w:r>
            <w:r w:rsidRPr="00C2222D">
              <w:rPr>
                <w:rStyle w:val="Hyperlink"/>
                <w:noProof/>
              </w:rPr>
              <w:t>Hàm mất mát (loss)</w:t>
            </w:r>
            <w:r>
              <w:rPr>
                <w:noProof/>
                <w:webHidden/>
              </w:rPr>
              <w:tab/>
            </w:r>
            <w:r>
              <w:rPr>
                <w:noProof/>
                <w:webHidden/>
              </w:rPr>
              <w:fldChar w:fldCharType="begin"/>
            </w:r>
            <w:r>
              <w:rPr>
                <w:noProof/>
                <w:webHidden/>
              </w:rPr>
              <w:instrText xml:space="preserve"> PAGEREF _Toc129699076 \h </w:instrText>
            </w:r>
            <w:r>
              <w:rPr>
                <w:noProof/>
                <w:webHidden/>
              </w:rPr>
            </w:r>
            <w:r>
              <w:rPr>
                <w:noProof/>
                <w:webHidden/>
              </w:rPr>
              <w:fldChar w:fldCharType="separate"/>
            </w:r>
            <w:r>
              <w:rPr>
                <w:noProof/>
                <w:webHidden/>
              </w:rPr>
              <w:t>4</w:t>
            </w:r>
            <w:r>
              <w:rPr>
                <w:noProof/>
                <w:webHidden/>
              </w:rPr>
              <w:fldChar w:fldCharType="end"/>
            </w:r>
          </w:hyperlink>
        </w:p>
        <w:p w14:paraId="32E75C88" w14:textId="33C65C0F" w:rsidR="00CD0D5E" w:rsidRDefault="00CD0D5E">
          <w:pPr>
            <w:pStyle w:val="TOC3"/>
            <w:tabs>
              <w:tab w:val="left" w:pos="1540"/>
              <w:tab w:val="right" w:leader="dot" w:pos="9062"/>
            </w:tabs>
            <w:rPr>
              <w:rFonts w:asciiTheme="minorHAnsi" w:eastAsiaTheme="minorEastAsia" w:hAnsiTheme="minorHAnsi" w:cstheme="minorBidi"/>
              <w:noProof/>
              <w:sz w:val="22"/>
            </w:rPr>
          </w:pPr>
          <w:hyperlink w:anchor="_Toc129699077" w:history="1">
            <w:r w:rsidRPr="00C2222D">
              <w:rPr>
                <w:rStyle w:val="Hyperlink"/>
                <w:noProof/>
              </w:rPr>
              <w:t>1.1.5.</w:t>
            </w:r>
            <w:r>
              <w:rPr>
                <w:rFonts w:asciiTheme="minorHAnsi" w:eastAsiaTheme="minorEastAsia" w:hAnsiTheme="minorHAnsi" w:cstheme="minorBidi"/>
                <w:noProof/>
                <w:sz w:val="22"/>
              </w:rPr>
              <w:tab/>
            </w:r>
            <w:r w:rsidRPr="00C2222D">
              <w:rPr>
                <w:rStyle w:val="Hyperlink"/>
                <w:noProof/>
              </w:rPr>
              <w:t>Tối ưu hóa</w:t>
            </w:r>
            <w:r>
              <w:rPr>
                <w:noProof/>
                <w:webHidden/>
              </w:rPr>
              <w:tab/>
            </w:r>
            <w:r>
              <w:rPr>
                <w:noProof/>
                <w:webHidden/>
              </w:rPr>
              <w:fldChar w:fldCharType="begin"/>
            </w:r>
            <w:r>
              <w:rPr>
                <w:noProof/>
                <w:webHidden/>
              </w:rPr>
              <w:instrText xml:space="preserve"> PAGEREF _Toc129699077 \h </w:instrText>
            </w:r>
            <w:r>
              <w:rPr>
                <w:noProof/>
                <w:webHidden/>
              </w:rPr>
            </w:r>
            <w:r>
              <w:rPr>
                <w:noProof/>
                <w:webHidden/>
              </w:rPr>
              <w:fldChar w:fldCharType="separate"/>
            </w:r>
            <w:r>
              <w:rPr>
                <w:noProof/>
                <w:webHidden/>
              </w:rPr>
              <w:t>5</w:t>
            </w:r>
            <w:r>
              <w:rPr>
                <w:noProof/>
                <w:webHidden/>
              </w:rPr>
              <w:fldChar w:fldCharType="end"/>
            </w:r>
          </w:hyperlink>
        </w:p>
        <w:p w14:paraId="70D599D5" w14:textId="28564B52" w:rsidR="00CD0D5E" w:rsidRDefault="00CD0D5E">
          <w:pPr>
            <w:pStyle w:val="TOC2"/>
            <w:tabs>
              <w:tab w:val="left" w:pos="1100"/>
              <w:tab w:val="right" w:leader="dot" w:pos="9062"/>
            </w:tabs>
            <w:rPr>
              <w:rFonts w:asciiTheme="minorHAnsi" w:eastAsiaTheme="minorEastAsia" w:hAnsiTheme="minorHAnsi" w:cstheme="minorBidi"/>
              <w:noProof/>
              <w:sz w:val="22"/>
            </w:rPr>
          </w:pPr>
          <w:hyperlink w:anchor="_Toc129699078" w:history="1">
            <w:r w:rsidRPr="00C2222D">
              <w:rPr>
                <w:rStyle w:val="Hyperlink"/>
                <w:noProof/>
              </w:rPr>
              <w:t>1.2.</w:t>
            </w:r>
            <w:r>
              <w:rPr>
                <w:rFonts w:asciiTheme="minorHAnsi" w:eastAsiaTheme="minorEastAsia" w:hAnsiTheme="minorHAnsi" w:cstheme="minorBidi"/>
                <w:noProof/>
                <w:sz w:val="22"/>
              </w:rPr>
              <w:tab/>
            </w:r>
            <w:r w:rsidRPr="00C2222D">
              <w:rPr>
                <w:rStyle w:val="Hyperlink"/>
                <w:noProof/>
              </w:rPr>
              <w:t>Code thiết lập tham số trong CNN trong bài toán phát hiện mã độc</w:t>
            </w:r>
            <w:r>
              <w:rPr>
                <w:noProof/>
                <w:webHidden/>
              </w:rPr>
              <w:tab/>
            </w:r>
            <w:r>
              <w:rPr>
                <w:noProof/>
                <w:webHidden/>
              </w:rPr>
              <w:fldChar w:fldCharType="begin"/>
            </w:r>
            <w:r>
              <w:rPr>
                <w:noProof/>
                <w:webHidden/>
              </w:rPr>
              <w:instrText xml:space="preserve"> PAGEREF _Toc129699078 \h </w:instrText>
            </w:r>
            <w:r>
              <w:rPr>
                <w:noProof/>
                <w:webHidden/>
              </w:rPr>
            </w:r>
            <w:r>
              <w:rPr>
                <w:noProof/>
                <w:webHidden/>
              </w:rPr>
              <w:fldChar w:fldCharType="separate"/>
            </w:r>
            <w:r>
              <w:rPr>
                <w:noProof/>
                <w:webHidden/>
              </w:rPr>
              <w:t>6</w:t>
            </w:r>
            <w:r>
              <w:rPr>
                <w:noProof/>
                <w:webHidden/>
              </w:rPr>
              <w:fldChar w:fldCharType="end"/>
            </w:r>
          </w:hyperlink>
        </w:p>
        <w:p w14:paraId="4D7B64B5" w14:textId="7296F6B2" w:rsidR="00CD0D5E" w:rsidRDefault="00CD0D5E">
          <w:pPr>
            <w:pStyle w:val="TOC1"/>
            <w:tabs>
              <w:tab w:val="right" w:leader="dot" w:pos="9062"/>
            </w:tabs>
            <w:rPr>
              <w:rFonts w:asciiTheme="minorHAnsi" w:eastAsiaTheme="minorEastAsia" w:hAnsiTheme="minorHAnsi" w:cstheme="minorBidi"/>
              <w:noProof/>
              <w:sz w:val="22"/>
            </w:rPr>
          </w:pPr>
          <w:hyperlink w:anchor="_Toc129699079" w:history="1">
            <w:r w:rsidRPr="00C2222D">
              <w:rPr>
                <w:rStyle w:val="Hyperlink"/>
                <w:noProof/>
              </w:rPr>
              <w:t>TÀI LIỆU THAM KHẢO</w:t>
            </w:r>
            <w:r>
              <w:rPr>
                <w:noProof/>
                <w:webHidden/>
              </w:rPr>
              <w:tab/>
            </w:r>
            <w:r>
              <w:rPr>
                <w:noProof/>
                <w:webHidden/>
              </w:rPr>
              <w:fldChar w:fldCharType="begin"/>
            </w:r>
            <w:r>
              <w:rPr>
                <w:noProof/>
                <w:webHidden/>
              </w:rPr>
              <w:instrText xml:space="preserve"> PAGEREF _Toc129699079 \h </w:instrText>
            </w:r>
            <w:r>
              <w:rPr>
                <w:noProof/>
                <w:webHidden/>
              </w:rPr>
            </w:r>
            <w:r>
              <w:rPr>
                <w:noProof/>
                <w:webHidden/>
              </w:rPr>
              <w:fldChar w:fldCharType="separate"/>
            </w:r>
            <w:r>
              <w:rPr>
                <w:noProof/>
                <w:webHidden/>
              </w:rPr>
              <w:t>11</w:t>
            </w:r>
            <w:r>
              <w:rPr>
                <w:noProof/>
                <w:webHidden/>
              </w:rPr>
              <w:fldChar w:fldCharType="end"/>
            </w:r>
          </w:hyperlink>
        </w:p>
        <w:p w14:paraId="57F2B6C6" w14:textId="11D355FD" w:rsidR="001D7B63" w:rsidRPr="0098058E" w:rsidRDefault="001D7B63">
          <w:r w:rsidRPr="0098058E">
            <w:rPr>
              <w:b/>
              <w:bCs/>
              <w:noProof/>
            </w:rPr>
            <w:fldChar w:fldCharType="end"/>
          </w:r>
        </w:p>
      </w:sdtContent>
    </w:sdt>
    <w:p w14:paraId="65997415" w14:textId="77777777" w:rsidR="008C2879" w:rsidRPr="0098058E" w:rsidRDefault="008C2879" w:rsidP="001D7B63">
      <w:pPr>
        <w:rPr>
          <w:lang w:val="de-DE"/>
        </w:rPr>
      </w:pPr>
    </w:p>
    <w:p w14:paraId="73A76CAC" w14:textId="77777777" w:rsidR="00CD0D5E" w:rsidRDefault="00CD0D5E" w:rsidP="001D7652">
      <w:pPr>
        <w:pStyle w:val="Heading1"/>
        <w:rPr>
          <w:color w:val="auto"/>
        </w:rPr>
        <w:sectPr w:rsidR="00CD0D5E" w:rsidSect="004026C1">
          <w:footerReference w:type="default" r:id="rId8"/>
          <w:pgSz w:w="11907" w:h="16840" w:code="9"/>
          <w:pgMar w:top="1134" w:right="1134" w:bottom="1134" w:left="1701" w:header="0" w:footer="0" w:gutter="0"/>
          <w:pgNumType w:start="1"/>
          <w:cols w:space="720"/>
          <w:docGrid w:linePitch="381"/>
        </w:sectPr>
      </w:pPr>
    </w:p>
    <w:p w14:paraId="5977FF68" w14:textId="77777777" w:rsidR="004026C1" w:rsidRDefault="005D7FD3" w:rsidP="005D7FD3">
      <w:pPr>
        <w:pStyle w:val="Heading1"/>
      </w:pPr>
      <w:bookmarkStart w:id="1" w:name="_Toc129699070"/>
      <w:r>
        <w:lastRenderedPageBreak/>
        <w:t>DANH MỤC HÌNH ẢNH</w:t>
      </w:r>
      <w:bookmarkEnd w:id="1"/>
    </w:p>
    <w:p w14:paraId="3D823B7F" w14:textId="42010D1C" w:rsidR="00CD0D5E" w:rsidRDefault="00CD0D5E">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\h \z \t "mô tả hình" \c </w:instrText>
      </w:r>
      <w:r>
        <w:fldChar w:fldCharType="separate"/>
      </w:r>
      <w:hyperlink w:anchor="_Toc129699058" w:history="1">
        <w:r w:rsidRPr="004963E2">
          <w:rPr>
            <w:rStyle w:val="Hyperlink"/>
            <w:noProof/>
          </w:rPr>
          <w:t>Hình 1: Sơ đồ hoạt động của hàm kích hoạt</w:t>
        </w:r>
        <w:r>
          <w:rPr>
            <w:noProof/>
            <w:webHidden/>
          </w:rPr>
          <w:tab/>
        </w:r>
        <w:r>
          <w:rPr>
            <w:noProof/>
            <w:webHidden/>
          </w:rPr>
          <w:fldChar w:fldCharType="begin"/>
        </w:r>
        <w:r>
          <w:rPr>
            <w:noProof/>
            <w:webHidden/>
          </w:rPr>
          <w:instrText xml:space="preserve"> PAGEREF _Toc129699058 \h </w:instrText>
        </w:r>
        <w:r>
          <w:rPr>
            <w:noProof/>
            <w:webHidden/>
          </w:rPr>
        </w:r>
        <w:r>
          <w:rPr>
            <w:noProof/>
            <w:webHidden/>
          </w:rPr>
          <w:fldChar w:fldCharType="separate"/>
        </w:r>
        <w:r>
          <w:rPr>
            <w:noProof/>
            <w:webHidden/>
          </w:rPr>
          <w:t>3</w:t>
        </w:r>
        <w:r>
          <w:rPr>
            <w:noProof/>
            <w:webHidden/>
          </w:rPr>
          <w:fldChar w:fldCharType="end"/>
        </w:r>
      </w:hyperlink>
    </w:p>
    <w:p w14:paraId="4831480F" w14:textId="65E50A60" w:rsidR="00CD0D5E" w:rsidRDefault="00CD0D5E">
      <w:pPr>
        <w:pStyle w:val="TableofFigures"/>
        <w:tabs>
          <w:tab w:val="right" w:leader="dot" w:pos="9062"/>
        </w:tabs>
        <w:rPr>
          <w:rFonts w:asciiTheme="minorHAnsi" w:eastAsiaTheme="minorEastAsia" w:hAnsiTheme="minorHAnsi" w:cstheme="minorBidi"/>
          <w:noProof/>
          <w:sz w:val="22"/>
        </w:rPr>
      </w:pPr>
      <w:hyperlink w:anchor="_Toc129699059" w:history="1">
        <w:r w:rsidRPr="004963E2">
          <w:rPr>
            <w:rStyle w:val="Hyperlink"/>
            <w:noProof/>
          </w:rPr>
          <w:t>Hình 2: Cơ chế hoạt động tổng hợp trung bình, tổng hợp cực đại</w:t>
        </w:r>
        <w:r>
          <w:rPr>
            <w:noProof/>
            <w:webHidden/>
          </w:rPr>
          <w:tab/>
        </w:r>
        <w:r>
          <w:rPr>
            <w:noProof/>
            <w:webHidden/>
          </w:rPr>
          <w:fldChar w:fldCharType="begin"/>
        </w:r>
        <w:r>
          <w:rPr>
            <w:noProof/>
            <w:webHidden/>
          </w:rPr>
          <w:instrText xml:space="preserve"> PAGEREF _Toc129699059 \h </w:instrText>
        </w:r>
        <w:r>
          <w:rPr>
            <w:noProof/>
            <w:webHidden/>
          </w:rPr>
        </w:r>
        <w:r>
          <w:rPr>
            <w:noProof/>
            <w:webHidden/>
          </w:rPr>
          <w:fldChar w:fldCharType="separate"/>
        </w:r>
        <w:r>
          <w:rPr>
            <w:noProof/>
            <w:webHidden/>
          </w:rPr>
          <w:t>4</w:t>
        </w:r>
        <w:r>
          <w:rPr>
            <w:noProof/>
            <w:webHidden/>
          </w:rPr>
          <w:fldChar w:fldCharType="end"/>
        </w:r>
      </w:hyperlink>
    </w:p>
    <w:p w14:paraId="25A647E2" w14:textId="6D9F8BFE" w:rsidR="00CD0D5E" w:rsidRDefault="00CD0D5E">
      <w:pPr>
        <w:pStyle w:val="TableofFigures"/>
        <w:tabs>
          <w:tab w:val="right" w:leader="dot" w:pos="9062"/>
        </w:tabs>
        <w:rPr>
          <w:rFonts w:asciiTheme="minorHAnsi" w:eastAsiaTheme="minorEastAsia" w:hAnsiTheme="minorHAnsi" w:cstheme="minorBidi"/>
          <w:noProof/>
          <w:sz w:val="22"/>
        </w:rPr>
      </w:pPr>
      <w:hyperlink w:anchor="_Toc129699060" w:history="1">
        <w:r w:rsidRPr="004963E2">
          <w:rPr>
            <w:rStyle w:val="Hyperlink"/>
            <w:noProof/>
          </w:rPr>
          <w:t>Hình 3: So sánh Adam và các thuật toán tối ưu khác trong việc huấn luyện đa lớp</w:t>
        </w:r>
        <w:r>
          <w:rPr>
            <w:noProof/>
            <w:webHidden/>
          </w:rPr>
          <w:tab/>
        </w:r>
        <w:r>
          <w:rPr>
            <w:noProof/>
            <w:webHidden/>
          </w:rPr>
          <w:fldChar w:fldCharType="begin"/>
        </w:r>
        <w:r>
          <w:rPr>
            <w:noProof/>
            <w:webHidden/>
          </w:rPr>
          <w:instrText xml:space="preserve"> PAGEREF _Toc129699060 \h </w:instrText>
        </w:r>
        <w:r>
          <w:rPr>
            <w:noProof/>
            <w:webHidden/>
          </w:rPr>
        </w:r>
        <w:r>
          <w:rPr>
            <w:noProof/>
            <w:webHidden/>
          </w:rPr>
          <w:fldChar w:fldCharType="separate"/>
        </w:r>
        <w:r>
          <w:rPr>
            <w:noProof/>
            <w:webHidden/>
          </w:rPr>
          <w:t>6</w:t>
        </w:r>
        <w:r>
          <w:rPr>
            <w:noProof/>
            <w:webHidden/>
          </w:rPr>
          <w:fldChar w:fldCharType="end"/>
        </w:r>
      </w:hyperlink>
    </w:p>
    <w:p w14:paraId="3A50DBDB" w14:textId="77207A2C" w:rsidR="005D7FD3" w:rsidRPr="005D7FD3" w:rsidRDefault="00CD0D5E" w:rsidP="005D7FD3">
      <w:pPr>
        <w:sectPr w:rsidR="005D7FD3" w:rsidRPr="005D7FD3" w:rsidSect="004026C1">
          <w:pgSz w:w="11907" w:h="16840" w:code="9"/>
          <w:pgMar w:top="1134" w:right="1134" w:bottom="1134" w:left="1701" w:header="0" w:footer="0" w:gutter="0"/>
          <w:pgNumType w:start="1"/>
          <w:cols w:space="720"/>
          <w:docGrid w:linePitch="381"/>
        </w:sectPr>
      </w:pPr>
      <w:r>
        <w:fldChar w:fldCharType="end"/>
      </w:r>
    </w:p>
    <w:p w14:paraId="2FD9F4ED" w14:textId="42C2C0CB" w:rsidR="00850BC4" w:rsidRDefault="00AB2D9B" w:rsidP="00850BC4">
      <w:pPr>
        <w:pStyle w:val="Heading1"/>
        <w:rPr>
          <w:rFonts w:cs="Times New Roman"/>
          <w:color w:val="auto"/>
        </w:rPr>
      </w:pPr>
      <w:bookmarkStart w:id="2" w:name="_Toc114524704"/>
      <w:bookmarkStart w:id="3" w:name="_Toc129699071"/>
      <w:r>
        <w:rPr>
          <w:rFonts w:cs="Times New Roman"/>
          <w:color w:val="auto"/>
        </w:rPr>
        <w:lastRenderedPageBreak/>
        <w:t>LỰA CHỌN CÁC THAM SỐ PHÙ HỢP TRONG MÔ HÌNH CNN</w:t>
      </w:r>
      <w:bookmarkEnd w:id="3"/>
    </w:p>
    <w:p w14:paraId="66F7AF32" w14:textId="47091171" w:rsidR="00ED7B22" w:rsidRDefault="00ED7B22" w:rsidP="00ED7B22"/>
    <w:p w14:paraId="41EEF4B1" w14:textId="6C054F6F" w:rsidR="00ED7B22" w:rsidRDefault="00F21A3B" w:rsidP="00677440">
      <w:pPr>
        <w:pStyle w:val="Heading2"/>
        <w:numPr>
          <w:ilvl w:val="1"/>
          <w:numId w:val="25"/>
        </w:numPr>
      </w:pPr>
      <w:bookmarkStart w:id="4" w:name="_Toc129699072"/>
      <w:r>
        <w:t>Các tham số trong mô hình mạng CNN</w:t>
      </w:r>
      <w:bookmarkEnd w:id="4"/>
    </w:p>
    <w:p w14:paraId="4018C4B8" w14:textId="77777777" w:rsidR="00F21A3B" w:rsidRPr="0041445B" w:rsidRDefault="00F21A3B" w:rsidP="00F21A3B">
      <w:pPr>
        <w:tabs>
          <w:tab w:val="left" w:pos="289"/>
        </w:tabs>
        <w:rPr>
          <w:rFonts w:eastAsia="MS Mincho"/>
          <w:spacing w:val="-1"/>
        </w:rPr>
      </w:pPr>
      <w:r w:rsidRPr="0041445B">
        <w:rPr>
          <w:rFonts w:eastAsia="MS Mincho"/>
          <w:spacing w:val="-1"/>
        </w:rPr>
        <w:tab/>
        <w:t>Mạng nơ-ron tích chập là một loại mạng học sâu phổ biến có các đại diện nổi tiếng như AlexNet, VGG, GoogleNet [1-4]. Mạng nơ-ron tích chập được nghiên cứu và ứng dụng thành công trong các bài toán nhận dạng</w:t>
      </w:r>
      <w:r w:rsidRPr="0041445B">
        <w:rPr>
          <w:rFonts w:eastAsia="MS Mincho"/>
          <w:strike/>
          <w:spacing w:val="-1"/>
        </w:rPr>
        <w:t xml:space="preserve"> </w:t>
      </w:r>
      <w:r w:rsidRPr="0041445B">
        <w:rPr>
          <w:rFonts w:eastAsia="MS Mincho"/>
          <w:spacing w:val="-1"/>
        </w:rPr>
        <w:t xml:space="preserve">hình ảnh và giọng nói nhờ khả năng trích xuất đặc trưng cục bộ và toàn thể thông qua nhân tích chập [5]. Cấu trúc mạng nơ-ron tích chập gồm 2 thành phần là tổng hợp đặc trưng và phân lớp. Thành phần tổng hợp đặc trưng bao gồm một hoặc nhiều cặp lớp tích chập và lớp tổng hợp. </w:t>
      </w:r>
    </w:p>
    <w:p w14:paraId="113F9B5E" w14:textId="4363F6DD" w:rsidR="00F21A3B" w:rsidRPr="0041445B" w:rsidRDefault="00F21A3B" w:rsidP="00E12760">
      <w:pPr>
        <w:pStyle w:val="Heading3"/>
        <w:numPr>
          <w:ilvl w:val="2"/>
          <w:numId w:val="25"/>
        </w:numPr>
      </w:pPr>
      <w:bookmarkStart w:id="5" w:name="_Toc129699073"/>
      <w:r w:rsidRPr="0041445B">
        <w:t>Lớp tích chập</w:t>
      </w:r>
      <w:bookmarkEnd w:id="5"/>
    </w:p>
    <w:p w14:paraId="5038146D" w14:textId="77777777" w:rsidR="00F21A3B" w:rsidRPr="0041445B" w:rsidRDefault="00F21A3B" w:rsidP="00F21A3B">
      <w:pPr>
        <w:ind w:firstLine="216"/>
        <w:rPr>
          <w:rFonts w:eastAsia="MS Mincho"/>
          <w:spacing w:val="-1"/>
        </w:rPr>
      </w:pPr>
      <w:r w:rsidRPr="0041445B">
        <w:rPr>
          <w:rFonts w:eastAsia="MS Mincho"/>
          <w:spacing w:val="-1"/>
        </w:rPr>
        <w:t xml:space="preserve"> Đối với mỗi lớp tích chập: Các lớp được liên kết với nhau thông qua cơ chế tích chập, lớp tiếp theo là kết quả của phép tích chập ở lớp trước đó, nhờ vậy mà ta có các kết nối cục bộ.</w:t>
      </w:r>
    </w:p>
    <w:p w14:paraId="12748B0B" w14:textId="77777777" w:rsidR="00F21A3B" w:rsidRPr="0041445B" w:rsidRDefault="00F21A3B" w:rsidP="00F21A3B">
      <w:pPr>
        <w:ind w:firstLine="216"/>
        <w:rPr>
          <w:rFonts w:eastAsia="MS Mincho"/>
          <w:spacing w:val="-1"/>
        </w:rPr>
      </w:pPr>
      <w:r w:rsidRPr="0041445B">
        <w:rPr>
          <w:rFonts w:eastAsia="MS Mincho"/>
          <w:spacing w:val="-1"/>
        </w:rPr>
        <w:t>Mỗi lớp tích chập sử dụng hàm kích hoạt trước khi đưa ra kết quả. Nếu như không có hàm kích hoạt toàn bộ mạng nơ-ron sẽ chuyển dịch tuyến tính từ đầu vào cho tới đầu ra. Đối với mạng tích chập thì thường sử dụng một số hàm kích hoạt như: Sigmoid, TanH (Hyperbolic Tangent), ReLU (Rectified Linear Unit), leaky ReLU,… Được thể hiện như Hình 1.</w:t>
      </w:r>
    </w:p>
    <w:p w14:paraId="1C06D8A0" w14:textId="77777777" w:rsidR="00F21A3B" w:rsidRPr="0041445B" w:rsidRDefault="00F21A3B" w:rsidP="00F21A3B">
      <w:pPr>
        <w:tabs>
          <w:tab w:val="left" w:pos="284"/>
        </w:tabs>
      </w:pPr>
      <w:r w:rsidRPr="0041445B">
        <w:tab/>
        <w:t>Khi kết thúc lớp tích chập sử dụng hàm kích hoạt ReLU, ma trận sẽ được cập nhật theo công thức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gridCol w:w="1957"/>
      </w:tblGrid>
      <w:tr w:rsidR="00F21A3B" w:rsidRPr="0041445B" w14:paraId="59C19E5E" w14:textId="77777777" w:rsidTr="00047A11">
        <w:tc>
          <w:tcPr>
            <w:tcW w:w="3083" w:type="dxa"/>
            <w:vAlign w:val="center"/>
          </w:tcPr>
          <w:p w14:paraId="4DB12B5F" w14:textId="77777777" w:rsidR="00F21A3B" w:rsidRPr="0041445B" w:rsidRDefault="00F21A3B" w:rsidP="00047A11">
            <w:pPr>
              <w:tabs>
                <w:tab w:val="left" w:pos="284"/>
              </w:tabs>
              <w:jc w:val="right"/>
            </w:pPr>
            <w:r w:rsidRPr="0041445B">
              <w:rPr>
                <w:position w:val="-30"/>
              </w:rPr>
              <w:object w:dxaOrig="2360" w:dyaOrig="720" w14:anchorId="4A011D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4pt;height:29.2pt" o:ole="">
                  <v:imagedata r:id="rId9" o:title=""/>
                </v:shape>
                <o:OLEObject Type="Embed" ProgID="Equation.DSMT4" ShapeID="_x0000_i1025" DrawAspect="Content" ObjectID="_1740312405" r:id="rId10"/>
              </w:object>
            </w:r>
          </w:p>
        </w:tc>
        <w:tc>
          <w:tcPr>
            <w:tcW w:w="1957" w:type="dxa"/>
            <w:vAlign w:val="center"/>
          </w:tcPr>
          <w:p w14:paraId="20D9ACA9" w14:textId="77777777" w:rsidR="00F21A3B" w:rsidRPr="0041445B" w:rsidRDefault="00F21A3B" w:rsidP="00047A11">
            <w:pPr>
              <w:tabs>
                <w:tab w:val="left" w:pos="284"/>
              </w:tabs>
              <w:jc w:val="right"/>
            </w:pPr>
            <w:r w:rsidRPr="0041445B">
              <w:t>(1)</w:t>
            </w:r>
          </w:p>
        </w:tc>
      </w:tr>
    </w:tbl>
    <w:p w14:paraId="73E56738" w14:textId="77777777" w:rsidR="00F21A3B" w:rsidRPr="0041445B" w:rsidRDefault="00F21A3B" w:rsidP="00F21A3B">
      <w:pPr>
        <w:ind w:firstLine="216"/>
      </w:pPr>
      <w:r w:rsidRPr="0041445B">
        <w:t>Relu giúp cho giá trị của hàm số tiến tới 0 và +∞ nhanh hơn, quá trình huấn luyện sẽ nhanh hơn.</w:t>
      </w:r>
    </w:p>
    <w:p w14:paraId="42B5BED6" w14:textId="77777777" w:rsidR="00F21A3B" w:rsidRPr="0041445B" w:rsidRDefault="00F21A3B" w:rsidP="00F21A3B">
      <w:pPr>
        <w:tabs>
          <w:tab w:val="left" w:pos="284"/>
        </w:tabs>
      </w:pPr>
    </w:p>
    <w:p w14:paraId="5166FC5F" w14:textId="77777777" w:rsidR="00F21A3B" w:rsidRPr="0041445B" w:rsidRDefault="00F21A3B" w:rsidP="00F21A3B">
      <w:pPr>
        <w:ind w:firstLine="216"/>
        <w:rPr>
          <w:rFonts w:eastAsia="MS Mincho"/>
          <w:spacing w:val="-1"/>
        </w:rPr>
      </w:pPr>
    </w:p>
    <w:p w14:paraId="76ECA02D" w14:textId="77777777" w:rsidR="00F21A3B" w:rsidRPr="0041445B" w:rsidRDefault="00F21A3B" w:rsidP="00F21A3B">
      <w:pPr>
        <w:ind w:firstLine="216"/>
        <w:rPr>
          <w:rFonts w:eastAsia="MS Mincho"/>
          <w:spacing w:val="-1"/>
        </w:rPr>
      </w:pPr>
      <w:r w:rsidRPr="0041445B">
        <w:rPr>
          <w:rFonts w:eastAsia="MS Mincho"/>
          <w:noProof/>
          <w:spacing w:val="-1"/>
        </w:rPr>
        <w:lastRenderedPageBreak/>
        <w:drawing>
          <wp:inline distT="0" distB="0" distL="0" distR="0" wp14:anchorId="1D5BB3D4" wp14:editId="620E9DB0">
            <wp:extent cx="2523532" cy="1923897"/>
            <wp:effectExtent l="0" t="0" r="0" b="635"/>
            <wp:docPr id="8" name="Picture 8" descr="C:\Users\Windows 10 TIMT\AppData\Local\Microsoft\Windows\INetCache\Content.Word\sigmod and 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dows 10 TIMT\AppData\Local\Microsoft\Windows\INetCache\Content.Word\sigmod and tan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1210" cy="1929750"/>
                    </a:xfrm>
                    <a:prstGeom prst="rect">
                      <a:avLst/>
                    </a:prstGeom>
                    <a:noFill/>
                    <a:ln>
                      <a:noFill/>
                    </a:ln>
                  </pic:spPr>
                </pic:pic>
              </a:graphicData>
            </a:graphic>
          </wp:inline>
        </w:drawing>
      </w:r>
    </w:p>
    <w:p w14:paraId="6EC9CC1D" w14:textId="77777777" w:rsidR="00F21A3B" w:rsidRPr="0041445B" w:rsidRDefault="00F21A3B" w:rsidP="00F21A3B">
      <w:pPr>
        <w:ind w:firstLine="216"/>
        <w:rPr>
          <w:rFonts w:eastAsia="MS Mincho"/>
          <w:spacing w:val="-1"/>
        </w:rPr>
      </w:pPr>
      <w:r w:rsidRPr="0041445B">
        <w:rPr>
          <w:rFonts w:eastAsia="MS Mincho"/>
          <w:noProof/>
          <w:spacing w:val="-1"/>
        </w:rPr>
        <w:drawing>
          <wp:inline distT="0" distB="0" distL="0" distR="0" wp14:anchorId="65C44253" wp14:editId="35315EBE">
            <wp:extent cx="2526233" cy="1256608"/>
            <wp:effectExtent l="0" t="0" r="7620" b="1270"/>
            <wp:docPr id="10" name="Picture 10" descr="C:\Users\Windows 10 TIMT\AppData\Local\Microsoft\Windows\INetCache\Content.Word\relu and leak 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ndows 10 TIMT\AppData\Local\Microsoft\Windows\INetCache\Content.Word\relu and leak rel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475" cy="1263692"/>
                    </a:xfrm>
                    <a:prstGeom prst="rect">
                      <a:avLst/>
                    </a:prstGeom>
                    <a:noFill/>
                    <a:ln>
                      <a:noFill/>
                    </a:ln>
                  </pic:spPr>
                </pic:pic>
              </a:graphicData>
            </a:graphic>
          </wp:inline>
        </w:drawing>
      </w:r>
    </w:p>
    <w:p w14:paraId="4EA878C8" w14:textId="77777777" w:rsidR="00F21A3B" w:rsidRPr="0041445B" w:rsidRDefault="00F21A3B" w:rsidP="005D7FD3">
      <w:pPr>
        <w:pStyle w:val="mthnh"/>
      </w:pPr>
      <w:bookmarkStart w:id="6" w:name="_Toc129699058"/>
      <w:r w:rsidRPr="0041445B">
        <w:t>Hình 1: Sơ đồ hoạt động của hàm kích hoạt</w:t>
      </w:r>
      <w:bookmarkEnd w:id="6"/>
    </w:p>
    <w:p w14:paraId="302E816D" w14:textId="48258035" w:rsidR="00F21A3B" w:rsidRPr="0041445B" w:rsidRDefault="00F21A3B" w:rsidP="00E12760">
      <w:pPr>
        <w:pStyle w:val="Heading3"/>
        <w:numPr>
          <w:ilvl w:val="2"/>
          <w:numId w:val="25"/>
        </w:numPr>
      </w:pPr>
      <w:bookmarkStart w:id="7" w:name="_Toc129699074"/>
      <w:r w:rsidRPr="0041445B">
        <w:t>Lớp tổng hợp</w:t>
      </w:r>
      <w:bookmarkEnd w:id="7"/>
    </w:p>
    <w:p w14:paraId="0327F43D" w14:textId="77777777" w:rsidR="00F21A3B" w:rsidRPr="0041445B" w:rsidRDefault="00F21A3B" w:rsidP="00F21A3B">
      <w:pPr>
        <w:tabs>
          <w:tab w:val="left" w:pos="289"/>
        </w:tabs>
        <w:ind w:firstLine="289"/>
      </w:pPr>
      <w:r w:rsidRPr="0041445B">
        <w:t>Các đặc trưng được hiệu chỉnh khi đi qua lớp tích chập sẽ tiếp tục đi vào lớp tổng hợp (pooling) để chắt lọc các thông tin hữu ích với bài toán và giảm bớt số lượng nơron. Công việc được thực hiện trong lớp này là tìm ra giá trị đại diện cho một vùng ma trận của lớp trước, qua đó các dữ liệu thừa sẽ được loại bỏ tránh trường hợp học lệch.</w:t>
      </w:r>
    </w:p>
    <w:p w14:paraId="2ED18022" w14:textId="77777777" w:rsidR="00F21A3B" w:rsidRPr="0041445B" w:rsidRDefault="00F21A3B" w:rsidP="00F21A3B">
      <w:pPr>
        <w:tabs>
          <w:tab w:val="left" w:pos="289"/>
        </w:tabs>
      </w:pPr>
      <w:r w:rsidRPr="0041445B">
        <w:tab/>
        <w:t>Có hai kiểu tổng hợp được sử dụng rộng rãi là tổng hợp trung bình và tổng hợp cực đại. Tổng hợp cực đại lựa chọn phần tử lớn nhất trong mỗi nhóm trong khi đó tổng hợp trung bình lấy trung bình tất cả các giá trị trong nhóm như minh họa trong Hình 2. Theo công thức sau [15]:</w:t>
      </w:r>
    </w:p>
    <w:p w14:paraId="362D6621" w14:textId="77777777" w:rsidR="00F21A3B" w:rsidRPr="0041445B" w:rsidRDefault="00F21A3B" w:rsidP="00F21A3B">
      <w:pPr>
        <w:tabs>
          <w:tab w:val="left" w:pos="289"/>
        </w:tabs>
        <w:ind w:firstLine="289"/>
        <w:jc w:val="right"/>
      </w:pPr>
      <w:r w:rsidRPr="0041445B">
        <w:rPr>
          <w:position w:val="-26"/>
        </w:rPr>
        <w:object w:dxaOrig="1140" w:dyaOrig="499" w14:anchorId="27C3DCB4">
          <v:shape id="_x0000_i1026" type="#_x0000_t75" style="width:57.05pt;height:23.75pt" o:ole="">
            <v:imagedata r:id="rId13" o:title=""/>
          </v:shape>
          <o:OLEObject Type="Embed" ProgID="Equation.DSMT4" ShapeID="_x0000_i1026" DrawAspect="Content" ObjectID="_1740312406" r:id="rId14"/>
        </w:object>
      </w:r>
      <w:r w:rsidRPr="0041445B">
        <w:t>x</w:t>
      </w:r>
      <w:r w:rsidRPr="0041445B">
        <w:rPr>
          <w:vertAlign w:val="subscript"/>
        </w:rPr>
        <w:t>kpq</w:t>
      </w:r>
      <w:r w:rsidRPr="0041445B">
        <w:t xml:space="preserve">                  </w:t>
      </w:r>
      <w:r w:rsidRPr="0041445B">
        <w:tab/>
      </w:r>
      <w:r w:rsidRPr="0041445B">
        <w:tab/>
        <w:t>(2)</w:t>
      </w:r>
    </w:p>
    <w:p w14:paraId="06B3DF4D" w14:textId="77777777" w:rsidR="00F21A3B" w:rsidRPr="0041445B" w:rsidRDefault="00F21A3B" w:rsidP="00F21A3B">
      <w:pPr>
        <w:tabs>
          <w:tab w:val="left" w:pos="289"/>
        </w:tabs>
        <w:ind w:firstLine="289"/>
      </w:pPr>
      <w:r w:rsidRPr="0041445B">
        <w:t xml:space="preserve">                         </w:t>
      </w:r>
      <w:r w:rsidRPr="0041445B">
        <w:rPr>
          <w:position w:val="-30"/>
        </w:rPr>
        <w:object w:dxaOrig="1140" w:dyaOrig="540" w14:anchorId="1FF6B797">
          <v:shape id="_x0000_i1027" type="#_x0000_t75" style="width:57.05pt;height:27.15pt" o:ole="">
            <v:imagedata r:id="rId15" o:title=""/>
          </v:shape>
          <o:OLEObject Type="Embed" ProgID="Equation.DSMT4" ShapeID="_x0000_i1027" DrawAspect="Content" ObjectID="_1740312407" r:id="rId16"/>
        </w:object>
      </w:r>
      <w:r w:rsidRPr="0041445B">
        <w:t xml:space="preserve"> x</w:t>
      </w:r>
      <w:r w:rsidRPr="0041445B">
        <w:rPr>
          <w:vertAlign w:val="subscript"/>
        </w:rPr>
        <w:t>kpq</w:t>
      </w:r>
      <w:r w:rsidRPr="0041445B">
        <w:t xml:space="preserve">                                   (3)</w:t>
      </w:r>
    </w:p>
    <w:p w14:paraId="3D8A423F" w14:textId="77777777" w:rsidR="00F21A3B" w:rsidRPr="0041445B" w:rsidRDefault="00F21A3B" w:rsidP="00F21A3B">
      <w:pPr>
        <w:tabs>
          <w:tab w:val="left" w:pos="289"/>
        </w:tabs>
        <w:ind w:firstLine="289"/>
      </w:pPr>
    </w:p>
    <w:p w14:paraId="7C1C4A58" w14:textId="77777777" w:rsidR="00F21A3B" w:rsidRPr="0041445B" w:rsidRDefault="00F21A3B" w:rsidP="00F21A3B">
      <w:pPr>
        <w:tabs>
          <w:tab w:val="left" w:pos="289"/>
        </w:tabs>
        <w:ind w:firstLine="289"/>
      </w:pPr>
      <w:r w:rsidRPr="0041445B">
        <w:t xml:space="preserve">Với </w:t>
      </w:r>
    </w:p>
    <w:p w14:paraId="645CFB8A" w14:textId="77777777" w:rsidR="00F21A3B" w:rsidRPr="0041445B" w:rsidRDefault="00F21A3B" w:rsidP="00F21A3B">
      <w:pPr>
        <w:pStyle w:val="ListParagraph"/>
        <w:numPr>
          <w:ilvl w:val="0"/>
          <w:numId w:val="30"/>
        </w:numPr>
        <w:tabs>
          <w:tab w:val="left" w:pos="289"/>
        </w:tabs>
        <w:spacing w:after="0" w:line="240" w:lineRule="auto"/>
      </w:pPr>
      <w:r w:rsidRPr="0041445B">
        <w:rPr>
          <w:position w:val="-14"/>
        </w:rPr>
        <w:object w:dxaOrig="320" w:dyaOrig="380" w14:anchorId="56EDD94C">
          <v:shape id="_x0000_i1028" type="#_x0000_t75" style="width:15.6pt;height:19pt" o:ole="">
            <v:imagedata r:id="rId17" o:title=""/>
          </v:shape>
          <o:OLEObject Type="Embed" ProgID="Equation.DSMT4" ShapeID="_x0000_i1028" DrawAspect="Content" ObjectID="_1740312408" r:id="rId18"/>
        </w:object>
      </w:r>
      <w:r w:rsidRPr="0041445B">
        <w:t>: Giá trị đầu ra thứ k của liên kết ánh xạ đặc trưng</w:t>
      </w:r>
    </w:p>
    <w:p w14:paraId="5E2ADAC9" w14:textId="77777777" w:rsidR="00F21A3B" w:rsidRPr="0041445B" w:rsidRDefault="00F21A3B" w:rsidP="00F21A3B">
      <w:pPr>
        <w:pStyle w:val="ListParagraph"/>
        <w:numPr>
          <w:ilvl w:val="0"/>
          <w:numId w:val="30"/>
        </w:numPr>
        <w:tabs>
          <w:tab w:val="left" w:pos="289"/>
        </w:tabs>
        <w:spacing w:after="0" w:line="240" w:lineRule="auto"/>
      </w:pPr>
      <w:r w:rsidRPr="0041445B">
        <w:rPr>
          <w:position w:val="-14"/>
        </w:rPr>
        <w:object w:dxaOrig="400" w:dyaOrig="380" w14:anchorId="7DB61059">
          <v:shape id="_x0000_i1029" type="#_x0000_t75" style="width:20.4pt;height:19pt" o:ole="">
            <v:imagedata r:id="rId19" o:title=""/>
          </v:shape>
          <o:OLEObject Type="Embed" ProgID="Equation.DSMT4" ShapeID="_x0000_i1029" DrawAspect="Content" ObjectID="_1740312409" r:id="rId20"/>
        </w:object>
      </w:r>
      <w:r w:rsidRPr="0041445B">
        <w:t xml:space="preserve">: ký hiệu phần tử tại vị trí </w:t>
      </w:r>
      <w:r w:rsidRPr="0041445B">
        <w:rPr>
          <w:i/>
        </w:rPr>
        <w:t>(p, q)</w:t>
      </w:r>
      <w:r w:rsidRPr="0041445B">
        <w:t xml:space="preserve"> được chứa trong vùng pooling </w:t>
      </w:r>
      <w:r w:rsidRPr="0041445B">
        <w:rPr>
          <w:position w:val="-14"/>
        </w:rPr>
        <w:object w:dxaOrig="279" w:dyaOrig="380" w14:anchorId="4C9E1B12">
          <v:shape id="_x0000_i1030" type="#_x0000_t75" style="width:14.25pt;height:19pt" o:ole="">
            <v:imagedata r:id="rId21" o:title=""/>
          </v:shape>
          <o:OLEObject Type="Embed" ProgID="Equation.DSMT4" ShapeID="_x0000_i1030" DrawAspect="Content" ObjectID="_1740312410" r:id="rId22"/>
        </w:object>
      </w:r>
      <w:r w:rsidRPr="0041445B">
        <w:t>.</w:t>
      </w:r>
    </w:p>
    <w:p w14:paraId="2D184250" w14:textId="77777777" w:rsidR="00F21A3B" w:rsidRPr="0041445B" w:rsidRDefault="00F21A3B" w:rsidP="00F21A3B">
      <w:pPr>
        <w:tabs>
          <w:tab w:val="left" w:pos="289"/>
        </w:tabs>
      </w:pPr>
      <w:r w:rsidRPr="0041445B">
        <w:rPr>
          <w:noProof/>
        </w:rPr>
        <w:drawing>
          <wp:inline distT="0" distB="0" distL="0" distR="0" wp14:anchorId="420C6AC7" wp14:editId="71692044">
            <wp:extent cx="2107717" cy="1846662"/>
            <wp:effectExtent l="0" t="0" r="6985" b="1270"/>
            <wp:docPr id="6" name="Picture 6" descr="Average-versus-max-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erage-versus-max-pooli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13960" cy="1852132"/>
                    </a:xfrm>
                    <a:prstGeom prst="rect">
                      <a:avLst/>
                    </a:prstGeom>
                    <a:noFill/>
                    <a:ln>
                      <a:noFill/>
                    </a:ln>
                  </pic:spPr>
                </pic:pic>
              </a:graphicData>
            </a:graphic>
          </wp:inline>
        </w:drawing>
      </w:r>
    </w:p>
    <w:p w14:paraId="16B4C31E" w14:textId="77777777" w:rsidR="00F21A3B" w:rsidRPr="0041445B" w:rsidRDefault="00F21A3B" w:rsidP="005D7FD3">
      <w:pPr>
        <w:pStyle w:val="mthnh"/>
      </w:pPr>
      <w:bookmarkStart w:id="8" w:name="_Toc129699059"/>
      <w:r w:rsidRPr="0041445B">
        <w:t>Hình 2: Cơ chế hoạt động tổng hợp trung bình, tổng hợp cực đại</w:t>
      </w:r>
      <w:bookmarkEnd w:id="8"/>
    </w:p>
    <w:p w14:paraId="2FAE1763" w14:textId="77777777" w:rsidR="00F21A3B" w:rsidRPr="0041445B" w:rsidRDefault="00F21A3B" w:rsidP="00F21A3B">
      <w:pPr>
        <w:tabs>
          <w:tab w:val="left" w:pos="289"/>
        </w:tabs>
        <w:ind w:firstLine="289"/>
      </w:pPr>
      <w:r w:rsidRPr="0041445B">
        <w:t>Do đó, nếu ma trận tổng hợp là 2x2 thì kích thước của lớp tích chập sẽ giảm đi 4 lần.</w:t>
      </w:r>
    </w:p>
    <w:p w14:paraId="44C4015D" w14:textId="73FE9A3E" w:rsidR="00F21A3B" w:rsidRPr="0041445B" w:rsidRDefault="00F21A3B" w:rsidP="00E12760">
      <w:pPr>
        <w:pStyle w:val="Heading3"/>
        <w:numPr>
          <w:ilvl w:val="2"/>
          <w:numId w:val="25"/>
        </w:numPr>
      </w:pPr>
      <w:bookmarkStart w:id="9" w:name="_Toc129699075"/>
      <w:r w:rsidRPr="0041445B">
        <w:t>Lớp kết nối đầy đủ</w:t>
      </w:r>
      <w:bookmarkEnd w:id="9"/>
    </w:p>
    <w:p w14:paraId="2E7522CE" w14:textId="77777777" w:rsidR="00F21A3B" w:rsidRPr="0041445B" w:rsidRDefault="00F21A3B" w:rsidP="00F21A3B">
      <w:pPr>
        <w:tabs>
          <w:tab w:val="left" w:pos="289"/>
        </w:tabs>
      </w:pPr>
      <w:r w:rsidRPr="0041445B">
        <w:tab/>
        <w:t xml:space="preserve">Lấy toàn bộ các nơ-ron đầu ra của lớp trước đó (lớp tích chập và lớp tổng hợp) làm nơ-ron đầu vào, hay còn gọi là lớp làm phẳng (flatten). Mỗi nơ-ron của lớp làm phẳng được kết nối đầy đủ với tất cả nơ-ron của lớp tiếp theo. Bản chất của lớp kết nối đầy đủ chính là một mạng nơ-ron cơ bản gồn n lớp ẩn. Lớp ngoài cùng (output) là quá trình phân lớp, quyết định xem tập tin này nó có nhãn nào. Quyết định phân lớp này thường sử dụng hàm kích hoạt </w:t>
      </w:r>
      <w:r w:rsidRPr="0041445B">
        <w:rPr>
          <w:i/>
        </w:rPr>
        <w:t>Softmax</w:t>
      </w:r>
      <w:r w:rsidRPr="0041445B">
        <w:t xml:space="preserve">. Công thức hàm </w:t>
      </w:r>
      <w:r w:rsidRPr="0041445B">
        <w:rPr>
          <w:i/>
        </w:rPr>
        <w:t>softmax</w:t>
      </w:r>
      <w:r w:rsidRPr="0041445B">
        <w:t xml:space="preserve"> tính cho đầu ra thứ </w:t>
      </w:r>
      <w:r w:rsidRPr="0041445B">
        <w:rPr>
          <w:i/>
        </w:rPr>
        <w:t>j</w:t>
      </w:r>
      <w:r w:rsidRPr="0041445B">
        <w:t xml:space="preserve"> như sau:</w:t>
      </w:r>
    </w:p>
    <w:p w14:paraId="5EC50064" w14:textId="77777777" w:rsidR="00F21A3B" w:rsidRPr="0041445B" w:rsidRDefault="00F21A3B" w:rsidP="00F21A3B">
      <w:pPr>
        <w:tabs>
          <w:tab w:val="left" w:pos="289"/>
        </w:tabs>
      </w:pPr>
      <w:r w:rsidRPr="0041445B">
        <w:t xml:space="preserve">             </w:t>
      </w:r>
      <w:r>
        <w:t xml:space="preserve">            </w:t>
      </w:r>
      <w:r w:rsidRPr="0041445B">
        <w:t xml:space="preserve">        </w:t>
      </w:r>
      <w:r w:rsidRPr="0041445B">
        <w:rPr>
          <w:position w:val="-60"/>
        </w:rPr>
        <w:object w:dxaOrig="1420" w:dyaOrig="1040" w14:anchorId="68815B60">
          <v:shape id="_x0000_i1031" type="#_x0000_t75" style="width:70.65pt;height:51.6pt" o:ole="">
            <v:imagedata r:id="rId24" o:title=""/>
          </v:shape>
          <o:OLEObject Type="Embed" ProgID="Equation.DSMT4" ShapeID="_x0000_i1031" DrawAspect="Content" ObjectID="_1740312411" r:id="rId25"/>
        </w:object>
      </w:r>
      <w:r w:rsidRPr="0041445B">
        <w:t xml:space="preserve">  </w:t>
      </w:r>
      <w:r>
        <w:t xml:space="preserve">                               </w:t>
      </w:r>
      <w:r w:rsidRPr="0041445B">
        <w:t xml:space="preserve"> (4)</w:t>
      </w:r>
    </w:p>
    <w:p w14:paraId="46ACE813" w14:textId="77777777" w:rsidR="00F21A3B" w:rsidRPr="0041445B" w:rsidRDefault="00F21A3B" w:rsidP="00F21A3B">
      <w:pPr>
        <w:tabs>
          <w:tab w:val="left" w:pos="289"/>
        </w:tabs>
      </w:pPr>
      <w:r w:rsidRPr="0041445B">
        <w:tab/>
        <w:t xml:space="preserve">Hàm </w:t>
      </w:r>
      <w:r w:rsidRPr="0041445B">
        <w:rPr>
          <w:i/>
        </w:rPr>
        <w:t>softmax</w:t>
      </w:r>
      <w:r w:rsidRPr="0041445B">
        <w:t xml:space="preserve"> tính xác xuất của từng từng đầu ra trong lớp đầu ra dựa trên các nơ-ron và trọng số tương ứng của lớp kết nối đầy đủ trước đó. Giá trị của từng đầu ra nằm trong [0,1], tổng của các giá trị đầu ra bằng 1. Lấy giá trị lớn nhất của </w:t>
      </w:r>
      <w:r w:rsidRPr="0041445B">
        <w:rPr>
          <w:i/>
        </w:rPr>
        <w:t>softmax</w:t>
      </w:r>
      <w:r w:rsidRPr="0041445B">
        <w:t xml:space="preserve"> để quyết định đó là nhãn của đầu ra.</w:t>
      </w:r>
    </w:p>
    <w:p w14:paraId="72500262" w14:textId="3C36896C" w:rsidR="00F21A3B" w:rsidRPr="0041445B" w:rsidRDefault="00F21A3B" w:rsidP="00E12760">
      <w:pPr>
        <w:pStyle w:val="Heading3"/>
        <w:numPr>
          <w:ilvl w:val="2"/>
          <w:numId w:val="25"/>
        </w:numPr>
      </w:pPr>
      <w:bookmarkStart w:id="10" w:name="_Toc129699076"/>
      <w:r w:rsidRPr="0041445B">
        <w:t>Hàm mất mát (loss)</w:t>
      </w:r>
      <w:bookmarkEnd w:id="10"/>
    </w:p>
    <w:p w14:paraId="02784F82" w14:textId="77777777" w:rsidR="00F21A3B" w:rsidRPr="0041445B" w:rsidRDefault="00F21A3B" w:rsidP="00F21A3B">
      <w:pPr>
        <w:ind w:firstLine="288"/>
      </w:pPr>
      <w:r w:rsidRPr="0041445B">
        <w:t>Hàm mất mát được sử dụng để đánh giá hiệu suất hoạt động của mô hình. Giá trị của hàm mất mát càng thấp thì chất lượng của mô hình càng cao và ngược lại.</w:t>
      </w:r>
    </w:p>
    <w:p w14:paraId="5C8EE2E6" w14:textId="77777777" w:rsidR="00F21A3B" w:rsidRPr="0041445B" w:rsidRDefault="00F21A3B" w:rsidP="00F21A3B">
      <w:r w:rsidRPr="0041445B">
        <w:lastRenderedPageBreak/>
        <w:t xml:space="preserve">       Có nhiều hàm mất mát, nhưng trong đó Entropy chéo thường được sử dụng nhất trong các mô hình học sâu với bài toán phân lớp. Khi đánh giá sự khác nhau (hay khoảng cách) giữa hai phân bố xác suất chúng ta sử dụng Entropy chéo sẽ cho kết quả hiệu quả hơn.</w:t>
      </w:r>
    </w:p>
    <w:p w14:paraId="70A385FE" w14:textId="77777777" w:rsidR="00F21A3B" w:rsidRPr="0041445B" w:rsidRDefault="00F21A3B" w:rsidP="00F21A3B">
      <w:pPr>
        <w:ind w:firstLine="288"/>
        <w:rPr>
          <w:b/>
          <w:bCs/>
        </w:rPr>
      </w:pPr>
      <w:r w:rsidRPr="0041445B">
        <w:t>Entropy chéo giữa hai phân phối</w:t>
      </w:r>
      <w:r w:rsidRPr="0041445B">
        <w:rPr>
          <w:b/>
          <w:bCs/>
        </w:rPr>
        <w:t xml:space="preserve"> </w:t>
      </w:r>
      <w:r w:rsidRPr="0041445B">
        <w:rPr>
          <w:bCs/>
          <w:i/>
        </w:rPr>
        <w:t>p</w:t>
      </w:r>
      <w:r w:rsidRPr="0041445B">
        <w:rPr>
          <w:bCs/>
        </w:rPr>
        <w:t xml:space="preserve"> và </w:t>
      </w:r>
      <w:r w:rsidRPr="0041445B">
        <w:rPr>
          <w:bCs/>
          <w:i/>
        </w:rPr>
        <w:t>q</w:t>
      </w:r>
      <w:r w:rsidRPr="0041445B">
        <w:rPr>
          <w:b/>
          <w:bCs/>
        </w:rPr>
        <w:t>:</w:t>
      </w:r>
    </w:p>
    <w:p w14:paraId="4C585C75" w14:textId="77777777" w:rsidR="00F21A3B" w:rsidRPr="0041445B" w:rsidRDefault="00F21A3B" w:rsidP="00F21A3B">
      <w:pPr>
        <w:ind w:firstLine="288"/>
      </w:pPr>
      <w:r w:rsidRPr="0041445B">
        <w:t xml:space="preserve">                     </w:t>
      </w:r>
      <w:r w:rsidRPr="0041445B">
        <w:rPr>
          <w:position w:val="-14"/>
        </w:rPr>
        <w:object w:dxaOrig="2120" w:dyaOrig="380" w14:anchorId="459B69E9">
          <v:shape id="_x0000_i1032" type="#_x0000_t75" style="width:105.95pt;height:19pt" o:ole="">
            <v:imagedata r:id="rId26" o:title=""/>
          </v:shape>
          <o:OLEObject Type="Embed" ProgID="Equation.DSMT4" ShapeID="_x0000_i1032" DrawAspect="Content" ObjectID="_1740312412" r:id="rId27"/>
        </w:object>
      </w:r>
      <w:r w:rsidRPr="0041445B">
        <w:t xml:space="preserve">                          (5)</w:t>
      </w:r>
    </w:p>
    <w:p w14:paraId="74DFBFA7" w14:textId="77777777" w:rsidR="00F21A3B" w:rsidRPr="0041445B" w:rsidRDefault="00F21A3B" w:rsidP="00F21A3B">
      <w:pPr>
        <w:ind w:firstLine="288"/>
      </w:pPr>
      <w:r w:rsidRPr="0041445B">
        <w:t>Đối với Softmax Regression, hàm mất mát được định nghĩa như sau:</w:t>
      </w:r>
    </w:p>
    <w:p w14:paraId="46C870FD" w14:textId="77777777" w:rsidR="00F21A3B" w:rsidRPr="0041445B" w:rsidRDefault="00F21A3B" w:rsidP="00F21A3B">
      <w:r w:rsidRPr="0041445B">
        <w:t xml:space="preserve">  </w:t>
      </w:r>
      <w:r w:rsidRPr="0041445B">
        <w:rPr>
          <w:position w:val="-60"/>
        </w:rPr>
        <w:object w:dxaOrig="6500" w:dyaOrig="1040" w14:anchorId="763AE908">
          <v:shape id="_x0000_i1033" type="#_x0000_t75" style="width:243.15pt;height:38.05pt" o:ole="">
            <v:imagedata r:id="rId28" o:title=""/>
          </v:shape>
          <o:OLEObject Type="Embed" ProgID="Equation.DSMT4" ShapeID="_x0000_i1033" DrawAspect="Content" ObjectID="_1740312413" r:id="rId29"/>
        </w:object>
      </w:r>
      <w:r w:rsidRPr="0041445B">
        <w:t xml:space="preserve"> Với </w:t>
      </w:r>
      <w:r w:rsidRPr="0041445B">
        <w:rPr>
          <w:i/>
        </w:rPr>
        <w:t>y</w:t>
      </w:r>
      <w:r w:rsidRPr="0041445B">
        <w:rPr>
          <w:i/>
          <w:vertAlign w:val="subscript"/>
        </w:rPr>
        <w:t>ji</w:t>
      </w:r>
      <w:r w:rsidRPr="0041445B">
        <w:t xml:space="preserve"> và a</w:t>
      </w:r>
      <w:r w:rsidRPr="0041445B">
        <w:rPr>
          <w:vertAlign w:val="subscript"/>
        </w:rPr>
        <w:t xml:space="preserve">ji </w:t>
      </w:r>
      <w:r w:rsidRPr="0041445B">
        <w:t xml:space="preserve">lần lượt là phần tử thứ i của vector (xác suất) </w:t>
      </w:r>
      <w:r w:rsidRPr="0041445B">
        <w:rPr>
          <w:i/>
        </w:rPr>
        <w:t>y</w:t>
      </w:r>
      <w:r w:rsidRPr="0041445B">
        <w:rPr>
          <w:i/>
          <w:vertAlign w:val="subscript"/>
        </w:rPr>
        <w:t>i</w:t>
      </w:r>
      <w:r w:rsidRPr="0041445B">
        <w:rPr>
          <w:vertAlign w:val="subscript"/>
        </w:rPr>
        <w:t xml:space="preserve"> </w:t>
      </w:r>
      <w:r w:rsidRPr="0041445B">
        <w:t xml:space="preserve">và </w:t>
      </w:r>
      <w:r w:rsidRPr="0041445B">
        <w:rPr>
          <w:i/>
        </w:rPr>
        <w:t>a</w:t>
      </w:r>
      <w:r w:rsidRPr="0041445B">
        <w:rPr>
          <w:i/>
          <w:vertAlign w:val="subscript"/>
        </w:rPr>
        <w:t>i</w:t>
      </w:r>
      <w:r w:rsidRPr="0041445B">
        <w:t xml:space="preserve">. </w:t>
      </w:r>
      <w:r w:rsidRPr="0041445B">
        <w:rPr>
          <w:b/>
          <w:bCs/>
        </w:rPr>
        <w:t xml:space="preserve">W </w:t>
      </w:r>
      <w:r w:rsidRPr="0041445B">
        <w:t>là ma trận trọng số cần đươc tối ưu.</w:t>
      </w:r>
    </w:p>
    <w:p w14:paraId="12A3758D" w14:textId="77777777" w:rsidR="00F21A3B" w:rsidRPr="0041445B" w:rsidRDefault="00F21A3B" w:rsidP="00F21A3B">
      <w:r w:rsidRPr="0041445B">
        <w:t xml:space="preserve">     Categorical crossentropy và Sparse categorical crossentropy là hai hàm mất mát thường được sử dụng khi biên dịch một mô hình cho bài toán phân lớp. Hàm mất mát được sử dụng trong suốt quá trình huấn luyện. Nó sẽ dựa vào sự mất mất so với thực tế để cải thiện, cập nhật lại trọng số nhằm tăng độ chính xác để gần hơn so với nhãn thực tế.</w:t>
      </w:r>
    </w:p>
    <w:p w14:paraId="23E15B52" w14:textId="10F7D202" w:rsidR="00F21A3B" w:rsidRPr="0041445B" w:rsidRDefault="00F21A3B" w:rsidP="00E12760">
      <w:pPr>
        <w:pStyle w:val="Heading3"/>
        <w:numPr>
          <w:ilvl w:val="2"/>
          <w:numId w:val="25"/>
        </w:numPr>
      </w:pPr>
      <w:bookmarkStart w:id="11" w:name="_Toc129699077"/>
      <w:r w:rsidRPr="0041445B">
        <w:t>Tối ưu hóa</w:t>
      </w:r>
      <w:bookmarkEnd w:id="11"/>
    </w:p>
    <w:p w14:paraId="17791C01" w14:textId="77777777" w:rsidR="00F21A3B" w:rsidRPr="0041445B" w:rsidRDefault="00F21A3B" w:rsidP="00F21A3B">
      <w:r w:rsidRPr="0041445B">
        <w:t>Thuật toán Gradient Descent (GD) là một trong nhiều phương pháp được sử dụng để cải thiện trọng số trong quá trình huấn luyện. Công thức thuật toán GD có thể được viết như sau:</w:t>
      </w:r>
    </w:p>
    <w:p w14:paraId="1C340338" w14:textId="77777777" w:rsidR="00F21A3B" w:rsidRPr="0041445B" w:rsidRDefault="00F21A3B" w:rsidP="00F21A3B">
      <w:r w:rsidRPr="0041445B">
        <w:t xml:space="preserve">                              </w:t>
      </w:r>
      <w:r w:rsidRPr="0041445B">
        <w:rPr>
          <w:position w:val="-32"/>
        </w:rPr>
        <w:object w:dxaOrig="2000" w:dyaOrig="700" w14:anchorId="4D0ACC7F">
          <v:shape id="_x0000_i1034" type="#_x0000_t75" style="width:99.85pt;height:35.3pt" o:ole="">
            <v:imagedata r:id="rId30" o:title=""/>
          </v:shape>
          <o:OLEObject Type="Embed" ProgID="Equation.DSMT4" ShapeID="_x0000_i1034" DrawAspect="Content" ObjectID="_1740312414" r:id="rId31"/>
        </w:object>
      </w:r>
      <w:r w:rsidRPr="0041445B">
        <w:t xml:space="preserve">                        (7)</w:t>
      </w:r>
    </w:p>
    <w:p w14:paraId="126C3F4F" w14:textId="77777777" w:rsidR="00F21A3B" w:rsidRPr="0041445B" w:rsidRDefault="00F21A3B" w:rsidP="00F21A3B">
      <w:r w:rsidRPr="0041445B">
        <w:t xml:space="preserve">Chúng ta cần di chuyển </w:t>
      </w:r>
      <w:r w:rsidRPr="0041445B">
        <w:rPr>
          <w:rFonts w:ascii="Calibri" w:hAnsi="Calibri" w:cs="Calibri"/>
          <w:i/>
        </w:rPr>
        <w:t>θ</w:t>
      </w:r>
      <w:r w:rsidRPr="0041445B">
        <w:rPr>
          <w:rFonts w:ascii="Ubuntu" w:hAnsi="Ubuntu"/>
        </w:rPr>
        <w:t xml:space="preserve"> </w:t>
      </w:r>
      <w:r w:rsidRPr="0041445B">
        <w:t xml:space="preserve">sao cho </w:t>
      </w:r>
      <w:r w:rsidRPr="0041445B">
        <w:rPr>
          <w:i/>
        </w:rPr>
        <w:t>J(</w:t>
      </w:r>
      <w:r w:rsidRPr="0041445B">
        <w:rPr>
          <w:rFonts w:ascii="Calibri" w:hAnsi="Calibri" w:cs="Calibri"/>
          <w:i/>
        </w:rPr>
        <w:t>θ</w:t>
      </w:r>
      <w:r w:rsidRPr="0041445B">
        <w:rPr>
          <w:i/>
        </w:rPr>
        <w:t>)</w:t>
      </w:r>
      <w:r w:rsidRPr="0041445B">
        <w:t xml:space="preserve"> đạt giá trị nhỏ nhất. </w:t>
      </w:r>
      <w:r w:rsidRPr="0041445B">
        <w:rPr>
          <w:b/>
          <w:bCs/>
          <w:i/>
        </w:rPr>
        <w:t>α</w:t>
      </w:r>
      <w:r w:rsidRPr="0041445B">
        <w:rPr>
          <w:b/>
          <w:bCs/>
        </w:rPr>
        <w:t xml:space="preserve"> </w:t>
      </w:r>
      <w:r w:rsidRPr="0041445B">
        <w:t>là tốc độ học (learning rate). Mục đích chính của việc tối ưu hóa là tính toán tốc độ học cho phù hợp với mỗi tham số mô hình.</w:t>
      </w:r>
    </w:p>
    <w:p w14:paraId="5DC56382" w14:textId="77777777" w:rsidR="00F21A3B" w:rsidRPr="0041445B" w:rsidRDefault="00F21A3B" w:rsidP="00F21A3B">
      <w:r w:rsidRPr="0041445B">
        <w:t xml:space="preserve">    Các hàm tối ưu thường được sử dụng trong qua trình huấn luyện mô hình:</w:t>
      </w:r>
    </w:p>
    <w:p w14:paraId="788759B3" w14:textId="77777777" w:rsidR="00F21A3B" w:rsidRPr="0041445B" w:rsidRDefault="00F21A3B" w:rsidP="00F21A3B"/>
    <w:p w14:paraId="7B89224F" w14:textId="77777777" w:rsidR="00F21A3B" w:rsidRPr="0041445B" w:rsidRDefault="00F21A3B" w:rsidP="00F21A3B">
      <w:pPr>
        <w:numPr>
          <w:ilvl w:val="0"/>
          <w:numId w:val="31"/>
        </w:numPr>
        <w:suppressAutoHyphens/>
        <w:spacing w:after="0" w:line="240" w:lineRule="auto"/>
      </w:pPr>
      <w:r w:rsidRPr="0041445B">
        <w:t>Momentum</w:t>
      </w:r>
    </w:p>
    <w:p w14:paraId="56F61B52" w14:textId="77777777" w:rsidR="00F21A3B" w:rsidRPr="0041445B" w:rsidRDefault="00F21A3B" w:rsidP="00F21A3B">
      <w:pPr>
        <w:numPr>
          <w:ilvl w:val="0"/>
          <w:numId w:val="31"/>
        </w:numPr>
        <w:suppressAutoHyphens/>
        <w:spacing w:after="0" w:line="240" w:lineRule="auto"/>
      </w:pPr>
      <w:r w:rsidRPr="0041445B">
        <w:lastRenderedPageBreak/>
        <w:t>Adagrad</w:t>
      </w:r>
    </w:p>
    <w:p w14:paraId="3A8304E9" w14:textId="77777777" w:rsidR="00F21A3B" w:rsidRPr="0041445B" w:rsidRDefault="00F21A3B" w:rsidP="00F21A3B">
      <w:pPr>
        <w:numPr>
          <w:ilvl w:val="0"/>
          <w:numId w:val="31"/>
        </w:numPr>
        <w:suppressAutoHyphens/>
        <w:spacing w:after="0" w:line="240" w:lineRule="auto"/>
      </w:pPr>
      <w:r w:rsidRPr="0041445B">
        <w:t>RMSprop</w:t>
      </w:r>
    </w:p>
    <w:p w14:paraId="4F603C9B" w14:textId="77777777" w:rsidR="00F21A3B" w:rsidRPr="0041445B" w:rsidRDefault="00F21A3B" w:rsidP="00F21A3B">
      <w:pPr>
        <w:numPr>
          <w:ilvl w:val="0"/>
          <w:numId w:val="31"/>
        </w:numPr>
        <w:suppressAutoHyphens/>
        <w:spacing w:after="0" w:line="240" w:lineRule="auto"/>
      </w:pPr>
      <w:r w:rsidRPr="0041445B">
        <w:t>Adam</w:t>
      </w:r>
    </w:p>
    <w:p w14:paraId="3A01D79B" w14:textId="77777777" w:rsidR="00F21A3B" w:rsidRPr="0041445B" w:rsidRDefault="00F21A3B" w:rsidP="00F21A3B">
      <w:pPr>
        <w:numPr>
          <w:ilvl w:val="0"/>
          <w:numId w:val="31"/>
        </w:numPr>
        <w:suppressAutoHyphens/>
        <w:spacing w:after="0" w:line="240" w:lineRule="auto"/>
      </w:pPr>
      <w:r w:rsidRPr="0041445B">
        <w:t>AdaMax</w:t>
      </w:r>
    </w:p>
    <w:p w14:paraId="73B93238" w14:textId="77777777" w:rsidR="00F21A3B" w:rsidRPr="0041445B" w:rsidRDefault="00F21A3B" w:rsidP="00F21A3B">
      <w:pPr>
        <w:numPr>
          <w:ilvl w:val="0"/>
          <w:numId w:val="31"/>
        </w:numPr>
        <w:suppressAutoHyphens/>
        <w:spacing w:after="0" w:line="240" w:lineRule="auto"/>
      </w:pPr>
      <w:r w:rsidRPr="0041445B">
        <w:t>Nadam</w:t>
      </w:r>
    </w:p>
    <w:p w14:paraId="22C8712D" w14:textId="77777777" w:rsidR="00F21A3B" w:rsidRPr="0041445B" w:rsidRDefault="00F21A3B" w:rsidP="00F21A3B">
      <w:r w:rsidRPr="0041445B">
        <w:t xml:space="preserve">     Trong bài viết này, chúng tôi sẽ tập trung vào phương pháp tối ưu </w:t>
      </w:r>
      <w:r w:rsidRPr="0041445B">
        <w:rPr>
          <w:b/>
          <w:bCs/>
        </w:rPr>
        <w:t xml:space="preserve">Adam. </w:t>
      </w:r>
    </w:p>
    <w:p w14:paraId="7EAA954C" w14:textId="77777777" w:rsidR="00F21A3B" w:rsidRPr="0041445B" w:rsidRDefault="00F21A3B" w:rsidP="00F21A3B">
      <w:r w:rsidRPr="0041445B">
        <w:rPr>
          <w:b/>
          <w:bCs/>
        </w:rPr>
        <w:t xml:space="preserve">      </w:t>
      </w:r>
      <w:r w:rsidRPr="0041445B">
        <w:t>Ta có công thức của phương pháp Adam như sau:</w:t>
      </w:r>
    </w:p>
    <w:p w14:paraId="712E8F86" w14:textId="77777777" w:rsidR="00F21A3B" w:rsidRPr="0041445B" w:rsidRDefault="00F21A3B" w:rsidP="00F21A3B">
      <w:r w:rsidRPr="0041445B">
        <w:t xml:space="preserve">                     </w:t>
      </w:r>
      <w:r w:rsidRPr="0041445B">
        <w:rPr>
          <w:position w:val="-32"/>
        </w:rPr>
        <w:object w:dxaOrig="2280" w:dyaOrig="760" w14:anchorId="3253EFE4">
          <v:shape id="_x0000_i1035" type="#_x0000_t75" style="width:114.1pt;height:38.05pt" o:ole="">
            <v:imagedata r:id="rId32" o:title=""/>
          </v:shape>
          <o:OLEObject Type="Embed" ProgID="Equation.DSMT4" ShapeID="_x0000_i1035" DrawAspect="Content" ObjectID="_1740312415" r:id="rId33"/>
        </w:object>
      </w:r>
      <w:r w:rsidRPr="0041445B">
        <w:t xml:space="preserve">                            (8)</w:t>
      </w:r>
    </w:p>
    <w:p w14:paraId="2244FEE5" w14:textId="77777777" w:rsidR="00F21A3B" w:rsidRPr="0041445B" w:rsidRDefault="00F21A3B" w:rsidP="00F21A3B">
      <w:r w:rsidRPr="0041445B">
        <w:t>Hai công thức trên thể hiện hai đặc tính mà Adam kế thừa từ 2 phương pháp tối ưu khác là Adadelta và RMSprop:</w:t>
      </w:r>
    </w:p>
    <w:p w14:paraId="4BF34A5E" w14:textId="77777777" w:rsidR="00F21A3B" w:rsidRPr="0041445B" w:rsidRDefault="00F21A3B" w:rsidP="00F21A3B">
      <w:pPr>
        <w:numPr>
          <w:ilvl w:val="0"/>
          <w:numId w:val="32"/>
        </w:numPr>
        <w:suppressAutoHyphens/>
        <w:spacing w:after="0" w:line="240" w:lineRule="auto"/>
      </w:pPr>
      <w:r w:rsidRPr="0041445B">
        <w:t>Duy trì tốc độ học trên mỗi tham số, giúp cải thiện hiệu suất với các vấn đề liên quan đến sparse gradient</w:t>
      </w:r>
    </w:p>
    <w:p w14:paraId="4F78D44F" w14:textId="77777777" w:rsidR="00F21A3B" w:rsidRPr="0041445B" w:rsidRDefault="00F21A3B" w:rsidP="00F21A3B">
      <w:pPr>
        <w:numPr>
          <w:ilvl w:val="0"/>
          <w:numId w:val="32"/>
        </w:numPr>
        <w:suppressAutoHyphens/>
        <w:spacing w:after="0" w:line="240" w:lineRule="auto"/>
      </w:pPr>
      <w:r w:rsidRPr="0041445B">
        <w:t>Duy trì tốc độ học, được điều chỉnh dựa trên mức trung bình của gradient đối với trọng số.</w:t>
      </w:r>
    </w:p>
    <w:p w14:paraId="6975C492" w14:textId="77777777" w:rsidR="00F21A3B" w:rsidRPr="0041445B" w:rsidRDefault="00F21A3B" w:rsidP="00F21A3B">
      <w:r w:rsidRPr="0041445B">
        <w:rPr>
          <w:noProof/>
        </w:rPr>
        <w:drawing>
          <wp:inline distT="0" distB="0" distL="0" distR="0" wp14:anchorId="6907D7F2" wp14:editId="6CF459DE">
            <wp:extent cx="2247900" cy="2181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47900" cy="2181225"/>
                    </a:xfrm>
                    <a:prstGeom prst="rect">
                      <a:avLst/>
                    </a:prstGeom>
                    <a:solidFill>
                      <a:srgbClr val="FFFFFF"/>
                    </a:solidFill>
                    <a:ln>
                      <a:noFill/>
                    </a:ln>
                  </pic:spPr>
                </pic:pic>
              </a:graphicData>
            </a:graphic>
          </wp:inline>
        </w:drawing>
      </w:r>
    </w:p>
    <w:p w14:paraId="66030820" w14:textId="77777777" w:rsidR="00F21A3B" w:rsidRPr="0041445B" w:rsidRDefault="00F21A3B" w:rsidP="005D7FD3">
      <w:pPr>
        <w:pStyle w:val="mthnh"/>
      </w:pPr>
      <w:bookmarkStart w:id="12" w:name="_Toc129699060"/>
      <w:r w:rsidRPr="0041445B">
        <w:t>Hình 3: So sánh Adam và các thuật toán tối ưu khác trong việc huấn luyện đa lớp</w:t>
      </w:r>
      <w:bookmarkEnd w:id="12"/>
    </w:p>
    <w:p w14:paraId="4BD874AE" w14:textId="22947A67" w:rsidR="00F21A3B" w:rsidRDefault="00F21A3B" w:rsidP="00F21A3B"/>
    <w:p w14:paraId="352876D8" w14:textId="3A5290E2" w:rsidR="00AD5034" w:rsidRDefault="00AD5034" w:rsidP="00AD5034">
      <w:pPr>
        <w:pStyle w:val="Heading2"/>
        <w:numPr>
          <w:ilvl w:val="1"/>
          <w:numId w:val="25"/>
        </w:numPr>
      </w:pPr>
      <w:bookmarkStart w:id="13" w:name="_Toc129699078"/>
      <w:r>
        <w:t>Code thiết lập tham số trong CNN trong bài toán phát hiện mã độc</w:t>
      </w:r>
      <w:bookmarkEnd w:id="13"/>
    </w:p>
    <w:p w14:paraId="19D63DE8" w14:textId="77777777" w:rsidR="00AD5034" w:rsidRDefault="00AD5034" w:rsidP="00AD5034">
      <w:pPr>
        <w:pStyle w:val="code"/>
      </w:pPr>
      <w:r>
        <w:t>import numpy as np</w:t>
      </w:r>
    </w:p>
    <w:p w14:paraId="4B11A75A" w14:textId="77777777" w:rsidR="00AD5034" w:rsidRDefault="00AD5034" w:rsidP="00AD5034">
      <w:pPr>
        <w:pStyle w:val="code"/>
      </w:pPr>
      <w:r>
        <w:t>import pandas as pd</w:t>
      </w:r>
    </w:p>
    <w:p w14:paraId="7F4DF8C4" w14:textId="77777777" w:rsidR="00AD5034" w:rsidRDefault="00AD5034" w:rsidP="00AD5034">
      <w:pPr>
        <w:pStyle w:val="code"/>
      </w:pPr>
      <w:r>
        <w:t>import csv</w:t>
      </w:r>
    </w:p>
    <w:p w14:paraId="6D4D6592" w14:textId="77777777" w:rsidR="00AD5034" w:rsidRDefault="00AD5034" w:rsidP="00AD5034">
      <w:pPr>
        <w:pStyle w:val="code"/>
      </w:pPr>
    </w:p>
    <w:p w14:paraId="4D3E814F" w14:textId="77777777" w:rsidR="00AD5034" w:rsidRDefault="00AD5034" w:rsidP="00AD5034">
      <w:pPr>
        <w:pStyle w:val="code"/>
      </w:pPr>
      <w:r>
        <w:t>import keras</w:t>
      </w:r>
    </w:p>
    <w:p w14:paraId="71F3837F" w14:textId="77777777" w:rsidR="00AD5034" w:rsidRDefault="00AD5034" w:rsidP="00AD5034">
      <w:pPr>
        <w:pStyle w:val="code"/>
      </w:pPr>
      <w:r>
        <w:t>from keras.datasets import mnist</w:t>
      </w:r>
    </w:p>
    <w:p w14:paraId="26088A23" w14:textId="77777777" w:rsidR="00AD5034" w:rsidRDefault="00AD5034" w:rsidP="00AD5034">
      <w:pPr>
        <w:pStyle w:val="code"/>
      </w:pPr>
      <w:r>
        <w:t>from keras.models import Sequential</w:t>
      </w:r>
    </w:p>
    <w:p w14:paraId="30A822E1" w14:textId="77777777" w:rsidR="00AD5034" w:rsidRDefault="00AD5034" w:rsidP="00AD5034">
      <w:pPr>
        <w:pStyle w:val="code"/>
      </w:pPr>
      <w:r>
        <w:lastRenderedPageBreak/>
        <w:t>from keras.layers import Dense, Dropout, Flatten</w:t>
      </w:r>
    </w:p>
    <w:p w14:paraId="3D4ED420" w14:textId="77777777" w:rsidR="00AD5034" w:rsidRDefault="00AD5034" w:rsidP="00AD5034">
      <w:pPr>
        <w:pStyle w:val="code"/>
      </w:pPr>
      <w:r>
        <w:t>from keras.layers import Conv2D, MaxPooling2D</w:t>
      </w:r>
    </w:p>
    <w:p w14:paraId="142CA6EB" w14:textId="77777777" w:rsidR="00AD5034" w:rsidRDefault="00AD5034" w:rsidP="00AD5034">
      <w:pPr>
        <w:pStyle w:val="code"/>
      </w:pPr>
      <w:r>
        <w:t>from keras import backend as K</w:t>
      </w:r>
    </w:p>
    <w:p w14:paraId="100C504D" w14:textId="77777777" w:rsidR="00AD5034" w:rsidRDefault="00AD5034" w:rsidP="00AD5034">
      <w:pPr>
        <w:pStyle w:val="code"/>
      </w:pPr>
    </w:p>
    <w:p w14:paraId="43716606" w14:textId="77777777" w:rsidR="00AD5034" w:rsidRDefault="00AD5034" w:rsidP="00AD5034">
      <w:pPr>
        <w:pStyle w:val="code"/>
      </w:pPr>
    </w:p>
    <w:p w14:paraId="7063DC07" w14:textId="77777777" w:rsidR="00AD5034" w:rsidRDefault="00AD5034" w:rsidP="00AD5034">
      <w:pPr>
        <w:pStyle w:val="code"/>
      </w:pPr>
    </w:p>
    <w:p w14:paraId="41FCEF4E" w14:textId="77777777" w:rsidR="00AD5034" w:rsidRDefault="00AD5034" w:rsidP="00AD5034">
      <w:pPr>
        <w:pStyle w:val="code"/>
      </w:pPr>
    </w:p>
    <w:p w14:paraId="1F75596E" w14:textId="77777777" w:rsidR="00AD5034" w:rsidRDefault="00AD5034" w:rsidP="00AD5034">
      <w:pPr>
        <w:pStyle w:val="code"/>
      </w:pPr>
      <w:r>
        <w:t>train_df = pd.read_csv(r'D:\Phát hiện mã độc bằng học sâu\phân tích code CNN\test\10setPermissionApi\train-9.csv') #đưa vao tap du lieu chung, ko can chia train va test</w:t>
      </w:r>
    </w:p>
    <w:p w14:paraId="73F49F7C" w14:textId="77777777" w:rsidR="00AD5034" w:rsidRDefault="00AD5034" w:rsidP="00AD5034">
      <w:pPr>
        <w:pStyle w:val="code"/>
      </w:pPr>
      <w:r>
        <w:t>#train_df=train_df.sample(100)</w:t>
      </w:r>
    </w:p>
    <w:p w14:paraId="0A973FAD" w14:textId="77777777" w:rsidR="00AD5034" w:rsidRDefault="00AD5034" w:rsidP="00AD5034">
      <w:pPr>
        <w:pStyle w:val="code"/>
      </w:pPr>
      <w:r>
        <w:t>train_data1 = np.array(train_df, dtype='u1')</w:t>
      </w:r>
    </w:p>
    <w:p w14:paraId="67728B6A" w14:textId="77777777" w:rsidR="00AD5034" w:rsidRDefault="00AD5034" w:rsidP="00AD5034">
      <w:pPr>
        <w:pStyle w:val="code"/>
      </w:pPr>
      <w:r>
        <w:t>test_df = pd.read_csv(r'D:\Phát hiện mã độc bằng học sâu\phân tích code CNN\test\10setPermissionApi\file-9.csv') #đưa vao tap du lieu chung, ko can chia train va test</w:t>
      </w:r>
    </w:p>
    <w:p w14:paraId="305B4ADC" w14:textId="77777777" w:rsidR="00AD5034" w:rsidRDefault="00AD5034" w:rsidP="00AD5034">
      <w:pPr>
        <w:pStyle w:val="code"/>
      </w:pPr>
      <w:r>
        <w:t>#test_df=test_df.sample(100)</w:t>
      </w:r>
    </w:p>
    <w:p w14:paraId="39539C3C" w14:textId="77777777" w:rsidR="00AD5034" w:rsidRDefault="00AD5034" w:rsidP="00AD5034">
      <w:pPr>
        <w:pStyle w:val="code"/>
      </w:pPr>
      <w:r>
        <w:t>test_data1 = np.array(test_df, dtype='u1')</w:t>
      </w:r>
    </w:p>
    <w:p w14:paraId="579D7A1E" w14:textId="77777777" w:rsidR="00AD5034" w:rsidRDefault="00AD5034" w:rsidP="00AD5034">
      <w:pPr>
        <w:pStyle w:val="code"/>
      </w:pPr>
      <w:r>
        <w:t>val_df = pd.read_csv(r'D:\Phát hiện mã độc bằng học sâu\phân tích code CNN\test\10setPermissionApi\file-0.csv') #đưa vao tap du lieu chung, ko can chia train va test</w:t>
      </w:r>
    </w:p>
    <w:p w14:paraId="4F62C64F" w14:textId="77777777" w:rsidR="00AD5034" w:rsidRDefault="00AD5034" w:rsidP="00AD5034">
      <w:pPr>
        <w:pStyle w:val="code"/>
      </w:pPr>
      <w:r>
        <w:t>#val_df=val_df.sample(100)</w:t>
      </w:r>
    </w:p>
    <w:p w14:paraId="1B5EB6BE" w14:textId="77777777" w:rsidR="00AD5034" w:rsidRDefault="00AD5034" w:rsidP="00AD5034">
      <w:pPr>
        <w:pStyle w:val="code"/>
      </w:pPr>
      <w:r>
        <w:t>val_data1 = np.array(val_df, dtype='u1')</w:t>
      </w:r>
    </w:p>
    <w:p w14:paraId="1B955C09" w14:textId="77777777" w:rsidR="00AD5034" w:rsidRDefault="00AD5034" w:rsidP="00AD5034">
      <w:pPr>
        <w:pStyle w:val="code"/>
      </w:pPr>
      <w:r>
        <w:t># Đưa dữ liệu vào mảng</w:t>
      </w:r>
    </w:p>
    <w:p w14:paraId="4BF883E9" w14:textId="77777777" w:rsidR="00AD5034" w:rsidRDefault="00AD5034" w:rsidP="00AD5034">
      <w:pPr>
        <w:pStyle w:val="code"/>
      </w:pPr>
      <w:r>
        <w:t>train_y = train_data1[1:, 0]</w:t>
      </w:r>
    </w:p>
    <w:p w14:paraId="17E955CB" w14:textId="77777777" w:rsidR="00AD5034" w:rsidRDefault="00AD5034" w:rsidP="00AD5034">
      <w:pPr>
        <w:pStyle w:val="code"/>
      </w:pPr>
      <w:r>
        <w:t>train_data= train_data1[1:,1:-5]</w:t>
      </w:r>
    </w:p>
    <w:p w14:paraId="6D8CFF8C" w14:textId="77777777" w:rsidR="00AD5034" w:rsidRDefault="00AD5034" w:rsidP="00AD5034">
      <w:pPr>
        <w:pStyle w:val="code"/>
      </w:pPr>
    </w:p>
    <w:p w14:paraId="55347D8B" w14:textId="77777777" w:rsidR="00AD5034" w:rsidRDefault="00AD5034" w:rsidP="00AD5034">
      <w:pPr>
        <w:pStyle w:val="code"/>
      </w:pPr>
      <w:r>
        <w:t>print(train_data.shape)</w:t>
      </w:r>
    </w:p>
    <w:p w14:paraId="59C115AF" w14:textId="77777777" w:rsidR="00AD5034" w:rsidRDefault="00AD5034" w:rsidP="00AD5034">
      <w:pPr>
        <w:pStyle w:val="code"/>
      </w:pPr>
    </w:p>
    <w:p w14:paraId="5F69D2C2" w14:textId="77777777" w:rsidR="00AD5034" w:rsidRDefault="00AD5034" w:rsidP="00AD5034">
      <w:pPr>
        <w:pStyle w:val="code"/>
      </w:pPr>
      <w:r>
        <w:t>'''</w:t>
      </w:r>
    </w:p>
    <w:p w14:paraId="79C743CD" w14:textId="77777777" w:rsidR="00AD5034" w:rsidRDefault="00AD5034" w:rsidP="00AD5034">
      <w:pPr>
        <w:pStyle w:val="code"/>
      </w:pPr>
      <w:r>
        <w:t>val_y = val_data1[1:, 0]</w:t>
      </w:r>
    </w:p>
    <w:p w14:paraId="6C80FBD1" w14:textId="77777777" w:rsidR="00AD5034" w:rsidRDefault="00AD5034" w:rsidP="00AD5034">
      <w:pPr>
        <w:pStyle w:val="code"/>
      </w:pPr>
      <w:r>
        <w:t>val_data= val_data1[1:,1:-5]</w:t>
      </w:r>
    </w:p>
    <w:p w14:paraId="2B4973F1" w14:textId="77777777" w:rsidR="00AD5034" w:rsidRDefault="00AD5034" w:rsidP="00AD5034">
      <w:pPr>
        <w:pStyle w:val="code"/>
      </w:pPr>
    </w:p>
    <w:p w14:paraId="3BF1B77F" w14:textId="77777777" w:rsidR="00AD5034" w:rsidRDefault="00AD5034" w:rsidP="00AD5034">
      <w:pPr>
        <w:pStyle w:val="code"/>
      </w:pPr>
      <w:r>
        <w:t>test_y = test_data1[1:, 0]</w:t>
      </w:r>
    </w:p>
    <w:p w14:paraId="43195FE6" w14:textId="77777777" w:rsidR="00AD5034" w:rsidRDefault="00AD5034" w:rsidP="00AD5034">
      <w:pPr>
        <w:pStyle w:val="code"/>
      </w:pPr>
      <w:r>
        <w:t>test_data= test_data1[1:,1:-5]</w:t>
      </w:r>
    </w:p>
    <w:p w14:paraId="3F80CF73" w14:textId="77777777" w:rsidR="00AD5034" w:rsidRDefault="00AD5034" w:rsidP="00AD5034">
      <w:pPr>
        <w:pStyle w:val="code"/>
      </w:pPr>
    </w:p>
    <w:p w14:paraId="4BA340E6" w14:textId="77777777" w:rsidR="00AD5034" w:rsidRDefault="00AD5034" w:rsidP="00AD5034">
      <w:pPr>
        <w:pStyle w:val="code"/>
      </w:pPr>
      <w:r>
        <w:t>train_x1 = train_data[:,:398]</w:t>
      </w:r>
    </w:p>
    <w:p w14:paraId="50FD9464" w14:textId="77777777" w:rsidR="00AD5034" w:rsidRDefault="00AD5034" w:rsidP="00AD5034">
      <w:pPr>
        <w:pStyle w:val="code"/>
      </w:pPr>
      <w:r>
        <w:t>train_x2 = train_data[:,398:598]</w:t>
      </w:r>
    </w:p>
    <w:p w14:paraId="2B329C31" w14:textId="77777777" w:rsidR="00AD5034" w:rsidRDefault="00AD5034" w:rsidP="00AD5034">
      <w:pPr>
        <w:pStyle w:val="code"/>
      </w:pPr>
      <w:r>
        <w:t>print("so chieu cua train1: ", train_x1.shape)</w:t>
      </w:r>
    </w:p>
    <w:p w14:paraId="4F9ED1CD" w14:textId="77777777" w:rsidR="00AD5034" w:rsidRDefault="00AD5034" w:rsidP="00AD5034">
      <w:pPr>
        <w:pStyle w:val="code"/>
      </w:pPr>
      <w:r>
        <w:t>print("so chieu cua train2: ", train_x2.shape)</w:t>
      </w:r>
    </w:p>
    <w:p w14:paraId="1AE382B0" w14:textId="77777777" w:rsidR="00AD5034" w:rsidRDefault="00AD5034" w:rsidP="00AD5034">
      <w:pPr>
        <w:pStyle w:val="code"/>
      </w:pPr>
      <w:r>
        <w:t>val_x1 = val_data[:,:398]</w:t>
      </w:r>
    </w:p>
    <w:p w14:paraId="25194BEB" w14:textId="77777777" w:rsidR="00AD5034" w:rsidRDefault="00AD5034" w:rsidP="00AD5034">
      <w:pPr>
        <w:pStyle w:val="code"/>
      </w:pPr>
      <w:r>
        <w:t>val_x2 = val_data[:,398:]</w:t>
      </w:r>
    </w:p>
    <w:p w14:paraId="56822FC4" w14:textId="77777777" w:rsidR="00AD5034" w:rsidRDefault="00AD5034" w:rsidP="00AD5034">
      <w:pPr>
        <w:pStyle w:val="code"/>
      </w:pPr>
      <w:r>
        <w:t>print("so chieu cua val1: ", val_x1.shape)</w:t>
      </w:r>
    </w:p>
    <w:p w14:paraId="5B6F5149" w14:textId="77777777" w:rsidR="00AD5034" w:rsidRDefault="00AD5034" w:rsidP="00AD5034">
      <w:pPr>
        <w:pStyle w:val="code"/>
      </w:pPr>
      <w:r>
        <w:t>print("so chieu cua val2: ", val_x2.shape)</w:t>
      </w:r>
    </w:p>
    <w:p w14:paraId="588E4A9D" w14:textId="77777777" w:rsidR="00AD5034" w:rsidRDefault="00AD5034" w:rsidP="00AD5034">
      <w:pPr>
        <w:pStyle w:val="code"/>
      </w:pPr>
      <w:r>
        <w:lastRenderedPageBreak/>
        <w:t>test_x1 = test_data[:,:398]</w:t>
      </w:r>
    </w:p>
    <w:p w14:paraId="65D154DB" w14:textId="77777777" w:rsidR="00AD5034" w:rsidRDefault="00AD5034" w:rsidP="00AD5034">
      <w:pPr>
        <w:pStyle w:val="code"/>
      </w:pPr>
      <w:r>
        <w:t>test_x2 = test_data[:,398:598]</w:t>
      </w:r>
    </w:p>
    <w:p w14:paraId="2AB13E03" w14:textId="77777777" w:rsidR="00AD5034" w:rsidRDefault="00AD5034" w:rsidP="00AD5034">
      <w:pPr>
        <w:pStyle w:val="code"/>
      </w:pPr>
      <w:r>
        <w:t>print("so chieu cua test1: ", test_x1.shape)</w:t>
      </w:r>
    </w:p>
    <w:p w14:paraId="6CA4B481" w14:textId="77777777" w:rsidR="00AD5034" w:rsidRDefault="00AD5034" w:rsidP="00AD5034">
      <w:pPr>
        <w:pStyle w:val="code"/>
      </w:pPr>
      <w:r>
        <w:t>print("so chieu cua test2: ", test_x2.shape)</w:t>
      </w:r>
    </w:p>
    <w:p w14:paraId="05ADBAA5" w14:textId="77777777" w:rsidR="00AD5034" w:rsidRDefault="00AD5034" w:rsidP="00AD5034">
      <w:pPr>
        <w:pStyle w:val="code"/>
      </w:pPr>
    </w:p>
    <w:p w14:paraId="74DDF021" w14:textId="77777777" w:rsidR="00AD5034" w:rsidRDefault="00AD5034" w:rsidP="00AD5034">
      <w:pPr>
        <w:pStyle w:val="code"/>
      </w:pPr>
    </w:p>
    <w:p w14:paraId="015217EE" w14:textId="77777777" w:rsidR="00AD5034" w:rsidRDefault="00AD5034" w:rsidP="00AD5034">
      <w:pPr>
        <w:pStyle w:val="code"/>
      </w:pPr>
      <w:r>
        <w:t>train_x1=np.pad(train_x1,((0,0),(0,2)),"constant")</w:t>
      </w:r>
    </w:p>
    <w:p w14:paraId="456CB557" w14:textId="77777777" w:rsidR="00AD5034" w:rsidRDefault="00AD5034" w:rsidP="00AD5034">
      <w:pPr>
        <w:pStyle w:val="code"/>
      </w:pPr>
      <w:r>
        <w:t>val_x1= np.pad(val_x1,((0,0),(0,2)),"constant")</w:t>
      </w:r>
    </w:p>
    <w:p w14:paraId="7675A711" w14:textId="77777777" w:rsidR="00AD5034" w:rsidRDefault="00AD5034" w:rsidP="00AD5034">
      <w:pPr>
        <w:pStyle w:val="code"/>
      </w:pPr>
      <w:r>
        <w:t>test_x1=np.pad(test_x1,((0,0),(0,2)),"constant")</w:t>
      </w:r>
    </w:p>
    <w:p w14:paraId="1A972207" w14:textId="77777777" w:rsidR="00AD5034" w:rsidRDefault="00AD5034" w:rsidP="00AD5034">
      <w:pPr>
        <w:pStyle w:val="code"/>
      </w:pPr>
    </w:p>
    <w:p w14:paraId="33011AEB" w14:textId="77777777" w:rsidR="00AD5034" w:rsidRDefault="00AD5034" w:rsidP="00AD5034">
      <w:pPr>
        <w:pStyle w:val="code"/>
      </w:pPr>
      <w:r>
        <w:t>train_x2=np.pad(train_x2,((0,0),(0,25)),"constant")</w:t>
      </w:r>
    </w:p>
    <w:p w14:paraId="4C7281F0" w14:textId="77777777" w:rsidR="00AD5034" w:rsidRDefault="00AD5034" w:rsidP="00AD5034">
      <w:pPr>
        <w:pStyle w:val="code"/>
      </w:pPr>
      <w:r>
        <w:t>val_x2= np.pad(val_x2,((0,0),(0,25)),"constant")</w:t>
      </w:r>
    </w:p>
    <w:p w14:paraId="5FEFA27C" w14:textId="77777777" w:rsidR="00AD5034" w:rsidRDefault="00AD5034" w:rsidP="00AD5034">
      <w:pPr>
        <w:pStyle w:val="code"/>
      </w:pPr>
      <w:r>
        <w:t>test_x2=np.pad(test_x2,((0,0),(0,25)),"constant")</w:t>
      </w:r>
    </w:p>
    <w:p w14:paraId="07396823" w14:textId="77777777" w:rsidR="00AD5034" w:rsidRDefault="00AD5034" w:rsidP="00AD5034">
      <w:pPr>
        <w:pStyle w:val="code"/>
      </w:pPr>
      <w:r>
        <w:t>'''</w:t>
      </w:r>
    </w:p>
    <w:p w14:paraId="405CA835" w14:textId="77777777" w:rsidR="00AD5034" w:rsidRDefault="00AD5034" w:rsidP="00AD5034">
      <w:pPr>
        <w:pStyle w:val="code"/>
      </w:pPr>
      <w:r>
        <w:t>train_x1 = train_data[:,:398]</w:t>
      </w:r>
    </w:p>
    <w:p w14:paraId="3DADDA83" w14:textId="77777777" w:rsidR="00AD5034" w:rsidRDefault="00AD5034" w:rsidP="00AD5034">
      <w:pPr>
        <w:pStyle w:val="code"/>
      </w:pPr>
      <w:r>
        <w:t>train_x2 = train_data[:,398:598]</w:t>
      </w:r>
    </w:p>
    <w:p w14:paraId="51A4A496" w14:textId="77777777" w:rsidR="00AD5034" w:rsidRDefault="00AD5034" w:rsidP="00AD5034">
      <w:pPr>
        <w:pStyle w:val="code"/>
      </w:pPr>
      <w:r>
        <w:t>print("so chieu cua train1: ", train_x1.shape)</w:t>
      </w:r>
    </w:p>
    <w:p w14:paraId="344AF5E5" w14:textId="77777777" w:rsidR="00AD5034" w:rsidRDefault="00AD5034" w:rsidP="00AD5034">
      <w:pPr>
        <w:pStyle w:val="code"/>
      </w:pPr>
      <w:r>
        <w:t>print("so chieu cua train2: ", train_x2.shape)</w:t>
      </w:r>
    </w:p>
    <w:p w14:paraId="3AC81F25" w14:textId="77777777" w:rsidR="00AD5034" w:rsidRDefault="00AD5034" w:rsidP="00AD5034">
      <w:pPr>
        <w:pStyle w:val="code"/>
      </w:pPr>
      <w:r>
        <w:t>concat_test_val = np.concatenate((test_data1,val_data1))</w:t>
      </w:r>
    </w:p>
    <w:p w14:paraId="2A5F96D3" w14:textId="77777777" w:rsidR="00AD5034" w:rsidRDefault="00AD5034" w:rsidP="00AD5034">
      <w:pPr>
        <w:pStyle w:val="code"/>
      </w:pPr>
      <w:r>
        <w:t>test_y = concat_test_val[1:, 0]</w:t>
      </w:r>
    </w:p>
    <w:p w14:paraId="3029E1F6" w14:textId="77777777" w:rsidR="00AD5034" w:rsidRDefault="00AD5034" w:rsidP="00AD5034">
      <w:pPr>
        <w:pStyle w:val="code"/>
      </w:pPr>
      <w:r>
        <w:t>test_data= concat_test_val[1:,1:-5]</w:t>
      </w:r>
    </w:p>
    <w:p w14:paraId="51CE74E1" w14:textId="77777777" w:rsidR="00AD5034" w:rsidRDefault="00AD5034" w:rsidP="00AD5034">
      <w:pPr>
        <w:pStyle w:val="code"/>
      </w:pPr>
    </w:p>
    <w:p w14:paraId="7866C5C2" w14:textId="77777777" w:rsidR="00AD5034" w:rsidRDefault="00AD5034" w:rsidP="00AD5034">
      <w:pPr>
        <w:pStyle w:val="code"/>
      </w:pPr>
      <w:r>
        <w:t>test_x1 = test_data[:,:398]</w:t>
      </w:r>
    </w:p>
    <w:p w14:paraId="19BDA481" w14:textId="77777777" w:rsidR="00AD5034" w:rsidRDefault="00AD5034" w:rsidP="00AD5034">
      <w:pPr>
        <w:pStyle w:val="code"/>
      </w:pPr>
      <w:r>
        <w:t>test_x2 = test_data[:,398:598]</w:t>
      </w:r>
    </w:p>
    <w:p w14:paraId="1B5CBA9D" w14:textId="77777777" w:rsidR="00AD5034" w:rsidRDefault="00AD5034" w:rsidP="00AD5034">
      <w:pPr>
        <w:pStyle w:val="code"/>
      </w:pPr>
      <w:r>
        <w:t>print("so chieu cua test1: ", test_x1.shape)</w:t>
      </w:r>
    </w:p>
    <w:p w14:paraId="4F6FD307" w14:textId="77777777" w:rsidR="00AD5034" w:rsidRDefault="00AD5034" w:rsidP="00AD5034">
      <w:pPr>
        <w:pStyle w:val="code"/>
      </w:pPr>
      <w:r>
        <w:t>print("so chieu cua test2: ", test_x2.shape)</w:t>
      </w:r>
    </w:p>
    <w:p w14:paraId="0FFFA403" w14:textId="77777777" w:rsidR="00AD5034" w:rsidRDefault="00AD5034" w:rsidP="00AD5034">
      <w:pPr>
        <w:pStyle w:val="code"/>
      </w:pPr>
    </w:p>
    <w:p w14:paraId="5D43D337" w14:textId="77777777" w:rsidR="00AD5034" w:rsidRDefault="00AD5034" w:rsidP="00AD5034">
      <w:pPr>
        <w:pStyle w:val="code"/>
      </w:pPr>
      <w:r>
        <w:t>train_data=np.pad(train_data,((0,0),(0,27)),"constant")</w:t>
      </w:r>
    </w:p>
    <w:p w14:paraId="0E0AD3CE" w14:textId="77777777" w:rsidR="00AD5034" w:rsidRDefault="00AD5034" w:rsidP="00AD5034">
      <w:pPr>
        <w:pStyle w:val="code"/>
      </w:pPr>
      <w:r>
        <w:t>test_data=np.pad(test_data,((0,0),(0,27)),"constant")</w:t>
      </w:r>
    </w:p>
    <w:p w14:paraId="506C2BC0" w14:textId="77777777" w:rsidR="00AD5034" w:rsidRDefault="00AD5034" w:rsidP="00AD5034">
      <w:pPr>
        <w:pStyle w:val="code"/>
      </w:pPr>
      <w:r>
        <w:t>train_x1=np.pad(train_x1,((0,0),(0,2)),"constant")</w:t>
      </w:r>
    </w:p>
    <w:p w14:paraId="60D73B24" w14:textId="77777777" w:rsidR="00AD5034" w:rsidRDefault="00AD5034" w:rsidP="00AD5034">
      <w:pPr>
        <w:pStyle w:val="code"/>
      </w:pPr>
      <w:r>
        <w:t>test_x1=np.pad(test_x1,((0,0),(0,2)),"constant")</w:t>
      </w:r>
    </w:p>
    <w:p w14:paraId="3C04BE7A" w14:textId="77777777" w:rsidR="00AD5034" w:rsidRDefault="00AD5034" w:rsidP="00AD5034">
      <w:pPr>
        <w:pStyle w:val="code"/>
      </w:pPr>
      <w:r>
        <w:t>print("so chieu cua train_x1: ", train_x1.shape)</w:t>
      </w:r>
    </w:p>
    <w:p w14:paraId="1D0C2577" w14:textId="77777777" w:rsidR="00AD5034" w:rsidRDefault="00AD5034" w:rsidP="00AD5034">
      <w:pPr>
        <w:pStyle w:val="code"/>
      </w:pPr>
      <w:r>
        <w:t>train_x2=np.pad(train_x2,((0,0),(0,25)),"constant")</w:t>
      </w:r>
    </w:p>
    <w:p w14:paraId="76060338" w14:textId="77777777" w:rsidR="00AD5034" w:rsidRDefault="00AD5034" w:rsidP="00AD5034">
      <w:pPr>
        <w:pStyle w:val="code"/>
      </w:pPr>
      <w:r>
        <w:t>test_x2=np.pad(test_x2,((0,0),(0,25)),"constant")</w:t>
      </w:r>
    </w:p>
    <w:p w14:paraId="5FB67600" w14:textId="77777777" w:rsidR="00AD5034" w:rsidRDefault="00AD5034" w:rsidP="00AD5034">
      <w:pPr>
        <w:pStyle w:val="code"/>
      </w:pPr>
    </w:p>
    <w:p w14:paraId="75D9C52C" w14:textId="77777777" w:rsidR="00AD5034" w:rsidRDefault="00AD5034" w:rsidP="00AD5034">
      <w:pPr>
        <w:pStyle w:val="code"/>
      </w:pPr>
      <w:r>
        <w:t># Khởi tạo hằng số</w:t>
      </w:r>
    </w:p>
    <w:p w14:paraId="3E6E2DC2" w14:textId="77777777" w:rsidR="00AD5034" w:rsidRDefault="00AD5034" w:rsidP="00AD5034">
      <w:pPr>
        <w:pStyle w:val="code"/>
      </w:pPr>
      <w:r>
        <w:t>BATCH_SIZE = 64     #số lượng các ví dụ huấn luyện trong 1 đợt. Kích thước càng lớn thì càng cần bộ nhớ nhiều.</w:t>
      </w:r>
    </w:p>
    <w:p w14:paraId="23DE4039" w14:textId="77777777" w:rsidR="00AD5034" w:rsidRDefault="00AD5034" w:rsidP="00AD5034">
      <w:pPr>
        <w:pStyle w:val="code"/>
      </w:pPr>
      <w:r>
        <w:t>IMG_SIZE1 = 25</w:t>
      </w:r>
    </w:p>
    <w:p w14:paraId="20528EE5" w14:textId="77777777" w:rsidR="00AD5034" w:rsidRDefault="00AD5034" w:rsidP="00AD5034">
      <w:pPr>
        <w:pStyle w:val="code"/>
      </w:pPr>
      <w:r>
        <w:t>IMG_SIZE2 = 15</w:t>
      </w:r>
    </w:p>
    <w:p w14:paraId="1A40A5E9" w14:textId="77777777" w:rsidR="00AD5034" w:rsidRDefault="00AD5034" w:rsidP="00AD5034">
      <w:pPr>
        <w:pStyle w:val="code"/>
      </w:pPr>
    </w:p>
    <w:p w14:paraId="3D299065" w14:textId="77777777" w:rsidR="00AD5034" w:rsidRDefault="00AD5034" w:rsidP="00AD5034">
      <w:pPr>
        <w:pStyle w:val="code"/>
      </w:pPr>
      <w:r>
        <w:t>N_CLASSES = 180</w:t>
      </w:r>
    </w:p>
    <w:p w14:paraId="7E9547BB" w14:textId="77777777" w:rsidR="00AD5034" w:rsidRDefault="00AD5034" w:rsidP="00AD5034">
      <w:pPr>
        <w:pStyle w:val="code"/>
      </w:pPr>
      <w:r>
        <w:lastRenderedPageBreak/>
        <w:t>LR = 0.001</w:t>
      </w:r>
    </w:p>
    <w:p w14:paraId="3FEDD75B" w14:textId="77777777" w:rsidR="00AD5034" w:rsidRDefault="00AD5034" w:rsidP="00AD5034">
      <w:pPr>
        <w:pStyle w:val="code"/>
      </w:pPr>
      <w:r>
        <w:t>N_EPOCHS = 100</w:t>
      </w:r>
    </w:p>
    <w:p w14:paraId="226B92CE" w14:textId="77777777" w:rsidR="00AD5034" w:rsidRDefault="00AD5034" w:rsidP="00AD5034">
      <w:pPr>
        <w:pStyle w:val="code"/>
      </w:pPr>
    </w:p>
    <w:p w14:paraId="13EBAD06" w14:textId="77777777" w:rsidR="00AD5034" w:rsidRDefault="00AD5034" w:rsidP="00AD5034">
      <w:pPr>
        <w:pStyle w:val="code"/>
      </w:pPr>
      <w:r>
        <w:t>train_data = train_data.reshape(-1, IMG_SIZE1, IMG_SIZE1, 1)</w:t>
      </w:r>
    </w:p>
    <w:p w14:paraId="53597DE5" w14:textId="77777777" w:rsidR="00AD5034" w:rsidRDefault="00AD5034" w:rsidP="00AD5034">
      <w:pPr>
        <w:pStyle w:val="code"/>
      </w:pPr>
      <w:r>
        <w:t>#val_x1 = val_x1.reshape(-1, IMG_SIZE1, IMG_SIZE1, 1)</w:t>
      </w:r>
    </w:p>
    <w:p w14:paraId="2B3F954E" w14:textId="77777777" w:rsidR="00AD5034" w:rsidRDefault="00AD5034" w:rsidP="00AD5034">
      <w:pPr>
        <w:pStyle w:val="code"/>
      </w:pPr>
      <w:r>
        <w:t>test_data = test_data.reshape(-1, IMG_SIZE1, IMG_SIZE1, 1)</w:t>
      </w:r>
    </w:p>
    <w:p w14:paraId="414FA661" w14:textId="77777777" w:rsidR="00AD5034" w:rsidRDefault="00AD5034" w:rsidP="00AD5034">
      <w:pPr>
        <w:pStyle w:val="code"/>
      </w:pPr>
      <w:r>
        <w:t>'''</w:t>
      </w:r>
    </w:p>
    <w:p w14:paraId="27AEB74C" w14:textId="77777777" w:rsidR="00AD5034" w:rsidRDefault="00AD5034" w:rsidP="00AD5034">
      <w:pPr>
        <w:pStyle w:val="code"/>
      </w:pPr>
      <w:r>
        <w:t>#ĐƯa dữ liệu về dạng phù hợp</w:t>
      </w:r>
    </w:p>
    <w:p w14:paraId="74BAB333" w14:textId="77777777" w:rsidR="00AD5034" w:rsidRDefault="00AD5034" w:rsidP="00AD5034">
      <w:pPr>
        <w:pStyle w:val="code"/>
      </w:pPr>
      <w:r>
        <w:t>train_x1 = train_x1.reshape(-1, IMG_SIZE1, IMG_SIZE1, 1)</w:t>
      </w:r>
    </w:p>
    <w:p w14:paraId="3979AE81" w14:textId="77777777" w:rsidR="00AD5034" w:rsidRDefault="00AD5034" w:rsidP="00AD5034">
      <w:pPr>
        <w:pStyle w:val="code"/>
      </w:pPr>
      <w:r>
        <w:t>#val_x1 = val_x1.reshape(-1, IMG_SIZE1, IMG_SIZE1, 1)</w:t>
      </w:r>
    </w:p>
    <w:p w14:paraId="0C2851D3" w14:textId="77777777" w:rsidR="00AD5034" w:rsidRDefault="00AD5034" w:rsidP="00AD5034">
      <w:pPr>
        <w:pStyle w:val="code"/>
      </w:pPr>
      <w:r>
        <w:t>test_x1 = test_x1.reshape(-1, IMG_SIZE1, IMG_SIZE1, 1)</w:t>
      </w:r>
    </w:p>
    <w:p w14:paraId="01D7BFA8" w14:textId="77777777" w:rsidR="00AD5034" w:rsidRDefault="00AD5034" w:rsidP="00AD5034">
      <w:pPr>
        <w:pStyle w:val="code"/>
      </w:pPr>
    </w:p>
    <w:p w14:paraId="4CE045C1" w14:textId="77777777" w:rsidR="00AD5034" w:rsidRDefault="00AD5034" w:rsidP="00AD5034">
      <w:pPr>
        <w:pStyle w:val="code"/>
      </w:pPr>
      <w:r>
        <w:t>train_x2 = train_x2.reshape(-1, IMG_SIZE2, IMG_SIZE2, 1)</w:t>
      </w:r>
    </w:p>
    <w:p w14:paraId="52E0E005" w14:textId="77777777" w:rsidR="00AD5034" w:rsidRDefault="00AD5034" w:rsidP="00AD5034">
      <w:pPr>
        <w:pStyle w:val="code"/>
      </w:pPr>
      <w:r>
        <w:t>#val_x2 = val_x2.reshape(-1, IMG_SIZE2, IMG_SIZE2, 1)</w:t>
      </w:r>
    </w:p>
    <w:p w14:paraId="17FF07AB" w14:textId="77777777" w:rsidR="00AD5034" w:rsidRDefault="00AD5034" w:rsidP="00AD5034">
      <w:pPr>
        <w:pStyle w:val="code"/>
      </w:pPr>
      <w:r>
        <w:t>test_x2 = test_x2.reshape(-1, IMG_SIZE2, IMG_SIZE2, 1)</w:t>
      </w:r>
    </w:p>
    <w:p w14:paraId="2DD5FB85" w14:textId="77777777" w:rsidR="00AD5034" w:rsidRDefault="00AD5034" w:rsidP="00AD5034">
      <w:pPr>
        <w:pStyle w:val="code"/>
      </w:pPr>
      <w:r>
        <w:t>'''</w:t>
      </w:r>
    </w:p>
    <w:p w14:paraId="051EF357" w14:textId="77777777" w:rsidR="00AD5034" w:rsidRDefault="00AD5034" w:rsidP="00AD5034">
      <w:pPr>
        <w:pStyle w:val="code"/>
      </w:pPr>
      <w:r>
        <w:t># convert class vectors to binary class matrices</w:t>
      </w:r>
    </w:p>
    <w:p w14:paraId="0F69F1CD" w14:textId="77777777" w:rsidR="00AD5034" w:rsidRDefault="00AD5034" w:rsidP="00AD5034">
      <w:pPr>
        <w:pStyle w:val="code"/>
      </w:pPr>
      <w:r>
        <w:t>train_y = keras.utils.to_categorical(train_y, N_CLASSES)</w:t>
      </w:r>
    </w:p>
    <w:p w14:paraId="6E6E0ADB" w14:textId="77777777" w:rsidR="00AD5034" w:rsidRDefault="00AD5034" w:rsidP="00AD5034">
      <w:pPr>
        <w:pStyle w:val="code"/>
      </w:pPr>
      <w:r>
        <w:t>test_y = keras.utils.to_categorical(test_y, N_CLASSES)</w:t>
      </w:r>
    </w:p>
    <w:p w14:paraId="0EA3550B" w14:textId="77777777" w:rsidR="00AD5034" w:rsidRDefault="00AD5034" w:rsidP="00AD5034">
      <w:pPr>
        <w:pStyle w:val="code"/>
      </w:pPr>
      <w:r>
        <w:t>#val_y = keras.utils.to_categorical(val_y, N_CLASSES)</w:t>
      </w:r>
    </w:p>
    <w:p w14:paraId="2B02469D" w14:textId="77777777" w:rsidR="00AD5034" w:rsidRDefault="00AD5034" w:rsidP="00AD5034">
      <w:pPr>
        <w:pStyle w:val="code"/>
      </w:pPr>
    </w:p>
    <w:p w14:paraId="115BB0AE" w14:textId="77777777" w:rsidR="00AD5034" w:rsidRDefault="00AD5034" w:rsidP="00AD5034">
      <w:pPr>
        <w:pStyle w:val="code"/>
      </w:pPr>
      <w:r>
        <w:t>model = Sequential()</w:t>
      </w:r>
    </w:p>
    <w:p w14:paraId="0595CD2B" w14:textId="77777777" w:rsidR="00AD5034" w:rsidRDefault="00AD5034" w:rsidP="00AD5034">
      <w:pPr>
        <w:pStyle w:val="code"/>
      </w:pPr>
      <w:r>
        <w:t>model.add(Conv2D(32, kernel_size=(3, 3),</w:t>
      </w:r>
    </w:p>
    <w:p w14:paraId="5EECA8CF" w14:textId="77777777" w:rsidR="00AD5034" w:rsidRDefault="00AD5034" w:rsidP="00AD5034">
      <w:pPr>
        <w:pStyle w:val="code"/>
      </w:pPr>
      <w:r>
        <w:t xml:space="preserve">                 activation='relu', padding='same',</w:t>
      </w:r>
    </w:p>
    <w:p w14:paraId="38150443" w14:textId="77777777" w:rsidR="00AD5034" w:rsidRDefault="00AD5034" w:rsidP="00AD5034">
      <w:pPr>
        <w:pStyle w:val="code"/>
      </w:pPr>
      <w:r>
        <w:t xml:space="preserve">                 input_shape=(IMG_SIZE1, IMG_SIZE1, 1)))</w:t>
      </w:r>
    </w:p>
    <w:p w14:paraId="195149DF" w14:textId="77777777" w:rsidR="00AD5034" w:rsidRDefault="00AD5034" w:rsidP="00AD5034">
      <w:pPr>
        <w:pStyle w:val="code"/>
      </w:pPr>
      <w:r>
        <w:t>model.add(MaxPooling2D(pool_size=(2, 2), padding='same'))</w:t>
      </w:r>
    </w:p>
    <w:p w14:paraId="5E8BA715" w14:textId="77777777" w:rsidR="00AD5034" w:rsidRDefault="00AD5034" w:rsidP="00AD5034">
      <w:pPr>
        <w:pStyle w:val="code"/>
      </w:pPr>
      <w:r>
        <w:t>model.add(Conv2D(32, (3, 3), activation='relu', padding='same'))</w:t>
      </w:r>
    </w:p>
    <w:p w14:paraId="2E95BDE0" w14:textId="77777777" w:rsidR="00AD5034" w:rsidRDefault="00AD5034" w:rsidP="00AD5034">
      <w:pPr>
        <w:pStyle w:val="code"/>
      </w:pPr>
      <w:r>
        <w:t>model.add(MaxPooling2D(pool_size=(2, 2), padding='same'))</w:t>
      </w:r>
    </w:p>
    <w:p w14:paraId="41A20DC5" w14:textId="77777777" w:rsidR="00AD5034" w:rsidRDefault="00AD5034" w:rsidP="00AD5034">
      <w:pPr>
        <w:pStyle w:val="code"/>
      </w:pPr>
      <w:r>
        <w:t>model.add(Conv2D(64, (3, 3), activation='relu', padding='same'))</w:t>
      </w:r>
    </w:p>
    <w:p w14:paraId="00F71EC7" w14:textId="77777777" w:rsidR="00AD5034" w:rsidRDefault="00AD5034" w:rsidP="00AD5034">
      <w:pPr>
        <w:pStyle w:val="code"/>
      </w:pPr>
      <w:r>
        <w:t>model.add(MaxPooling2D(pool_size=(2, 2), padding='same'))</w:t>
      </w:r>
    </w:p>
    <w:p w14:paraId="23647476" w14:textId="77777777" w:rsidR="00AD5034" w:rsidRDefault="00AD5034" w:rsidP="00AD5034">
      <w:pPr>
        <w:pStyle w:val="code"/>
      </w:pPr>
      <w:r>
        <w:t>model.add(Dropout(0.25))</w:t>
      </w:r>
    </w:p>
    <w:p w14:paraId="5FD4A73C" w14:textId="77777777" w:rsidR="00AD5034" w:rsidRDefault="00AD5034" w:rsidP="00AD5034">
      <w:pPr>
        <w:pStyle w:val="code"/>
      </w:pPr>
      <w:r>
        <w:t>model.add(Flatten())</w:t>
      </w:r>
    </w:p>
    <w:p w14:paraId="7C20A25D" w14:textId="77777777" w:rsidR="00AD5034" w:rsidRDefault="00AD5034" w:rsidP="00AD5034">
      <w:pPr>
        <w:pStyle w:val="code"/>
      </w:pPr>
      <w:r>
        <w:t>model.add(Dense(1024, activation='relu'))</w:t>
      </w:r>
    </w:p>
    <w:p w14:paraId="0B01D228" w14:textId="77777777" w:rsidR="00AD5034" w:rsidRDefault="00AD5034" w:rsidP="00AD5034">
      <w:pPr>
        <w:pStyle w:val="code"/>
      </w:pPr>
      <w:r>
        <w:t>model.add(Dense(N_CLASSES, activation='softmax'))</w:t>
      </w:r>
    </w:p>
    <w:p w14:paraId="5FE8127C" w14:textId="77777777" w:rsidR="00AD5034" w:rsidRDefault="00AD5034" w:rsidP="00AD5034">
      <w:pPr>
        <w:pStyle w:val="code"/>
      </w:pPr>
    </w:p>
    <w:p w14:paraId="651A0399" w14:textId="77777777" w:rsidR="00AD5034" w:rsidRDefault="00AD5034" w:rsidP="00AD5034">
      <w:pPr>
        <w:pStyle w:val="code"/>
      </w:pPr>
      <w:r>
        <w:t>model.summary()</w:t>
      </w:r>
    </w:p>
    <w:p w14:paraId="3208FBA5" w14:textId="77777777" w:rsidR="00AD5034" w:rsidRDefault="00AD5034" w:rsidP="00AD5034">
      <w:pPr>
        <w:pStyle w:val="code"/>
      </w:pPr>
    </w:p>
    <w:p w14:paraId="1DAAB479" w14:textId="77777777" w:rsidR="00AD5034" w:rsidRDefault="00AD5034" w:rsidP="00AD5034">
      <w:pPr>
        <w:pStyle w:val="code"/>
      </w:pPr>
      <w:r>
        <w:t>model.compile(loss=keras.losses.categorical_crossentropy,</w:t>
      </w:r>
    </w:p>
    <w:p w14:paraId="38DA3D08" w14:textId="77777777" w:rsidR="00AD5034" w:rsidRDefault="00AD5034" w:rsidP="00AD5034">
      <w:pPr>
        <w:pStyle w:val="code"/>
      </w:pPr>
      <w:r>
        <w:t xml:space="preserve">              optimizer=keras.optimizers.Adadelta(),</w:t>
      </w:r>
    </w:p>
    <w:p w14:paraId="276422CA" w14:textId="77777777" w:rsidR="00AD5034" w:rsidRDefault="00AD5034" w:rsidP="00AD5034">
      <w:pPr>
        <w:pStyle w:val="code"/>
      </w:pPr>
      <w:r>
        <w:t xml:space="preserve">              metrics=['accuracy'])</w:t>
      </w:r>
    </w:p>
    <w:p w14:paraId="479772C7" w14:textId="77777777" w:rsidR="00AD5034" w:rsidRDefault="00AD5034" w:rsidP="00AD5034">
      <w:pPr>
        <w:pStyle w:val="code"/>
      </w:pPr>
    </w:p>
    <w:p w14:paraId="181B1C81" w14:textId="77777777" w:rsidR="00AD5034" w:rsidRDefault="00AD5034" w:rsidP="00AD5034">
      <w:pPr>
        <w:pStyle w:val="code"/>
      </w:pPr>
      <w:r>
        <w:t>model.fit(train_data, train_y,</w:t>
      </w:r>
    </w:p>
    <w:p w14:paraId="63213D07" w14:textId="77777777" w:rsidR="00AD5034" w:rsidRDefault="00AD5034" w:rsidP="00AD5034">
      <w:pPr>
        <w:pStyle w:val="code"/>
      </w:pPr>
      <w:r>
        <w:lastRenderedPageBreak/>
        <w:t xml:space="preserve">          batch_size=BATCH_SIZE,</w:t>
      </w:r>
    </w:p>
    <w:p w14:paraId="0D2F3047" w14:textId="77777777" w:rsidR="00AD5034" w:rsidRDefault="00AD5034" w:rsidP="00AD5034">
      <w:pPr>
        <w:pStyle w:val="code"/>
      </w:pPr>
      <w:r>
        <w:t xml:space="preserve">          epochs=N_EPOCHS,</w:t>
      </w:r>
    </w:p>
    <w:p w14:paraId="665BDB7F" w14:textId="77777777" w:rsidR="00AD5034" w:rsidRDefault="00AD5034" w:rsidP="00AD5034">
      <w:pPr>
        <w:pStyle w:val="code"/>
      </w:pPr>
      <w:r>
        <w:t xml:space="preserve">          verbose=1,</w:t>
      </w:r>
    </w:p>
    <w:p w14:paraId="6D0090D1" w14:textId="77777777" w:rsidR="00AD5034" w:rsidRDefault="00AD5034" w:rsidP="00AD5034">
      <w:pPr>
        <w:pStyle w:val="code"/>
      </w:pPr>
      <w:r>
        <w:t xml:space="preserve">          validation_data=(test_data, test_y))</w:t>
      </w:r>
    </w:p>
    <w:p w14:paraId="49C0A187" w14:textId="77777777" w:rsidR="00AD5034" w:rsidRDefault="00AD5034" w:rsidP="00AD5034">
      <w:pPr>
        <w:pStyle w:val="code"/>
      </w:pPr>
      <w:r>
        <w:t>score = model.evaluate(test_data, test_y, verbose=0)</w:t>
      </w:r>
    </w:p>
    <w:p w14:paraId="7E019EC4" w14:textId="77777777" w:rsidR="00AD5034" w:rsidRDefault="00AD5034" w:rsidP="00AD5034">
      <w:pPr>
        <w:pStyle w:val="code"/>
      </w:pPr>
      <w:r>
        <w:t>print('Test loss:', score[0])</w:t>
      </w:r>
    </w:p>
    <w:p w14:paraId="0C8CF8F5" w14:textId="05BC760A" w:rsidR="00AD5034" w:rsidRDefault="00AD5034" w:rsidP="00AD5034">
      <w:pPr>
        <w:pStyle w:val="code"/>
      </w:pPr>
      <w:r>
        <w:t>print('Test accuracy:', score[1])</w:t>
      </w:r>
    </w:p>
    <w:p w14:paraId="2A09130F" w14:textId="15736A27" w:rsidR="005D7FD3" w:rsidRDefault="005D7FD3" w:rsidP="005D7FD3">
      <w:pPr>
        <w:rPr>
          <w:rFonts w:ascii="Consolas" w:hAnsi="Consolas"/>
          <w:sz w:val="24"/>
          <w:szCs w:val="24"/>
        </w:rPr>
      </w:pPr>
    </w:p>
    <w:p w14:paraId="57A5CDFB" w14:textId="77777777" w:rsidR="005D7FD3" w:rsidRDefault="005D7FD3" w:rsidP="005D7FD3">
      <w:pPr>
        <w:sectPr w:rsidR="005D7FD3" w:rsidSect="00A67449">
          <w:pgSz w:w="11907" w:h="16840" w:code="9"/>
          <w:pgMar w:top="1134" w:right="1134" w:bottom="1134" w:left="1701" w:header="0" w:footer="0" w:gutter="0"/>
          <w:cols w:space="720"/>
          <w:docGrid w:linePitch="381"/>
        </w:sectPr>
      </w:pPr>
    </w:p>
    <w:p w14:paraId="07BC2793" w14:textId="49BD4533" w:rsidR="005D7FD3" w:rsidRDefault="005D7FD3" w:rsidP="005D7FD3">
      <w:pPr>
        <w:pStyle w:val="Heading1"/>
      </w:pPr>
      <w:bookmarkStart w:id="14" w:name="_Toc129699079"/>
      <w:r>
        <w:lastRenderedPageBreak/>
        <w:t>TÀI LIỆU THAM KHẢO</w:t>
      </w:r>
      <w:bookmarkEnd w:id="14"/>
    </w:p>
    <w:p w14:paraId="440B22CE"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t>A. Krizhevsky, I. Sutskever, and G. E. Hinton, "ImageNet Classification</w:t>
      </w:r>
      <w:r w:rsidRPr="007B0857">
        <w:rPr>
          <w:rFonts w:cstheme="majorHAnsi"/>
          <w:szCs w:val="28"/>
        </w:rPr>
        <w:t xml:space="preserve"> </w:t>
      </w:r>
      <w:r w:rsidRPr="007B0857">
        <w:rPr>
          <w:rStyle w:val="fontstyle01"/>
          <w:rFonts w:asciiTheme="majorHAnsi" w:hAnsiTheme="majorHAnsi" w:cstheme="majorHAnsi"/>
          <w:sz w:val="28"/>
          <w:szCs w:val="28"/>
        </w:rPr>
        <w:t>with Deep Convolutional Neural Networks," in Advances in Neural</w:t>
      </w:r>
      <w:r w:rsidRPr="007B0857">
        <w:rPr>
          <w:rFonts w:cstheme="majorHAnsi"/>
          <w:szCs w:val="28"/>
        </w:rPr>
        <w:t xml:space="preserve"> </w:t>
      </w:r>
      <w:r w:rsidRPr="007B0857">
        <w:rPr>
          <w:rStyle w:val="fontstyle01"/>
          <w:rFonts w:asciiTheme="majorHAnsi" w:hAnsiTheme="majorHAnsi" w:cstheme="majorHAnsi"/>
          <w:sz w:val="28"/>
          <w:szCs w:val="28"/>
        </w:rPr>
        <w:t>Information Processing Systems 25 (NIPS 2012), Harrahs and Harveys,</w:t>
      </w:r>
      <w:r w:rsidRPr="007B0857">
        <w:rPr>
          <w:rFonts w:cstheme="majorHAnsi"/>
          <w:szCs w:val="28"/>
        </w:rPr>
        <w:t xml:space="preserve"> </w:t>
      </w:r>
      <w:r w:rsidRPr="007B0857">
        <w:rPr>
          <w:rStyle w:val="fontstyle01"/>
          <w:rFonts w:asciiTheme="majorHAnsi" w:hAnsiTheme="majorHAnsi" w:cstheme="majorHAnsi"/>
          <w:sz w:val="28"/>
          <w:szCs w:val="28"/>
        </w:rPr>
        <w:t>Lake Tahoe, 2012, pp. 1097-1105.</w:t>
      </w:r>
    </w:p>
    <w:p w14:paraId="7A42FEF7"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t>A. Z. K. Simonyan, "Very Deep Convolutional Networks for LargeScale Image Recognition," in International Conference on Learning</w:t>
      </w:r>
      <w:r w:rsidRPr="007B0857">
        <w:rPr>
          <w:rFonts w:cstheme="majorHAnsi"/>
          <w:szCs w:val="28"/>
        </w:rPr>
        <w:t xml:space="preserve"> </w:t>
      </w:r>
      <w:r w:rsidRPr="007B0857">
        <w:rPr>
          <w:rStyle w:val="fontstyle01"/>
          <w:rFonts w:asciiTheme="majorHAnsi" w:hAnsiTheme="majorHAnsi" w:cstheme="majorHAnsi"/>
          <w:sz w:val="28"/>
          <w:szCs w:val="28"/>
        </w:rPr>
        <w:t>Representations 2015 (ICLR2015), San Diego, CA, 2015.</w:t>
      </w:r>
    </w:p>
    <w:p w14:paraId="773C4A87"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t>C. Szegedy, V. Vanhoucke, S. Ioffe, J. Shlens, and Z. Wojna.,”Rethinking</w:t>
      </w:r>
      <w:r w:rsidRPr="007B0857">
        <w:rPr>
          <w:rFonts w:cstheme="majorHAnsi"/>
          <w:szCs w:val="28"/>
        </w:rPr>
        <w:t xml:space="preserve"> </w:t>
      </w:r>
      <w:r w:rsidRPr="007B0857">
        <w:rPr>
          <w:rStyle w:val="fontstyle01"/>
          <w:rFonts w:asciiTheme="majorHAnsi" w:hAnsiTheme="majorHAnsi" w:cstheme="majorHAnsi"/>
          <w:sz w:val="28"/>
          <w:szCs w:val="28"/>
        </w:rPr>
        <w:t>the Inception Architecture for Computer Vision.”in Proc. of the IEEE</w:t>
      </w:r>
      <w:r w:rsidRPr="007B0857">
        <w:rPr>
          <w:rFonts w:cstheme="majorHAnsi"/>
          <w:szCs w:val="28"/>
        </w:rPr>
        <w:t xml:space="preserve"> </w:t>
      </w:r>
      <w:r w:rsidRPr="007B0857">
        <w:rPr>
          <w:rStyle w:val="fontstyle01"/>
          <w:rFonts w:asciiTheme="majorHAnsi" w:hAnsiTheme="majorHAnsi" w:cstheme="majorHAnsi"/>
          <w:sz w:val="28"/>
          <w:szCs w:val="28"/>
        </w:rPr>
        <w:t>Conference on Computer Vision and Pattern Recognition (CVPR), WA,</w:t>
      </w:r>
      <w:r w:rsidRPr="007B0857">
        <w:rPr>
          <w:rFonts w:cstheme="majorHAnsi"/>
          <w:szCs w:val="28"/>
        </w:rPr>
        <w:t xml:space="preserve"> </w:t>
      </w:r>
      <w:r w:rsidRPr="007B0857">
        <w:rPr>
          <w:rStyle w:val="fontstyle01"/>
          <w:rFonts w:asciiTheme="majorHAnsi" w:hAnsiTheme="majorHAnsi" w:cstheme="majorHAnsi"/>
          <w:sz w:val="28"/>
          <w:szCs w:val="28"/>
        </w:rPr>
        <w:t>USA, June 2016.</w:t>
      </w:r>
    </w:p>
    <w:p w14:paraId="5F042689"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t>K. He, X. Zhang, S. Ren, and J. Sun, "Deep Residual Learning for Image Recognition," in IEEE Conference on Computer Vision and Pattern Recognition (CVPR), Las Vegas, Nevada, 2016.</w:t>
      </w:r>
    </w:p>
    <w:p w14:paraId="3D473B99"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t>Ganesh, Meenu &amp; Pednekar, Priyanka &amp; Prabhuswamy, Pooja &amp; Sreedharan Nair, Divyashri &amp; Park, Younghee &amp; Jeon, Hyeran. (2017). CNN-Based Android Malware Detection. 60-65. 10.1109/ICSSA.2017.18.</w:t>
      </w:r>
    </w:p>
    <w:p w14:paraId="70C630A6" w14:textId="77777777" w:rsidR="007B0857" w:rsidRPr="007B0857" w:rsidRDefault="00000000" w:rsidP="007B0857">
      <w:pPr>
        <w:pStyle w:val="ListParagraph"/>
        <w:numPr>
          <w:ilvl w:val="0"/>
          <w:numId w:val="33"/>
        </w:numPr>
        <w:spacing w:after="0" w:line="240" w:lineRule="auto"/>
        <w:rPr>
          <w:rStyle w:val="fontstyle01"/>
          <w:rFonts w:asciiTheme="majorHAnsi" w:hAnsiTheme="majorHAnsi" w:cstheme="majorHAnsi"/>
          <w:sz w:val="28"/>
          <w:szCs w:val="28"/>
        </w:rPr>
      </w:pPr>
      <w:hyperlink r:id="rId35" w:history="1">
        <w:r w:rsidR="007B0857" w:rsidRPr="007B0857">
          <w:rPr>
            <w:rStyle w:val="fontstyle01"/>
            <w:rFonts w:asciiTheme="majorHAnsi" w:hAnsiTheme="majorHAnsi" w:cstheme="majorHAnsi"/>
            <w:sz w:val="28"/>
            <w:szCs w:val="28"/>
          </w:rPr>
          <w:t>https://www.sec.cs.tu-bs.de/~danarp/drebin/index.html</w:t>
        </w:r>
      </w:hyperlink>
    </w:p>
    <w:p w14:paraId="7E4548DC"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t xml:space="preserve">Daniel Arp, Michael Spreitzenbarth, Malte Huebner, Hugo Gascon, and Konrad Rieck </w:t>
      </w:r>
      <w:hyperlink r:id="rId36" w:history="1">
        <w:r w:rsidRPr="007B0857">
          <w:rPr>
            <w:rStyle w:val="fontstyle01"/>
            <w:rFonts w:asciiTheme="majorHAnsi" w:hAnsiTheme="majorHAnsi" w:cstheme="majorHAnsi"/>
            <w:sz w:val="28"/>
            <w:szCs w:val="28"/>
          </w:rPr>
          <w:t>"Drebin: Efficient and Explainable Detection of Android Malware in Your Pocket"</w:t>
        </w:r>
      </w:hyperlink>
      <w:r w:rsidRPr="007B0857">
        <w:rPr>
          <w:rStyle w:val="fontstyle01"/>
          <w:rFonts w:asciiTheme="majorHAnsi" w:hAnsiTheme="majorHAnsi" w:cstheme="majorHAnsi"/>
          <w:sz w:val="28"/>
          <w:szCs w:val="28"/>
        </w:rPr>
        <w:t>, 21th Annual Network and Distributed System Security Symposium (NDSS), February 2014</w:t>
      </w:r>
    </w:p>
    <w:p w14:paraId="43092A2A"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t xml:space="preserve">Dong-Jie Wu, ChingHao Mao, Te-En Wei, HahnMing Lee and Kuo-Ping Wu, “DroidMat: Android Malware Detection through Manifest and API Calls Tracing”, in </w:t>
      </w:r>
      <w:hyperlink r:id="rId37" w:history="1">
        <w:r w:rsidRPr="007B0857">
          <w:rPr>
            <w:rStyle w:val="fontstyle01"/>
            <w:rFonts w:asciiTheme="majorHAnsi" w:hAnsiTheme="majorHAnsi" w:cstheme="majorHAnsi"/>
            <w:sz w:val="28"/>
            <w:szCs w:val="28"/>
          </w:rPr>
          <w:t>2012 Seventh Asia Joint Conference on Information Security</w:t>
        </w:r>
      </w:hyperlink>
      <w:r w:rsidRPr="007B0857">
        <w:rPr>
          <w:rStyle w:val="fontstyle01"/>
          <w:rFonts w:asciiTheme="majorHAnsi" w:hAnsiTheme="majorHAnsi" w:cstheme="majorHAnsi"/>
          <w:sz w:val="28"/>
          <w:szCs w:val="28"/>
        </w:rPr>
        <w:t>, Tokyo Japan, 2012.</w:t>
      </w:r>
    </w:p>
    <w:p w14:paraId="51A36C0B"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t>Wenbo Yang, Yuanyuan Zhang, Junliang Shu, Bodong Li, Wenjun Hu, Dawu Gu, “AppSpear: Bytecode Decrypting and DEX Reassembling for Packed Android Malware”, in Bos H., Monrose F., Blanc G. (eds) Research in Attacks, Intrusions, and Defenses. RAID 2015. Lecture Notes in Computer Science, vol 9404. Springer, Cham</w:t>
      </w:r>
    </w:p>
    <w:p w14:paraId="0574B339"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t>Asaf Shabtai, Uri Kanonov, Yuval Elovici, Chanan Glezer, Yael Weiss, “Androimaly: a behavioral malware detection framework for android devices”, in Journal of Intelligent Information Systems, Volume 38, Isssue 1, February 2012, ISSN 1573-7675, pp 161-190.</w:t>
      </w:r>
    </w:p>
    <w:p w14:paraId="690C4149"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t xml:space="preserve">Smita Ranveer and Swapnaja Hiray, "Comparative Analysis of Feature Extraction Methods of Malware Detection", International Journal of Computer Applications, Volume 120 - No. 5, June 2015. </w:t>
      </w:r>
    </w:p>
    <w:p w14:paraId="16317479"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t>Aziz Makandar and Anita Patrot, "Malware analysis and classification using Artificial Neural Network", International Conference on Trends in Automation, Communications and Computing Technology, 2015, pp 1-6.</w:t>
      </w:r>
    </w:p>
    <w:p w14:paraId="024E0F77"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lastRenderedPageBreak/>
        <w:t>Komal Narang, "Accuracy comparison among different machine learning techniques for detecting malicious codes", Proceedings of AIP Conference, 2015.</w:t>
      </w:r>
    </w:p>
    <w:p w14:paraId="07B402FA"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t>Lê Đức Thuận, Phạm Ngọc Hưng, Phạm Văn Hưởng, Nguyễn Đức Trung, “Phát hiện mã độc Android dựa trên mạng niềm tin sâu”, FAIR 2018.</w:t>
      </w:r>
    </w:p>
    <w:p w14:paraId="1FE2F3E3" w14:textId="77777777" w:rsidR="007B0857" w:rsidRPr="007B0857" w:rsidRDefault="007B0857" w:rsidP="007B0857">
      <w:pPr>
        <w:pStyle w:val="ListParagraph"/>
        <w:numPr>
          <w:ilvl w:val="0"/>
          <w:numId w:val="33"/>
        </w:numPr>
        <w:spacing w:after="0" w:line="240" w:lineRule="auto"/>
        <w:rPr>
          <w:rStyle w:val="fontstyle01"/>
          <w:rFonts w:asciiTheme="majorHAnsi" w:hAnsiTheme="majorHAnsi" w:cstheme="majorHAnsi"/>
          <w:sz w:val="28"/>
          <w:szCs w:val="28"/>
        </w:rPr>
      </w:pPr>
      <w:r w:rsidRPr="007B0857">
        <w:rPr>
          <w:rStyle w:val="fontstyle01"/>
          <w:rFonts w:asciiTheme="majorHAnsi" w:hAnsiTheme="majorHAnsi" w:cstheme="majorHAnsi"/>
          <w:sz w:val="28"/>
          <w:szCs w:val="28"/>
        </w:rPr>
        <w:t>2. Waseem Rawat and Zenghui Wang, Deep Convolutional Neural Networks for Image Classification: A Comprehensive Review, Neural Computation, volume 29, Issue 0, September 2017, p. 2352-2449</w:t>
      </w:r>
    </w:p>
    <w:bookmarkEnd w:id="2"/>
    <w:p w14:paraId="7D1480E7" w14:textId="77777777" w:rsidR="005D7FD3" w:rsidRPr="005D7FD3" w:rsidRDefault="005D7FD3" w:rsidP="005D7FD3"/>
    <w:sectPr w:rsidR="005D7FD3" w:rsidRPr="005D7FD3"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7AE23" w14:textId="77777777" w:rsidR="00EA1803" w:rsidRDefault="00EA1803" w:rsidP="00414FFD">
      <w:pPr>
        <w:spacing w:after="0" w:line="240" w:lineRule="auto"/>
      </w:pPr>
      <w:r>
        <w:separator/>
      </w:r>
    </w:p>
    <w:p w14:paraId="7B8056DE" w14:textId="77777777" w:rsidR="00EA1803" w:rsidRDefault="00EA1803"/>
  </w:endnote>
  <w:endnote w:type="continuationSeparator" w:id="0">
    <w:p w14:paraId="3A0AFA4E" w14:textId="77777777" w:rsidR="00EA1803" w:rsidRDefault="00EA1803" w:rsidP="00414FFD">
      <w:pPr>
        <w:spacing w:after="0" w:line="240" w:lineRule="auto"/>
      </w:pPr>
      <w:r>
        <w:continuationSeparator/>
      </w:r>
    </w:p>
    <w:p w14:paraId="52315AC0" w14:textId="77777777" w:rsidR="00EA1803" w:rsidRDefault="00EA18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imbusRomNo9L-Regu">
    <w:altName w:val="Times New Roman"/>
    <w:charset w:val="01"/>
    <w:family w:val="roman"/>
    <w:pitch w:val="variable"/>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C1D78" w14:textId="77777777" w:rsidR="00EA1803" w:rsidRDefault="00EA1803" w:rsidP="00414FFD">
      <w:pPr>
        <w:spacing w:after="0" w:line="240" w:lineRule="auto"/>
      </w:pPr>
      <w:r>
        <w:separator/>
      </w:r>
    </w:p>
    <w:p w14:paraId="47636DF1" w14:textId="77777777" w:rsidR="00EA1803" w:rsidRDefault="00EA1803"/>
  </w:footnote>
  <w:footnote w:type="continuationSeparator" w:id="0">
    <w:p w14:paraId="0A580423" w14:textId="77777777" w:rsidR="00EA1803" w:rsidRDefault="00EA1803" w:rsidP="00414FFD">
      <w:pPr>
        <w:spacing w:after="0" w:line="240" w:lineRule="auto"/>
      </w:pPr>
      <w:r>
        <w:continuationSeparator/>
      </w:r>
    </w:p>
    <w:p w14:paraId="6DA37985" w14:textId="77777777" w:rsidR="00EA1803" w:rsidRDefault="00EA18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00000009"/>
    <w:name w:val="WW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A"/>
    <w:multiLevelType w:val="multilevel"/>
    <w:tmpl w:val="0000000A"/>
    <w:name w:val="WW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40B5B5C"/>
    <w:multiLevelType w:val="hybridMultilevel"/>
    <w:tmpl w:val="F7D8D2AE"/>
    <w:lvl w:ilvl="0" w:tplc="96A0EE70">
      <w:numFmt w:val="bullet"/>
      <w:lvlText w:val="-"/>
      <w:lvlJc w:val="left"/>
      <w:pPr>
        <w:ind w:left="649" w:hanging="360"/>
      </w:pPr>
      <w:rPr>
        <w:rFonts w:ascii="Times New Roman" w:eastAsia="Times New Roman" w:hAnsi="Times New Roman" w:cs="Times New Roman" w:hint="default"/>
        <w:color w:val="auto"/>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3" w15:restartNumberingAfterBreak="0">
    <w:nsid w:val="073A7210"/>
    <w:multiLevelType w:val="multilevel"/>
    <w:tmpl w:val="8766CD76"/>
    <w:lvl w:ilvl="0">
      <w:start w:val="1"/>
      <w:numFmt w:val="decimal"/>
      <w:pStyle w:val="Figure"/>
      <w:lvlText w:val="Hình %1."/>
      <w:lvlJc w:val="left"/>
      <w:pPr>
        <w:ind w:left="0" w:firstLine="0"/>
      </w:pPr>
      <w:rPr>
        <w:rFonts w:hint="default"/>
        <w:b w:val="0"/>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0C4B57E0"/>
    <w:multiLevelType w:val="hybridMultilevel"/>
    <w:tmpl w:val="E1CCDF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895BD9"/>
    <w:multiLevelType w:val="hybridMultilevel"/>
    <w:tmpl w:val="DA1C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F6833"/>
    <w:multiLevelType w:val="multilevel"/>
    <w:tmpl w:val="568474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22370F1"/>
    <w:multiLevelType w:val="hybridMultilevel"/>
    <w:tmpl w:val="1C16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15DD8"/>
    <w:multiLevelType w:val="hybridMultilevel"/>
    <w:tmpl w:val="22429D94"/>
    <w:lvl w:ilvl="0" w:tplc="258E437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3181B"/>
    <w:multiLevelType w:val="hybridMultilevel"/>
    <w:tmpl w:val="F3049B2E"/>
    <w:lvl w:ilvl="0" w:tplc="E24C24A0">
      <w:start w:val="1"/>
      <w:numFmt w:val="decimal"/>
      <w:lvlText w:val="%1)"/>
      <w:lvlJc w:val="left"/>
      <w:pPr>
        <w:tabs>
          <w:tab w:val="num" w:pos="927"/>
        </w:tabs>
        <w:ind w:left="927" w:hanging="360"/>
      </w:pPr>
      <w:rPr>
        <w:rFonts w:hint="default"/>
      </w:rPr>
    </w:lvl>
    <w:lvl w:ilvl="1" w:tplc="565C57D6">
      <w:start w:val="1"/>
      <w:numFmt w:val="decimal"/>
      <w:lvlText w:val="%2."/>
      <w:lvlJc w:val="left"/>
      <w:pPr>
        <w:tabs>
          <w:tab w:val="num" w:pos="1647"/>
        </w:tabs>
        <w:ind w:left="1647" w:hanging="360"/>
      </w:pPr>
      <w:rPr>
        <w:rFont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0" w15:restartNumberingAfterBreak="0">
    <w:nsid w:val="1D2B2AF4"/>
    <w:multiLevelType w:val="hybridMultilevel"/>
    <w:tmpl w:val="0C8A4C7A"/>
    <w:lvl w:ilvl="0" w:tplc="B3D695DA">
      <w:start w:val="1"/>
      <w:numFmt w:val="decimal"/>
      <w:lvlText w:val="[%1]"/>
      <w:lvlJc w:val="right"/>
      <w:pPr>
        <w:ind w:left="78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7065B"/>
    <w:multiLevelType w:val="hybridMultilevel"/>
    <w:tmpl w:val="E7B6C5CE"/>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33BA5"/>
    <w:multiLevelType w:val="multilevel"/>
    <w:tmpl w:val="B6186002"/>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26418AE"/>
    <w:multiLevelType w:val="hybridMultilevel"/>
    <w:tmpl w:val="EE4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41BAD"/>
    <w:multiLevelType w:val="hybridMultilevel"/>
    <w:tmpl w:val="E168F646"/>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202887"/>
    <w:multiLevelType w:val="multilevel"/>
    <w:tmpl w:val="ED766BC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ED42CC9"/>
    <w:multiLevelType w:val="hybridMultilevel"/>
    <w:tmpl w:val="D68EC0A8"/>
    <w:lvl w:ilvl="0" w:tplc="DBA03A7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207EA"/>
    <w:multiLevelType w:val="hybridMultilevel"/>
    <w:tmpl w:val="2A682F3A"/>
    <w:lvl w:ilvl="0" w:tplc="B7BA08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412C1"/>
    <w:multiLevelType w:val="hybridMultilevel"/>
    <w:tmpl w:val="9202C2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F222B"/>
    <w:multiLevelType w:val="multilevel"/>
    <w:tmpl w:val="FBCAFB2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D2B6CF4"/>
    <w:multiLevelType w:val="hybridMultilevel"/>
    <w:tmpl w:val="12C2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05753"/>
    <w:multiLevelType w:val="hybridMultilevel"/>
    <w:tmpl w:val="A87C0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C94A10"/>
    <w:multiLevelType w:val="multilevel"/>
    <w:tmpl w:val="B37C2A8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23" w15:restartNumberingAfterBreak="0">
    <w:nsid w:val="45AE6156"/>
    <w:multiLevelType w:val="multilevel"/>
    <w:tmpl w:val="B37C2A8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24" w15:restartNumberingAfterBreak="0">
    <w:nsid w:val="57993FDB"/>
    <w:multiLevelType w:val="hybridMultilevel"/>
    <w:tmpl w:val="0E8A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74708"/>
    <w:multiLevelType w:val="hybridMultilevel"/>
    <w:tmpl w:val="A4D2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C149F"/>
    <w:multiLevelType w:val="multilevel"/>
    <w:tmpl w:val="B37C2A8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27" w15:restartNumberingAfterBreak="0">
    <w:nsid w:val="705D6F39"/>
    <w:multiLevelType w:val="hybridMultilevel"/>
    <w:tmpl w:val="4F74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9" w15:restartNumberingAfterBreak="0">
    <w:nsid w:val="74C4523A"/>
    <w:multiLevelType w:val="multilevel"/>
    <w:tmpl w:val="6144E9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7C9C532B"/>
    <w:multiLevelType w:val="hybridMultilevel"/>
    <w:tmpl w:val="F66E6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AC7001"/>
    <w:multiLevelType w:val="hybridMultilevel"/>
    <w:tmpl w:val="3C62DC90"/>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C32AC"/>
    <w:multiLevelType w:val="hybridMultilevel"/>
    <w:tmpl w:val="85D6E732"/>
    <w:lvl w:ilvl="0" w:tplc="D5B89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479870">
    <w:abstractNumId w:val="28"/>
  </w:num>
  <w:num w:numId="2" w16cid:durableId="1660381466">
    <w:abstractNumId w:val="18"/>
  </w:num>
  <w:num w:numId="3" w16cid:durableId="1711883505">
    <w:abstractNumId w:val="12"/>
  </w:num>
  <w:num w:numId="4" w16cid:durableId="621109979">
    <w:abstractNumId w:val="17"/>
  </w:num>
  <w:num w:numId="5" w16cid:durableId="1094320341">
    <w:abstractNumId w:val="29"/>
  </w:num>
  <w:num w:numId="6" w16cid:durableId="436294322">
    <w:abstractNumId w:val="14"/>
  </w:num>
  <w:num w:numId="7" w16cid:durableId="1097024119">
    <w:abstractNumId w:val="11"/>
  </w:num>
  <w:num w:numId="8" w16cid:durableId="452209525">
    <w:abstractNumId w:val="3"/>
  </w:num>
  <w:num w:numId="9" w16cid:durableId="1819221419">
    <w:abstractNumId w:val="31"/>
  </w:num>
  <w:num w:numId="10" w16cid:durableId="1358774926">
    <w:abstractNumId w:val="6"/>
  </w:num>
  <w:num w:numId="11" w16cid:durableId="95902542">
    <w:abstractNumId w:val="32"/>
  </w:num>
  <w:num w:numId="12" w16cid:durableId="122702297">
    <w:abstractNumId w:val="30"/>
  </w:num>
  <w:num w:numId="13" w16cid:durableId="79181823">
    <w:abstractNumId w:val="9"/>
  </w:num>
  <w:num w:numId="14" w16cid:durableId="1925525439">
    <w:abstractNumId w:val="21"/>
  </w:num>
  <w:num w:numId="15" w16cid:durableId="1678194064">
    <w:abstractNumId w:val="16"/>
  </w:num>
  <w:num w:numId="16" w16cid:durableId="106970681">
    <w:abstractNumId w:val="7"/>
  </w:num>
  <w:num w:numId="17" w16cid:durableId="1091900909">
    <w:abstractNumId w:val="25"/>
  </w:num>
  <w:num w:numId="18" w16cid:durableId="1316765467">
    <w:abstractNumId w:val="4"/>
  </w:num>
  <w:num w:numId="19" w16cid:durableId="487331689">
    <w:abstractNumId w:val="15"/>
  </w:num>
  <w:num w:numId="20" w16cid:durableId="1374846402">
    <w:abstractNumId w:val="23"/>
  </w:num>
  <w:num w:numId="21" w16cid:durableId="1916698263">
    <w:abstractNumId w:val="26"/>
  </w:num>
  <w:num w:numId="22" w16cid:durableId="1145977176">
    <w:abstractNumId w:val="20"/>
  </w:num>
  <w:num w:numId="23" w16cid:durableId="667758009">
    <w:abstractNumId w:val="13"/>
  </w:num>
  <w:num w:numId="24" w16cid:durableId="38550963">
    <w:abstractNumId w:val="27"/>
  </w:num>
  <w:num w:numId="25" w16cid:durableId="1402673100">
    <w:abstractNumId w:val="19"/>
  </w:num>
  <w:num w:numId="26" w16cid:durableId="2144619947">
    <w:abstractNumId w:val="5"/>
  </w:num>
  <w:num w:numId="27" w16cid:durableId="1336152947">
    <w:abstractNumId w:val="22"/>
  </w:num>
  <w:num w:numId="28" w16cid:durableId="1280799222">
    <w:abstractNumId w:val="8"/>
  </w:num>
  <w:num w:numId="29" w16cid:durableId="700252505">
    <w:abstractNumId w:val="24"/>
  </w:num>
  <w:num w:numId="30" w16cid:durableId="272248580">
    <w:abstractNumId w:val="2"/>
  </w:num>
  <w:num w:numId="31" w16cid:durableId="1609047012">
    <w:abstractNumId w:val="0"/>
  </w:num>
  <w:num w:numId="32" w16cid:durableId="659502193">
    <w:abstractNumId w:val="1"/>
  </w:num>
  <w:num w:numId="33" w16cid:durableId="337654680">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0016E"/>
    <w:rsid w:val="00012942"/>
    <w:rsid w:val="00023D8D"/>
    <w:rsid w:val="00034B8E"/>
    <w:rsid w:val="0005124F"/>
    <w:rsid w:val="00080D8F"/>
    <w:rsid w:val="000A02DD"/>
    <w:rsid w:val="000A05CC"/>
    <w:rsid w:val="000A2D7C"/>
    <w:rsid w:val="000B411A"/>
    <w:rsid w:val="000D72F8"/>
    <w:rsid w:val="000E2AA0"/>
    <w:rsid w:val="000E5FB3"/>
    <w:rsid w:val="00101E9F"/>
    <w:rsid w:val="00106917"/>
    <w:rsid w:val="00122391"/>
    <w:rsid w:val="001359B6"/>
    <w:rsid w:val="0015193D"/>
    <w:rsid w:val="001548BD"/>
    <w:rsid w:val="00164DF5"/>
    <w:rsid w:val="00172D39"/>
    <w:rsid w:val="001844FB"/>
    <w:rsid w:val="001B0C1F"/>
    <w:rsid w:val="001B7BCE"/>
    <w:rsid w:val="001C4693"/>
    <w:rsid w:val="001C679B"/>
    <w:rsid w:val="001C71AD"/>
    <w:rsid w:val="001C7BDD"/>
    <w:rsid w:val="001D7652"/>
    <w:rsid w:val="001D7B63"/>
    <w:rsid w:val="00225ADF"/>
    <w:rsid w:val="0023556C"/>
    <w:rsid w:val="00257973"/>
    <w:rsid w:val="00261215"/>
    <w:rsid w:val="0027385E"/>
    <w:rsid w:val="00276290"/>
    <w:rsid w:val="00293DFC"/>
    <w:rsid w:val="00295F0A"/>
    <w:rsid w:val="002C4BFF"/>
    <w:rsid w:val="002D48D1"/>
    <w:rsid w:val="002E25A7"/>
    <w:rsid w:val="002F67AB"/>
    <w:rsid w:val="003003F9"/>
    <w:rsid w:val="0032172E"/>
    <w:rsid w:val="0032456E"/>
    <w:rsid w:val="003334F5"/>
    <w:rsid w:val="003379B7"/>
    <w:rsid w:val="00344966"/>
    <w:rsid w:val="00351322"/>
    <w:rsid w:val="00353022"/>
    <w:rsid w:val="00356787"/>
    <w:rsid w:val="00375FD4"/>
    <w:rsid w:val="003838D8"/>
    <w:rsid w:val="003B461C"/>
    <w:rsid w:val="003B55CA"/>
    <w:rsid w:val="003C26B0"/>
    <w:rsid w:val="003D40D0"/>
    <w:rsid w:val="003F274C"/>
    <w:rsid w:val="004026C1"/>
    <w:rsid w:val="00404826"/>
    <w:rsid w:val="00413EB8"/>
    <w:rsid w:val="00414FFD"/>
    <w:rsid w:val="00416DB1"/>
    <w:rsid w:val="00424104"/>
    <w:rsid w:val="0046223E"/>
    <w:rsid w:val="004935F4"/>
    <w:rsid w:val="004A099F"/>
    <w:rsid w:val="004B0208"/>
    <w:rsid w:val="004D3724"/>
    <w:rsid w:val="004E198B"/>
    <w:rsid w:val="004F4C95"/>
    <w:rsid w:val="005106D0"/>
    <w:rsid w:val="005120AF"/>
    <w:rsid w:val="0052378E"/>
    <w:rsid w:val="00530228"/>
    <w:rsid w:val="00534071"/>
    <w:rsid w:val="005578D9"/>
    <w:rsid w:val="00584EB7"/>
    <w:rsid w:val="005B1869"/>
    <w:rsid w:val="005D7FD3"/>
    <w:rsid w:val="00631D69"/>
    <w:rsid w:val="0063546A"/>
    <w:rsid w:val="0064574E"/>
    <w:rsid w:val="00663089"/>
    <w:rsid w:val="00671577"/>
    <w:rsid w:val="00677440"/>
    <w:rsid w:val="006D099F"/>
    <w:rsid w:val="006E0AF7"/>
    <w:rsid w:val="00703563"/>
    <w:rsid w:val="0070630C"/>
    <w:rsid w:val="00710AC3"/>
    <w:rsid w:val="00715B00"/>
    <w:rsid w:val="0074232A"/>
    <w:rsid w:val="00744ACC"/>
    <w:rsid w:val="007469B4"/>
    <w:rsid w:val="00746CF5"/>
    <w:rsid w:val="00761C22"/>
    <w:rsid w:val="00767211"/>
    <w:rsid w:val="0077588E"/>
    <w:rsid w:val="00776565"/>
    <w:rsid w:val="007B0857"/>
    <w:rsid w:val="007B16A6"/>
    <w:rsid w:val="007D13A5"/>
    <w:rsid w:val="007E0C0A"/>
    <w:rsid w:val="007E437D"/>
    <w:rsid w:val="0080787D"/>
    <w:rsid w:val="008116DD"/>
    <w:rsid w:val="00815132"/>
    <w:rsid w:val="00817897"/>
    <w:rsid w:val="00820209"/>
    <w:rsid w:val="00824ABC"/>
    <w:rsid w:val="008474BF"/>
    <w:rsid w:val="00850BC4"/>
    <w:rsid w:val="008652A9"/>
    <w:rsid w:val="00894849"/>
    <w:rsid w:val="008A3BDA"/>
    <w:rsid w:val="008A3E8F"/>
    <w:rsid w:val="008B6B13"/>
    <w:rsid w:val="008C2879"/>
    <w:rsid w:val="008C53D8"/>
    <w:rsid w:val="008E7F61"/>
    <w:rsid w:val="00901757"/>
    <w:rsid w:val="0098058E"/>
    <w:rsid w:val="009924EC"/>
    <w:rsid w:val="009A308A"/>
    <w:rsid w:val="009A467B"/>
    <w:rsid w:val="009B20C7"/>
    <w:rsid w:val="009B33FD"/>
    <w:rsid w:val="009C012A"/>
    <w:rsid w:val="009C6CE1"/>
    <w:rsid w:val="009F28F0"/>
    <w:rsid w:val="00A24200"/>
    <w:rsid w:val="00A312CC"/>
    <w:rsid w:val="00A35380"/>
    <w:rsid w:val="00A44447"/>
    <w:rsid w:val="00A60D47"/>
    <w:rsid w:val="00A62985"/>
    <w:rsid w:val="00A67449"/>
    <w:rsid w:val="00A76AE2"/>
    <w:rsid w:val="00A8151A"/>
    <w:rsid w:val="00A84AAB"/>
    <w:rsid w:val="00AB2D9B"/>
    <w:rsid w:val="00AD5034"/>
    <w:rsid w:val="00AF155F"/>
    <w:rsid w:val="00B17194"/>
    <w:rsid w:val="00B17339"/>
    <w:rsid w:val="00B20C81"/>
    <w:rsid w:val="00B21CB5"/>
    <w:rsid w:val="00B35A26"/>
    <w:rsid w:val="00B35A34"/>
    <w:rsid w:val="00B4459C"/>
    <w:rsid w:val="00B45648"/>
    <w:rsid w:val="00B677D2"/>
    <w:rsid w:val="00B67DDE"/>
    <w:rsid w:val="00B93724"/>
    <w:rsid w:val="00BA6FD7"/>
    <w:rsid w:val="00BD1702"/>
    <w:rsid w:val="00BD6E4D"/>
    <w:rsid w:val="00BE2272"/>
    <w:rsid w:val="00C1362D"/>
    <w:rsid w:val="00C147F5"/>
    <w:rsid w:val="00C15DDA"/>
    <w:rsid w:val="00C40CAD"/>
    <w:rsid w:val="00C44F04"/>
    <w:rsid w:val="00C90B67"/>
    <w:rsid w:val="00C93B82"/>
    <w:rsid w:val="00C96387"/>
    <w:rsid w:val="00C964BE"/>
    <w:rsid w:val="00CB3F94"/>
    <w:rsid w:val="00CB7128"/>
    <w:rsid w:val="00CC1B1F"/>
    <w:rsid w:val="00CD0D5E"/>
    <w:rsid w:val="00CE186C"/>
    <w:rsid w:val="00CF7B49"/>
    <w:rsid w:val="00D237F6"/>
    <w:rsid w:val="00D24412"/>
    <w:rsid w:val="00D3295E"/>
    <w:rsid w:val="00D51633"/>
    <w:rsid w:val="00D828BB"/>
    <w:rsid w:val="00D8611B"/>
    <w:rsid w:val="00D9003C"/>
    <w:rsid w:val="00DF503C"/>
    <w:rsid w:val="00E12760"/>
    <w:rsid w:val="00E41B82"/>
    <w:rsid w:val="00E426DE"/>
    <w:rsid w:val="00E45F3D"/>
    <w:rsid w:val="00E558F4"/>
    <w:rsid w:val="00E70E05"/>
    <w:rsid w:val="00E71E9F"/>
    <w:rsid w:val="00E725A5"/>
    <w:rsid w:val="00E86625"/>
    <w:rsid w:val="00E86985"/>
    <w:rsid w:val="00EA1803"/>
    <w:rsid w:val="00EA44CB"/>
    <w:rsid w:val="00EA6D35"/>
    <w:rsid w:val="00ED7B22"/>
    <w:rsid w:val="00EE02F5"/>
    <w:rsid w:val="00EE5A62"/>
    <w:rsid w:val="00EF6DD1"/>
    <w:rsid w:val="00F016DF"/>
    <w:rsid w:val="00F21A3B"/>
    <w:rsid w:val="00F341FE"/>
    <w:rsid w:val="00F45279"/>
    <w:rsid w:val="00F63D9F"/>
    <w:rsid w:val="00F73F42"/>
    <w:rsid w:val="00F937F1"/>
    <w:rsid w:val="00F9740E"/>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NormalWeb">
    <w:name w:val="Normal (Web)"/>
    <w:basedOn w:val="Normal"/>
    <w:uiPriority w:val="99"/>
    <w:unhideWhenUsed/>
    <w:rsid w:val="00A35380"/>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A35380"/>
    <w:rPr>
      <w:b/>
      <w:bCs/>
    </w:rPr>
  </w:style>
  <w:style w:type="character" w:styleId="Emphasis">
    <w:name w:val="Emphasis"/>
    <w:basedOn w:val="DefaultParagraphFont"/>
    <w:uiPriority w:val="20"/>
    <w:qFormat/>
    <w:rsid w:val="00A35380"/>
    <w:rPr>
      <w:i/>
      <w:iCs/>
    </w:rPr>
  </w:style>
  <w:style w:type="paragraph" w:customStyle="1" w:styleId="Figure">
    <w:name w:val="Figure"/>
    <w:autoRedefine/>
    <w:qFormat/>
    <w:rsid w:val="0027385E"/>
    <w:pPr>
      <w:numPr>
        <w:numId w:val="8"/>
      </w:numPr>
      <w:spacing w:before="120" w:after="120"/>
      <w:jc w:val="center"/>
    </w:pPr>
    <w:rPr>
      <w:rFonts w:ascii="Times New Roman" w:eastAsia="Times New Roman" w:hAnsi="Times New Roman"/>
      <w:sz w:val="26"/>
      <w:szCs w:val="26"/>
      <w:lang w:val="en-US" w:eastAsia="en-US"/>
    </w:rPr>
  </w:style>
  <w:style w:type="paragraph" w:customStyle="1" w:styleId="hnhnh">
    <w:name w:val="hình ảnh"/>
    <w:basedOn w:val="Normal"/>
    <w:qFormat/>
    <w:rsid w:val="0027385E"/>
    <w:pPr>
      <w:spacing w:after="60" w:line="276" w:lineRule="auto"/>
      <w:jc w:val="center"/>
    </w:pPr>
    <w:rPr>
      <w:rFonts w:ascii="Times New Roman" w:eastAsiaTheme="minorHAnsi" w:hAnsi="Times New Roman"/>
      <w:noProof/>
      <w:sz w:val="26"/>
      <w:szCs w:val="28"/>
    </w:rPr>
  </w:style>
  <w:style w:type="paragraph" w:styleId="BodyText0">
    <w:name w:val="Body Text"/>
    <w:basedOn w:val="Normal"/>
    <w:link w:val="BodyTextChar"/>
    <w:uiPriority w:val="99"/>
    <w:semiHidden/>
    <w:unhideWhenUsed/>
    <w:rsid w:val="00850BC4"/>
  </w:style>
  <w:style w:type="character" w:customStyle="1" w:styleId="BodyTextChar">
    <w:name w:val="Body Text Char"/>
    <w:basedOn w:val="DefaultParagraphFont"/>
    <w:link w:val="BodyText0"/>
    <w:uiPriority w:val="99"/>
    <w:semiHidden/>
    <w:rsid w:val="00850BC4"/>
    <w:rPr>
      <w:rFonts w:asciiTheme="majorHAnsi" w:hAnsiTheme="majorHAnsi"/>
      <w:sz w:val="28"/>
      <w:szCs w:val="22"/>
      <w:lang w:val="en-US" w:eastAsia="en-US"/>
    </w:rPr>
  </w:style>
  <w:style w:type="character" w:customStyle="1" w:styleId="fontstyle01">
    <w:name w:val="fontstyle01"/>
    <w:basedOn w:val="DefaultParagraphFont"/>
    <w:rsid w:val="007B0857"/>
    <w:rPr>
      <w:rFonts w:ascii="NimbusRomNo9L-Regu" w:hAnsi="NimbusRomNo9L-Regu"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image" Target="media/image8.wmf"/><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hyperlink" Target="https://ieeexplore.ieee.org/xpl/mostRecentIssue.jsp?punumber=6296578"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hyperlink" Target="https://www.tu-braunschweig.de/Medien-DB/sec/pubs/2014-ndss.pdf" TargetMode="Externa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hyperlink" Target="https://www.sec.cs.tu-bs.de/~danarp/drebin/index.html"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8</cp:revision>
  <cp:lastPrinted>2022-08-03T07:15:00Z</cp:lastPrinted>
  <dcterms:created xsi:type="dcterms:W3CDTF">2023-03-14T03:28:00Z</dcterms:created>
  <dcterms:modified xsi:type="dcterms:W3CDTF">2023-03-14T08:10:00Z</dcterms:modified>
</cp:coreProperties>
</file>