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C528" w14:textId="2998186F" w:rsidR="000E4716" w:rsidRDefault="003C3134" w:rsidP="00F847DF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 w:rsidRPr="00BF7429">
        <w:rPr>
          <w:rFonts w:ascii="Arial" w:hAnsi="Arial" w:cs="Arial"/>
          <w:b/>
          <w:sz w:val="32"/>
          <w:szCs w:val="28"/>
        </w:rPr>
        <w:t>Tipos de dados MySQL</w:t>
      </w:r>
    </w:p>
    <w:p w14:paraId="7A7CD7B6" w14:textId="226C4DEA" w:rsidR="00535702" w:rsidRDefault="00535702" w:rsidP="00535702">
      <w:pPr>
        <w:spacing w:line="360" w:lineRule="auto"/>
        <w:rPr>
          <w:rFonts w:ascii="Arial" w:hAnsi="Arial" w:cs="Arial"/>
          <w:b/>
          <w:sz w:val="32"/>
          <w:szCs w:val="28"/>
        </w:rPr>
      </w:pPr>
    </w:p>
    <w:p w14:paraId="2FF5D9F5" w14:textId="2D30B581" w:rsidR="00535702" w:rsidRPr="00535702" w:rsidRDefault="00535702" w:rsidP="005357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Letícia Oliveira dos Santos</w:t>
      </w:r>
    </w:p>
    <w:p w14:paraId="51918804" w14:textId="77777777" w:rsidR="003C3134" w:rsidRDefault="003C3134" w:rsidP="00F847D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571BDE4A" w14:textId="77777777" w:rsidR="003C3134" w:rsidRPr="00BF7429" w:rsidRDefault="003C3134" w:rsidP="00F847DF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BF7429">
        <w:rPr>
          <w:rFonts w:ascii="Arial" w:hAnsi="Arial" w:cs="Arial"/>
          <w:b/>
          <w:sz w:val="28"/>
          <w:szCs w:val="28"/>
          <w:u w:val="single"/>
        </w:rPr>
        <w:t>Numéricos</w:t>
      </w:r>
    </w:p>
    <w:p w14:paraId="632B98BE" w14:textId="77777777" w:rsidR="008E2467" w:rsidRPr="008E2467" w:rsidRDefault="000B6912" w:rsidP="008E246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 – </w:t>
      </w:r>
      <w:r>
        <w:rPr>
          <w:rFonts w:ascii="Arial" w:hAnsi="Arial" w:cs="Arial"/>
          <w:sz w:val="24"/>
          <w:szCs w:val="24"/>
        </w:rPr>
        <w:t>Para armazenar valores inteiros. Exemplo, para valores que tem a certeza que o valor não vai exceder o máximo no intervalo, que seria 255</w:t>
      </w:r>
      <w:r w:rsidR="003F0444">
        <w:rPr>
          <w:rFonts w:ascii="Arial" w:hAnsi="Arial" w:cs="Arial"/>
          <w:sz w:val="24"/>
          <w:szCs w:val="24"/>
        </w:rPr>
        <w:t>.</w:t>
      </w:r>
    </w:p>
    <w:p w14:paraId="1A8FA564" w14:textId="77777777" w:rsidR="000B6912" w:rsidRPr="000B6912" w:rsidRDefault="000B6912" w:rsidP="00F847D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BIGINT – </w:t>
      </w:r>
      <w:r>
        <w:rPr>
          <w:rFonts w:ascii="Arial" w:hAnsi="Arial" w:cs="Arial"/>
          <w:sz w:val="24"/>
          <w:szCs w:val="24"/>
        </w:rPr>
        <w:t>Para armazenar valores inteiros maior, utilizado em tabelas com muitas linhas e colunas</w:t>
      </w:r>
      <w:r w:rsidR="003F0444">
        <w:rPr>
          <w:rFonts w:ascii="Arial" w:hAnsi="Arial" w:cs="Arial"/>
          <w:sz w:val="24"/>
          <w:szCs w:val="24"/>
        </w:rPr>
        <w:t>.</w:t>
      </w:r>
    </w:p>
    <w:p w14:paraId="13C8A42E" w14:textId="77777777" w:rsidR="000B6912" w:rsidRPr="00F847DF" w:rsidRDefault="000B6912" w:rsidP="00F847D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SMALLINT – </w:t>
      </w:r>
      <w:r>
        <w:rPr>
          <w:rFonts w:ascii="Arial" w:hAnsi="Arial" w:cs="Arial"/>
          <w:sz w:val="24"/>
          <w:szCs w:val="24"/>
        </w:rPr>
        <w:t>Para armazenar valores menores, em tabelas com valores limitados</w:t>
      </w:r>
      <w:r w:rsidR="003F0444">
        <w:rPr>
          <w:rFonts w:ascii="Arial" w:hAnsi="Arial" w:cs="Arial"/>
          <w:sz w:val="24"/>
          <w:szCs w:val="24"/>
        </w:rPr>
        <w:t>.</w:t>
      </w:r>
    </w:p>
    <w:p w14:paraId="134F2AB1" w14:textId="77777777" w:rsidR="00F847DF" w:rsidRPr="00F847DF" w:rsidRDefault="00F847DF" w:rsidP="00F847D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DECIMAL – </w:t>
      </w:r>
      <w:r>
        <w:rPr>
          <w:rFonts w:ascii="Arial" w:hAnsi="Arial" w:cs="Arial"/>
          <w:sz w:val="24"/>
          <w:szCs w:val="24"/>
        </w:rPr>
        <w:t>Para armazenar valores numéricos com uma precisão específica, adequado para valores monetários e financeiros.</w:t>
      </w:r>
    </w:p>
    <w:p w14:paraId="5F2581B2" w14:textId="77777777" w:rsidR="00F847DF" w:rsidRPr="00F847DF" w:rsidRDefault="00F847DF" w:rsidP="00F847D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FLOAT – </w:t>
      </w:r>
      <w:r>
        <w:rPr>
          <w:rFonts w:ascii="Arial" w:hAnsi="Arial" w:cs="Arial"/>
          <w:sz w:val="24"/>
          <w:szCs w:val="24"/>
        </w:rPr>
        <w:t>Para armazenar valores com precisão específica, para números decimais de até 6 dígitos</w:t>
      </w:r>
      <w:r w:rsidR="002D17F8">
        <w:rPr>
          <w:rFonts w:ascii="Arial" w:hAnsi="Arial" w:cs="Arial"/>
          <w:sz w:val="24"/>
          <w:szCs w:val="24"/>
        </w:rPr>
        <w:t>, como altura, peso.</w:t>
      </w:r>
    </w:p>
    <w:p w14:paraId="3CED68C0" w14:textId="77777777" w:rsidR="00F847DF" w:rsidRPr="003C3134" w:rsidRDefault="00F847DF" w:rsidP="00F847D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DOUBLE – </w:t>
      </w:r>
      <w:r>
        <w:rPr>
          <w:rFonts w:ascii="Arial" w:hAnsi="Arial" w:cs="Arial"/>
          <w:sz w:val="24"/>
          <w:szCs w:val="24"/>
        </w:rPr>
        <w:t xml:space="preserve">Para armazenar </w:t>
      </w:r>
      <w:r w:rsidR="00BF7429">
        <w:rPr>
          <w:rFonts w:ascii="Arial" w:hAnsi="Arial" w:cs="Arial"/>
          <w:sz w:val="24"/>
          <w:szCs w:val="24"/>
        </w:rPr>
        <w:t>valores decimais com precisão maior que FLOAT, com valores de 15-16 dígitos, para valores financeiros e científicos.</w:t>
      </w:r>
    </w:p>
    <w:p w14:paraId="7AD8547B" w14:textId="77777777" w:rsidR="003C3134" w:rsidRDefault="003C3134" w:rsidP="00F847D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82DDE81" w14:textId="77777777" w:rsidR="003C3134" w:rsidRPr="00BF7429" w:rsidRDefault="003C3134" w:rsidP="00F847DF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BF7429">
        <w:rPr>
          <w:rFonts w:ascii="Arial" w:hAnsi="Arial" w:cs="Arial"/>
          <w:b/>
          <w:sz w:val="28"/>
          <w:szCs w:val="28"/>
          <w:u w:val="single"/>
        </w:rPr>
        <w:t>Texto e Caracteres:</w:t>
      </w:r>
    </w:p>
    <w:p w14:paraId="72BDE363" w14:textId="77777777" w:rsidR="003C3134" w:rsidRPr="00BF7429" w:rsidRDefault="00BF7429" w:rsidP="00BF742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CHAR – </w:t>
      </w:r>
      <w:r>
        <w:rPr>
          <w:rFonts w:ascii="Arial" w:hAnsi="Arial" w:cs="Arial"/>
          <w:sz w:val="24"/>
          <w:szCs w:val="24"/>
        </w:rPr>
        <w:t>Para armazenar dados de texto fixos com comprimento específico. É utilizado para valores de texto que terá o mesmo tamanho em todas as colunas. Por exemplo, um nome do tipo char com um máximo de 10 caracteres</w:t>
      </w:r>
      <w:r w:rsidR="00225153">
        <w:rPr>
          <w:rFonts w:ascii="Arial" w:hAnsi="Arial" w:cs="Arial"/>
          <w:sz w:val="24"/>
          <w:szCs w:val="24"/>
        </w:rPr>
        <w:t>, em todas serão armazenados 10 caracteres</w:t>
      </w:r>
      <w:r>
        <w:rPr>
          <w:rFonts w:ascii="Arial" w:hAnsi="Arial" w:cs="Arial"/>
          <w:sz w:val="24"/>
          <w:szCs w:val="24"/>
        </w:rPr>
        <w:t>.</w:t>
      </w:r>
    </w:p>
    <w:p w14:paraId="79C935B6" w14:textId="77777777" w:rsidR="00BF7429" w:rsidRPr="00BF7429" w:rsidRDefault="00BF7429" w:rsidP="00BF742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VARCHAR – </w:t>
      </w:r>
      <w:r>
        <w:rPr>
          <w:rFonts w:ascii="Arial" w:hAnsi="Arial" w:cs="Arial"/>
          <w:sz w:val="24"/>
          <w:szCs w:val="24"/>
        </w:rPr>
        <w:t>Para armazenar valores de texto que podem ter tamanhos diferentes em cada coluna.</w:t>
      </w:r>
      <w:r w:rsidR="00225153">
        <w:rPr>
          <w:rFonts w:ascii="Arial" w:hAnsi="Arial" w:cs="Arial"/>
          <w:sz w:val="24"/>
          <w:szCs w:val="24"/>
        </w:rPr>
        <w:t xml:space="preserve"> Por exemplo, um campo de e-mail do tipo varchar com o máximo de 200 caracteres, mas é flexível quanto ao tamanho dos dados armazenados.</w:t>
      </w:r>
    </w:p>
    <w:p w14:paraId="371E84EC" w14:textId="77777777" w:rsidR="00BF7429" w:rsidRPr="00225153" w:rsidRDefault="00225153" w:rsidP="00BF742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TEXT – </w:t>
      </w:r>
      <w:r>
        <w:rPr>
          <w:rFonts w:ascii="Arial" w:hAnsi="Arial" w:cs="Arial"/>
          <w:sz w:val="24"/>
          <w:szCs w:val="24"/>
        </w:rPr>
        <w:t>Para armazenar dados de texto longos e complexos. Por exemplo o conteúdo de artigos de blog e documentos</w:t>
      </w:r>
      <w:r w:rsidR="003F0444">
        <w:rPr>
          <w:rFonts w:ascii="Arial" w:hAnsi="Arial" w:cs="Arial"/>
          <w:sz w:val="24"/>
          <w:szCs w:val="24"/>
        </w:rPr>
        <w:t>.</w:t>
      </w:r>
    </w:p>
    <w:p w14:paraId="28DE2AAD" w14:textId="77777777" w:rsidR="00225153" w:rsidRPr="00225153" w:rsidRDefault="00225153" w:rsidP="0022515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BLOB – </w:t>
      </w:r>
      <w:r>
        <w:rPr>
          <w:rFonts w:ascii="Arial" w:hAnsi="Arial" w:cs="Arial"/>
          <w:sz w:val="24"/>
          <w:szCs w:val="24"/>
        </w:rPr>
        <w:t>Para armazenar dados binários como imagens, vídeos, e arquivos de documentos.</w:t>
      </w:r>
    </w:p>
    <w:p w14:paraId="6E17F9A0" w14:textId="77777777" w:rsidR="00225153" w:rsidRPr="00225153" w:rsidRDefault="00225153" w:rsidP="00225153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28D0539B" w14:textId="77777777" w:rsidR="003C3134" w:rsidRDefault="003C3134" w:rsidP="00F847DF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225153">
        <w:rPr>
          <w:rFonts w:ascii="Arial" w:hAnsi="Arial" w:cs="Arial"/>
          <w:b/>
          <w:sz w:val="28"/>
          <w:szCs w:val="28"/>
          <w:u w:val="single"/>
        </w:rPr>
        <w:t>Data e Hora:</w:t>
      </w:r>
    </w:p>
    <w:p w14:paraId="5B242B1D" w14:textId="77777777" w:rsidR="00225153" w:rsidRPr="002D17F8" w:rsidRDefault="00225153" w:rsidP="0022515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DATE </w:t>
      </w:r>
      <w:r w:rsidR="002D17F8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D17F8">
        <w:rPr>
          <w:rFonts w:ascii="Arial" w:hAnsi="Arial" w:cs="Arial"/>
          <w:sz w:val="24"/>
          <w:szCs w:val="24"/>
        </w:rPr>
        <w:t>Apenas para armazenar apenas a data sem a hora.</w:t>
      </w:r>
    </w:p>
    <w:p w14:paraId="1596CE28" w14:textId="77777777" w:rsidR="002D17F8" w:rsidRPr="002D17F8" w:rsidRDefault="002D17F8" w:rsidP="0022515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</w:rPr>
        <w:t>TIME –</w:t>
      </w:r>
      <w:r>
        <w:rPr>
          <w:rFonts w:ascii="Arial" w:hAnsi="Arial" w:cs="Arial"/>
          <w:sz w:val="24"/>
          <w:szCs w:val="24"/>
        </w:rPr>
        <w:t xml:space="preserve"> Usado para armazenar apenas a hora sem a data.</w:t>
      </w:r>
    </w:p>
    <w:p w14:paraId="556F871B" w14:textId="77777777" w:rsidR="002D17F8" w:rsidRPr="002D17F8" w:rsidRDefault="002D17F8" w:rsidP="0022515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DATETIME – </w:t>
      </w:r>
      <w:r>
        <w:rPr>
          <w:rFonts w:ascii="Arial" w:hAnsi="Arial" w:cs="Arial"/>
          <w:sz w:val="24"/>
          <w:szCs w:val="24"/>
        </w:rPr>
        <w:t>Para armazenar valores de data e hora juntos.</w:t>
      </w:r>
    </w:p>
    <w:p w14:paraId="329F07F4" w14:textId="77777777" w:rsidR="002D17F8" w:rsidRPr="00225153" w:rsidRDefault="002D17F8" w:rsidP="0022515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TIMESTAMP – </w:t>
      </w:r>
      <w:r>
        <w:rPr>
          <w:rFonts w:ascii="Arial" w:hAnsi="Arial" w:cs="Arial"/>
          <w:sz w:val="24"/>
          <w:szCs w:val="24"/>
        </w:rPr>
        <w:t>Para armazenar data e hora juntos, assim como o DATETIME, mas com a precisão dos segundos</w:t>
      </w:r>
      <w:r w:rsidR="003F0444">
        <w:rPr>
          <w:rFonts w:ascii="Arial" w:hAnsi="Arial" w:cs="Arial"/>
          <w:sz w:val="24"/>
          <w:szCs w:val="24"/>
        </w:rPr>
        <w:t>.</w:t>
      </w:r>
    </w:p>
    <w:p w14:paraId="1A00D9C2" w14:textId="77777777" w:rsidR="003C3134" w:rsidRDefault="003C3134" w:rsidP="00F847D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DAEB135" w14:textId="77777777" w:rsidR="003C3134" w:rsidRDefault="003C3134" w:rsidP="00F847DF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2D17F8">
        <w:rPr>
          <w:rFonts w:ascii="Arial" w:hAnsi="Arial" w:cs="Arial"/>
          <w:b/>
          <w:sz w:val="28"/>
          <w:szCs w:val="28"/>
          <w:u w:val="single"/>
        </w:rPr>
        <w:t>Binário:</w:t>
      </w:r>
    </w:p>
    <w:p w14:paraId="21D10DE8" w14:textId="77777777" w:rsidR="002D17F8" w:rsidRPr="002D17F8" w:rsidRDefault="002D17F8" w:rsidP="002D17F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BIT – </w:t>
      </w:r>
      <w:r>
        <w:rPr>
          <w:rFonts w:ascii="Arial" w:hAnsi="Arial" w:cs="Arial"/>
          <w:sz w:val="24"/>
          <w:szCs w:val="24"/>
        </w:rPr>
        <w:t>Usado para armazenar um tipo binário simples que pode ter um único valor de 0 ou 1</w:t>
      </w:r>
      <w:r w:rsidR="003F0444">
        <w:rPr>
          <w:rFonts w:ascii="Arial" w:hAnsi="Arial" w:cs="Arial"/>
          <w:sz w:val="24"/>
          <w:szCs w:val="24"/>
        </w:rPr>
        <w:t>, como verdadeiro ou falso.</w:t>
      </w:r>
    </w:p>
    <w:p w14:paraId="6C0F33FA" w14:textId="77777777" w:rsidR="002D17F8" w:rsidRPr="008E2467" w:rsidRDefault="002D17F8" w:rsidP="002D17F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 –</w:t>
      </w:r>
      <w:r>
        <w:rPr>
          <w:rFonts w:ascii="Arial" w:hAnsi="Arial" w:cs="Arial"/>
          <w:sz w:val="24"/>
          <w:szCs w:val="24"/>
        </w:rPr>
        <w:t xml:space="preserve"> Usado para armazenar vários valores de bits em uma única coluna, é fácil de usar </w:t>
      </w:r>
      <w:r w:rsidR="008E2467">
        <w:rPr>
          <w:rFonts w:ascii="Arial" w:hAnsi="Arial" w:cs="Arial"/>
          <w:sz w:val="24"/>
          <w:szCs w:val="24"/>
        </w:rPr>
        <w:t>e oferece bom desempenho</w:t>
      </w:r>
      <w:r w:rsidR="003F0444">
        <w:rPr>
          <w:rFonts w:ascii="Arial" w:hAnsi="Arial" w:cs="Arial"/>
          <w:sz w:val="24"/>
          <w:szCs w:val="24"/>
        </w:rPr>
        <w:t>. Como uma lista que pode ter múltiplas escolhas.</w:t>
      </w:r>
    </w:p>
    <w:p w14:paraId="1E49EE97" w14:textId="77777777" w:rsidR="008E2467" w:rsidRPr="002D17F8" w:rsidRDefault="008E2467" w:rsidP="002D17F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ENUM –</w:t>
      </w:r>
      <w:r>
        <w:rPr>
          <w:rFonts w:ascii="Arial" w:hAnsi="Arial" w:cs="Arial"/>
          <w:sz w:val="24"/>
          <w:szCs w:val="24"/>
        </w:rPr>
        <w:t xml:space="preserve"> É um tipo binário que permite armazenar um valor de uma lista pré-definida, como em um campo com opções de escolha, como estado civil.</w:t>
      </w:r>
    </w:p>
    <w:sectPr w:rsidR="008E2467" w:rsidRPr="002D1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4088"/>
    <w:multiLevelType w:val="hybridMultilevel"/>
    <w:tmpl w:val="AC92C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57F5"/>
    <w:multiLevelType w:val="hybridMultilevel"/>
    <w:tmpl w:val="3EEAE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56226"/>
    <w:multiLevelType w:val="hybridMultilevel"/>
    <w:tmpl w:val="43A0D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80214"/>
    <w:multiLevelType w:val="hybridMultilevel"/>
    <w:tmpl w:val="DC401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34"/>
    <w:rsid w:val="000B6912"/>
    <w:rsid w:val="000E4716"/>
    <w:rsid w:val="001B60B0"/>
    <w:rsid w:val="00225153"/>
    <w:rsid w:val="002D17F8"/>
    <w:rsid w:val="003C3134"/>
    <w:rsid w:val="003F0444"/>
    <w:rsid w:val="00535702"/>
    <w:rsid w:val="008E2467"/>
    <w:rsid w:val="00BF7429"/>
    <w:rsid w:val="00C525BF"/>
    <w:rsid w:val="00F8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EEC0"/>
  <w15:chartTrackingRefBased/>
  <w15:docId w15:val="{10CEE2A1-157A-4AB8-AB7F-795C846C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cp:lastPrinted>2025-03-07T14:16:00Z</cp:lastPrinted>
  <dcterms:created xsi:type="dcterms:W3CDTF">2025-03-07T12:58:00Z</dcterms:created>
  <dcterms:modified xsi:type="dcterms:W3CDTF">2025-03-07T14:24:00Z</dcterms:modified>
</cp:coreProperties>
</file>