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73C" w:rsidRDefault="00AE5E4B" w:rsidP="00AE5E4B">
      <w:pPr>
        <w:jc w:val="center"/>
        <w:rPr>
          <w:b/>
          <w:sz w:val="36"/>
        </w:rPr>
      </w:pPr>
      <w:r w:rsidRPr="00AE5E4B">
        <w:rPr>
          <w:b/>
          <w:sz w:val="36"/>
        </w:rPr>
        <w:t>Pesquisa Orientação Objeto</w:t>
      </w:r>
    </w:p>
    <w:p w:rsidR="00AE5E4B" w:rsidRDefault="00AE5E4B" w:rsidP="00AE5E4B">
      <w:pPr>
        <w:jc w:val="center"/>
        <w:rPr>
          <w:b/>
          <w:sz w:val="36"/>
        </w:rPr>
      </w:pPr>
    </w:p>
    <w:p w:rsidR="008F6CF7" w:rsidRDefault="009D6244" w:rsidP="00AE5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Herança:</w:t>
      </w:r>
    </w:p>
    <w:p w:rsidR="00B62E3C" w:rsidRDefault="009D6244" w:rsidP="009D624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python, na programação orientada a objeto, herança consiste na declaração da classe filha que herda todos os atributos da classe pai, então a classe filha pode acessar todos os métodos e atributos da classe pai e ainda adicionar os seus próprios. </w:t>
      </w:r>
    </w:p>
    <w:p w:rsidR="009D6244" w:rsidRDefault="009D6244" w:rsidP="009D624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é a declaração da classe pai (ou superclasse) Animal e com atributos como nome e idade e métodos de emitir som, e as classes filhas (ou subclasse)</w:t>
      </w:r>
      <w:r w:rsidR="00B62E3C">
        <w:rPr>
          <w:rFonts w:ascii="Arial" w:hAnsi="Arial" w:cs="Arial"/>
          <w:sz w:val="24"/>
          <w:szCs w:val="24"/>
        </w:rPr>
        <w:t xml:space="preserve"> como Gato e Cachorro, que vão herdar os atributos e métodos da classe Animal e podendo ter os seus próprios.</w:t>
      </w:r>
    </w:p>
    <w:p w:rsidR="00826A04" w:rsidRPr="009D6244" w:rsidRDefault="00826A04" w:rsidP="009D624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E5E4B" w:rsidRDefault="00AE5E4B" w:rsidP="00AE5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Polimorfismo:</w:t>
      </w:r>
    </w:p>
    <w:p w:rsidR="00B62E3C" w:rsidRDefault="008F6CF7" w:rsidP="00AE5E4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</w:t>
      </w:r>
      <w:r w:rsidR="009D6244">
        <w:rPr>
          <w:rFonts w:ascii="Arial" w:hAnsi="Arial" w:cs="Arial"/>
          <w:sz w:val="24"/>
          <w:szCs w:val="24"/>
        </w:rPr>
        <w:t>, na programação orientada a objeto,</w:t>
      </w:r>
      <w:r>
        <w:rPr>
          <w:rFonts w:ascii="Arial" w:hAnsi="Arial" w:cs="Arial"/>
          <w:sz w:val="24"/>
          <w:szCs w:val="24"/>
        </w:rPr>
        <w:t xml:space="preserve"> o polimorfismo consiste em usar métodos com o mesmo nome em classes diferentes, mas com implementações diferentes, então, o método pode ter comportamentos diferentes em classes diferentes. É bastante útil quando é trabalhada a herança.</w:t>
      </w:r>
    </w:p>
    <w:p w:rsidR="00AE5E4B" w:rsidRPr="008F6CF7" w:rsidRDefault="00B62E3C" w:rsidP="00AE5E4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é a classe Gato e Cachorro</w:t>
      </w:r>
      <w:r w:rsidR="008F6C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elas tem o método de emitir som</w:t>
      </w:r>
      <w:r w:rsidR="00826A04">
        <w:rPr>
          <w:rFonts w:ascii="Arial" w:hAnsi="Arial" w:cs="Arial"/>
          <w:sz w:val="24"/>
          <w:szCs w:val="24"/>
        </w:rPr>
        <w:t>, e quando o método é implementado nas diferentes classes podem ter comportamentos diferentes.</w:t>
      </w:r>
      <w:bookmarkStart w:id="0" w:name="_GoBack"/>
      <w:bookmarkEnd w:id="0"/>
    </w:p>
    <w:sectPr w:rsidR="00AE5E4B" w:rsidRPr="008F6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4B"/>
    <w:rsid w:val="002E40E7"/>
    <w:rsid w:val="0075690E"/>
    <w:rsid w:val="00826A04"/>
    <w:rsid w:val="008F6CF7"/>
    <w:rsid w:val="009D6244"/>
    <w:rsid w:val="00AE5E4B"/>
    <w:rsid w:val="00B6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6BE1"/>
  <w15:chartTrackingRefBased/>
  <w15:docId w15:val="{A740D2EA-DF83-422F-99F5-5B40268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1</cp:revision>
  <dcterms:created xsi:type="dcterms:W3CDTF">2025-01-21T12:50:00Z</dcterms:created>
  <dcterms:modified xsi:type="dcterms:W3CDTF">2025-01-21T13:37:00Z</dcterms:modified>
</cp:coreProperties>
</file>