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5AD3" w14:textId="77777777" w:rsidR="00122F27" w:rsidRDefault="00EA1539" w:rsidP="00122F27">
      <w:r>
        <w:t>Avaliação- Informática</w:t>
      </w:r>
      <w:r w:rsidR="00122F27">
        <w:t xml:space="preserve"> </w:t>
      </w:r>
    </w:p>
    <w:p w14:paraId="1FF30A3E" w14:textId="6CCC0EA5" w:rsidR="00122F27" w:rsidRDefault="00122F27" w:rsidP="00122F27">
      <w:r>
        <w:t xml:space="preserve">Letícia Almeida </w:t>
      </w:r>
      <w:r w:rsidR="002B145E">
        <w:t xml:space="preserve">– 3 informática </w:t>
      </w:r>
    </w:p>
    <w:p w14:paraId="384B6A84" w14:textId="35CD4C40" w:rsidR="002108B8" w:rsidRDefault="002108B8" w:rsidP="00122F27">
      <w:pPr>
        <w:rPr>
          <w:b/>
          <w:bCs/>
        </w:rPr>
      </w:pPr>
      <w:r w:rsidRPr="002108B8">
        <w:rPr>
          <w:b/>
          <w:bCs/>
        </w:rPr>
        <w:t>O que a propriedade justify-content: space between faz visualmente no layout?</w:t>
      </w:r>
    </w:p>
    <w:p w14:paraId="7CB84619" w14:textId="28D4940E" w:rsidR="00EA1539" w:rsidRPr="002108B8" w:rsidRDefault="002108B8" w:rsidP="002108B8">
      <w:pPr>
        <w:pStyle w:val="PargrafodaLista"/>
        <w:rPr>
          <w:b/>
          <w:bCs/>
        </w:rPr>
      </w:pPr>
      <w:r>
        <w:rPr>
          <w:b/>
          <w:bCs/>
        </w:rPr>
        <w:t xml:space="preserve">R: </w:t>
      </w:r>
      <w:r w:rsidR="00EA1539">
        <w:t xml:space="preserve">Essa propriedade faz com que os itens da página fiquem justificados, ou seja </w:t>
      </w:r>
      <w:r w:rsidR="00122F27">
        <w:t xml:space="preserve">fiquem </w:t>
      </w:r>
      <w:r w:rsidR="00EA1539">
        <w:t>alinhados e não perdidos em cada canto.</w:t>
      </w:r>
    </w:p>
    <w:p w14:paraId="553FDBF7" w14:textId="77777777" w:rsidR="0074414D" w:rsidRDefault="0074414D" w:rsidP="002108B8">
      <w:pPr>
        <w:pStyle w:val="PargrafodaLista"/>
      </w:pPr>
    </w:p>
    <w:p w14:paraId="61D94799" w14:textId="210D3B9A" w:rsidR="002108B8" w:rsidRPr="00122F27" w:rsidRDefault="002108B8" w:rsidP="00122F27">
      <w:pPr>
        <w:pStyle w:val="PargrafodaLista"/>
        <w:numPr>
          <w:ilvl w:val="0"/>
          <w:numId w:val="4"/>
        </w:numPr>
        <w:rPr>
          <w:b/>
          <w:bCs/>
        </w:rPr>
      </w:pPr>
      <w:r w:rsidRPr="00122F27">
        <w:rPr>
          <w:b/>
          <w:bCs/>
        </w:rPr>
        <w:t>Explique a função de align-itens: flex start no @media.</w:t>
      </w:r>
    </w:p>
    <w:p w14:paraId="6B4EFDCE" w14:textId="251631FD" w:rsidR="00EA1539" w:rsidRDefault="002108B8" w:rsidP="002108B8">
      <w:pPr>
        <w:pStyle w:val="PargrafodaLista"/>
      </w:pPr>
      <w:r>
        <w:t xml:space="preserve">R: </w:t>
      </w:r>
      <w:r w:rsidR="00EA1539">
        <w:t xml:space="preserve">A função </w:t>
      </w:r>
      <w:r w:rsidR="00122F27">
        <w:t xml:space="preserve">de </w:t>
      </w:r>
      <w:r w:rsidR="00122F27" w:rsidRPr="00122F27">
        <w:t>align-itens: flex start no @media</w:t>
      </w:r>
      <w:r w:rsidR="00122F27">
        <w:t xml:space="preserve"> </w:t>
      </w:r>
      <w:r w:rsidR="00EA1539">
        <w:t>é alinhar os textos em caixas pequenas.</w:t>
      </w:r>
    </w:p>
    <w:p w14:paraId="4D03F63A" w14:textId="77777777" w:rsidR="00122F27" w:rsidRDefault="00122F27" w:rsidP="002108B8">
      <w:pPr>
        <w:pStyle w:val="PargrafodaLista"/>
      </w:pPr>
    </w:p>
    <w:p w14:paraId="02321579" w14:textId="65BD7293" w:rsidR="002108B8" w:rsidRPr="002108B8" w:rsidRDefault="002108B8" w:rsidP="002108B8">
      <w:pPr>
        <w:pStyle w:val="PargrafodaLista"/>
        <w:numPr>
          <w:ilvl w:val="0"/>
          <w:numId w:val="4"/>
        </w:numPr>
        <w:rPr>
          <w:b/>
          <w:bCs/>
        </w:rPr>
      </w:pPr>
      <w:r w:rsidRPr="002108B8">
        <w:rPr>
          <w:b/>
          <w:bCs/>
        </w:rPr>
        <w:t xml:space="preserve">Porque o cursor pointer é importante no menu hamburguer </w:t>
      </w:r>
    </w:p>
    <w:p w14:paraId="53FCB1D8" w14:textId="77777777" w:rsidR="002108B8" w:rsidRDefault="002108B8" w:rsidP="002108B8">
      <w:r w:rsidRPr="002108B8">
        <w:rPr>
          <w:b/>
          <w:bCs/>
        </w:rPr>
        <w:t>R:</w:t>
      </w:r>
      <w:r>
        <w:t xml:space="preserve"> </w:t>
      </w:r>
      <w:r w:rsidR="00EA1539">
        <w:t>O cursor pointer serve para controlar a aparência de um elemento no cursor.</w:t>
      </w:r>
    </w:p>
    <w:p w14:paraId="42767C04" w14:textId="34DEB0AA" w:rsidR="002108B8" w:rsidRPr="00122F27" w:rsidRDefault="0074414D" w:rsidP="002108B8">
      <w:pPr>
        <w:rPr>
          <w:b/>
          <w:bCs/>
        </w:rPr>
      </w:pPr>
      <w:r w:rsidRPr="0074414D">
        <w:rPr>
          <w:b/>
          <w:bCs/>
        </w:rPr>
        <w:t>5</w:t>
      </w:r>
      <w:r w:rsidR="00EA1539" w:rsidRPr="00122F27">
        <w:rPr>
          <w:b/>
          <w:bCs/>
        </w:rPr>
        <w:t>-</w:t>
      </w:r>
      <w:r w:rsidR="002108B8" w:rsidRPr="00122F27">
        <w:rPr>
          <w:b/>
          <w:bCs/>
        </w:rPr>
        <w:t xml:space="preserve">No HTML, adicione um comentário explicando o fundamento da &lt;ul class </w:t>
      </w:r>
      <w:r w:rsidR="00122F27" w:rsidRPr="00122F27">
        <w:rPr>
          <w:b/>
          <w:bCs/>
        </w:rPr>
        <w:t xml:space="preserve">= </w:t>
      </w:r>
      <w:r w:rsidR="00122F27" w:rsidRPr="00122F27">
        <w:rPr>
          <w:rFonts w:hint="cs"/>
          <w:b/>
          <w:bCs/>
        </w:rPr>
        <w:t>“</w:t>
      </w:r>
      <w:r w:rsidR="00122F27" w:rsidRPr="00122F27">
        <w:rPr>
          <w:b/>
          <w:bCs/>
        </w:rPr>
        <w:t>list_container”&gt;</w:t>
      </w:r>
    </w:p>
    <w:p w14:paraId="49CD58D3" w14:textId="29258607" w:rsidR="00EA1539" w:rsidRDefault="00EA1539" w:rsidP="002108B8">
      <w:r>
        <w:t xml:space="preserve"> Essa tag funciona para iniciar a lista de itens funcionais na navegação</w:t>
      </w:r>
      <w:r w:rsidR="00122F27">
        <w:t>, sem importar a ordem.</w:t>
      </w:r>
    </w:p>
    <w:sectPr w:rsidR="00EA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E60C5"/>
    <w:multiLevelType w:val="hybridMultilevel"/>
    <w:tmpl w:val="B3123012"/>
    <w:lvl w:ilvl="0" w:tplc="2520A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F0CE7"/>
    <w:multiLevelType w:val="hybridMultilevel"/>
    <w:tmpl w:val="53CE9CCE"/>
    <w:lvl w:ilvl="0" w:tplc="03AE9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48E5"/>
    <w:multiLevelType w:val="hybridMultilevel"/>
    <w:tmpl w:val="B792FF02"/>
    <w:lvl w:ilvl="0" w:tplc="C77C8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0B35"/>
    <w:multiLevelType w:val="hybridMultilevel"/>
    <w:tmpl w:val="D58CD8AE"/>
    <w:lvl w:ilvl="0" w:tplc="2F264C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257741">
    <w:abstractNumId w:val="1"/>
  </w:num>
  <w:num w:numId="2" w16cid:durableId="1748379419">
    <w:abstractNumId w:val="2"/>
  </w:num>
  <w:num w:numId="3" w16cid:durableId="420688889">
    <w:abstractNumId w:val="0"/>
  </w:num>
  <w:num w:numId="4" w16cid:durableId="1145439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39"/>
    <w:rsid w:val="00122F27"/>
    <w:rsid w:val="002108B8"/>
    <w:rsid w:val="002B145E"/>
    <w:rsid w:val="006E21A3"/>
    <w:rsid w:val="0074414D"/>
    <w:rsid w:val="00E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B6A7"/>
  <w15:chartTrackingRefBased/>
  <w15:docId w15:val="{97C9CBF8-9646-4BE1-A860-F14A80AE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1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15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1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15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1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1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15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15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15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15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1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8FC131E61314CBE92BAAF2F336A3E" ma:contentTypeVersion="14" ma:contentTypeDescription="Crie um novo documento." ma:contentTypeScope="" ma:versionID="660d7829bf6356ad1a81138fc2d5e915">
  <xsd:schema xmlns:xsd="http://www.w3.org/2001/XMLSchema" xmlns:xs="http://www.w3.org/2001/XMLSchema" xmlns:p="http://schemas.microsoft.com/office/2006/metadata/properties" xmlns:ns3="45c8fa41-0bca-4387-a090-baa2a86bbfe0" xmlns:ns4="ad64efa3-88e7-4900-8a1c-0cb1d9aca4e0" targetNamespace="http://schemas.microsoft.com/office/2006/metadata/properties" ma:root="true" ma:fieldsID="e4abd48bbbe1d18c8196b6efbf5975c6" ns3:_="" ns4:_="">
    <xsd:import namespace="45c8fa41-0bca-4387-a090-baa2a86bbfe0"/>
    <xsd:import namespace="ad64efa3-88e7-4900-8a1c-0cb1d9aca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8fa41-0bca-4387-a090-baa2a86b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efa3-88e7-4900-8a1c-0cb1d9aca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c8fa41-0bca-4387-a090-baa2a86bbfe0" xsi:nil="true"/>
  </documentManagement>
</p:properties>
</file>

<file path=customXml/itemProps1.xml><?xml version="1.0" encoding="utf-8"?>
<ds:datastoreItem xmlns:ds="http://schemas.openxmlformats.org/officeDocument/2006/customXml" ds:itemID="{16DAAA7B-4FD0-479A-8968-854EBB5A0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8fa41-0bca-4387-a090-baa2a86bbfe0"/>
    <ds:schemaRef ds:uri="ad64efa3-88e7-4900-8a1c-0cb1d9aca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15B41-6E10-455A-9624-6F649EB9E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84A22-25A4-4CB4-BF70-BCCAFD5A8901}">
  <ds:schemaRefs>
    <ds:schemaRef ds:uri="http://schemas.microsoft.com/office/2006/metadata/properties"/>
    <ds:schemaRef ds:uri="http://schemas.microsoft.com/office/infopath/2007/PartnerControls"/>
    <ds:schemaRef ds:uri="45c8fa41-0bca-4387-a090-baa2a86bb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ALMEIDA</dc:creator>
  <cp:keywords/>
  <dc:description/>
  <cp:lastModifiedBy>LETICIA DE ALMEIDA</cp:lastModifiedBy>
  <cp:revision>2</cp:revision>
  <dcterms:created xsi:type="dcterms:W3CDTF">2025-05-09T11:01:00Z</dcterms:created>
  <dcterms:modified xsi:type="dcterms:W3CDTF">2025-05-09T12:11:00Z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0x0101000E98FC131E61314CBE92BAAF2F336A3E</vt:lpwstr>
  </property>
</Properties>
</file>