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20238" w14:textId="77777777" w:rsidR="003C5763" w:rsidRDefault="009A689F" w:rsidP="009A689F">
      <w:pPr>
        <w:pStyle w:val="SemEspaamento"/>
      </w:pPr>
      <w:r>
        <w:t>CENTRO PAULA SOUZA</w:t>
      </w:r>
    </w:p>
    <w:p w14:paraId="3F1BEC32" w14:textId="77777777" w:rsidR="003C5763" w:rsidRDefault="003C5763" w:rsidP="009A689F">
      <w:pPr>
        <w:pStyle w:val="SemEspaamento"/>
      </w:pPr>
      <w:r>
        <w:t xml:space="preserve">ETEC </w:t>
      </w:r>
      <w:proofErr w:type="spellStart"/>
      <w:r>
        <w:t>PROFª</w:t>
      </w:r>
      <w:proofErr w:type="spellEnd"/>
      <w:r>
        <w:t xml:space="preserve"> MARIA CRISTINA MEDEIROS</w:t>
      </w:r>
    </w:p>
    <w:p w14:paraId="2D410971" w14:textId="77777777" w:rsidR="003C5763" w:rsidRPr="007D427E" w:rsidRDefault="003C5763" w:rsidP="007D427E">
      <w:pPr>
        <w:pStyle w:val="SemEspaamento"/>
      </w:pPr>
      <w:r w:rsidRPr="007D427E">
        <w:t>Curso Técnico em Informática para Internet Integrado Ao Ensino Médio</w:t>
      </w:r>
    </w:p>
    <w:p w14:paraId="3313EE45" w14:textId="77777777" w:rsidR="006C139C" w:rsidRDefault="006C139C" w:rsidP="007D427E">
      <w:pPr>
        <w:pStyle w:val="SemEspaamento"/>
        <w:spacing w:before="1560"/>
      </w:pPr>
      <w:proofErr w:type="spellStart"/>
      <w:r>
        <w:t>Katarina</w:t>
      </w:r>
      <w:proofErr w:type="spellEnd"/>
      <w:r>
        <w:t xml:space="preserve"> Vitória da Silva</w:t>
      </w:r>
    </w:p>
    <w:p w14:paraId="1EA8AC14" w14:textId="77777777" w:rsidR="006C139C" w:rsidRDefault="006C139C" w:rsidP="009A689F">
      <w:pPr>
        <w:pStyle w:val="SemEspaamento"/>
      </w:pPr>
      <w:r>
        <w:t>Letícia Vasconcelos da Silva</w:t>
      </w:r>
    </w:p>
    <w:p w14:paraId="47DE3B08" w14:textId="77777777" w:rsidR="006C139C" w:rsidRDefault="006C139C" w:rsidP="009A689F">
      <w:pPr>
        <w:pStyle w:val="SemEspaamento"/>
      </w:pPr>
      <w:r>
        <w:t xml:space="preserve">Mayara Oliveira </w:t>
      </w:r>
      <w:proofErr w:type="spellStart"/>
      <w:r>
        <w:t>Sant’anna</w:t>
      </w:r>
      <w:proofErr w:type="spellEnd"/>
    </w:p>
    <w:p w14:paraId="338B6B7D" w14:textId="77777777" w:rsidR="006C139C" w:rsidRDefault="006C139C" w:rsidP="009A689F">
      <w:pPr>
        <w:pStyle w:val="SemEspaamento"/>
      </w:pPr>
      <w:r>
        <w:t xml:space="preserve">Pedro Henrique </w:t>
      </w:r>
      <w:proofErr w:type="spellStart"/>
      <w:r>
        <w:t>Rillo</w:t>
      </w:r>
      <w:proofErr w:type="spellEnd"/>
      <w:r>
        <w:t xml:space="preserve"> de Carvalho</w:t>
      </w:r>
    </w:p>
    <w:p w14:paraId="06A75C20" w14:textId="77777777" w:rsidR="006C139C" w:rsidRDefault="006C139C" w:rsidP="009A689F">
      <w:pPr>
        <w:pStyle w:val="SemEspaamento"/>
      </w:pPr>
      <w:r>
        <w:t>Vitória Luiza Santos Guedes</w:t>
      </w:r>
    </w:p>
    <w:p w14:paraId="5D85F690" w14:textId="77777777" w:rsidR="006C139C" w:rsidRDefault="00DD6195" w:rsidP="007D427E">
      <w:pPr>
        <w:pStyle w:val="SemEspaamento"/>
        <w:spacing w:before="2040"/>
      </w:pPr>
      <w:r>
        <w:t>Vitalize</w:t>
      </w:r>
      <w:r w:rsidR="006C139C">
        <w:t>: Plataforma de Apoio à Pessoas com Câncer</w:t>
      </w:r>
    </w:p>
    <w:p w14:paraId="7750E254" w14:textId="77777777" w:rsidR="006C139C" w:rsidRDefault="006C139C" w:rsidP="007D427E">
      <w:pPr>
        <w:pStyle w:val="SemEspaamento"/>
        <w:spacing w:before="6480"/>
      </w:pPr>
      <w:r>
        <w:t>Ribeirão Pires</w:t>
      </w:r>
      <w:r w:rsidR="007D427E">
        <w:softHyphen/>
      </w:r>
      <w:r w:rsidR="007D427E">
        <w:softHyphen/>
      </w:r>
      <w:r w:rsidR="007D427E">
        <w:softHyphen/>
      </w:r>
    </w:p>
    <w:p w14:paraId="75079F8E" w14:textId="77777777" w:rsidR="007D427E" w:rsidRDefault="006C139C" w:rsidP="009A689F">
      <w:pPr>
        <w:pStyle w:val="SemEspaamento"/>
      </w:pPr>
      <w:r>
        <w:t>2026</w:t>
      </w:r>
    </w:p>
    <w:p w14:paraId="40811248" w14:textId="77777777" w:rsidR="007D427E" w:rsidRDefault="007D427E" w:rsidP="00D752C8">
      <w:pPr>
        <w:pStyle w:val="SemEspaamento"/>
      </w:pPr>
      <w:r>
        <w:br w:type="page"/>
      </w:r>
      <w:proofErr w:type="spellStart"/>
      <w:r>
        <w:lastRenderedPageBreak/>
        <w:t>Katarina</w:t>
      </w:r>
      <w:proofErr w:type="spellEnd"/>
      <w:r>
        <w:t xml:space="preserve"> Vitória da Silva</w:t>
      </w:r>
    </w:p>
    <w:p w14:paraId="32A72C33" w14:textId="77777777" w:rsidR="007D427E" w:rsidRDefault="007D427E" w:rsidP="007D427E">
      <w:pPr>
        <w:pStyle w:val="SemEspaamento"/>
      </w:pPr>
      <w:r>
        <w:t>Letícia Vasconcelos da Silva</w:t>
      </w:r>
    </w:p>
    <w:p w14:paraId="52576469" w14:textId="77777777" w:rsidR="007D427E" w:rsidRDefault="007D427E" w:rsidP="007D427E">
      <w:pPr>
        <w:pStyle w:val="SemEspaamento"/>
      </w:pPr>
      <w:r>
        <w:t xml:space="preserve">Mayara Oliveira </w:t>
      </w:r>
      <w:proofErr w:type="spellStart"/>
      <w:r>
        <w:t>Sant’anna</w:t>
      </w:r>
      <w:proofErr w:type="spellEnd"/>
    </w:p>
    <w:p w14:paraId="7DB3FFB6" w14:textId="77777777" w:rsidR="007D427E" w:rsidRDefault="007D427E" w:rsidP="007D427E">
      <w:pPr>
        <w:pStyle w:val="SemEspaamento"/>
      </w:pPr>
      <w:r>
        <w:t xml:space="preserve">Pedro Henrique </w:t>
      </w:r>
      <w:proofErr w:type="spellStart"/>
      <w:r>
        <w:t>Rillo</w:t>
      </w:r>
      <w:proofErr w:type="spellEnd"/>
      <w:r>
        <w:t xml:space="preserve"> de Carvalho</w:t>
      </w:r>
    </w:p>
    <w:p w14:paraId="7D65D4B6" w14:textId="77777777" w:rsidR="007D427E" w:rsidRDefault="007D427E" w:rsidP="007D427E">
      <w:pPr>
        <w:pStyle w:val="SemEspaamento"/>
      </w:pPr>
      <w:r>
        <w:t>Vitória Luiza Santos Guedes</w:t>
      </w:r>
    </w:p>
    <w:p w14:paraId="469E4407" w14:textId="77777777" w:rsidR="007D427E" w:rsidRDefault="00DD6195" w:rsidP="007D427E">
      <w:pPr>
        <w:pStyle w:val="SemEspaamento"/>
        <w:spacing w:before="4800"/>
      </w:pPr>
      <w:r>
        <w:t>Vitalize</w:t>
      </w:r>
      <w:r w:rsidR="007D427E">
        <w:t>: Plataforma de Apoio à Pessoas com Câncer</w:t>
      </w:r>
    </w:p>
    <w:p w14:paraId="40A48866" w14:textId="77777777" w:rsidR="007D427E" w:rsidRPr="00960FE8" w:rsidRDefault="007D427E" w:rsidP="00960FE8">
      <w:pPr>
        <w:pStyle w:val="SemEspaamento"/>
        <w:spacing w:before="960"/>
        <w:ind w:left="4535"/>
        <w:jc w:val="both"/>
        <w:rPr>
          <w:b w:val="0"/>
          <w:sz w:val="22"/>
        </w:rPr>
      </w:pPr>
      <w:r w:rsidRPr="00960FE8">
        <w:rPr>
          <w:b w:val="0"/>
          <w:sz w:val="22"/>
        </w:rPr>
        <w:t>Traba</w:t>
      </w:r>
      <w:r w:rsidR="00960FE8" w:rsidRPr="00960FE8">
        <w:rPr>
          <w:b w:val="0"/>
          <w:sz w:val="22"/>
        </w:rPr>
        <w:t>lho de C</w:t>
      </w:r>
      <w:r w:rsidRPr="00960FE8">
        <w:rPr>
          <w:b w:val="0"/>
          <w:sz w:val="22"/>
        </w:rPr>
        <w:t xml:space="preserve">onclusão de Curso apresentado ao Curso Técnico em Informática para Internet da ETEC </w:t>
      </w:r>
      <w:proofErr w:type="spellStart"/>
      <w:r w:rsidRPr="00960FE8">
        <w:rPr>
          <w:b w:val="0"/>
          <w:sz w:val="22"/>
        </w:rPr>
        <w:t>Profª</w:t>
      </w:r>
      <w:proofErr w:type="spellEnd"/>
      <w:r w:rsidRPr="00960FE8">
        <w:rPr>
          <w:b w:val="0"/>
          <w:sz w:val="22"/>
        </w:rPr>
        <w:t xml:space="preserve"> Maria Cristina Medeiros, orientado</w:t>
      </w:r>
      <w:r w:rsidR="00960FE8" w:rsidRPr="00960FE8">
        <w:rPr>
          <w:b w:val="0"/>
          <w:sz w:val="22"/>
        </w:rPr>
        <w:t xml:space="preserve"> pela Prof. Cintia Maria de Araú</w:t>
      </w:r>
      <w:r w:rsidRPr="00960FE8">
        <w:rPr>
          <w:b w:val="0"/>
          <w:sz w:val="22"/>
        </w:rPr>
        <w:t>jo Pinho, como requisito parcial para obtenção do Título de Técnico em Informática</w:t>
      </w:r>
    </w:p>
    <w:p w14:paraId="03119251" w14:textId="77777777" w:rsidR="007D427E" w:rsidRDefault="007D427E" w:rsidP="00960FE8">
      <w:pPr>
        <w:pStyle w:val="SemEspaamento"/>
        <w:spacing w:before="3840"/>
      </w:pPr>
      <w:r>
        <w:t>Ribeirão Pires</w:t>
      </w:r>
      <w:r>
        <w:softHyphen/>
      </w:r>
      <w:r>
        <w:softHyphen/>
      </w:r>
      <w:r>
        <w:softHyphen/>
      </w:r>
    </w:p>
    <w:p w14:paraId="5426D80F" w14:textId="77777777" w:rsidR="000A3766" w:rsidRDefault="007D427E" w:rsidP="007D427E">
      <w:pPr>
        <w:pStyle w:val="SemEspaamento"/>
      </w:pPr>
      <w:r>
        <w:t>2026</w:t>
      </w:r>
    </w:p>
    <w:p w14:paraId="713B9EDA" w14:textId="77777777" w:rsidR="000A3766" w:rsidRDefault="000A3766">
      <w:pPr>
        <w:rPr>
          <w:b/>
          <w:sz w:val="28"/>
        </w:rPr>
      </w:pPr>
      <w:r>
        <w:lastRenderedPageBreak/>
        <w:t xml:space="preserve">Aqui vai </w:t>
      </w:r>
      <w:proofErr w:type="spellStart"/>
      <w:r>
        <w:t>ficaar</w:t>
      </w:r>
      <w:proofErr w:type="spellEnd"/>
      <w:r>
        <w:t xml:space="preserve"> a ficha </w:t>
      </w:r>
      <w:proofErr w:type="spellStart"/>
      <w:r>
        <w:t>catralografica</w:t>
      </w:r>
      <w:proofErr w:type="spellEnd"/>
      <w:r>
        <w:br w:type="page"/>
      </w:r>
    </w:p>
    <w:p w14:paraId="1749F527" w14:textId="77777777" w:rsidR="009A74D5" w:rsidRDefault="009A74D5" w:rsidP="007D427E">
      <w:pPr>
        <w:pStyle w:val="SemEspaamento"/>
      </w:pPr>
    </w:p>
    <w:p w14:paraId="0B4E98A3" w14:textId="77777777" w:rsidR="009A74D5" w:rsidRDefault="009A74D5" w:rsidP="009A74D5">
      <w:pPr>
        <w:pStyle w:val="SemEspaamento"/>
      </w:pPr>
      <w:r>
        <w:t>DEDICATÓRIA</w:t>
      </w:r>
    </w:p>
    <w:p w14:paraId="614252EB" w14:textId="77777777" w:rsidR="009A74D5" w:rsidRDefault="009A74D5" w:rsidP="009A74D5">
      <w:pPr>
        <w:pStyle w:val="SemEspaamento"/>
      </w:pPr>
    </w:p>
    <w:p w14:paraId="4873F9EE" w14:textId="77777777" w:rsidR="009A74D5" w:rsidRDefault="009A74D5" w:rsidP="009A74D5">
      <w:pPr>
        <w:pStyle w:val="SemEspaamento"/>
      </w:pPr>
    </w:p>
    <w:p w14:paraId="7557EE01" w14:textId="77777777" w:rsidR="00FD46DA" w:rsidRPr="00FD46DA" w:rsidRDefault="00FD46DA" w:rsidP="00FD46DA">
      <w:r w:rsidRPr="00FD46DA">
        <w:t>Dedicamos este trabalho aos nossos familiares, amigos e professores, pelo incentivo, apoio e confiança ao longo desta trajetória. Também dedicamos este projeto a todas as pessoas que passaram por nossas vidas e, de alguma forma, inspiraram nossas escolhas, despertaram nosso interesse pelo tema e contribuíram para o aprendizado que tornou este trabalho possível. Agradecemos a todos que colaboraram, direta ou indiretamente, para a realização deste projeto.</w:t>
      </w:r>
    </w:p>
    <w:p w14:paraId="79B21F71" w14:textId="77777777" w:rsidR="009A74D5" w:rsidRDefault="009A74D5">
      <w:r>
        <w:br w:type="page"/>
      </w:r>
    </w:p>
    <w:p w14:paraId="416D26CA" w14:textId="77777777" w:rsidR="009A74D5" w:rsidRDefault="009A74D5" w:rsidP="009A74D5">
      <w:pPr>
        <w:pStyle w:val="SemEspaamento"/>
      </w:pPr>
      <w:r>
        <w:lastRenderedPageBreak/>
        <w:t>AGRADECIMENTOS</w:t>
      </w:r>
    </w:p>
    <w:p w14:paraId="1375ED3A" w14:textId="77777777" w:rsidR="009A74D5" w:rsidRDefault="009A74D5" w:rsidP="009A74D5">
      <w:pPr>
        <w:pStyle w:val="SemEspaamento"/>
      </w:pPr>
    </w:p>
    <w:p w14:paraId="2E1A7561" w14:textId="77777777" w:rsidR="009A74D5" w:rsidRDefault="009A74D5" w:rsidP="009A74D5">
      <w:pPr>
        <w:pStyle w:val="SemEspaamento"/>
      </w:pPr>
    </w:p>
    <w:p w14:paraId="6B8F68C6" w14:textId="77777777" w:rsidR="00FD46DA" w:rsidRPr="00FD46DA" w:rsidRDefault="00FD46DA" w:rsidP="00FD46DA">
      <w:r w:rsidRPr="00FD46DA">
        <w:t>A realização deste Trabalho de Conclusão de Curso representa o encerramento de uma importante etapa em nossas vidas acadêmicas. Ao longo dessa trajetória, contamos com o apoio, incentivo e colaboração de muitas pessoas e instituições, às quais expressamos nossa sincera gratidão.</w:t>
      </w:r>
    </w:p>
    <w:p w14:paraId="77B36E82" w14:textId="77777777" w:rsidR="00FD46DA" w:rsidRPr="00FD46DA" w:rsidRDefault="00FD46DA" w:rsidP="00FD46DA">
      <w:r w:rsidRPr="00FD46DA">
        <w:t xml:space="preserve">Agradecemos ao Centro Paula Souza e à </w:t>
      </w:r>
      <w:proofErr w:type="spellStart"/>
      <w:r w:rsidRPr="00FD46DA">
        <w:t>Etec</w:t>
      </w:r>
      <w:proofErr w:type="spellEnd"/>
      <w:r w:rsidRPr="00FD46DA">
        <w:t xml:space="preserve"> Maria Cristina Medeiros, por proporcionarem uma formação de qualidade, um ambiente de aprendizado enriquecedor e oportunidades que contribuíram para o nosso desenvolvimento acadêmico, profissional e pessoal.</w:t>
      </w:r>
    </w:p>
    <w:p w14:paraId="39A377B9" w14:textId="77777777" w:rsidR="00FD46DA" w:rsidRPr="00FD46DA" w:rsidRDefault="00FD46DA" w:rsidP="00FD46DA">
      <w:r w:rsidRPr="00FD46DA">
        <w:t>Aos nossos professores, em especial a nossa orientadora Cíntia, agradecemos pelos ensinamentos, pela dedicação, pelas orientações e pela confiança em nosso trabalho. Sua contribuição foi essencial para a realização deste projeto e para o nosso crescimento.</w:t>
      </w:r>
    </w:p>
    <w:p w14:paraId="4F34CFD8" w14:textId="77777777" w:rsidR="00FD46DA" w:rsidRPr="00FD46DA" w:rsidRDefault="00FD46DA" w:rsidP="00FD46DA">
      <w:r w:rsidRPr="00FD46DA">
        <w:t>Aos nossos familiares, pelo carinho, compreensão e incentivo em todos os momentos. Aos nossos amigos e colegas, que caminharam ao nosso lado durante essa jornada, compartilhando não apenas conhecimentos e experiências, mas também desafios e conquistas. A amizade e o apoio de vocês tornaram essa trajetória mais leve, especial e inesquecível.</w:t>
      </w:r>
    </w:p>
    <w:p w14:paraId="381670EE" w14:textId="77777777" w:rsidR="00FD46DA" w:rsidRPr="00FD46DA" w:rsidRDefault="00FD46DA" w:rsidP="00FD46DA">
      <w:r w:rsidRPr="00FD46DA">
        <w:t>Estendemos nossa gratidão a todas as pessoas que fizeram parte da nossa trajetória e que, por meio de suas histórias, experiências e ensinamentos, contribuíram para ampliar nossa forma de enxergar o mundo. Cada encontro e aprendizado nos inspirou a refletir, crescer e construir este projeto com mais sensibilidade, empatia e propósito.</w:t>
      </w:r>
    </w:p>
    <w:p w14:paraId="0ACA65B8" w14:textId="77777777" w:rsidR="000A3766" w:rsidRDefault="000A3766" w:rsidP="009A74D5">
      <w:r>
        <w:br w:type="page"/>
      </w:r>
    </w:p>
    <w:p w14:paraId="11ACE93C" w14:textId="77777777" w:rsidR="000A3766" w:rsidRDefault="000A3766" w:rsidP="009A74D5"/>
    <w:p w14:paraId="317C6EC6" w14:textId="77777777" w:rsidR="00235D93" w:rsidRDefault="00DD6195" w:rsidP="00DD6195">
      <w:pPr>
        <w:spacing w:before="12720" w:after="160" w:line="259" w:lineRule="auto"/>
        <w:ind w:firstLine="0"/>
        <w:jc w:val="left"/>
        <w:rPr>
          <w:b/>
          <w:sz w:val="28"/>
          <w:shd w:val="clear" w:color="auto" w:fill="FFFFFF"/>
        </w:rPr>
      </w:pPr>
      <w:r>
        <w:rPr>
          <w:rFonts w:cs="Arial"/>
          <w:color w:val="403E3B"/>
          <w:sz w:val="23"/>
          <w:szCs w:val="23"/>
        </w:rPr>
        <w:t xml:space="preserve">“O segredo, querida Alice, é rodear-se de pessoas que te façam sorrir o coração. É então, e só então, que você estará no País das </w:t>
      </w:r>
      <w:proofErr w:type="gramStart"/>
      <w:r>
        <w:rPr>
          <w:rFonts w:cs="Arial"/>
          <w:color w:val="403E3B"/>
          <w:sz w:val="23"/>
          <w:szCs w:val="23"/>
        </w:rPr>
        <w:t>Maravilhas.”</w:t>
      </w:r>
      <w:proofErr w:type="gramEnd"/>
      <w:r>
        <w:rPr>
          <w:rFonts w:cs="Arial"/>
          <w:color w:val="403E3B"/>
          <w:sz w:val="23"/>
          <w:szCs w:val="23"/>
        </w:rPr>
        <w:t xml:space="preserve"> - </w:t>
      </w:r>
      <w:r>
        <w:rPr>
          <w:rFonts w:cs="Arial"/>
          <w:b/>
          <w:bCs/>
          <w:color w:val="403E3B"/>
          <w:sz w:val="23"/>
          <w:szCs w:val="23"/>
        </w:rPr>
        <w:t xml:space="preserve">Alice no País das Maravilhas </w:t>
      </w:r>
      <w:r w:rsidR="00235D93">
        <w:rPr>
          <w:shd w:val="clear" w:color="auto" w:fill="FFFFFF"/>
        </w:rPr>
        <w:br w:type="page"/>
      </w:r>
    </w:p>
    <w:p w14:paraId="0DB282D1" w14:textId="77777777" w:rsidR="00F407CB" w:rsidRDefault="00F407CB" w:rsidP="00F407CB">
      <w:pPr>
        <w:pStyle w:val="SemEspaamento"/>
        <w:rPr>
          <w:shd w:val="clear" w:color="auto" w:fill="FFFFFF"/>
        </w:rPr>
      </w:pPr>
      <w:r>
        <w:rPr>
          <w:shd w:val="clear" w:color="auto" w:fill="FFFFFF"/>
        </w:rPr>
        <w:lastRenderedPageBreak/>
        <w:t>RESUMO</w:t>
      </w:r>
    </w:p>
    <w:p w14:paraId="14513A16" w14:textId="77777777"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t>Aqui vai ficar o resumo</w:t>
      </w:r>
    </w:p>
    <w:p w14:paraId="0B2E0D47" w14:textId="77777777"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br w:type="page"/>
      </w:r>
    </w:p>
    <w:p w14:paraId="00C00183" w14:textId="77777777" w:rsidR="00F407CB" w:rsidRDefault="00F407CB" w:rsidP="00F407CB">
      <w:pPr>
        <w:pStyle w:val="SemEspaamento"/>
        <w:rPr>
          <w:shd w:val="clear" w:color="auto" w:fill="FFFFFF"/>
        </w:rPr>
      </w:pPr>
      <w:r>
        <w:rPr>
          <w:shd w:val="clear" w:color="auto" w:fill="FFFFFF"/>
        </w:rPr>
        <w:lastRenderedPageBreak/>
        <w:t>ABSTRACT</w:t>
      </w:r>
    </w:p>
    <w:p w14:paraId="6106B237" w14:textId="77777777" w:rsidR="00F407CB" w:rsidRDefault="00F407CB" w:rsidP="00F407CB">
      <w:pPr>
        <w:rPr>
          <w:rFonts w:ascii="Segoe UI" w:hAnsi="Segoe UI" w:cs="Segoe UI"/>
          <w:color w:val="403E3B"/>
          <w:sz w:val="27"/>
          <w:szCs w:val="27"/>
          <w:shd w:val="clear" w:color="auto" w:fill="FFFFFF"/>
        </w:rPr>
      </w:pPr>
      <w:r>
        <w:rPr>
          <w:shd w:val="clear" w:color="auto" w:fill="FFFFFF"/>
        </w:rPr>
        <w:t xml:space="preserve">Aqui fica o resumo em </w:t>
      </w:r>
      <w:proofErr w:type="spellStart"/>
      <w:r>
        <w:rPr>
          <w:shd w:val="clear" w:color="auto" w:fill="FFFFFF"/>
        </w:rPr>
        <w:t>ingles</w:t>
      </w:r>
      <w:proofErr w:type="spellEnd"/>
    </w:p>
    <w:p w14:paraId="58EFC797" w14:textId="77777777" w:rsidR="00774BA8" w:rsidRDefault="00774BA8">
      <w:pPr>
        <w:rPr>
          <w:rFonts w:ascii="Segoe UI" w:hAnsi="Segoe UI" w:cs="Segoe UI"/>
          <w:color w:val="403E3B"/>
          <w:sz w:val="27"/>
          <w:szCs w:val="27"/>
          <w:shd w:val="clear" w:color="auto" w:fill="FFFFFF"/>
        </w:rPr>
      </w:pPr>
    </w:p>
    <w:p w14:paraId="01C8C879" w14:textId="77777777"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br w:type="page"/>
      </w:r>
    </w:p>
    <w:p w14:paraId="0EBF6A8E" w14:textId="77777777" w:rsidR="00F407CB" w:rsidRDefault="00F407CB" w:rsidP="00F407CB">
      <w:pPr>
        <w:pStyle w:val="SemEspaamento"/>
        <w:rPr>
          <w:shd w:val="clear" w:color="auto" w:fill="FFFFFF"/>
        </w:rPr>
      </w:pPr>
      <w:r>
        <w:rPr>
          <w:shd w:val="clear" w:color="auto" w:fill="FFFFFF"/>
        </w:rPr>
        <w:lastRenderedPageBreak/>
        <w:t>ÍNDICE DE ILUSTRAÇÕES</w:t>
      </w:r>
    </w:p>
    <w:p w14:paraId="60677D96" w14:textId="77777777" w:rsidR="00265175" w:rsidRDefault="00265175" w:rsidP="00F407CB">
      <w:pPr>
        <w:pStyle w:val="SemEspaamento"/>
        <w:rPr>
          <w:shd w:val="clear" w:color="auto" w:fill="FFFFFF"/>
        </w:rPr>
      </w:pPr>
    </w:p>
    <w:p w14:paraId="7D49D694" w14:textId="77777777" w:rsidR="00265175" w:rsidRDefault="00265175" w:rsidP="00265175">
      <w:pPr>
        <w:pStyle w:val="SemEspaamento"/>
        <w:rPr>
          <w:shd w:val="clear" w:color="auto" w:fill="FFFFFF"/>
        </w:rPr>
      </w:pPr>
      <w:r>
        <w:rPr>
          <w:shd w:val="clear" w:color="auto" w:fill="FFFFFF"/>
        </w:rPr>
        <w:t>Figuras</w:t>
      </w:r>
    </w:p>
    <w:p w14:paraId="75481A18" w14:textId="0865D232" w:rsidR="001E3365" w:rsidRDefault="00B304B3">
      <w:pPr>
        <w:pStyle w:val="ndicedeilustraes"/>
        <w:tabs>
          <w:tab w:val="right" w:leader="dot" w:pos="8494"/>
        </w:tabs>
        <w:rPr>
          <w:rFonts w:asciiTheme="minorHAnsi" w:eastAsiaTheme="minorEastAsia" w:hAnsiTheme="minorHAnsi"/>
          <w:noProof/>
          <w:kern w:val="2"/>
          <w:szCs w:val="24"/>
          <w:lang w:eastAsia="pt-BR"/>
          <w14:ligatures w14:val="standardContextual"/>
        </w:rPr>
      </w:pPr>
      <w:r>
        <w:rPr>
          <w:shd w:val="clear" w:color="auto" w:fill="FFFFFF"/>
        </w:rPr>
        <w:fldChar w:fldCharType="begin"/>
      </w:r>
      <w:r>
        <w:rPr>
          <w:shd w:val="clear" w:color="auto" w:fill="FFFFFF"/>
        </w:rPr>
        <w:instrText xml:space="preserve"> TOC \h \z \c "Figura" </w:instrText>
      </w:r>
      <w:r>
        <w:rPr>
          <w:shd w:val="clear" w:color="auto" w:fill="FFFFFF"/>
        </w:rPr>
        <w:fldChar w:fldCharType="separate"/>
      </w:r>
      <w:hyperlink w:anchor="_Toc243466711" w:history="1">
        <w:r w:rsidR="001E3365" w:rsidRPr="008C52CE">
          <w:rPr>
            <w:rStyle w:val="Hyperlink"/>
            <w:noProof/>
          </w:rPr>
          <w:t>Figura 1: Metodologia</w:t>
        </w:r>
        <w:r w:rsidR="001E3365">
          <w:rPr>
            <w:noProof/>
            <w:webHidden/>
          </w:rPr>
          <w:tab/>
        </w:r>
        <w:r w:rsidR="001E3365">
          <w:rPr>
            <w:noProof/>
            <w:webHidden/>
          </w:rPr>
          <w:fldChar w:fldCharType="begin"/>
        </w:r>
        <w:r w:rsidR="001E3365">
          <w:rPr>
            <w:noProof/>
            <w:webHidden/>
          </w:rPr>
          <w:instrText xml:space="preserve"> PAGEREF _Toc243466711 \h </w:instrText>
        </w:r>
        <w:r w:rsidR="001E3365">
          <w:rPr>
            <w:noProof/>
            <w:webHidden/>
          </w:rPr>
        </w:r>
        <w:r w:rsidR="001E3365">
          <w:rPr>
            <w:noProof/>
            <w:webHidden/>
          </w:rPr>
          <w:fldChar w:fldCharType="separate"/>
        </w:r>
        <w:r w:rsidR="001E3365">
          <w:rPr>
            <w:noProof/>
            <w:webHidden/>
          </w:rPr>
          <w:t>18</w:t>
        </w:r>
        <w:r w:rsidR="001E3365">
          <w:rPr>
            <w:noProof/>
            <w:webHidden/>
          </w:rPr>
          <w:fldChar w:fldCharType="end"/>
        </w:r>
      </w:hyperlink>
    </w:p>
    <w:p w14:paraId="6A1DF770" w14:textId="0AFCEEDB" w:rsidR="001E3365" w:rsidRDefault="000C0122">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43466712" w:history="1">
        <w:r w:rsidR="001E3365" w:rsidRPr="008C52CE">
          <w:rPr>
            <w:rStyle w:val="Hyperlink"/>
            <w:noProof/>
          </w:rPr>
          <w:t>Figura 2: Caderno de Sensibilidade</w:t>
        </w:r>
        <w:r w:rsidR="001E3365">
          <w:rPr>
            <w:noProof/>
            <w:webHidden/>
          </w:rPr>
          <w:tab/>
        </w:r>
        <w:r w:rsidR="001E3365">
          <w:rPr>
            <w:noProof/>
            <w:webHidden/>
          </w:rPr>
          <w:fldChar w:fldCharType="begin"/>
        </w:r>
        <w:r w:rsidR="001E3365">
          <w:rPr>
            <w:noProof/>
            <w:webHidden/>
          </w:rPr>
          <w:instrText xml:space="preserve"> PAGEREF _Toc243466712 \h </w:instrText>
        </w:r>
        <w:r w:rsidR="001E3365">
          <w:rPr>
            <w:noProof/>
            <w:webHidden/>
          </w:rPr>
        </w:r>
        <w:r w:rsidR="001E3365">
          <w:rPr>
            <w:noProof/>
            <w:webHidden/>
          </w:rPr>
          <w:fldChar w:fldCharType="separate"/>
        </w:r>
        <w:r w:rsidR="001E3365">
          <w:rPr>
            <w:noProof/>
            <w:webHidden/>
          </w:rPr>
          <w:t>26</w:t>
        </w:r>
        <w:r w:rsidR="001E3365">
          <w:rPr>
            <w:noProof/>
            <w:webHidden/>
          </w:rPr>
          <w:fldChar w:fldCharType="end"/>
        </w:r>
      </w:hyperlink>
    </w:p>
    <w:p w14:paraId="1AAA731C" w14:textId="079DE200" w:rsidR="001E3365" w:rsidRDefault="000C0122">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43466713" w:history="1">
        <w:r w:rsidR="001E3365" w:rsidRPr="008C52CE">
          <w:rPr>
            <w:rStyle w:val="Hyperlink"/>
            <w:noProof/>
          </w:rPr>
          <w:t>Figura 5: Nuvem de palavras</w:t>
        </w:r>
        <w:r w:rsidR="001E3365">
          <w:rPr>
            <w:noProof/>
            <w:webHidden/>
          </w:rPr>
          <w:tab/>
        </w:r>
        <w:r w:rsidR="001E3365">
          <w:rPr>
            <w:noProof/>
            <w:webHidden/>
          </w:rPr>
          <w:fldChar w:fldCharType="begin"/>
        </w:r>
        <w:r w:rsidR="001E3365">
          <w:rPr>
            <w:noProof/>
            <w:webHidden/>
          </w:rPr>
          <w:instrText xml:space="preserve"> PAGEREF _Toc243466713 \h </w:instrText>
        </w:r>
        <w:r w:rsidR="001E3365">
          <w:rPr>
            <w:noProof/>
            <w:webHidden/>
          </w:rPr>
        </w:r>
        <w:r w:rsidR="001E3365">
          <w:rPr>
            <w:noProof/>
            <w:webHidden/>
          </w:rPr>
          <w:fldChar w:fldCharType="separate"/>
        </w:r>
        <w:r w:rsidR="001E3365">
          <w:rPr>
            <w:noProof/>
            <w:webHidden/>
          </w:rPr>
          <w:t>39</w:t>
        </w:r>
        <w:r w:rsidR="001E3365">
          <w:rPr>
            <w:noProof/>
            <w:webHidden/>
          </w:rPr>
          <w:fldChar w:fldCharType="end"/>
        </w:r>
      </w:hyperlink>
    </w:p>
    <w:p w14:paraId="180EB079" w14:textId="52DF34D9" w:rsidR="001E3365" w:rsidRDefault="000C0122">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43466714" w:history="1">
        <w:r w:rsidR="001E3365" w:rsidRPr="008C52CE">
          <w:rPr>
            <w:rStyle w:val="Hyperlink"/>
            <w:noProof/>
          </w:rPr>
          <w:t>Figura 6: Persona 1</w:t>
        </w:r>
        <w:r w:rsidR="001E3365">
          <w:rPr>
            <w:noProof/>
            <w:webHidden/>
          </w:rPr>
          <w:tab/>
        </w:r>
        <w:r w:rsidR="001E3365">
          <w:rPr>
            <w:noProof/>
            <w:webHidden/>
          </w:rPr>
          <w:fldChar w:fldCharType="begin"/>
        </w:r>
        <w:r w:rsidR="001E3365">
          <w:rPr>
            <w:noProof/>
            <w:webHidden/>
          </w:rPr>
          <w:instrText xml:space="preserve"> PAGEREF _Toc243466714 \h </w:instrText>
        </w:r>
        <w:r w:rsidR="001E3365">
          <w:rPr>
            <w:noProof/>
            <w:webHidden/>
          </w:rPr>
        </w:r>
        <w:r w:rsidR="001E3365">
          <w:rPr>
            <w:noProof/>
            <w:webHidden/>
          </w:rPr>
          <w:fldChar w:fldCharType="separate"/>
        </w:r>
        <w:r w:rsidR="001E3365">
          <w:rPr>
            <w:noProof/>
            <w:webHidden/>
          </w:rPr>
          <w:t>41</w:t>
        </w:r>
        <w:r w:rsidR="001E3365">
          <w:rPr>
            <w:noProof/>
            <w:webHidden/>
          </w:rPr>
          <w:fldChar w:fldCharType="end"/>
        </w:r>
      </w:hyperlink>
    </w:p>
    <w:p w14:paraId="0694C762" w14:textId="4F9B3CB3" w:rsidR="001E3365" w:rsidRDefault="000C0122">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43466715" w:history="1">
        <w:r w:rsidR="001E3365" w:rsidRPr="008C52CE">
          <w:rPr>
            <w:rStyle w:val="Hyperlink"/>
            <w:noProof/>
          </w:rPr>
          <w:t>Figura 7: Persona 2</w:t>
        </w:r>
        <w:r w:rsidR="001E3365">
          <w:rPr>
            <w:noProof/>
            <w:webHidden/>
          </w:rPr>
          <w:tab/>
        </w:r>
        <w:r w:rsidR="001E3365">
          <w:rPr>
            <w:noProof/>
            <w:webHidden/>
          </w:rPr>
          <w:fldChar w:fldCharType="begin"/>
        </w:r>
        <w:r w:rsidR="001E3365">
          <w:rPr>
            <w:noProof/>
            <w:webHidden/>
          </w:rPr>
          <w:instrText xml:space="preserve"> PAGEREF _Toc243466715 \h </w:instrText>
        </w:r>
        <w:r w:rsidR="001E3365">
          <w:rPr>
            <w:noProof/>
            <w:webHidden/>
          </w:rPr>
        </w:r>
        <w:r w:rsidR="001E3365">
          <w:rPr>
            <w:noProof/>
            <w:webHidden/>
          </w:rPr>
          <w:fldChar w:fldCharType="separate"/>
        </w:r>
        <w:r w:rsidR="001E3365">
          <w:rPr>
            <w:noProof/>
            <w:webHidden/>
          </w:rPr>
          <w:t>42</w:t>
        </w:r>
        <w:r w:rsidR="001E3365">
          <w:rPr>
            <w:noProof/>
            <w:webHidden/>
          </w:rPr>
          <w:fldChar w:fldCharType="end"/>
        </w:r>
      </w:hyperlink>
    </w:p>
    <w:p w14:paraId="14B1C1A3" w14:textId="4A12CA0A" w:rsidR="001E3365" w:rsidRDefault="000C0122">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43466716" w:history="1">
        <w:r w:rsidR="001E3365" w:rsidRPr="008C52CE">
          <w:rPr>
            <w:rStyle w:val="Hyperlink"/>
            <w:noProof/>
          </w:rPr>
          <w:t>Figura 8: Persona 3</w:t>
        </w:r>
        <w:r w:rsidR="001E3365">
          <w:rPr>
            <w:noProof/>
            <w:webHidden/>
          </w:rPr>
          <w:tab/>
        </w:r>
        <w:r w:rsidR="001E3365">
          <w:rPr>
            <w:noProof/>
            <w:webHidden/>
          </w:rPr>
          <w:fldChar w:fldCharType="begin"/>
        </w:r>
        <w:r w:rsidR="001E3365">
          <w:rPr>
            <w:noProof/>
            <w:webHidden/>
          </w:rPr>
          <w:instrText xml:space="preserve"> PAGEREF _Toc243466716 \h </w:instrText>
        </w:r>
        <w:r w:rsidR="001E3365">
          <w:rPr>
            <w:noProof/>
            <w:webHidden/>
          </w:rPr>
        </w:r>
        <w:r w:rsidR="001E3365">
          <w:rPr>
            <w:noProof/>
            <w:webHidden/>
          </w:rPr>
          <w:fldChar w:fldCharType="separate"/>
        </w:r>
        <w:r w:rsidR="001E3365">
          <w:rPr>
            <w:noProof/>
            <w:webHidden/>
          </w:rPr>
          <w:t>43</w:t>
        </w:r>
        <w:r w:rsidR="001E3365">
          <w:rPr>
            <w:noProof/>
            <w:webHidden/>
          </w:rPr>
          <w:fldChar w:fldCharType="end"/>
        </w:r>
      </w:hyperlink>
    </w:p>
    <w:p w14:paraId="025E4530" w14:textId="19BC8EFB" w:rsidR="001E3365" w:rsidRDefault="000C0122">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43466717" w:history="1">
        <w:r w:rsidR="001E3365" w:rsidRPr="008C52CE">
          <w:rPr>
            <w:rStyle w:val="Hyperlink"/>
            <w:noProof/>
          </w:rPr>
          <w:t>Figura 9: Mapa de empatia</w:t>
        </w:r>
        <w:r w:rsidR="001E3365">
          <w:rPr>
            <w:noProof/>
            <w:webHidden/>
          </w:rPr>
          <w:tab/>
        </w:r>
        <w:r w:rsidR="001E3365">
          <w:rPr>
            <w:noProof/>
            <w:webHidden/>
          </w:rPr>
          <w:fldChar w:fldCharType="begin"/>
        </w:r>
        <w:r w:rsidR="001E3365">
          <w:rPr>
            <w:noProof/>
            <w:webHidden/>
          </w:rPr>
          <w:instrText xml:space="preserve"> PAGEREF _Toc243466717 \h </w:instrText>
        </w:r>
        <w:r w:rsidR="001E3365">
          <w:rPr>
            <w:noProof/>
            <w:webHidden/>
          </w:rPr>
        </w:r>
        <w:r w:rsidR="001E3365">
          <w:rPr>
            <w:noProof/>
            <w:webHidden/>
          </w:rPr>
          <w:fldChar w:fldCharType="separate"/>
        </w:r>
        <w:r w:rsidR="001E3365">
          <w:rPr>
            <w:noProof/>
            <w:webHidden/>
          </w:rPr>
          <w:t>44</w:t>
        </w:r>
        <w:r w:rsidR="001E3365">
          <w:rPr>
            <w:noProof/>
            <w:webHidden/>
          </w:rPr>
          <w:fldChar w:fldCharType="end"/>
        </w:r>
      </w:hyperlink>
    </w:p>
    <w:p w14:paraId="7590F409" w14:textId="0E82488B" w:rsidR="001E3365" w:rsidRDefault="000C0122">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43466718" w:history="1">
        <w:r w:rsidR="001E3365" w:rsidRPr="008C52CE">
          <w:rPr>
            <w:rStyle w:val="Hyperlink"/>
            <w:noProof/>
          </w:rPr>
          <w:t>Figura 10: Golden Circle</w:t>
        </w:r>
        <w:r w:rsidR="001E3365">
          <w:rPr>
            <w:noProof/>
            <w:webHidden/>
          </w:rPr>
          <w:tab/>
        </w:r>
        <w:r w:rsidR="001E3365">
          <w:rPr>
            <w:noProof/>
            <w:webHidden/>
          </w:rPr>
          <w:fldChar w:fldCharType="begin"/>
        </w:r>
        <w:r w:rsidR="001E3365">
          <w:rPr>
            <w:noProof/>
            <w:webHidden/>
          </w:rPr>
          <w:instrText xml:space="preserve"> PAGEREF _Toc243466718 \h </w:instrText>
        </w:r>
        <w:r w:rsidR="001E3365">
          <w:rPr>
            <w:noProof/>
            <w:webHidden/>
          </w:rPr>
        </w:r>
        <w:r w:rsidR="001E3365">
          <w:rPr>
            <w:noProof/>
            <w:webHidden/>
          </w:rPr>
          <w:fldChar w:fldCharType="separate"/>
        </w:r>
        <w:r w:rsidR="001E3365">
          <w:rPr>
            <w:noProof/>
            <w:webHidden/>
          </w:rPr>
          <w:t>47</w:t>
        </w:r>
        <w:r w:rsidR="001E3365">
          <w:rPr>
            <w:noProof/>
            <w:webHidden/>
          </w:rPr>
          <w:fldChar w:fldCharType="end"/>
        </w:r>
      </w:hyperlink>
    </w:p>
    <w:p w14:paraId="54EF06EA" w14:textId="4A516721" w:rsidR="001E3365" w:rsidRDefault="000C0122">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43466719" w:history="1">
        <w:r w:rsidR="001E3365" w:rsidRPr="008C52CE">
          <w:rPr>
            <w:rStyle w:val="Hyperlink"/>
            <w:noProof/>
          </w:rPr>
          <w:t>Figura 11 - Cardápio de ideias</w:t>
        </w:r>
        <w:r w:rsidR="001E3365">
          <w:rPr>
            <w:noProof/>
            <w:webHidden/>
          </w:rPr>
          <w:tab/>
        </w:r>
        <w:r w:rsidR="001E3365">
          <w:rPr>
            <w:noProof/>
            <w:webHidden/>
          </w:rPr>
          <w:fldChar w:fldCharType="begin"/>
        </w:r>
        <w:r w:rsidR="001E3365">
          <w:rPr>
            <w:noProof/>
            <w:webHidden/>
          </w:rPr>
          <w:instrText xml:space="preserve"> PAGEREF _Toc243466719 \h </w:instrText>
        </w:r>
        <w:r w:rsidR="001E3365">
          <w:rPr>
            <w:noProof/>
            <w:webHidden/>
          </w:rPr>
        </w:r>
        <w:r w:rsidR="001E3365">
          <w:rPr>
            <w:noProof/>
            <w:webHidden/>
          </w:rPr>
          <w:fldChar w:fldCharType="separate"/>
        </w:r>
        <w:r w:rsidR="001E3365">
          <w:rPr>
            <w:noProof/>
            <w:webHidden/>
          </w:rPr>
          <w:t>48</w:t>
        </w:r>
        <w:r w:rsidR="001E3365">
          <w:rPr>
            <w:noProof/>
            <w:webHidden/>
          </w:rPr>
          <w:fldChar w:fldCharType="end"/>
        </w:r>
      </w:hyperlink>
    </w:p>
    <w:p w14:paraId="70E92356" w14:textId="7FE54608" w:rsidR="001E3365" w:rsidRDefault="000C0122">
      <w:pPr>
        <w:pStyle w:val="ndicedeilustraes"/>
        <w:tabs>
          <w:tab w:val="right" w:leader="dot" w:pos="8494"/>
        </w:tabs>
        <w:rPr>
          <w:rFonts w:asciiTheme="minorHAnsi" w:eastAsiaTheme="minorEastAsia" w:hAnsiTheme="minorHAnsi"/>
          <w:noProof/>
          <w:kern w:val="2"/>
          <w:szCs w:val="24"/>
          <w:lang w:eastAsia="pt-BR"/>
          <w14:ligatures w14:val="standardContextual"/>
        </w:rPr>
      </w:pPr>
      <w:hyperlink w:anchor="_Toc243466720" w:history="1">
        <w:r w:rsidR="001E3365" w:rsidRPr="008C52CE">
          <w:rPr>
            <w:rStyle w:val="Hyperlink"/>
            <w:noProof/>
          </w:rPr>
          <w:t>Figura 12 - Canvas</w:t>
        </w:r>
        <w:r w:rsidR="001E3365">
          <w:rPr>
            <w:noProof/>
            <w:webHidden/>
          </w:rPr>
          <w:tab/>
        </w:r>
        <w:r w:rsidR="001E3365">
          <w:rPr>
            <w:noProof/>
            <w:webHidden/>
          </w:rPr>
          <w:fldChar w:fldCharType="begin"/>
        </w:r>
        <w:r w:rsidR="001E3365">
          <w:rPr>
            <w:noProof/>
            <w:webHidden/>
          </w:rPr>
          <w:instrText xml:space="preserve"> PAGEREF _Toc243466720 \h </w:instrText>
        </w:r>
        <w:r w:rsidR="001E3365">
          <w:rPr>
            <w:noProof/>
            <w:webHidden/>
          </w:rPr>
        </w:r>
        <w:r w:rsidR="001E3365">
          <w:rPr>
            <w:noProof/>
            <w:webHidden/>
          </w:rPr>
          <w:fldChar w:fldCharType="separate"/>
        </w:r>
        <w:r w:rsidR="001E3365">
          <w:rPr>
            <w:noProof/>
            <w:webHidden/>
          </w:rPr>
          <w:t>52</w:t>
        </w:r>
        <w:r w:rsidR="001E3365">
          <w:rPr>
            <w:noProof/>
            <w:webHidden/>
          </w:rPr>
          <w:fldChar w:fldCharType="end"/>
        </w:r>
      </w:hyperlink>
    </w:p>
    <w:p w14:paraId="41F2D65F" w14:textId="2E6788D2" w:rsidR="00265175" w:rsidRPr="007C3FAC" w:rsidRDefault="00B304B3" w:rsidP="007C3FAC">
      <w:pPr>
        <w:pStyle w:val="ndicedeilustraes"/>
        <w:tabs>
          <w:tab w:val="right" w:leader="dot" w:pos="8494"/>
        </w:tabs>
        <w:ind w:firstLine="0"/>
        <w:rPr>
          <w:rFonts w:asciiTheme="minorHAnsi" w:eastAsiaTheme="minorEastAsia" w:hAnsiTheme="minorHAnsi"/>
          <w:noProof/>
          <w:kern w:val="2"/>
          <w:szCs w:val="24"/>
          <w:lang w:eastAsia="pt-BR"/>
          <w14:ligatures w14:val="standardContextual"/>
        </w:rPr>
      </w:pPr>
      <w:r>
        <w:rPr>
          <w:shd w:val="clear" w:color="auto" w:fill="FFFFFF"/>
        </w:rPr>
        <w:fldChar w:fldCharType="end"/>
      </w:r>
    </w:p>
    <w:p w14:paraId="1C16D10E" w14:textId="30D75837" w:rsidR="00265175" w:rsidRDefault="00265175" w:rsidP="00265175">
      <w:pPr>
        <w:pStyle w:val="SemEspaamento"/>
        <w:rPr>
          <w:shd w:val="clear" w:color="auto" w:fill="FFFFFF"/>
        </w:rPr>
      </w:pPr>
      <w:r>
        <w:rPr>
          <w:shd w:val="clear" w:color="auto" w:fill="FFFFFF"/>
        </w:rPr>
        <w:t>Gráficos</w:t>
      </w:r>
    </w:p>
    <w:p w14:paraId="505FFCB6" w14:textId="77777777" w:rsidR="00F1291D" w:rsidRDefault="00F1291D" w:rsidP="00265175">
      <w:pPr>
        <w:pStyle w:val="SemEspaamento"/>
        <w:rPr>
          <w:shd w:val="clear" w:color="auto" w:fill="FFFFFF"/>
        </w:rPr>
      </w:pPr>
    </w:p>
    <w:p w14:paraId="6B766C47" w14:textId="69B190FD" w:rsidR="001E3365" w:rsidRDefault="001E3365" w:rsidP="007C3FAC">
      <w:pPr>
        <w:pStyle w:val="ndicedeilustraes"/>
        <w:tabs>
          <w:tab w:val="right" w:leader="dot" w:pos="8494"/>
        </w:tabs>
        <w:ind w:left="567" w:firstLine="0"/>
        <w:rPr>
          <w:rFonts w:asciiTheme="minorHAnsi" w:eastAsiaTheme="minorEastAsia" w:hAnsiTheme="minorHAnsi"/>
          <w:noProof/>
          <w:kern w:val="2"/>
          <w:szCs w:val="24"/>
          <w:lang w:eastAsia="pt-BR"/>
          <w14:ligatures w14:val="standardContextual"/>
        </w:rPr>
      </w:pPr>
      <w:r>
        <w:rPr>
          <w:shd w:val="clear" w:color="auto" w:fill="FFFFFF"/>
        </w:rPr>
        <w:fldChar w:fldCharType="begin"/>
      </w:r>
      <w:r>
        <w:rPr>
          <w:shd w:val="clear" w:color="auto" w:fill="FFFFFF"/>
        </w:rPr>
        <w:instrText xml:space="preserve"> TOC \h \z \c "Gráfico" </w:instrText>
      </w:r>
      <w:r>
        <w:rPr>
          <w:shd w:val="clear" w:color="auto" w:fill="FFFFFF"/>
        </w:rPr>
        <w:fldChar w:fldCharType="separate"/>
      </w:r>
      <w:hyperlink w:anchor="_Toc243466791" w:history="1">
        <w:r w:rsidRPr="00D71C7A">
          <w:rPr>
            <w:rStyle w:val="Hyperlink"/>
            <w:noProof/>
          </w:rPr>
          <w:t>Gráfico 1 Qual é o seu momento atual em relação ao câncer?</w:t>
        </w:r>
        <w:r>
          <w:rPr>
            <w:noProof/>
            <w:webHidden/>
          </w:rPr>
          <w:tab/>
        </w:r>
        <w:r>
          <w:rPr>
            <w:noProof/>
            <w:webHidden/>
          </w:rPr>
          <w:fldChar w:fldCharType="begin"/>
        </w:r>
        <w:r>
          <w:rPr>
            <w:noProof/>
            <w:webHidden/>
          </w:rPr>
          <w:instrText xml:space="preserve"> PAGEREF _Toc243466791 \h </w:instrText>
        </w:r>
        <w:r>
          <w:rPr>
            <w:noProof/>
            <w:webHidden/>
          </w:rPr>
        </w:r>
        <w:r>
          <w:rPr>
            <w:noProof/>
            <w:webHidden/>
          </w:rPr>
          <w:fldChar w:fldCharType="separate"/>
        </w:r>
        <w:r>
          <w:rPr>
            <w:noProof/>
            <w:webHidden/>
          </w:rPr>
          <w:t>28</w:t>
        </w:r>
        <w:r>
          <w:rPr>
            <w:noProof/>
            <w:webHidden/>
          </w:rPr>
          <w:fldChar w:fldCharType="end"/>
        </w:r>
      </w:hyperlink>
    </w:p>
    <w:p w14:paraId="3924CC71" w14:textId="71F44D38" w:rsidR="001E3365" w:rsidRDefault="000C0122" w:rsidP="007C3FAC">
      <w:pPr>
        <w:pStyle w:val="ndicedeilustraes"/>
        <w:tabs>
          <w:tab w:val="right" w:leader="dot" w:pos="8494"/>
        </w:tabs>
        <w:ind w:left="567" w:firstLine="0"/>
        <w:rPr>
          <w:rFonts w:asciiTheme="minorHAnsi" w:eastAsiaTheme="minorEastAsia" w:hAnsiTheme="minorHAnsi"/>
          <w:noProof/>
          <w:kern w:val="2"/>
          <w:szCs w:val="24"/>
          <w:lang w:eastAsia="pt-BR"/>
          <w14:ligatures w14:val="standardContextual"/>
        </w:rPr>
      </w:pPr>
      <w:hyperlink w:anchor="_Toc243466792" w:history="1">
        <w:r w:rsidR="001E3365" w:rsidRPr="00D71C7A">
          <w:rPr>
            <w:rStyle w:val="Hyperlink"/>
            <w:noProof/>
          </w:rPr>
          <w:t>Gráfico 2: Quais as maiores dificuldades que são enfrentadas pelos</w:t>
        </w:r>
        <w:r w:rsidR="001E3365">
          <w:rPr>
            <w:rStyle w:val="Hyperlink"/>
            <w:noProof/>
          </w:rPr>
          <w:t xml:space="preserve">  </w:t>
        </w:r>
        <w:r w:rsidR="001E3365" w:rsidRPr="00D71C7A">
          <w:rPr>
            <w:rStyle w:val="Hyperlink"/>
            <w:noProof/>
          </w:rPr>
          <w:t>pacientes na sua opinião?</w:t>
        </w:r>
        <w:r w:rsidR="001E3365">
          <w:rPr>
            <w:noProof/>
            <w:webHidden/>
          </w:rPr>
          <w:tab/>
        </w:r>
        <w:r w:rsidR="001E3365">
          <w:rPr>
            <w:noProof/>
            <w:webHidden/>
          </w:rPr>
          <w:fldChar w:fldCharType="begin"/>
        </w:r>
        <w:r w:rsidR="001E3365">
          <w:rPr>
            <w:noProof/>
            <w:webHidden/>
          </w:rPr>
          <w:instrText xml:space="preserve"> PAGEREF _Toc243466792 \h </w:instrText>
        </w:r>
        <w:r w:rsidR="001E3365">
          <w:rPr>
            <w:noProof/>
            <w:webHidden/>
          </w:rPr>
        </w:r>
        <w:r w:rsidR="001E3365">
          <w:rPr>
            <w:noProof/>
            <w:webHidden/>
          </w:rPr>
          <w:fldChar w:fldCharType="separate"/>
        </w:r>
        <w:r w:rsidR="001E3365">
          <w:rPr>
            <w:noProof/>
            <w:webHidden/>
          </w:rPr>
          <w:t>29</w:t>
        </w:r>
        <w:r w:rsidR="001E3365">
          <w:rPr>
            <w:noProof/>
            <w:webHidden/>
          </w:rPr>
          <w:fldChar w:fldCharType="end"/>
        </w:r>
      </w:hyperlink>
    </w:p>
    <w:p w14:paraId="53C3CD36" w14:textId="4854D3F5" w:rsidR="001E3365" w:rsidRDefault="000C0122" w:rsidP="007C3FAC">
      <w:pPr>
        <w:pStyle w:val="ndicedeilustraes"/>
        <w:tabs>
          <w:tab w:val="right" w:leader="dot" w:pos="8494"/>
        </w:tabs>
        <w:ind w:left="567" w:firstLine="0"/>
        <w:rPr>
          <w:rFonts w:asciiTheme="minorHAnsi" w:eastAsiaTheme="minorEastAsia" w:hAnsiTheme="minorHAnsi"/>
          <w:noProof/>
          <w:kern w:val="2"/>
          <w:szCs w:val="24"/>
          <w:lang w:eastAsia="pt-BR"/>
          <w14:ligatures w14:val="standardContextual"/>
        </w:rPr>
      </w:pPr>
      <w:hyperlink w:anchor="_Toc243466793" w:history="1">
        <w:r w:rsidR="001E3365" w:rsidRPr="00D71C7A">
          <w:rPr>
            <w:rStyle w:val="Hyperlink"/>
            <w:noProof/>
          </w:rPr>
          <w:t>Gráfico 3: Atualmente, onde você encontra mais apoio para conversar sobre seus sentimentos e medos?</w:t>
        </w:r>
        <w:r w:rsidR="001E3365">
          <w:rPr>
            <w:noProof/>
            <w:webHidden/>
          </w:rPr>
          <w:tab/>
        </w:r>
        <w:r w:rsidR="001E3365">
          <w:rPr>
            <w:noProof/>
            <w:webHidden/>
          </w:rPr>
          <w:fldChar w:fldCharType="begin"/>
        </w:r>
        <w:r w:rsidR="001E3365">
          <w:rPr>
            <w:noProof/>
            <w:webHidden/>
          </w:rPr>
          <w:instrText xml:space="preserve"> PAGEREF _Toc243466793 \h </w:instrText>
        </w:r>
        <w:r w:rsidR="001E3365">
          <w:rPr>
            <w:noProof/>
            <w:webHidden/>
          </w:rPr>
        </w:r>
        <w:r w:rsidR="001E3365">
          <w:rPr>
            <w:noProof/>
            <w:webHidden/>
          </w:rPr>
          <w:fldChar w:fldCharType="separate"/>
        </w:r>
        <w:r w:rsidR="001E3365">
          <w:rPr>
            <w:noProof/>
            <w:webHidden/>
          </w:rPr>
          <w:t>30</w:t>
        </w:r>
        <w:r w:rsidR="001E3365">
          <w:rPr>
            <w:noProof/>
            <w:webHidden/>
          </w:rPr>
          <w:fldChar w:fldCharType="end"/>
        </w:r>
      </w:hyperlink>
    </w:p>
    <w:p w14:paraId="19A4795F" w14:textId="57AFD67F" w:rsidR="001E3365" w:rsidRDefault="000C0122" w:rsidP="007C3FAC">
      <w:pPr>
        <w:pStyle w:val="ndicedeilustraes"/>
        <w:tabs>
          <w:tab w:val="right" w:leader="dot" w:pos="8494"/>
        </w:tabs>
        <w:ind w:left="567" w:firstLine="0"/>
        <w:rPr>
          <w:rFonts w:asciiTheme="minorHAnsi" w:eastAsiaTheme="minorEastAsia" w:hAnsiTheme="minorHAnsi"/>
          <w:noProof/>
          <w:kern w:val="2"/>
          <w:szCs w:val="24"/>
          <w:lang w:eastAsia="pt-BR"/>
          <w14:ligatures w14:val="standardContextual"/>
        </w:rPr>
      </w:pPr>
      <w:hyperlink w:anchor="_Toc243466794" w:history="1">
        <w:r w:rsidR="001E3365" w:rsidRPr="00D71C7A">
          <w:rPr>
            <w:rStyle w:val="Hyperlink"/>
            <w:noProof/>
          </w:rPr>
          <w:t>Gráfico 4: Você já sentiu dificuldade em ser compreendido(a) por pessoas que nunca tiveram a doença?</w:t>
        </w:r>
        <w:r w:rsidR="001E3365">
          <w:rPr>
            <w:noProof/>
            <w:webHidden/>
          </w:rPr>
          <w:tab/>
        </w:r>
        <w:r w:rsidR="001E3365">
          <w:rPr>
            <w:noProof/>
            <w:webHidden/>
          </w:rPr>
          <w:fldChar w:fldCharType="begin"/>
        </w:r>
        <w:r w:rsidR="001E3365">
          <w:rPr>
            <w:noProof/>
            <w:webHidden/>
          </w:rPr>
          <w:instrText xml:space="preserve"> PAGEREF _Toc243466794 \h </w:instrText>
        </w:r>
        <w:r w:rsidR="001E3365">
          <w:rPr>
            <w:noProof/>
            <w:webHidden/>
          </w:rPr>
        </w:r>
        <w:r w:rsidR="001E3365">
          <w:rPr>
            <w:noProof/>
            <w:webHidden/>
          </w:rPr>
          <w:fldChar w:fldCharType="separate"/>
        </w:r>
        <w:r w:rsidR="001E3365">
          <w:rPr>
            <w:noProof/>
            <w:webHidden/>
          </w:rPr>
          <w:t>31</w:t>
        </w:r>
        <w:r w:rsidR="001E3365">
          <w:rPr>
            <w:noProof/>
            <w:webHidden/>
          </w:rPr>
          <w:fldChar w:fldCharType="end"/>
        </w:r>
      </w:hyperlink>
    </w:p>
    <w:p w14:paraId="55D0E270" w14:textId="53C64247" w:rsidR="001E3365" w:rsidRDefault="000C0122" w:rsidP="007C3FAC">
      <w:pPr>
        <w:pStyle w:val="ndicedeilustraes"/>
        <w:tabs>
          <w:tab w:val="right" w:leader="dot" w:pos="8494"/>
        </w:tabs>
        <w:ind w:left="567" w:firstLine="0"/>
        <w:rPr>
          <w:rFonts w:asciiTheme="minorHAnsi" w:eastAsiaTheme="minorEastAsia" w:hAnsiTheme="minorHAnsi"/>
          <w:noProof/>
          <w:kern w:val="2"/>
          <w:szCs w:val="24"/>
          <w:lang w:eastAsia="pt-BR"/>
          <w14:ligatures w14:val="standardContextual"/>
        </w:rPr>
      </w:pPr>
      <w:hyperlink w:anchor="_Toc243466795" w:history="1">
        <w:r w:rsidR="001E3365" w:rsidRPr="00D71C7A">
          <w:rPr>
            <w:rStyle w:val="Hyperlink"/>
            <w:noProof/>
          </w:rPr>
          <w:t>Gráfico 5: O que mais te motivaria a entrar e participar ativamente dessa plataforma?</w:t>
        </w:r>
        <w:r w:rsidR="001E3365">
          <w:rPr>
            <w:noProof/>
            <w:webHidden/>
          </w:rPr>
          <w:tab/>
        </w:r>
        <w:r w:rsidR="001E3365">
          <w:rPr>
            <w:noProof/>
            <w:webHidden/>
          </w:rPr>
          <w:fldChar w:fldCharType="begin"/>
        </w:r>
        <w:r w:rsidR="001E3365">
          <w:rPr>
            <w:noProof/>
            <w:webHidden/>
          </w:rPr>
          <w:instrText xml:space="preserve"> PAGEREF _Toc243466795 \h </w:instrText>
        </w:r>
        <w:r w:rsidR="001E3365">
          <w:rPr>
            <w:noProof/>
            <w:webHidden/>
          </w:rPr>
        </w:r>
        <w:r w:rsidR="001E3365">
          <w:rPr>
            <w:noProof/>
            <w:webHidden/>
          </w:rPr>
          <w:fldChar w:fldCharType="separate"/>
        </w:r>
        <w:r w:rsidR="001E3365">
          <w:rPr>
            <w:noProof/>
            <w:webHidden/>
          </w:rPr>
          <w:t>32</w:t>
        </w:r>
        <w:r w:rsidR="001E3365">
          <w:rPr>
            <w:noProof/>
            <w:webHidden/>
          </w:rPr>
          <w:fldChar w:fldCharType="end"/>
        </w:r>
      </w:hyperlink>
    </w:p>
    <w:p w14:paraId="498BD3FB" w14:textId="7C86D8B7" w:rsidR="001E3365" w:rsidRDefault="000C0122" w:rsidP="007C3FAC">
      <w:pPr>
        <w:pStyle w:val="ndicedeilustraes"/>
        <w:tabs>
          <w:tab w:val="right" w:leader="dot" w:pos="8494"/>
        </w:tabs>
        <w:ind w:left="567" w:firstLine="0"/>
        <w:rPr>
          <w:rFonts w:asciiTheme="minorHAnsi" w:eastAsiaTheme="minorEastAsia" w:hAnsiTheme="minorHAnsi"/>
          <w:noProof/>
          <w:kern w:val="2"/>
          <w:szCs w:val="24"/>
          <w:lang w:eastAsia="pt-BR"/>
          <w14:ligatures w14:val="standardContextual"/>
        </w:rPr>
      </w:pPr>
      <w:hyperlink w:anchor="_Toc243466796" w:history="1">
        <w:r w:rsidR="001E3365" w:rsidRPr="00D71C7A">
          <w:rPr>
            <w:rStyle w:val="Hyperlink"/>
            <w:noProof/>
          </w:rPr>
          <w:t>Gráfico 6: Pensando nos recursos desse aplicativo, qual deles seria o mais valioso para você?</w:t>
        </w:r>
        <w:r w:rsidR="001E3365">
          <w:rPr>
            <w:noProof/>
            <w:webHidden/>
          </w:rPr>
          <w:tab/>
        </w:r>
        <w:r w:rsidR="001E3365">
          <w:rPr>
            <w:noProof/>
            <w:webHidden/>
          </w:rPr>
          <w:fldChar w:fldCharType="begin"/>
        </w:r>
        <w:r w:rsidR="001E3365">
          <w:rPr>
            <w:noProof/>
            <w:webHidden/>
          </w:rPr>
          <w:instrText xml:space="preserve"> PAGEREF _Toc243466796 \h </w:instrText>
        </w:r>
        <w:r w:rsidR="001E3365">
          <w:rPr>
            <w:noProof/>
            <w:webHidden/>
          </w:rPr>
        </w:r>
        <w:r w:rsidR="001E3365">
          <w:rPr>
            <w:noProof/>
            <w:webHidden/>
          </w:rPr>
          <w:fldChar w:fldCharType="separate"/>
        </w:r>
        <w:r w:rsidR="001E3365">
          <w:rPr>
            <w:noProof/>
            <w:webHidden/>
          </w:rPr>
          <w:t>33</w:t>
        </w:r>
        <w:r w:rsidR="001E3365">
          <w:rPr>
            <w:noProof/>
            <w:webHidden/>
          </w:rPr>
          <w:fldChar w:fldCharType="end"/>
        </w:r>
      </w:hyperlink>
    </w:p>
    <w:p w14:paraId="1450103D" w14:textId="404CB11F" w:rsidR="001E3365" w:rsidRDefault="000C0122" w:rsidP="007C3FAC">
      <w:pPr>
        <w:pStyle w:val="ndicedeilustraes"/>
        <w:tabs>
          <w:tab w:val="right" w:leader="dot" w:pos="8494"/>
        </w:tabs>
        <w:ind w:left="567" w:firstLine="0"/>
        <w:rPr>
          <w:rFonts w:asciiTheme="minorHAnsi" w:eastAsiaTheme="minorEastAsia" w:hAnsiTheme="minorHAnsi"/>
          <w:noProof/>
          <w:kern w:val="2"/>
          <w:szCs w:val="24"/>
          <w:lang w:eastAsia="pt-BR"/>
          <w14:ligatures w14:val="standardContextual"/>
        </w:rPr>
      </w:pPr>
      <w:hyperlink w:anchor="_Toc243466797" w:history="1">
        <w:r w:rsidR="001E3365" w:rsidRPr="00D71C7A">
          <w:rPr>
            <w:rStyle w:val="Hyperlink"/>
            <w:noProof/>
          </w:rPr>
          <w:t>Gráfico 7: Qual é sua profissão?</w:t>
        </w:r>
        <w:r w:rsidR="001E3365">
          <w:rPr>
            <w:noProof/>
            <w:webHidden/>
          </w:rPr>
          <w:tab/>
        </w:r>
        <w:r w:rsidR="001E3365">
          <w:rPr>
            <w:noProof/>
            <w:webHidden/>
          </w:rPr>
          <w:fldChar w:fldCharType="begin"/>
        </w:r>
        <w:r w:rsidR="001E3365">
          <w:rPr>
            <w:noProof/>
            <w:webHidden/>
          </w:rPr>
          <w:instrText xml:space="preserve"> PAGEREF _Toc243466797 \h </w:instrText>
        </w:r>
        <w:r w:rsidR="001E3365">
          <w:rPr>
            <w:noProof/>
            <w:webHidden/>
          </w:rPr>
        </w:r>
        <w:r w:rsidR="001E3365">
          <w:rPr>
            <w:noProof/>
            <w:webHidden/>
          </w:rPr>
          <w:fldChar w:fldCharType="separate"/>
        </w:r>
        <w:r w:rsidR="001E3365">
          <w:rPr>
            <w:noProof/>
            <w:webHidden/>
          </w:rPr>
          <w:t>34</w:t>
        </w:r>
        <w:r w:rsidR="001E3365">
          <w:rPr>
            <w:noProof/>
            <w:webHidden/>
          </w:rPr>
          <w:fldChar w:fldCharType="end"/>
        </w:r>
      </w:hyperlink>
    </w:p>
    <w:p w14:paraId="5E8BB5A5" w14:textId="5E7CFA9A" w:rsidR="001E3365" w:rsidRDefault="000C0122" w:rsidP="007C3FAC">
      <w:pPr>
        <w:pStyle w:val="ndicedeilustraes"/>
        <w:tabs>
          <w:tab w:val="right" w:leader="dot" w:pos="8494"/>
        </w:tabs>
        <w:ind w:left="567" w:firstLine="0"/>
        <w:rPr>
          <w:rFonts w:asciiTheme="minorHAnsi" w:eastAsiaTheme="minorEastAsia" w:hAnsiTheme="minorHAnsi"/>
          <w:noProof/>
          <w:kern w:val="2"/>
          <w:szCs w:val="24"/>
          <w:lang w:eastAsia="pt-BR"/>
          <w14:ligatures w14:val="standardContextual"/>
        </w:rPr>
      </w:pPr>
      <w:hyperlink w:anchor="_Toc243466798" w:history="1">
        <w:r w:rsidR="001E3365" w:rsidRPr="00D71C7A">
          <w:rPr>
            <w:rStyle w:val="Hyperlink"/>
            <w:noProof/>
          </w:rPr>
          <w:t>Gráfico 8: Quais são as reações emocionais mais comuns ao receber o diagnóstico</w:t>
        </w:r>
        <w:r w:rsidR="001E3365">
          <w:rPr>
            <w:noProof/>
            <w:webHidden/>
          </w:rPr>
          <w:tab/>
        </w:r>
        <w:r w:rsidR="001E3365">
          <w:rPr>
            <w:noProof/>
            <w:webHidden/>
          </w:rPr>
          <w:fldChar w:fldCharType="begin"/>
        </w:r>
        <w:r w:rsidR="001E3365">
          <w:rPr>
            <w:noProof/>
            <w:webHidden/>
          </w:rPr>
          <w:instrText xml:space="preserve"> PAGEREF _Toc243466798 \h </w:instrText>
        </w:r>
        <w:r w:rsidR="001E3365">
          <w:rPr>
            <w:noProof/>
            <w:webHidden/>
          </w:rPr>
        </w:r>
        <w:r w:rsidR="001E3365">
          <w:rPr>
            <w:noProof/>
            <w:webHidden/>
          </w:rPr>
          <w:fldChar w:fldCharType="separate"/>
        </w:r>
        <w:r w:rsidR="001E3365">
          <w:rPr>
            <w:noProof/>
            <w:webHidden/>
          </w:rPr>
          <w:t>35</w:t>
        </w:r>
        <w:r w:rsidR="001E3365">
          <w:rPr>
            <w:noProof/>
            <w:webHidden/>
          </w:rPr>
          <w:fldChar w:fldCharType="end"/>
        </w:r>
      </w:hyperlink>
    </w:p>
    <w:p w14:paraId="30C471B4" w14:textId="1E35524D" w:rsidR="001E3365" w:rsidRDefault="000C0122" w:rsidP="007C3FAC">
      <w:pPr>
        <w:pStyle w:val="ndicedeilustraes"/>
        <w:tabs>
          <w:tab w:val="right" w:leader="dot" w:pos="8494"/>
        </w:tabs>
        <w:ind w:left="567" w:firstLine="0"/>
        <w:rPr>
          <w:rFonts w:asciiTheme="minorHAnsi" w:eastAsiaTheme="minorEastAsia" w:hAnsiTheme="minorHAnsi"/>
          <w:noProof/>
          <w:kern w:val="2"/>
          <w:szCs w:val="24"/>
          <w:lang w:eastAsia="pt-BR"/>
          <w14:ligatures w14:val="standardContextual"/>
        </w:rPr>
      </w:pPr>
      <w:hyperlink w:anchor="_Toc243466799" w:history="1">
        <w:r w:rsidR="001E3365" w:rsidRPr="00D71C7A">
          <w:rPr>
            <w:rStyle w:val="Hyperlink"/>
            <w:noProof/>
          </w:rPr>
          <w:t>Gráfico 9: O que costuma causar mais medo ou ansiedade nos pacientes nesse momento?</w:t>
        </w:r>
        <w:r w:rsidR="001E3365">
          <w:rPr>
            <w:noProof/>
            <w:webHidden/>
          </w:rPr>
          <w:tab/>
        </w:r>
        <w:r w:rsidR="001E3365">
          <w:rPr>
            <w:noProof/>
            <w:webHidden/>
          </w:rPr>
          <w:fldChar w:fldCharType="begin"/>
        </w:r>
        <w:r w:rsidR="001E3365">
          <w:rPr>
            <w:noProof/>
            <w:webHidden/>
          </w:rPr>
          <w:instrText xml:space="preserve"> PAGEREF _Toc243466799 \h </w:instrText>
        </w:r>
        <w:r w:rsidR="001E3365">
          <w:rPr>
            <w:noProof/>
            <w:webHidden/>
          </w:rPr>
        </w:r>
        <w:r w:rsidR="001E3365">
          <w:rPr>
            <w:noProof/>
            <w:webHidden/>
          </w:rPr>
          <w:fldChar w:fldCharType="separate"/>
        </w:r>
        <w:r w:rsidR="001E3365">
          <w:rPr>
            <w:noProof/>
            <w:webHidden/>
          </w:rPr>
          <w:t>36</w:t>
        </w:r>
        <w:r w:rsidR="001E3365">
          <w:rPr>
            <w:noProof/>
            <w:webHidden/>
          </w:rPr>
          <w:fldChar w:fldCharType="end"/>
        </w:r>
      </w:hyperlink>
    </w:p>
    <w:p w14:paraId="7B4ADC68" w14:textId="6442819A" w:rsidR="001E3365" w:rsidRDefault="000C0122" w:rsidP="007C3FAC">
      <w:pPr>
        <w:pStyle w:val="ndicedeilustraes"/>
        <w:tabs>
          <w:tab w:val="right" w:leader="dot" w:pos="8494"/>
        </w:tabs>
        <w:ind w:left="567" w:firstLine="0"/>
        <w:rPr>
          <w:rFonts w:asciiTheme="minorHAnsi" w:eastAsiaTheme="minorEastAsia" w:hAnsiTheme="minorHAnsi"/>
          <w:noProof/>
          <w:kern w:val="2"/>
          <w:szCs w:val="24"/>
          <w:lang w:eastAsia="pt-BR"/>
          <w14:ligatures w14:val="standardContextual"/>
        </w:rPr>
      </w:pPr>
      <w:hyperlink w:anchor="_Toc243466800" w:history="1">
        <w:r w:rsidR="001E3365" w:rsidRPr="00D71C7A">
          <w:rPr>
            <w:rStyle w:val="Hyperlink"/>
            <w:noProof/>
          </w:rPr>
          <w:t>Gráfico 10: Como o diagnóstico afeta a autoestima e a rotina da pessoa?</w:t>
        </w:r>
        <w:r w:rsidR="001E3365">
          <w:rPr>
            <w:noProof/>
            <w:webHidden/>
          </w:rPr>
          <w:tab/>
        </w:r>
        <w:r w:rsidR="001E3365">
          <w:rPr>
            <w:noProof/>
            <w:webHidden/>
          </w:rPr>
          <w:fldChar w:fldCharType="begin"/>
        </w:r>
        <w:r w:rsidR="001E3365">
          <w:rPr>
            <w:noProof/>
            <w:webHidden/>
          </w:rPr>
          <w:instrText xml:space="preserve"> PAGEREF _Toc243466800 \h </w:instrText>
        </w:r>
        <w:r w:rsidR="001E3365">
          <w:rPr>
            <w:noProof/>
            <w:webHidden/>
          </w:rPr>
        </w:r>
        <w:r w:rsidR="001E3365">
          <w:rPr>
            <w:noProof/>
            <w:webHidden/>
          </w:rPr>
          <w:fldChar w:fldCharType="separate"/>
        </w:r>
        <w:r w:rsidR="001E3365">
          <w:rPr>
            <w:noProof/>
            <w:webHidden/>
          </w:rPr>
          <w:t>37</w:t>
        </w:r>
        <w:r w:rsidR="001E3365">
          <w:rPr>
            <w:noProof/>
            <w:webHidden/>
          </w:rPr>
          <w:fldChar w:fldCharType="end"/>
        </w:r>
      </w:hyperlink>
    </w:p>
    <w:p w14:paraId="01F66FB5" w14:textId="58368A45" w:rsidR="001E3365" w:rsidRDefault="000C0122" w:rsidP="007C3FAC">
      <w:pPr>
        <w:pStyle w:val="ndicedeilustraes"/>
        <w:tabs>
          <w:tab w:val="right" w:leader="dot" w:pos="8494"/>
        </w:tabs>
        <w:ind w:left="567" w:firstLine="0"/>
        <w:rPr>
          <w:rFonts w:asciiTheme="minorHAnsi" w:eastAsiaTheme="minorEastAsia" w:hAnsiTheme="minorHAnsi"/>
          <w:noProof/>
          <w:kern w:val="2"/>
          <w:szCs w:val="24"/>
          <w:lang w:eastAsia="pt-BR"/>
          <w14:ligatures w14:val="standardContextual"/>
        </w:rPr>
      </w:pPr>
      <w:hyperlink w:anchor="_Toc243466801" w:history="1">
        <w:r w:rsidR="001E3365" w:rsidRPr="00D71C7A">
          <w:rPr>
            <w:rStyle w:val="Hyperlink"/>
            <w:noProof/>
          </w:rPr>
          <w:t>Gráfico 11: Que tipo de recurso digital poderia ajudar emocionalmente pacientes com câncer?</w:t>
        </w:r>
        <w:r w:rsidR="001E3365">
          <w:rPr>
            <w:noProof/>
            <w:webHidden/>
          </w:rPr>
          <w:tab/>
        </w:r>
        <w:r w:rsidR="001E3365">
          <w:rPr>
            <w:noProof/>
            <w:webHidden/>
          </w:rPr>
          <w:fldChar w:fldCharType="begin"/>
        </w:r>
        <w:r w:rsidR="001E3365">
          <w:rPr>
            <w:noProof/>
            <w:webHidden/>
          </w:rPr>
          <w:instrText xml:space="preserve"> PAGEREF _Toc243466801 \h </w:instrText>
        </w:r>
        <w:r w:rsidR="001E3365">
          <w:rPr>
            <w:noProof/>
            <w:webHidden/>
          </w:rPr>
        </w:r>
        <w:r w:rsidR="001E3365">
          <w:rPr>
            <w:noProof/>
            <w:webHidden/>
          </w:rPr>
          <w:fldChar w:fldCharType="separate"/>
        </w:r>
        <w:r w:rsidR="001E3365">
          <w:rPr>
            <w:noProof/>
            <w:webHidden/>
          </w:rPr>
          <w:t>38</w:t>
        </w:r>
        <w:r w:rsidR="001E3365">
          <w:rPr>
            <w:noProof/>
            <w:webHidden/>
          </w:rPr>
          <w:fldChar w:fldCharType="end"/>
        </w:r>
      </w:hyperlink>
    </w:p>
    <w:p w14:paraId="60092471" w14:textId="1F652440" w:rsidR="00265175" w:rsidRDefault="001E3365" w:rsidP="007C3FAC">
      <w:pPr>
        <w:ind w:left="567" w:firstLine="0"/>
        <w:rPr>
          <w:shd w:val="clear" w:color="auto" w:fill="FFFFFF"/>
        </w:rPr>
      </w:pPr>
      <w:r>
        <w:rPr>
          <w:shd w:val="clear" w:color="auto" w:fill="FFFFFF"/>
        </w:rPr>
        <w:fldChar w:fldCharType="end"/>
      </w:r>
    </w:p>
    <w:p w14:paraId="7C5C00B6" w14:textId="77777777" w:rsidR="00F1291D" w:rsidRDefault="00265175" w:rsidP="00F1291D">
      <w:pPr>
        <w:pStyle w:val="SemEspaamento"/>
        <w:rPr>
          <w:shd w:val="clear" w:color="auto" w:fill="FFFFFF"/>
        </w:rPr>
      </w:pPr>
      <w:r>
        <w:rPr>
          <w:shd w:val="clear" w:color="auto" w:fill="FFFFFF"/>
        </w:rPr>
        <w:t>Tabelas</w:t>
      </w:r>
    </w:p>
    <w:p w14:paraId="5CE5FE19" w14:textId="77777777" w:rsidR="00F1291D" w:rsidRDefault="00F1291D" w:rsidP="00F1291D">
      <w:pPr>
        <w:pStyle w:val="SemEspaamento"/>
        <w:rPr>
          <w:shd w:val="clear" w:color="auto" w:fill="FFFFFF"/>
        </w:rPr>
      </w:pPr>
    </w:p>
    <w:p w14:paraId="2C0C08A8" w14:textId="59BA05DF" w:rsidR="00F1291D" w:rsidRDefault="00F1291D">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"Tabela " </w:instrText>
      </w:r>
      <w:r>
        <w:rPr>
          <w:shd w:val="clear" w:color="auto" w:fill="FFFFFF"/>
        </w:rPr>
        <w:fldChar w:fldCharType="separate"/>
      </w:r>
      <w:hyperlink w:anchor="_Toc243902605" w:history="1">
        <w:r w:rsidRPr="005B5A4C">
          <w:rPr>
            <w:rStyle w:val="Hyperlink"/>
            <w:noProof/>
          </w:rPr>
          <w:t>Tabela  1 - Caderno de Sensibilidade</w:t>
        </w:r>
        <w:r>
          <w:rPr>
            <w:noProof/>
            <w:webHidden/>
          </w:rPr>
          <w:tab/>
        </w:r>
        <w:r>
          <w:rPr>
            <w:noProof/>
            <w:webHidden/>
          </w:rPr>
          <w:fldChar w:fldCharType="begin"/>
        </w:r>
        <w:r>
          <w:rPr>
            <w:noProof/>
            <w:webHidden/>
          </w:rPr>
          <w:instrText xml:space="preserve"> PAGEREF _Toc243902605 \h </w:instrText>
        </w:r>
        <w:r>
          <w:rPr>
            <w:noProof/>
            <w:webHidden/>
          </w:rPr>
        </w:r>
        <w:r>
          <w:rPr>
            <w:noProof/>
            <w:webHidden/>
          </w:rPr>
          <w:fldChar w:fldCharType="separate"/>
        </w:r>
        <w:r>
          <w:rPr>
            <w:noProof/>
            <w:webHidden/>
          </w:rPr>
          <w:t>26</w:t>
        </w:r>
        <w:r>
          <w:rPr>
            <w:noProof/>
            <w:webHidden/>
          </w:rPr>
          <w:fldChar w:fldCharType="end"/>
        </w:r>
      </w:hyperlink>
    </w:p>
    <w:p w14:paraId="64E4C1EB" w14:textId="29017C9A" w:rsidR="00F407CB" w:rsidRDefault="00F1291D" w:rsidP="00F1291D">
      <w:pPr>
        <w:pStyle w:val="SemEspaamento"/>
        <w:rPr>
          <w:shd w:val="clear" w:color="auto" w:fill="FFFFFF"/>
        </w:rPr>
      </w:pPr>
      <w:r>
        <w:rPr>
          <w:shd w:val="clear" w:color="auto" w:fill="FFFFFF"/>
        </w:rPr>
        <w:fldChar w:fldCharType="end"/>
      </w:r>
      <w:r w:rsidR="00F407CB">
        <w:rPr>
          <w:shd w:val="clear" w:color="auto" w:fill="FFFFFF"/>
        </w:rPr>
        <w:br w:type="page"/>
      </w:r>
    </w:p>
    <w:p w14:paraId="36F04FB4" w14:textId="77777777" w:rsidR="00F407CB" w:rsidRDefault="00F407CB" w:rsidP="00F407CB">
      <w:pPr>
        <w:pStyle w:val="SemEspaamento"/>
        <w:rPr>
          <w:shd w:val="clear" w:color="auto" w:fill="FFFFFF"/>
        </w:rPr>
      </w:pPr>
      <w:r>
        <w:rPr>
          <w:shd w:val="clear" w:color="auto" w:fill="FFFFFF"/>
        </w:rPr>
        <w:lastRenderedPageBreak/>
        <w:t>SUMÁRIO</w:t>
      </w:r>
    </w:p>
    <w:sdt>
      <w:sdtPr>
        <w:rPr>
          <w:rFonts w:ascii="Arial" w:eastAsiaTheme="minorHAnsi" w:hAnsi="Arial" w:cstheme="minorBidi"/>
          <w:color w:val="auto"/>
          <w:sz w:val="24"/>
          <w:szCs w:val="22"/>
          <w:lang w:eastAsia="en-US"/>
        </w:rPr>
        <w:id w:val="-1923482746"/>
        <w:docPartObj>
          <w:docPartGallery w:val="Table of Contents"/>
          <w:docPartUnique/>
        </w:docPartObj>
      </w:sdtPr>
      <w:sdtEndPr>
        <w:rPr>
          <w:b/>
          <w:bCs/>
        </w:rPr>
      </w:sdtEndPr>
      <w:sdtContent>
        <w:p w14:paraId="3C2E857B" w14:textId="77777777" w:rsidR="008D7C82" w:rsidRDefault="008D7C82">
          <w:pPr>
            <w:pStyle w:val="CabealhodoSumrio"/>
          </w:pPr>
        </w:p>
        <w:p w14:paraId="0FBA6FFE" w14:textId="34ED2803" w:rsidR="00F1291D" w:rsidRDefault="008D7C82">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43902614" w:history="1">
            <w:r w:rsidR="00F1291D" w:rsidRPr="003905DA">
              <w:rPr>
                <w:rStyle w:val="Hyperlink"/>
                <w:noProof/>
              </w:rPr>
              <w:t>1</w:t>
            </w:r>
            <w:r w:rsidR="00F1291D">
              <w:rPr>
                <w:rFonts w:asciiTheme="minorHAnsi" w:eastAsiaTheme="minorEastAsia" w:hAnsiTheme="minorHAnsi"/>
                <w:noProof/>
                <w:sz w:val="22"/>
                <w:lang w:eastAsia="pt-BR"/>
              </w:rPr>
              <w:tab/>
            </w:r>
            <w:r w:rsidR="00F1291D" w:rsidRPr="003905DA">
              <w:rPr>
                <w:rStyle w:val="Hyperlink"/>
                <w:noProof/>
              </w:rPr>
              <w:t>INTRODUÇÃO</w:t>
            </w:r>
            <w:r w:rsidR="00F1291D">
              <w:rPr>
                <w:noProof/>
                <w:webHidden/>
              </w:rPr>
              <w:tab/>
            </w:r>
            <w:r w:rsidR="00F1291D">
              <w:rPr>
                <w:noProof/>
                <w:webHidden/>
              </w:rPr>
              <w:fldChar w:fldCharType="begin"/>
            </w:r>
            <w:r w:rsidR="00F1291D">
              <w:rPr>
                <w:noProof/>
                <w:webHidden/>
              </w:rPr>
              <w:instrText xml:space="preserve"> PAGEREF _Toc243902614 \h </w:instrText>
            </w:r>
            <w:r w:rsidR="00F1291D">
              <w:rPr>
                <w:noProof/>
                <w:webHidden/>
              </w:rPr>
            </w:r>
            <w:r w:rsidR="00F1291D">
              <w:rPr>
                <w:noProof/>
                <w:webHidden/>
              </w:rPr>
              <w:fldChar w:fldCharType="separate"/>
            </w:r>
            <w:r w:rsidR="00F1291D">
              <w:rPr>
                <w:noProof/>
                <w:webHidden/>
              </w:rPr>
              <w:t>12</w:t>
            </w:r>
            <w:r w:rsidR="00F1291D">
              <w:rPr>
                <w:noProof/>
                <w:webHidden/>
              </w:rPr>
              <w:fldChar w:fldCharType="end"/>
            </w:r>
          </w:hyperlink>
        </w:p>
        <w:p w14:paraId="7E672488" w14:textId="36FDC61B" w:rsidR="00F1291D" w:rsidRDefault="00F1291D">
          <w:pPr>
            <w:pStyle w:val="Sumrio2"/>
            <w:rPr>
              <w:rFonts w:asciiTheme="minorHAnsi" w:eastAsiaTheme="minorEastAsia" w:hAnsiTheme="minorHAnsi"/>
              <w:noProof/>
              <w:sz w:val="22"/>
              <w:lang w:eastAsia="pt-BR"/>
            </w:rPr>
          </w:pPr>
          <w:hyperlink w:anchor="_Toc243902615" w:history="1">
            <w:r w:rsidRPr="003905DA">
              <w:rPr>
                <w:rStyle w:val="Hyperlink"/>
                <w:noProof/>
              </w:rPr>
              <w:t>1.1</w:t>
            </w:r>
            <w:r>
              <w:rPr>
                <w:rFonts w:asciiTheme="minorHAnsi" w:eastAsiaTheme="minorEastAsia" w:hAnsiTheme="minorHAnsi"/>
                <w:noProof/>
                <w:sz w:val="22"/>
                <w:lang w:eastAsia="pt-BR"/>
              </w:rPr>
              <w:tab/>
            </w:r>
            <w:r w:rsidRPr="003905DA">
              <w:rPr>
                <w:rStyle w:val="Hyperlink"/>
                <w:noProof/>
              </w:rPr>
              <w:t>Problemática</w:t>
            </w:r>
            <w:r>
              <w:rPr>
                <w:noProof/>
                <w:webHidden/>
              </w:rPr>
              <w:tab/>
            </w:r>
            <w:r>
              <w:rPr>
                <w:noProof/>
                <w:webHidden/>
              </w:rPr>
              <w:fldChar w:fldCharType="begin"/>
            </w:r>
            <w:r>
              <w:rPr>
                <w:noProof/>
                <w:webHidden/>
              </w:rPr>
              <w:instrText xml:space="preserve"> PAGEREF _Toc243902615 \h </w:instrText>
            </w:r>
            <w:r>
              <w:rPr>
                <w:noProof/>
                <w:webHidden/>
              </w:rPr>
            </w:r>
            <w:r>
              <w:rPr>
                <w:noProof/>
                <w:webHidden/>
              </w:rPr>
              <w:fldChar w:fldCharType="separate"/>
            </w:r>
            <w:r>
              <w:rPr>
                <w:noProof/>
                <w:webHidden/>
              </w:rPr>
              <w:t>13</w:t>
            </w:r>
            <w:r>
              <w:rPr>
                <w:noProof/>
                <w:webHidden/>
              </w:rPr>
              <w:fldChar w:fldCharType="end"/>
            </w:r>
          </w:hyperlink>
        </w:p>
        <w:p w14:paraId="55F17DA0" w14:textId="5865BD58" w:rsidR="00F1291D" w:rsidRDefault="00F1291D">
          <w:pPr>
            <w:pStyle w:val="Sumrio2"/>
            <w:rPr>
              <w:rFonts w:asciiTheme="minorHAnsi" w:eastAsiaTheme="minorEastAsia" w:hAnsiTheme="minorHAnsi"/>
              <w:noProof/>
              <w:sz w:val="22"/>
              <w:lang w:eastAsia="pt-BR"/>
            </w:rPr>
          </w:pPr>
          <w:hyperlink w:anchor="_Toc243902616" w:history="1">
            <w:r w:rsidRPr="003905DA">
              <w:rPr>
                <w:rStyle w:val="Hyperlink"/>
                <w:noProof/>
              </w:rPr>
              <w:t>1.2</w:t>
            </w:r>
            <w:r>
              <w:rPr>
                <w:rFonts w:asciiTheme="minorHAnsi" w:eastAsiaTheme="minorEastAsia" w:hAnsiTheme="minorHAnsi"/>
                <w:noProof/>
                <w:sz w:val="22"/>
                <w:lang w:eastAsia="pt-BR"/>
              </w:rPr>
              <w:tab/>
            </w:r>
            <w:r w:rsidRPr="003905DA">
              <w:rPr>
                <w:rStyle w:val="Hyperlink"/>
                <w:noProof/>
              </w:rPr>
              <w:t>Justificativa</w:t>
            </w:r>
            <w:r>
              <w:rPr>
                <w:noProof/>
                <w:webHidden/>
              </w:rPr>
              <w:tab/>
            </w:r>
            <w:r>
              <w:rPr>
                <w:noProof/>
                <w:webHidden/>
              </w:rPr>
              <w:fldChar w:fldCharType="begin"/>
            </w:r>
            <w:r>
              <w:rPr>
                <w:noProof/>
                <w:webHidden/>
              </w:rPr>
              <w:instrText xml:space="preserve"> PAGEREF _Toc243902616 \h </w:instrText>
            </w:r>
            <w:r>
              <w:rPr>
                <w:noProof/>
                <w:webHidden/>
              </w:rPr>
            </w:r>
            <w:r>
              <w:rPr>
                <w:noProof/>
                <w:webHidden/>
              </w:rPr>
              <w:fldChar w:fldCharType="separate"/>
            </w:r>
            <w:r>
              <w:rPr>
                <w:noProof/>
                <w:webHidden/>
              </w:rPr>
              <w:t>14</w:t>
            </w:r>
            <w:r>
              <w:rPr>
                <w:noProof/>
                <w:webHidden/>
              </w:rPr>
              <w:fldChar w:fldCharType="end"/>
            </w:r>
          </w:hyperlink>
        </w:p>
        <w:p w14:paraId="2C6D45A8" w14:textId="5A7A426B" w:rsidR="00F1291D" w:rsidRDefault="00F1291D">
          <w:pPr>
            <w:pStyle w:val="Sumrio2"/>
            <w:rPr>
              <w:rFonts w:asciiTheme="minorHAnsi" w:eastAsiaTheme="minorEastAsia" w:hAnsiTheme="minorHAnsi"/>
              <w:noProof/>
              <w:sz w:val="22"/>
              <w:lang w:eastAsia="pt-BR"/>
            </w:rPr>
          </w:pPr>
          <w:hyperlink w:anchor="_Toc243902617" w:history="1">
            <w:r w:rsidRPr="003905DA">
              <w:rPr>
                <w:rStyle w:val="Hyperlink"/>
                <w:noProof/>
              </w:rPr>
              <w:t>1.3</w:t>
            </w:r>
            <w:r>
              <w:rPr>
                <w:rFonts w:asciiTheme="minorHAnsi" w:eastAsiaTheme="minorEastAsia" w:hAnsiTheme="minorHAnsi"/>
                <w:noProof/>
                <w:sz w:val="22"/>
                <w:lang w:eastAsia="pt-BR"/>
              </w:rPr>
              <w:tab/>
            </w:r>
            <w:r w:rsidRPr="003905DA">
              <w:rPr>
                <w:rStyle w:val="Hyperlink"/>
                <w:noProof/>
              </w:rPr>
              <w:t>Objetivo</w:t>
            </w:r>
            <w:r>
              <w:rPr>
                <w:noProof/>
                <w:webHidden/>
              </w:rPr>
              <w:tab/>
            </w:r>
            <w:r>
              <w:rPr>
                <w:noProof/>
                <w:webHidden/>
              </w:rPr>
              <w:fldChar w:fldCharType="begin"/>
            </w:r>
            <w:r>
              <w:rPr>
                <w:noProof/>
                <w:webHidden/>
              </w:rPr>
              <w:instrText xml:space="preserve"> PAGEREF _Toc243902617 \h </w:instrText>
            </w:r>
            <w:r>
              <w:rPr>
                <w:noProof/>
                <w:webHidden/>
              </w:rPr>
            </w:r>
            <w:r>
              <w:rPr>
                <w:noProof/>
                <w:webHidden/>
              </w:rPr>
              <w:fldChar w:fldCharType="separate"/>
            </w:r>
            <w:r>
              <w:rPr>
                <w:noProof/>
                <w:webHidden/>
              </w:rPr>
              <w:t>15</w:t>
            </w:r>
            <w:r>
              <w:rPr>
                <w:noProof/>
                <w:webHidden/>
              </w:rPr>
              <w:fldChar w:fldCharType="end"/>
            </w:r>
          </w:hyperlink>
        </w:p>
        <w:p w14:paraId="77161266" w14:textId="64A443DF" w:rsidR="00F1291D" w:rsidRDefault="00F1291D">
          <w:pPr>
            <w:pStyle w:val="Sumrio3"/>
            <w:rPr>
              <w:rFonts w:asciiTheme="minorHAnsi" w:eastAsiaTheme="minorEastAsia" w:hAnsiTheme="minorHAnsi"/>
              <w:noProof/>
              <w:sz w:val="22"/>
              <w:lang w:eastAsia="pt-BR"/>
            </w:rPr>
          </w:pPr>
          <w:hyperlink w:anchor="_Toc243902618" w:history="1">
            <w:r w:rsidRPr="003905DA">
              <w:rPr>
                <w:rStyle w:val="Hyperlink"/>
                <w:noProof/>
              </w:rPr>
              <w:t>1.3.1</w:t>
            </w:r>
            <w:r>
              <w:rPr>
                <w:rFonts w:asciiTheme="minorHAnsi" w:eastAsiaTheme="minorEastAsia" w:hAnsiTheme="minorHAnsi"/>
                <w:noProof/>
                <w:sz w:val="22"/>
                <w:lang w:eastAsia="pt-BR"/>
              </w:rPr>
              <w:tab/>
            </w:r>
            <w:r w:rsidRPr="003905DA">
              <w:rPr>
                <w:rStyle w:val="Hyperlink"/>
                <w:noProof/>
              </w:rPr>
              <w:t>Objetivos Específicos</w:t>
            </w:r>
            <w:r>
              <w:rPr>
                <w:noProof/>
                <w:webHidden/>
              </w:rPr>
              <w:tab/>
            </w:r>
            <w:r>
              <w:rPr>
                <w:noProof/>
                <w:webHidden/>
              </w:rPr>
              <w:fldChar w:fldCharType="begin"/>
            </w:r>
            <w:r>
              <w:rPr>
                <w:noProof/>
                <w:webHidden/>
              </w:rPr>
              <w:instrText xml:space="preserve"> PAGEREF _Toc243902618 \h </w:instrText>
            </w:r>
            <w:r>
              <w:rPr>
                <w:noProof/>
                <w:webHidden/>
              </w:rPr>
            </w:r>
            <w:r>
              <w:rPr>
                <w:noProof/>
                <w:webHidden/>
              </w:rPr>
              <w:fldChar w:fldCharType="separate"/>
            </w:r>
            <w:r>
              <w:rPr>
                <w:noProof/>
                <w:webHidden/>
              </w:rPr>
              <w:t>16</w:t>
            </w:r>
            <w:r>
              <w:rPr>
                <w:noProof/>
                <w:webHidden/>
              </w:rPr>
              <w:fldChar w:fldCharType="end"/>
            </w:r>
          </w:hyperlink>
        </w:p>
        <w:p w14:paraId="24CCC120" w14:textId="1F6405D7" w:rsidR="00F1291D" w:rsidRDefault="00F1291D">
          <w:pPr>
            <w:pStyle w:val="Sumrio2"/>
            <w:rPr>
              <w:rFonts w:asciiTheme="minorHAnsi" w:eastAsiaTheme="minorEastAsia" w:hAnsiTheme="minorHAnsi"/>
              <w:noProof/>
              <w:sz w:val="22"/>
              <w:lang w:eastAsia="pt-BR"/>
            </w:rPr>
          </w:pPr>
          <w:hyperlink w:anchor="_Toc243902619" w:history="1">
            <w:r w:rsidRPr="003905DA">
              <w:rPr>
                <w:rStyle w:val="Hyperlink"/>
                <w:noProof/>
              </w:rPr>
              <w:t>1.4</w:t>
            </w:r>
            <w:r>
              <w:rPr>
                <w:rFonts w:asciiTheme="minorHAnsi" w:eastAsiaTheme="minorEastAsia" w:hAnsiTheme="minorHAnsi"/>
                <w:noProof/>
                <w:sz w:val="22"/>
                <w:lang w:eastAsia="pt-BR"/>
              </w:rPr>
              <w:tab/>
            </w:r>
            <w:r w:rsidRPr="003905DA">
              <w:rPr>
                <w:rStyle w:val="Hyperlink"/>
                <w:noProof/>
              </w:rPr>
              <w:t>Metodologia</w:t>
            </w:r>
            <w:r>
              <w:rPr>
                <w:noProof/>
                <w:webHidden/>
              </w:rPr>
              <w:tab/>
            </w:r>
            <w:r>
              <w:rPr>
                <w:noProof/>
                <w:webHidden/>
              </w:rPr>
              <w:fldChar w:fldCharType="begin"/>
            </w:r>
            <w:r>
              <w:rPr>
                <w:noProof/>
                <w:webHidden/>
              </w:rPr>
              <w:instrText xml:space="preserve"> PAGEREF _Toc243902619 \h </w:instrText>
            </w:r>
            <w:r>
              <w:rPr>
                <w:noProof/>
                <w:webHidden/>
              </w:rPr>
            </w:r>
            <w:r>
              <w:rPr>
                <w:noProof/>
                <w:webHidden/>
              </w:rPr>
              <w:fldChar w:fldCharType="separate"/>
            </w:r>
            <w:r>
              <w:rPr>
                <w:noProof/>
                <w:webHidden/>
              </w:rPr>
              <w:t>16</w:t>
            </w:r>
            <w:r>
              <w:rPr>
                <w:noProof/>
                <w:webHidden/>
              </w:rPr>
              <w:fldChar w:fldCharType="end"/>
            </w:r>
          </w:hyperlink>
        </w:p>
        <w:p w14:paraId="5E19BC05" w14:textId="7620819C" w:rsidR="00F1291D" w:rsidRDefault="00F1291D">
          <w:pPr>
            <w:pStyle w:val="Sumrio2"/>
            <w:rPr>
              <w:rFonts w:asciiTheme="minorHAnsi" w:eastAsiaTheme="minorEastAsia" w:hAnsiTheme="minorHAnsi"/>
              <w:noProof/>
              <w:sz w:val="22"/>
              <w:lang w:eastAsia="pt-BR"/>
            </w:rPr>
          </w:pPr>
          <w:hyperlink w:anchor="_Toc243902620" w:history="1">
            <w:r w:rsidRPr="003905DA">
              <w:rPr>
                <w:rStyle w:val="Hyperlink"/>
                <w:noProof/>
              </w:rPr>
              <w:t>1.5</w:t>
            </w:r>
            <w:r>
              <w:rPr>
                <w:rFonts w:asciiTheme="minorHAnsi" w:eastAsiaTheme="minorEastAsia" w:hAnsiTheme="minorHAnsi"/>
                <w:noProof/>
                <w:sz w:val="22"/>
                <w:lang w:eastAsia="pt-BR"/>
              </w:rPr>
              <w:tab/>
            </w:r>
            <w:r w:rsidRPr="003905DA">
              <w:rPr>
                <w:rStyle w:val="Hyperlink"/>
                <w:noProof/>
              </w:rPr>
              <w:t>Resultados Esperados</w:t>
            </w:r>
            <w:r>
              <w:rPr>
                <w:noProof/>
                <w:webHidden/>
              </w:rPr>
              <w:tab/>
            </w:r>
            <w:r>
              <w:rPr>
                <w:noProof/>
                <w:webHidden/>
              </w:rPr>
              <w:fldChar w:fldCharType="begin"/>
            </w:r>
            <w:r>
              <w:rPr>
                <w:noProof/>
                <w:webHidden/>
              </w:rPr>
              <w:instrText xml:space="preserve"> PAGEREF _Toc243902620 \h </w:instrText>
            </w:r>
            <w:r>
              <w:rPr>
                <w:noProof/>
                <w:webHidden/>
              </w:rPr>
            </w:r>
            <w:r>
              <w:rPr>
                <w:noProof/>
                <w:webHidden/>
              </w:rPr>
              <w:fldChar w:fldCharType="separate"/>
            </w:r>
            <w:r>
              <w:rPr>
                <w:noProof/>
                <w:webHidden/>
              </w:rPr>
              <w:t>18</w:t>
            </w:r>
            <w:r>
              <w:rPr>
                <w:noProof/>
                <w:webHidden/>
              </w:rPr>
              <w:fldChar w:fldCharType="end"/>
            </w:r>
          </w:hyperlink>
        </w:p>
        <w:p w14:paraId="1C4EEC07" w14:textId="41B88AC1" w:rsidR="00F1291D" w:rsidRDefault="00F1291D">
          <w:pPr>
            <w:pStyle w:val="Sumrio1"/>
            <w:rPr>
              <w:rFonts w:asciiTheme="minorHAnsi" w:eastAsiaTheme="minorEastAsia" w:hAnsiTheme="minorHAnsi"/>
              <w:noProof/>
              <w:sz w:val="22"/>
              <w:lang w:eastAsia="pt-BR"/>
            </w:rPr>
          </w:pPr>
          <w:hyperlink w:anchor="_Toc243902621" w:history="1">
            <w:r w:rsidRPr="003905DA">
              <w:rPr>
                <w:rStyle w:val="Hyperlink"/>
                <w:noProof/>
              </w:rPr>
              <w:t>2</w:t>
            </w:r>
            <w:r>
              <w:rPr>
                <w:rFonts w:asciiTheme="minorHAnsi" w:eastAsiaTheme="minorEastAsia" w:hAnsiTheme="minorHAnsi"/>
                <w:noProof/>
                <w:sz w:val="22"/>
                <w:lang w:eastAsia="pt-BR"/>
              </w:rPr>
              <w:tab/>
            </w:r>
            <w:r w:rsidRPr="003905DA">
              <w:rPr>
                <w:rStyle w:val="Hyperlink"/>
                <w:noProof/>
              </w:rPr>
              <w:t>REFERENCIAL TEORICO</w:t>
            </w:r>
            <w:r>
              <w:rPr>
                <w:noProof/>
                <w:webHidden/>
              </w:rPr>
              <w:tab/>
            </w:r>
            <w:r>
              <w:rPr>
                <w:noProof/>
                <w:webHidden/>
              </w:rPr>
              <w:fldChar w:fldCharType="begin"/>
            </w:r>
            <w:r>
              <w:rPr>
                <w:noProof/>
                <w:webHidden/>
              </w:rPr>
              <w:instrText xml:space="preserve"> PAGEREF _Toc243902621 \h </w:instrText>
            </w:r>
            <w:r>
              <w:rPr>
                <w:noProof/>
                <w:webHidden/>
              </w:rPr>
            </w:r>
            <w:r>
              <w:rPr>
                <w:noProof/>
                <w:webHidden/>
              </w:rPr>
              <w:fldChar w:fldCharType="separate"/>
            </w:r>
            <w:r>
              <w:rPr>
                <w:noProof/>
                <w:webHidden/>
              </w:rPr>
              <w:t>20</w:t>
            </w:r>
            <w:r>
              <w:rPr>
                <w:noProof/>
                <w:webHidden/>
              </w:rPr>
              <w:fldChar w:fldCharType="end"/>
            </w:r>
          </w:hyperlink>
        </w:p>
        <w:p w14:paraId="1AC184B7" w14:textId="50143EA2" w:rsidR="00F1291D" w:rsidRDefault="00F1291D">
          <w:pPr>
            <w:pStyle w:val="Sumrio2"/>
            <w:rPr>
              <w:rFonts w:asciiTheme="minorHAnsi" w:eastAsiaTheme="minorEastAsia" w:hAnsiTheme="minorHAnsi"/>
              <w:noProof/>
              <w:sz w:val="22"/>
              <w:lang w:eastAsia="pt-BR"/>
            </w:rPr>
          </w:pPr>
          <w:hyperlink w:anchor="_Toc243902622" w:history="1">
            <w:r w:rsidRPr="003905DA">
              <w:rPr>
                <w:rStyle w:val="Hyperlink"/>
                <w:noProof/>
              </w:rPr>
              <w:t>2.1</w:t>
            </w:r>
            <w:r>
              <w:rPr>
                <w:rFonts w:asciiTheme="minorHAnsi" w:eastAsiaTheme="minorEastAsia" w:hAnsiTheme="minorHAnsi"/>
                <w:noProof/>
                <w:sz w:val="22"/>
                <w:lang w:eastAsia="pt-BR"/>
              </w:rPr>
              <w:tab/>
            </w:r>
            <w:r w:rsidRPr="003905DA">
              <w:rPr>
                <w:rStyle w:val="Hyperlink"/>
                <w:noProof/>
              </w:rPr>
              <w:t>Sobre o câncer</w:t>
            </w:r>
            <w:r>
              <w:rPr>
                <w:noProof/>
                <w:webHidden/>
              </w:rPr>
              <w:tab/>
            </w:r>
            <w:r>
              <w:rPr>
                <w:noProof/>
                <w:webHidden/>
              </w:rPr>
              <w:fldChar w:fldCharType="begin"/>
            </w:r>
            <w:r>
              <w:rPr>
                <w:noProof/>
                <w:webHidden/>
              </w:rPr>
              <w:instrText xml:space="preserve"> PAGEREF _Toc243902622 \h </w:instrText>
            </w:r>
            <w:r>
              <w:rPr>
                <w:noProof/>
                <w:webHidden/>
              </w:rPr>
            </w:r>
            <w:r>
              <w:rPr>
                <w:noProof/>
                <w:webHidden/>
              </w:rPr>
              <w:fldChar w:fldCharType="separate"/>
            </w:r>
            <w:r>
              <w:rPr>
                <w:noProof/>
                <w:webHidden/>
              </w:rPr>
              <w:t>20</w:t>
            </w:r>
            <w:r>
              <w:rPr>
                <w:noProof/>
                <w:webHidden/>
              </w:rPr>
              <w:fldChar w:fldCharType="end"/>
            </w:r>
          </w:hyperlink>
        </w:p>
        <w:p w14:paraId="0D0D0E7D" w14:textId="2EC84A73" w:rsidR="00F1291D" w:rsidRDefault="00F1291D">
          <w:pPr>
            <w:pStyle w:val="Sumrio3"/>
            <w:rPr>
              <w:rFonts w:asciiTheme="minorHAnsi" w:eastAsiaTheme="minorEastAsia" w:hAnsiTheme="minorHAnsi"/>
              <w:noProof/>
              <w:sz w:val="22"/>
              <w:lang w:eastAsia="pt-BR"/>
            </w:rPr>
          </w:pPr>
          <w:hyperlink w:anchor="_Toc243902623" w:history="1">
            <w:r w:rsidRPr="003905DA">
              <w:rPr>
                <w:rStyle w:val="Hyperlink"/>
                <w:noProof/>
              </w:rPr>
              <w:t>2.1.1</w:t>
            </w:r>
            <w:r>
              <w:rPr>
                <w:rFonts w:asciiTheme="minorHAnsi" w:eastAsiaTheme="minorEastAsia" w:hAnsiTheme="minorHAnsi"/>
                <w:noProof/>
                <w:sz w:val="22"/>
                <w:lang w:eastAsia="pt-BR"/>
              </w:rPr>
              <w:tab/>
            </w:r>
            <w:r w:rsidRPr="003905DA">
              <w:rPr>
                <w:rStyle w:val="Hyperlink"/>
                <w:noProof/>
              </w:rPr>
              <w:t>O que é o câncer?</w:t>
            </w:r>
            <w:r>
              <w:rPr>
                <w:noProof/>
                <w:webHidden/>
              </w:rPr>
              <w:tab/>
            </w:r>
            <w:r>
              <w:rPr>
                <w:noProof/>
                <w:webHidden/>
              </w:rPr>
              <w:fldChar w:fldCharType="begin"/>
            </w:r>
            <w:r>
              <w:rPr>
                <w:noProof/>
                <w:webHidden/>
              </w:rPr>
              <w:instrText xml:space="preserve"> PAGEREF _Toc243902623 \h </w:instrText>
            </w:r>
            <w:r>
              <w:rPr>
                <w:noProof/>
                <w:webHidden/>
              </w:rPr>
            </w:r>
            <w:r>
              <w:rPr>
                <w:noProof/>
                <w:webHidden/>
              </w:rPr>
              <w:fldChar w:fldCharType="separate"/>
            </w:r>
            <w:r>
              <w:rPr>
                <w:noProof/>
                <w:webHidden/>
              </w:rPr>
              <w:t>20</w:t>
            </w:r>
            <w:r>
              <w:rPr>
                <w:noProof/>
                <w:webHidden/>
              </w:rPr>
              <w:fldChar w:fldCharType="end"/>
            </w:r>
          </w:hyperlink>
        </w:p>
        <w:p w14:paraId="48F1991E" w14:textId="50B3C626" w:rsidR="00F1291D" w:rsidRDefault="00F1291D">
          <w:pPr>
            <w:pStyle w:val="Sumrio4"/>
            <w:rPr>
              <w:rFonts w:asciiTheme="minorHAnsi" w:eastAsiaTheme="minorEastAsia" w:hAnsiTheme="minorHAnsi"/>
              <w:noProof/>
              <w:sz w:val="22"/>
              <w:lang w:eastAsia="pt-BR"/>
            </w:rPr>
          </w:pPr>
          <w:hyperlink w:anchor="_Toc243902624" w:history="1">
            <w:r w:rsidRPr="003905DA">
              <w:rPr>
                <w:rStyle w:val="Hyperlink"/>
                <w:noProof/>
              </w:rPr>
              <w:t>2.1.1.1</w:t>
            </w:r>
            <w:r>
              <w:rPr>
                <w:rFonts w:asciiTheme="minorHAnsi" w:eastAsiaTheme="minorEastAsia" w:hAnsiTheme="minorHAnsi"/>
                <w:noProof/>
                <w:sz w:val="22"/>
                <w:lang w:eastAsia="pt-BR"/>
              </w:rPr>
              <w:tab/>
            </w:r>
            <w:r w:rsidRPr="003905DA">
              <w:rPr>
                <w:rStyle w:val="Hyperlink"/>
                <w:noProof/>
              </w:rPr>
              <w:t>Incidência do câncer</w:t>
            </w:r>
            <w:r>
              <w:rPr>
                <w:noProof/>
                <w:webHidden/>
              </w:rPr>
              <w:tab/>
            </w:r>
            <w:r>
              <w:rPr>
                <w:noProof/>
                <w:webHidden/>
              </w:rPr>
              <w:fldChar w:fldCharType="begin"/>
            </w:r>
            <w:r>
              <w:rPr>
                <w:noProof/>
                <w:webHidden/>
              </w:rPr>
              <w:instrText xml:space="preserve"> PAGEREF _Toc243902624 \h </w:instrText>
            </w:r>
            <w:r>
              <w:rPr>
                <w:noProof/>
                <w:webHidden/>
              </w:rPr>
            </w:r>
            <w:r>
              <w:rPr>
                <w:noProof/>
                <w:webHidden/>
              </w:rPr>
              <w:fldChar w:fldCharType="separate"/>
            </w:r>
            <w:r>
              <w:rPr>
                <w:noProof/>
                <w:webHidden/>
              </w:rPr>
              <w:t>20</w:t>
            </w:r>
            <w:r>
              <w:rPr>
                <w:noProof/>
                <w:webHidden/>
              </w:rPr>
              <w:fldChar w:fldCharType="end"/>
            </w:r>
          </w:hyperlink>
        </w:p>
        <w:p w14:paraId="778BE737" w14:textId="5C5557E3" w:rsidR="00F1291D" w:rsidRDefault="00F1291D">
          <w:pPr>
            <w:pStyle w:val="Sumrio2"/>
            <w:rPr>
              <w:rFonts w:asciiTheme="minorHAnsi" w:eastAsiaTheme="minorEastAsia" w:hAnsiTheme="minorHAnsi"/>
              <w:noProof/>
              <w:sz w:val="22"/>
              <w:lang w:eastAsia="pt-BR"/>
            </w:rPr>
          </w:pPr>
          <w:hyperlink w:anchor="_Toc243902625" w:history="1">
            <w:r w:rsidRPr="003905DA">
              <w:rPr>
                <w:rStyle w:val="Hyperlink"/>
                <w:noProof/>
              </w:rPr>
              <w:t>2.2</w:t>
            </w:r>
            <w:r>
              <w:rPr>
                <w:rFonts w:asciiTheme="minorHAnsi" w:eastAsiaTheme="minorEastAsia" w:hAnsiTheme="minorHAnsi"/>
                <w:noProof/>
                <w:sz w:val="22"/>
                <w:lang w:eastAsia="pt-BR"/>
              </w:rPr>
              <w:tab/>
            </w:r>
            <w:r w:rsidRPr="003905DA">
              <w:rPr>
                <w:rStyle w:val="Hyperlink"/>
                <w:noProof/>
              </w:rPr>
              <w:t>Aspectos psicológicos do tratamento oncológico</w:t>
            </w:r>
            <w:r>
              <w:rPr>
                <w:noProof/>
                <w:webHidden/>
              </w:rPr>
              <w:tab/>
            </w:r>
            <w:r>
              <w:rPr>
                <w:noProof/>
                <w:webHidden/>
              </w:rPr>
              <w:fldChar w:fldCharType="begin"/>
            </w:r>
            <w:r>
              <w:rPr>
                <w:noProof/>
                <w:webHidden/>
              </w:rPr>
              <w:instrText xml:space="preserve"> PAGEREF _Toc243902625 \h </w:instrText>
            </w:r>
            <w:r>
              <w:rPr>
                <w:noProof/>
                <w:webHidden/>
              </w:rPr>
            </w:r>
            <w:r>
              <w:rPr>
                <w:noProof/>
                <w:webHidden/>
              </w:rPr>
              <w:fldChar w:fldCharType="separate"/>
            </w:r>
            <w:r>
              <w:rPr>
                <w:noProof/>
                <w:webHidden/>
              </w:rPr>
              <w:t>21</w:t>
            </w:r>
            <w:r>
              <w:rPr>
                <w:noProof/>
                <w:webHidden/>
              </w:rPr>
              <w:fldChar w:fldCharType="end"/>
            </w:r>
          </w:hyperlink>
        </w:p>
        <w:p w14:paraId="4D322895" w14:textId="65A95D88" w:rsidR="00F1291D" w:rsidRDefault="00F1291D">
          <w:pPr>
            <w:pStyle w:val="Sumrio3"/>
            <w:rPr>
              <w:rFonts w:asciiTheme="minorHAnsi" w:eastAsiaTheme="minorEastAsia" w:hAnsiTheme="minorHAnsi"/>
              <w:noProof/>
              <w:sz w:val="22"/>
              <w:lang w:eastAsia="pt-BR"/>
            </w:rPr>
          </w:pPr>
          <w:hyperlink w:anchor="_Toc243902626" w:history="1">
            <w:r w:rsidRPr="003905DA">
              <w:rPr>
                <w:rStyle w:val="Hyperlink"/>
                <w:noProof/>
              </w:rPr>
              <w:t>2.2.1</w:t>
            </w:r>
            <w:r>
              <w:rPr>
                <w:rFonts w:asciiTheme="minorHAnsi" w:eastAsiaTheme="minorEastAsia" w:hAnsiTheme="minorHAnsi"/>
                <w:noProof/>
                <w:sz w:val="22"/>
                <w:lang w:eastAsia="pt-BR"/>
              </w:rPr>
              <w:tab/>
            </w:r>
            <w:r w:rsidRPr="003905DA">
              <w:rPr>
                <w:rStyle w:val="Hyperlink"/>
                <w:noProof/>
              </w:rPr>
              <w:t>A importância das redes de apoio</w:t>
            </w:r>
            <w:r>
              <w:rPr>
                <w:noProof/>
                <w:webHidden/>
              </w:rPr>
              <w:tab/>
            </w:r>
            <w:r>
              <w:rPr>
                <w:noProof/>
                <w:webHidden/>
              </w:rPr>
              <w:fldChar w:fldCharType="begin"/>
            </w:r>
            <w:r>
              <w:rPr>
                <w:noProof/>
                <w:webHidden/>
              </w:rPr>
              <w:instrText xml:space="preserve"> PAGEREF _Toc243902626 \h </w:instrText>
            </w:r>
            <w:r>
              <w:rPr>
                <w:noProof/>
                <w:webHidden/>
              </w:rPr>
            </w:r>
            <w:r>
              <w:rPr>
                <w:noProof/>
                <w:webHidden/>
              </w:rPr>
              <w:fldChar w:fldCharType="separate"/>
            </w:r>
            <w:r>
              <w:rPr>
                <w:noProof/>
                <w:webHidden/>
              </w:rPr>
              <w:t>21</w:t>
            </w:r>
            <w:r>
              <w:rPr>
                <w:noProof/>
                <w:webHidden/>
              </w:rPr>
              <w:fldChar w:fldCharType="end"/>
            </w:r>
          </w:hyperlink>
        </w:p>
        <w:p w14:paraId="184BC2DC" w14:textId="6A581F60" w:rsidR="00F1291D" w:rsidRDefault="00F1291D">
          <w:pPr>
            <w:pStyle w:val="Sumrio2"/>
            <w:rPr>
              <w:rFonts w:asciiTheme="minorHAnsi" w:eastAsiaTheme="minorEastAsia" w:hAnsiTheme="minorHAnsi"/>
              <w:noProof/>
              <w:sz w:val="22"/>
              <w:lang w:eastAsia="pt-BR"/>
            </w:rPr>
          </w:pPr>
          <w:hyperlink w:anchor="_Toc243902627" w:history="1">
            <w:r w:rsidRPr="003905DA">
              <w:rPr>
                <w:rStyle w:val="Hyperlink"/>
                <w:rFonts w:eastAsia="Times New Roman"/>
                <w:noProof/>
                <w:lang w:eastAsia="pt-BR"/>
              </w:rPr>
              <w:t>2.3</w:t>
            </w:r>
            <w:r>
              <w:rPr>
                <w:rFonts w:asciiTheme="minorHAnsi" w:eastAsiaTheme="minorEastAsia" w:hAnsiTheme="minorHAnsi"/>
                <w:noProof/>
                <w:sz w:val="22"/>
                <w:lang w:eastAsia="pt-BR"/>
              </w:rPr>
              <w:tab/>
            </w:r>
            <w:r w:rsidRPr="003905DA">
              <w:rPr>
                <w:rStyle w:val="Hyperlink"/>
                <w:rFonts w:eastAsia="Times New Roman"/>
                <w:noProof/>
                <w:lang w:eastAsia="pt-BR"/>
              </w:rPr>
              <w:t>Tecnologia na saúde</w:t>
            </w:r>
            <w:r>
              <w:rPr>
                <w:noProof/>
                <w:webHidden/>
              </w:rPr>
              <w:tab/>
            </w:r>
            <w:r>
              <w:rPr>
                <w:noProof/>
                <w:webHidden/>
              </w:rPr>
              <w:fldChar w:fldCharType="begin"/>
            </w:r>
            <w:r>
              <w:rPr>
                <w:noProof/>
                <w:webHidden/>
              </w:rPr>
              <w:instrText xml:space="preserve"> PAGEREF _Toc243902627 \h </w:instrText>
            </w:r>
            <w:r>
              <w:rPr>
                <w:noProof/>
                <w:webHidden/>
              </w:rPr>
            </w:r>
            <w:r>
              <w:rPr>
                <w:noProof/>
                <w:webHidden/>
              </w:rPr>
              <w:fldChar w:fldCharType="separate"/>
            </w:r>
            <w:r>
              <w:rPr>
                <w:noProof/>
                <w:webHidden/>
              </w:rPr>
              <w:t>22</w:t>
            </w:r>
            <w:r>
              <w:rPr>
                <w:noProof/>
                <w:webHidden/>
              </w:rPr>
              <w:fldChar w:fldCharType="end"/>
            </w:r>
          </w:hyperlink>
        </w:p>
        <w:p w14:paraId="2D7F2686" w14:textId="2B502164" w:rsidR="00F1291D" w:rsidRDefault="00F1291D">
          <w:pPr>
            <w:pStyle w:val="Sumrio2"/>
            <w:rPr>
              <w:rFonts w:asciiTheme="minorHAnsi" w:eastAsiaTheme="minorEastAsia" w:hAnsiTheme="minorHAnsi"/>
              <w:noProof/>
              <w:sz w:val="22"/>
              <w:lang w:eastAsia="pt-BR"/>
            </w:rPr>
          </w:pPr>
          <w:hyperlink w:anchor="_Toc243902628" w:history="1">
            <w:r w:rsidRPr="003905DA">
              <w:rPr>
                <w:rStyle w:val="Hyperlink"/>
                <w:rFonts w:eastAsia="Times New Roman"/>
                <w:noProof/>
                <w:lang w:eastAsia="pt-BR"/>
              </w:rPr>
              <w:t>2.4</w:t>
            </w:r>
            <w:r>
              <w:rPr>
                <w:rFonts w:asciiTheme="minorHAnsi" w:eastAsiaTheme="minorEastAsia" w:hAnsiTheme="minorHAnsi"/>
                <w:noProof/>
                <w:sz w:val="22"/>
                <w:lang w:eastAsia="pt-BR"/>
              </w:rPr>
              <w:tab/>
            </w:r>
            <w:r w:rsidRPr="003905DA">
              <w:rPr>
                <w:rStyle w:val="Hyperlink"/>
                <w:rFonts w:eastAsia="Times New Roman"/>
                <w:noProof/>
                <w:lang w:eastAsia="pt-BR"/>
              </w:rPr>
              <w:t>Tecnologias aplicadas</w:t>
            </w:r>
            <w:r>
              <w:rPr>
                <w:noProof/>
                <w:webHidden/>
              </w:rPr>
              <w:tab/>
            </w:r>
            <w:r>
              <w:rPr>
                <w:noProof/>
                <w:webHidden/>
              </w:rPr>
              <w:fldChar w:fldCharType="begin"/>
            </w:r>
            <w:r>
              <w:rPr>
                <w:noProof/>
                <w:webHidden/>
              </w:rPr>
              <w:instrText xml:space="preserve"> PAGEREF _Toc243902628 \h </w:instrText>
            </w:r>
            <w:r>
              <w:rPr>
                <w:noProof/>
                <w:webHidden/>
              </w:rPr>
            </w:r>
            <w:r>
              <w:rPr>
                <w:noProof/>
                <w:webHidden/>
              </w:rPr>
              <w:fldChar w:fldCharType="separate"/>
            </w:r>
            <w:r>
              <w:rPr>
                <w:noProof/>
                <w:webHidden/>
              </w:rPr>
              <w:t>22</w:t>
            </w:r>
            <w:r>
              <w:rPr>
                <w:noProof/>
                <w:webHidden/>
              </w:rPr>
              <w:fldChar w:fldCharType="end"/>
            </w:r>
          </w:hyperlink>
        </w:p>
        <w:p w14:paraId="01F5A9CA" w14:textId="142BD3F4" w:rsidR="00F1291D" w:rsidRDefault="00F1291D">
          <w:pPr>
            <w:pStyle w:val="Sumrio3"/>
            <w:rPr>
              <w:rFonts w:asciiTheme="minorHAnsi" w:eastAsiaTheme="minorEastAsia" w:hAnsiTheme="minorHAnsi"/>
              <w:noProof/>
              <w:sz w:val="22"/>
              <w:lang w:eastAsia="pt-BR"/>
            </w:rPr>
          </w:pPr>
          <w:hyperlink w:anchor="_Toc243902629" w:history="1">
            <w:r w:rsidRPr="003905DA">
              <w:rPr>
                <w:rStyle w:val="Hyperlink"/>
                <w:rFonts w:eastAsia="Times New Roman"/>
                <w:noProof/>
                <w:lang w:eastAsia="pt-BR"/>
              </w:rPr>
              <w:t>2.4.1</w:t>
            </w:r>
            <w:r>
              <w:rPr>
                <w:rFonts w:asciiTheme="minorHAnsi" w:eastAsiaTheme="minorEastAsia" w:hAnsiTheme="minorHAnsi"/>
                <w:noProof/>
                <w:sz w:val="22"/>
                <w:lang w:eastAsia="pt-BR"/>
              </w:rPr>
              <w:tab/>
            </w:r>
            <w:r w:rsidRPr="003905DA">
              <w:rPr>
                <w:rStyle w:val="Hyperlink"/>
                <w:rFonts w:eastAsia="Times New Roman"/>
                <w:noProof/>
                <w:lang w:eastAsia="pt-BR"/>
              </w:rPr>
              <w:t>Front- end</w:t>
            </w:r>
            <w:r>
              <w:rPr>
                <w:noProof/>
                <w:webHidden/>
              </w:rPr>
              <w:tab/>
            </w:r>
            <w:r>
              <w:rPr>
                <w:noProof/>
                <w:webHidden/>
              </w:rPr>
              <w:fldChar w:fldCharType="begin"/>
            </w:r>
            <w:r>
              <w:rPr>
                <w:noProof/>
                <w:webHidden/>
              </w:rPr>
              <w:instrText xml:space="preserve"> PAGEREF _Toc243902629 \h </w:instrText>
            </w:r>
            <w:r>
              <w:rPr>
                <w:noProof/>
                <w:webHidden/>
              </w:rPr>
            </w:r>
            <w:r>
              <w:rPr>
                <w:noProof/>
                <w:webHidden/>
              </w:rPr>
              <w:fldChar w:fldCharType="separate"/>
            </w:r>
            <w:r>
              <w:rPr>
                <w:noProof/>
                <w:webHidden/>
              </w:rPr>
              <w:t>23</w:t>
            </w:r>
            <w:r>
              <w:rPr>
                <w:noProof/>
                <w:webHidden/>
              </w:rPr>
              <w:fldChar w:fldCharType="end"/>
            </w:r>
          </w:hyperlink>
        </w:p>
        <w:p w14:paraId="487F6C52" w14:textId="4E6D2C5B" w:rsidR="00F1291D" w:rsidRDefault="00F1291D">
          <w:pPr>
            <w:pStyle w:val="Sumrio3"/>
            <w:rPr>
              <w:rFonts w:asciiTheme="minorHAnsi" w:eastAsiaTheme="minorEastAsia" w:hAnsiTheme="minorHAnsi"/>
              <w:noProof/>
              <w:sz w:val="22"/>
              <w:lang w:eastAsia="pt-BR"/>
            </w:rPr>
          </w:pPr>
          <w:hyperlink w:anchor="_Toc243902630" w:history="1">
            <w:r w:rsidRPr="003905DA">
              <w:rPr>
                <w:rStyle w:val="Hyperlink"/>
                <w:rFonts w:eastAsia="Times New Roman"/>
                <w:noProof/>
                <w:lang w:eastAsia="pt-BR"/>
              </w:rPr>
              <w:t>2.4.2</w:t>
            </w:r>
            <w:r>
              <w:rPr>
                <w:rFonts w:asciiTheme="minorHAnsi" w:eastAsiaTheme="minorEastAsia" w:hAnsiTheme="minorHAnsi"/>
                <w:noProof/>
                <w:sz w:val="22"/>
                <w:lang w:eastAsia="pt-BR"/>
              </w:rPr>
              <w:tab/>
            </w:r>
            <w:r w:rsidRPr="003905DA">
              <w:rPr>
                <w:rStyle w:val="Hyperlink"/>
                <w:rFonts w:eastAsia="Times New Roman"/>
                <w:noProof/>
                <w:lang w:eastAsia="pt-BR"/>
              </w:rPr>
              <w:t>Back – end</w:t>
            </w:r>
            <w:r>
              <w:rPr>
                <w:noProof/>
                <w:webHidden/>
              </w:rPr>
              <w:tab/>
            </w:r>
            <w:r>
              <w:rPr>
                <w:noProof/>
                <w:webHidden/>
              </w:rPr>
              <w:fldChar w:fldCharType="begin"/>
            </w:r>
            <w:r>
              <w:rPr>
                <w:noProof/>
                <w:webHidden/>
              </w:rPr>
              <w:instrText xml:space="preserve"> PAGEREF _Toc243902630 \h </w:instrText>
            </w:r>
            <w:r>
              <w:rPr>
                <w:noProof/>
                <w:webHidden/>
              </w:rPr>
            </w:r>
            <w:r>
              <w:rPr>
                <w:noProof/>
                <w:webHidden/>
              </w:rPr>
              <w:fldChar w:fldCharType="separate"/>
            </w:r>
            <w:r>
              <w:rPr>
                <w:noProof/>
                <w:webHidden/>
              </w:rPr>
              <w:t>23</w:t>
            </w:r>
            <w:r>
              <w:rPr>
                <w:noProof/>
                <w:webHidden/>
              </w:rPr>
              <w:fldChar w:fldCharType="end"/>
            </w:r>
          </w:hyperlink>
        </w:p>
        <w:p w14:paraId="5B6B59A3" w14:textId="65FECE45" w:rsidR="00F1291D" w:rsidRDefault="00F1291D">
          <w:pPr>
            <w:pStyle w:val="Sumrio3"/>
            <w:rPr>
              <w:rFonts w:asciiTheme="minorHAnsi" w:eastAsiaTheme="minorEastAsia" w:hAnsiTheme="minorHAnsi"/>
              <w:noProof/>
              <w:sz w:val="22"/>
              <w:lang w:eastAsia="pt-BR"/>
            </w:rPr>
          </w:pPr>
          <w:hyperlink w:anchor="_Toc243902631" w:history="1">
            <w:r w:rsidRPr="003905DA">
              <w:rPr>
                <w:rStyle w:val="Hyperlink"/>
                <w:rFonts w:eastAsia="Times New Roman"/>
                <w:noProof/>
                <w:lang w:eastAsia="pt-BR"/>
              </w:rPr>
              <w:t>2.4.3</w:t>
            </w:r>
            <w:r>
              <w:rPr>
                <w:rFonts w:asciiTheme="minorHAnsi" w:eastAsiaTheme="minorEastAsia" w:hAnsiTheme="minorHAnsi"/>
                <w:noProof/>
                <w:sz w:val="22"/>
                <w:lang w:eastAsia="pt-BR"/>
              </w:rPr>
              <w:tab/>
            </w:r>
            <w:r w:rsidRPr="003905DA">
              <w:rPr>
                <w:rStyle w:val="Hyperlink"/>
                <w:rFonts w:eastAsia="Times New Roman"/>
                <w:noProof/>
                <w:lang w:eastAsia="pt-BR"/>
              </w:rPr>
              <w:t>Banco de dados</w:t>
            </w:r>
            <w:r>
              <w:rPr>
                <w:noProof/>
                <w:webHidden/>
              </w:rPr>
              <w:tab/>
            </w:r>
            <w:r>
              <w:rPr>
                <w:noProof/>
                <w:webHidden/>
              </w:rPr>
              <w:fldChar w:fldCharType="begin"/>
            </w:r>
            <w:r>
              <w:rPr>
                <w:noProof/>
                <w:webHidden/>
              </w:rPr>
              <w:instrText xml:space="preserve"> PAGEREF _Toc243902631 \h </w:instrText>
            </w:r>
            <w:r>
              <w:rPr>
                <w:noProof/>
                <w:webHidden/>
              </w:rPr>
            </w:r>
            <w:r>
              <w:rPr>
                <w:noProof/>
                <w:webHidden/>
              </w:rPr>
              <w:fldChar w:fldCharType="separate"/>
            </w:r>
            <w:r>
              <w:rPr>
                <w:noProof/>
                <w:webHidden/>
              </w:rPr>
              <w:t>24</w:t>
            </w:r>
            <w:r>
              <w:rPr>
                <w:noProof/>
                <w:webHidden/>
              </w:rPr>
              <w:fldChar w:fldCharType="end"/>
            </w:r>
          </w:hyperlink>
        </w:p>
        <w:p w14:paraId="405A9682" w14:textId="422115F4" w:rsidR="00F1291D" w:rsidRDefault="00F1291D">
          <w:pPr>
            <w:pStyle w:val="Sumrio1"/>
            <w:rPr>
              <w:rFonts w:asciiTheme="minorHAnsi" w:eastAsiaTheme="minorEastAsia" w:hAnsiTheme="minorHAnsi"/>
              <w:noProof/>
              <w:sz w:val="22"/>
              <w:lang w:eastAsia="pt-BR"/>
            </w:rPr>
          </w:pPr>
          <w:hyperlink w:anchor="_Toc243902632" w:history="1">
            <w:r w:rsidRPr="003905DA">
              <w:rPr>
                <w:rStyle w:val="Hyperlink"/>
                <w:noProof/>
              </w:rPr>
              <w:t>3</w:t>
            </w:r>
            <w:r>
              <w:rPr>
                <w:rFonts w:asciiTheme="minorHAnsi" w:eastAsiaTheme="minorEastAsia" w:hAnsiTheme="minorHAnsi"/>
                <w:noProof/>
                <w:sz w:val="22"/>
                <w:lang w:eastAsia="pt-BR"/>
              </w:rPr>
              <w:tab/>
            </w:r>
            <w:r w:rsidRPr="003905DA">
              <w:rPr>
                <w:rStyle w:val="Hyperlink"/>
                <w:noProof/>
              </w:rPr>
              <w:t>IMERSÃO</w:t>
            </w:r>
            <w:r>
              <w:rPr>
                <w:noProof/>
                <w:webHidden/>
              </w:rPr>
              <w:tab/>
            </w:r>
            <w:r>
              <w:rPr>
                <w:noProof/>
                <w:webHidden/>
              </w:rPr>
              <w:fldChar w:fldCharType="begin"/>
            </w:r>
            <w:r>
              <w:rPr>
                <w:noProof/>
                <w:webHidden/>
              </w:rPr>
              <w:instrText xml:space="preserve"> PAGEREF _Toc243902632 \h </w:instrText>
            </w:r>
            <w:r>
              <w:rPr>
                <w:noProof/>
                <w:webHidden/>
              </w:rPr>
            </w:r>
            <w:r>
              <w:rPr>
                <w:noProof/>
                <w:webHidden/>
              </w:rPr>
              <w:fldChar w:fldCharType="separate"/>
            </w:r>
            <w:r>
              <w:rPr>
                <w:noProof/>
                <w:webHidden/>
              </w:rPr>
              <w:t>25</w:t>
            </w:r>
            <w:r>
              <w:rPr>
                <w:noProof/>
                <w:webHidden/>
              </w:rPr>
              <w:fldChar w:fldCharType="end"/>
            </w:r>
          </w:hyperlink>
        </w:p>
        <w:p w14:paraId="6E4CE053" w14:textId="77DCC9B9" w:rsidR="00F1291D" w:rsidRDefault="00F1291D">
          <w:pPr>
            <w:pStyle w:val="Sumrio2"/>
            <w:rPr>
              <w:rFonts w:asciiTheme="minorHAnsi" w:eastAsiaTheme="minorEastAsia" w:hAnsiTheme="minorHAnsi"/>
              <w:noProof/>
              <w:sz w:val="22"/>
              <w:lang w:eastAsia="pt-BR"/>
            </w:rPr>
          </w:pPr>
          <w:hyperlink w:anchor="_Toc243902633" w:history="1">
            <w:r w:rsidRPr="003905DA">
              <w:rPr>
                <w:rStyle w:val="Hyperlink"/>
                <w:noProof/>
              </w:rPr>
              <w:t>3.1</w:t>
            </w:r>
            <w:r>
              <w:rPr>
                <w:rFonts w:asciiTheme="minorHAnsi" w:eastAsiaTheme="minorEastAsia" w:hAnsiTheme="minorHAnsi"/>
                <w:noProof/>
                <w:sz w:val="22"/>
                <w:lang w:eastAsia="pt-BR"/>
              </w:rPr>
              <w:tab/>
            </w:r>
            <w:r w:rsidRPr="003905DA">
              <w:rPr>
                <w:rStyle w:val="Hyperlink"/>
                <w:noProof/>
              </w:rPr>
              <w:t>Caderno de sensibilidade</w:t>
            </w:r>
            <w:r>
              <w:rPr>
                <w:noProof/>
                <w:webHidden/>
              </w:rPr>
              <w:tab/>
            </w:r>
            <w:r>
              <w:rPr>
                <w:noProof/>
                <w:webHidden/>
              </w:rPr>
              <w:fldChar w:fldCharType="begin"/>
            </w:r>
            <w:r>
              <w:rPr>
                <w:noProof/>
                <w:webHidden/>
              </w:rPr>
              <w:instrText xml:space="preserve"> PAGEREF _Toc243902633 \h </w:instrText>
            </w:r>
            <w:r>
              <w:rPr>
                <w:noProof/>
                <w:webHidden/>
              </w:rPr>
            </w:r>
            <w:r>
              <w:rPr>
                <w:noProof/>
                <w:webHidden/>
              </w:rPr>
              <w:fldChar w:fldCharType="separate"/>
            </w:r>
            <w:r>
              <w:rPr>
                <w:noProof/>
                <w:webHidden/>
              </w:rPr>
              <w:t>25</w:t>
            </w:r>
            <w:r>
              <w:rPr>
                <w:noProof/>
                <w:webHidden/>
              </w:rPr>
              <w:fldChar w:fldCharType="end"/>
            </w:r>
          </w:hyperlink>
        </w:p>
        <w:p w14:paraId="1646CDF6" w14:textId="74A84037" w:rsidR="00F1291D" w:rsidRDefault="00F1291D">
          <w:pPr>
            <w:pStyle w:val="Sumrio2"/>
            <w:rPr>
              <w:rFonts w:asciiTheme="minorHAnsi" w:eastAsiaTheme="minorEastAsia" w:hAnsiTheme="minorHAnsi"/>
              <w:noProof/>
              <w:sz w:val="22"/>
              <w:lang w:eastAsia="pt-BR"/>
            </w:rPr>
          </w:pPr>
          <w:hyperlink w:anchor="_Toc243902634" w:history="1">
            <w:r w:rsidRPr="003905DA">
              <w:rPr>
                <w:rStyle w:val="Hyperlink"/>
                <w:noProof/>
                <w:highlight w:val="yellow"/>
              </w:rPr>
              <w:t>3.2</w:t>
            </w:r>
            <w:r>
              <w:rPr>
                <w:rFonts w:asciiTheme="minorHAnsi" w:eastAsiaTheme="minorEastAsia" w:hAnsiTheme="minorHAnsi"/>
                <w:noProof/>
                <w:sz w:val="22"/>
                <w:lang w:eastAsia="pt-BR"/>
              </w:rPr>
              <w:tab/>
            </w:r>
            <w:r w:rsidRPr="003905DA">
              <w:rPr>
                <w:rStyle w:val="Hyperlink"/>
                <w:noProof/>
                <w:highlight w:val="yellow"/>
              </w:rPr>
              <w:t>Pesquisa de Campo</w:t>
            </w:r>
            <w:r>
              <w:rPr>
                <w:noProof/>
                <w:webHidden/>
              </w:rPr>
              <w:tab/>
            </w:r>
            <w:r>
              <w:rPr>
                <w:noProof/>
                <w:webHidden/>
              </w:rPr>
              <w:fldChar w:fldCharType="begin"/>
            </w:r>
            <w:r>
              <w:rPr>
                <w:noProof/>
                <w:webHidden/>
              </w:rPr>
              <w:instrText xml:space="preserve"> PAGEREF _Toc243902634 \h </w:instrText>
            </w:r>
            <w:r>
              <w:rPr>
                <w:noProof/>
                <w:webHidden/>
              </w:rPr>
            </w:r>
            <w:r>
              <w:rPr>
                <w:noProof/>
                <w:webHidden/>
              </w:rPr>
              <w:fldChar w:fldCharType="separate"/>
            </w:r>
            <w:r>
              <w:rPr>
                <w:noProof/>
                <w:webHidden/>
              </w:rPr>
              <w:t>27</w:t>
            </w:r>
            <w:r>
              <w:rPr>
                <w:noProof/>
                <w:webHidden/>
              </w:rPr>
              <w:fldChar w:fldCharType="end"/>
            </w:r>
          </w:hyperlink>
        </w:p>
        <w:p w14:paraId="355808F2" w14:textId="2945090D" w:rsidR="00F1291D" w:rsidRDefault="00F1291D">
          <w:pPr>
            <w:pStyle w:val="Sumrio3"/>
            <w:rPr>
              <w:rFonts w:asciiTheme="minorHAnsi" w:eastAsiaTheme="minorEastAsia" w:hAnsiTheme="minorHAnsi"/>
              <w:noProof/>
              <w:sz w:val="22"/>
              <w:lang w:eastAsia="pt-BR"/>
            </w:rPr>
          </w:pPr>
          <w:hyperlink w:anchor="_Toc243902635" w:history="1">
            <w:r w:rsidRPr="003905DA">
              <w:rPr>
                <w:rStyle w:val="Hyperlink"/>
                <w:noProof/>
              </w:rPr>
              <w:t>3.2.1</w:t>
            </w:r>
            <w:r>
              <w:rPr>
                <w:rFonts w:asciiTheme="minorHAnsi" w:eastAsiaTheme="minorEastAsia" w:hAnsiTheme="minorHAnsi"/>
                <w:noProof/>
                <w:sz w:val="22"/>
                <w:lang w:eastAsia="pt-BR"/>
              </w:rPr>
              <w:tab/>
            </w:r>
            <w:r w:rsidRPr="003905DA">
              <w:rPr>
                <w:rStyle w:val="Hyperlink"/>
                <w:noProof/>
              </w:rPr>
              <w:t>Formulário: público-alvo</w:t>
            </w:r>
            <w:r>
              <w:rPr>
                <w:noProof/>
                <w:webHidden/>
              </w:rPr>
              <w:tab/>
            </w:r>
            <w:r>
              <w:rPr>
                <w:noProof/>
                <w:webHidden/>
              </w:rPr>
              <w:fldChar w:fldCharType="begin"/>
            </w:r>
            <w:r>
              <w:rPr>
                <w:noProof/>
                <w:webHidden/>
              </w:rPr>
              <w:instrText xml:space="preserve"> PAGEREF _Toc243902635 \h </w:instrText>
            </w:r>
            <w:r>
              <w:rPr>
                <w:noProof/>
                <w:webHidden/>
              </w:rPr>
            </w:r>
            <w:r>
              <w:rPr>
                <w:noProof/>
                <w:webHidden/>
              </w:rPr>
              <w:fldChar w:fldCharType="separate"/>
            </w:r>
            <w:r>
              <w:rPr>
                <w:noProof/>
                <w:webHidden/>
              </w:rPr>
              <w:t>27</w:t>
            </w:r>
            <w:r>
              <w:rPr>
                <w:noProof/>
                <w:webHidden/>
              </w:rPr>
              <w:fldChar w:fldCharType="end"/>
            </w:r>
          </w:hyperlink>
        </w:p>
        <w:p w14:paraId="0D5BF6B2" w14:textId="66FBF456" w:rsidR="00F1291D" w:rsidRDefault="00F1291D">
          <w:pPr>
            <w:pStyle w:val="Sumrio3"/>
            <w:rPr>
              <w:rFonts w:asciiTheme="minorHAnsi" w:eastAsiaTheme="minorEastAsia" w:hAnsiTheme="minorHAnsi"/>
              <w:noProof/>
              <w:sz w:val="22"/>
              <w:lang w:eastAsia="pt-BR"/>
            </w:rPr>
          </w:pPr>
          <w:hyperlink w:anchor="_Toc243902636" w:history="1">
            <w:r w:rsidRPr="003905DA">
              <w:rPr>
                <w:rStyle w:val="Hyperlink"/>
                <w:noProof/>
              </w:rPr>
              <w:t>3.2.2</w:t>
            </w:r>
            <w:r>
              <w:rPr>
                <w:rFonts w:asciiTheme="minorHAnsi" w:eastAsiaTheme="minorEastAsia" w:hAnsiTheme="minorHAnsi"/>
                <w:noProof/>
                <w:sz w:val="22"/>
                <w:lang w:eastAsia="pt-BR"/>
              </w:rPr>
              <w:tab/>
            </w:r>
            <w:r w:rsidRPr="003905DA">
              <w:rPr>
                <w:rStyle w:val="Hyperlink"/>
                <w:noProof/>
              </w:rPr>
              <w:t>Formulário: Especialistas</w:t>
            </w:r>
            <w:r>
              <w:rPr>
                <w:noProof/>
                <w:webHidden/>
              </w:rPr>
              <w:tab/>
            </w:r>
            <w:r>
              <w:rPr>
                <w:noProof/>
                <w:webHidden/>
              </w:rPr>
              <w:fldChar w:fldCharType="begin"/>
            </w:r>
            <w:r>
              <w:rPr>
                <w:noProof/>
                <w:webHidden/>
              </w:rPr>
              <w:instrText xml:space="preserve"> PAGEREF _Toc243902636 \h </w:instrText>
            </w:r>
            <w:r>
              <w:rPr>
                <w:noProof/>
                <w:webHidden/>
              </w:rPr>
            </w:r>
            <w:r>
              <w:rPr>
                <w:noProof/>
                <w:webHidden/>
              </w:rPr>
              <w:fldChar w:fldCharType="separate"/>
            </w:r>
            <w:r>
              <w:rPr>
                <w:noProof/>
                <w:webHidden/>
              </w:rPr>
              <w:t>34</w:t>
            </w:r>
            <w:r>
              <w:rPr>
                <w:noProof/>
                <w:webHidden/>
              </w:rPr>
              <w:fldChar w:fldCharType="end"/>
            </w:r>
          </w:hyperlink>
        </w:p>
        <w:p w14:paraId="1C13C8C8" w14:textId="2A7C7238" w:rsidR="00F1291D" w:rsidRDefault="00F1291D">
          <w:pPr>
            <w:pStyle w:val="Sumrio3"/>
            <w:rPr>
              <w:rFonts w:asciiTheme="minorHAnsi" w:eastAsiaTheme="minorEastAsia" w:hAnsiTheme="minorHAnsi"/>
              <w:noProof/>
              <w:sz w:val="22"/>
              <w:lang w:eastAsia="pt-BR"/>
            </w:rPr>
          </w:pPr>
          <w:hyperlink w:anchor="_Toc243902637" w:history="1">
            <w:r w:rsidRPr="003905DA">
              <w:rPr>
                <w:rStyle w:val="Hyperlink"/>
                <w:noProof/>
              </w:rPr>
              <w:t>3.2.3</w:t>
            </w:r>
            <w:r>
              <w:rPr>
                <w:rFonts w:asciiTheme="minorHAnsi" w:eastAsiaTheme="minorEastAsia" w:hAnsiTheme="minorHAnsi"/>
                <w:noProof/>
                <w:sz w:val="22"/>
                <w:lang w:eastAsia="pt-BR"/>
              </w:rPr>
              <w:tab/>
            </w:r>
            <w:r w:rsidRPr="003905DA">
              <w:rPr>
                <w:rStyle w:val="Hyperlink"/>
                <w:noProof/>
              </w:rPr>
              <w:t>Nuvem de palavras: O que as pessoas mais precisam ouvir ou receber após o diagnóstico?</w:t>
            </w:r>
            <w:r>
              <w:rPr>
                <w:noProof/>
                <w:webHidden/>
              </w:rPr>
              <w:tab/>
            </w:r>
            <w:r>
              <w:rPr>
                <w:noProof/>
                <w:webHidden/>
              </w:rPr>
              <w:fldChar w:fldCharType="begin"/>
            </w:r>
            <w:r>
              <w:rPr>
                <w:noProof/>
                <w:webHidden/>
              </w:rPr>
              <w:instrText xml:space="preserve"> PAGEREF _Toc243902637 \h </w:instrText>
            </w:r>
            <w:r>
              <w:rPr>
                <w:noProof/>
                <w:webHidden/>
              </w:rPr>
            </w:r>
            <w:r>
              <w:rPr>
                <w:noProof/>
                <w:webHidden/>
              </w:rPr>
              <w:fldChar w:fldCharType="separate"/>
            </w:r>
            <w:r>
              <w:rPr>
                <w:noProof/>
                <w:webHidden/>
              </w:rPr>
              <w:t>39</w:t>
            </w:r>
            <w:r>
              <w:rPr>
                <w:noProof/>
                <w:webHidden/>
              </w:rPr>
              <w:fldChar w:fldCharType="end"/>
            </w:r>
          </w:hyperlink>
        </w:p>
        <w:p w14:paraId="3E0A6A63" w14:textId="5FEED004" w:rsidR="00F1291D" w:rsidRDefault="00F1291D">
          <w:pPr>
            <w:pStyle w:val="Sumrio3"/>
            <w:rPr>
              <w:rFonts w:asciiTheme="minorHAnsi" w:eastAsiaTheme="minorEastAsia" w:hAnsiTheme="minorHAnsi"/>
              <w:noProof/>
              <w:sz w:val="22"/>
              <w:lang w:eastAsia="pt-BR"/>
            </w:rPr>
          </w:pPr>
          <w:hyperlink w:anchor="_Toc243902638" w:history="1">
            <w:r w:rsidRPr="003905DA">
              <w:rPr>
                <w:rStyle w:val="Hyperlink"/>
                <w:noProof/>
              </w:rPr>
              <w:t>3.2.4</w:t>
            </w:r>
            <w:r>
              <w:rPr>
                <w:rFonts w:asciiTheme="minorHAnsi" w:eastAsiaTheme="minorEastAsia" w:hAnsiTheme="minorHAnsi"/>
                <w:noProof/>
                <w:sz w:val="22"/>
                <w:lang w:eastAsia="pt-BR"/>
              </w:rPr>
              <w:tab/>
            </w:r>
            <w:r w:rsidRPr="003905DA">
              <w:rPr>
                <w:rStyle w:val="Hyperlink"/>
                <w:noProof/>
              </w:rPr>
              <w:t>Conclusão</w:t>
            </w:r>
            <w:r>
              <w:rPr>
                <w:noProof/>
                <w:webHidden/>
              </w:rPr>
              <w:tab/>
            </w:r>
            <w:r>
              <w:rPr>
                <w:noProof/>
                <w:webHidden/>
              </w:rPr>
              <w:fldChar w:fldCharType="begin"/>
            </w:r>
            <w:r>
              <w:rPr>
                <w:noProof/>
                <w:webHidden/>
              </w:rPr>
              <w:instrText xml:space="preserve"> PAGEREF _Toc243902638 \h </w:instrText>
            </w:r>
            <w:r>
              <w:rPr>
                <w:noProof/>
                <w:webHidden/>
              </w:rPr>
            </w:r>
            <w:r>
              <w:rPr>
                <w:noProof/>
                <w:webHidden/>
              </w:rPr>
              <w:fldChar w:fldCharType="separate"/>
            </w:r>
            <w:r>
              <w:rPr>
                <w:noProof/>
                <w:webHidden/>
              </w:rPr>
              <w:t>39</w:t>
            </w:r>
            <w:r>
              <w:rPr>
                <w:noProof/>
                <w:webHidden/>
              </w:rPr>
              <w:fldChar w:fldCharType="end"/>
            </w:r>
          </w:hyperlink>
        </w:p>
        <w:p w14:paraId="30A0279D" w14:textId="2FFB5E44" w:rsidR="00F1291D" w:rsidRDefault="00F1291D">
          <w:pPr>
            <w:pStyle w:val="Sumrio1"/>
            <w:rPr>
              <w:rFonts w:asciiTheme="minorHAnsi" w:eastAsiaTheme="minorEastAsia" w:hAnsiTheme="minorHAnsi"/>
              <w:noProof/>
              <w:sz w:val="22"/>
              <w:lang w:eastAsia="pt-BR"/>
            </w:rPr>
          </w:pPr>
          <w:hyperlink w:anchor="_Toc243902639" w:history="1">
            <w:r w:rsidRPr="003905DA">
              <w:rPr>
                <w:rStyle w:val="Hyperlink"/>
                <w:noProof/>
              </w:rPr>
              <w:t>4</w:t>
            </w:r>
            <w:r>
              <w:rPr>
                <w:rFonts w:asciiTheme="minorHAnsi" w:eastAsiaTheme="minorEastAsia" w:hAnsiTheme="minorHAnsi"/>
                <w:noProof/>
                <w:sz w:val="22"/>
                <w:lang w:eastAsia="pt-BR"/>
              </w:rPr>
              <w:tab/>
            </w:r>
            <w:r w:rsidRPr="003905DA">
              <w:rPr>
                <w:rStyle w:val="Hyperlink"/>
                <w:noProof/>
              </w:rPr>
              <w:t>ANÁLISE E SINTESE</w:t>
            </w:r>
            <w:r>
              <w:rPr>
                <w:noProof/>
                <w:webHidden/>
              </w:rPr>
              <w:tab/>
            </w:r>
            <w:r>
              <w:rPr>
                <w:noProof/>
                <w:webHidden/>
              </w:rPr>
              <w:fldChar w:fldCharType="begin"/>
            </w:r>
            <w:r>
              <w:rPr>
                <w:noProof/>
                <w:webHidden/>
              </w:rPr>
              <w:instrText xml:space="preserve"> PAGEREF _Toc243902639 \h </w:instrText>
            </w:r>
            <w:r>
              <w:rPr>
                <w:noProof/>
                <w:webHidden/>
              </w:rPr>
            </w:r>
            <w:r>
              <w:rPr>
                <w:noProof/>
                <w:webHidden/>
              </w:rPr>
              <w:fldChar w:fldCharType="separate"/>
            </w:r>
            <w:r>
              <w:rPr>
                <w:noProof/>
                <w:webHidden/>
              </w:rPr>
              <w:t>41</w:t>
            </w:r>
            <w:r>
              <w:rPr>
                <w:noProof/>
                <w:webHidden/>
              </w:rPr>
              <w:fldChar w:fldCharType="end"/>
            </w:r>
          </w:hyperlink>
        </w:p>
        <w:p w14:paraId="0B1C8F1A" w14:textId="5DC866C8" w:rsidR="00F1291D" w:rsidRDefault="00F1291D">
          <w:pPr>
            <w:pStyle w:val="Sumrio2"/>
            <w:rPr>
              <w:rFonts w:asciiTheme="minorHAnsi" w:eastAsiaTheme="minorEastAsia" w:hAnsiTheme="minorHAnsi"/>
              <w:noProof/>
              <w:sz w:val="22"/>
              <w:lang w:eastAsia="pt-BR"/>
            </w:rPr>
          </w:pPr>
          <w:hyperlink w:anchor="_Toc243902640" w:history="1">
            <w:r w:rsidRPr="003905DA">
              <w:rPr>
                <w:rStyle w:val="Hyperlink"/>
                <w:noProof/>
              </w:rPr>
              <w:t>4.1</w:t>
            </w:r>
            <w:r>
              <w:rPr>
                <w:rFonts w:asciiTheme="minorHAnsi" w:eastAsiaTheme="minorEastAsia" w:hAnsiTheme="minorHAnsi"/>
                <w:noProof/>
                <w:sz w:val="22"/>
                <w:lang w:eastAsia="pt-BR"/>
              </w:rPr>
              <w:tab/>
            </w:r>
            <w:r w:rsidRPr="003905DA">
              <w:rPr>
                <w:rStyle w:val="Hyperlink"/>
                <w:noProof/>
              </w:rPr>
              <w:t>Persona</w:t>
            </w:r>
            <w:r>
              <w:rPr>
                <w:noProof/>
                <w:webHidden/>
              </w:rPr>
              <w:tab/>
            </w:r>
            <w:r>
              <w:rPr>
                <w:noProof/>
                <w:webHidden/>
              </w:rPr>
              <w:fldChar w:fldCharType="begin"/>
            </w:r>
            <w:r>
              <w:rPr>
                <w:noProof/>
                <w:webHidden/>
              </w:rPr>
              <w:instrText xml:space="preserve"> PAGEREF _Toc243902640 \h </w:instrText>
            </w:r>
            <w:r>
              <w:rPr>
                <w:noProof/>
                <w:webHidden/>
              </w:rPr>
            </w:r>
            <w:r>
              <w:rPr>
                <w:noProof/>
                <w:webHidden/>
              </w:rPr>
              <w:fldChar w:fldCharType="separate"/>
            </w:r>
            <w:r>
              <w:rPr>
                <w:noProof/>
                <w:webHidden/>
              </w:rPr>
              <w:t>41</w:t>
            </w:r>
            <w:r>
              <w:rPr>
                <w:noProof/>
                <w:webHidden/>
              </w:rPr>
              <w:fldChar w:fldCharType="end"/>
            </w:r>
          </w:hyperlink>
        </w:p>
        <w:p w14:paraId="61AA7C7C" w14:textId="08888EEF" w:rsidR="00F1291D" w:rsidRDefault="00F1291D">
          <w:pPr>
            <w:pStyle w:val="Sumrio2"/>
            <w:rPr>
              <w:rFonts w:asciiTheme="minorHAnsi" w:eastAsiaTheme="minorEastAsia" w:hAnsiTheme="minorHAnsi"/>
              <w:noProof/>
              <w:sz w:val="22"/>
              <w:lang w:eastAsia="pt-BR"/>
            </w:rPr>
          </w:pPr>
          <w:hyperlink w:anchor="_Toc243902641" w:history="1">
            <w:r w:rsidRPr="003905DA">
              <w:rPr>
                <w:rStyle w:val="Hyperlink"/>
                <w:noProof/>
              </w:rPr>
              <w:t>4.2</w:t>
            </w:r>
            <w:r>
              <w:rPr>
                <w:rFonts w:asciiTheme="minorHAnsi" w:eastAsiaTheme="minorEastAsia" w:hAnsiTheme="minorHAnsi"/>
                <w:noProof/>
                <w:sz w:val="22"/>
                <w:lang w:eastAsia="pt-BR"/>
              </w:rPr>
              <w:tab/>
            </w:r>
            <w:r w:rsidRPr="003905DA">
              <w:rPr>
                <w:rStyle w:val="Hyperlink"/>
                <w:noProof/>
              </w:rPr>
              <w:t>Mapa de empatia</w:t>
            </w:r>
            <w:r>
              <w:rPr>
                <w:noProof/>
                <w:webHidden/>
              </w:rPr>
              <w:tab/>
            </w:r>
            <w:r>
              <w:rPr>
                <w:noProof/>
                <w:webHidden/>
              </w:rPr>
              <w:fldChar w:fldCharType="begin"/>
            </w:r>
            <w:r>
              <w:rPr>
                <w:noProof/>
                <w:webHidden/>
              </w:rPr>
              <w:instrText xml:space="preserve"> PAGEREF _Toc243902641 \h </w:instrText>
            </w:r>
            <w:r>
              <w:rPr>
                <w:noProof/>
                <w:webHidden/>
              </w:rPr>
            </w:r>
            <w:r>
              <w:rPr>
                <w:noProof/>
                <w:webHidden/>
              </w:rPr>
              <w:fldChar w:fldCharType="separate"/>
            </w:r>
            <w:r>
              <w:rPr>
                <w:noProof/>
                <w:webHidden/>
              </w:rPr>
              <w:t>43</w:t>
            </w:r>
            <w:r>
              <w:rPr>
                <w:noProof/>
                <w:webHidden/>
              </w:rPr>
              <w:fldChar w:fldCharType="end"/>
            </w:r>
          </w:hyperlink>
        </w:p>
        <w:p w14:paraId="6476890C" w14:textId="74B6E727" w:rsidR="00F1291D" w:rsidRDefault="00F1291D">
          <w:pPr>
            <w:pStyle w:val="Sumrio2"/>
            <w:rPr>
              <w:rFonts w:asciiTheme="minorHAnsi" w:eastAsiaTheme="minorEastAsia" w:hAnsiTheme="minorHAnsi"/>
              <w:noProof/>
              <w:sz w:val="22"/>
              <w:lang w:eastAsia="pt-BR"/>
            </w:rPr>
          </w:pPr>
          <w:hyperlink w:anchor="_Toc243902642" w:history="1">
            <w:r w:rsidRPr="003905DA">
              <w:rPr>
                <w:rStyle w:val="Hyperlink"/>
                <w:noProof/>
              </w:rPr>
              <w:t>4.3</w:t>
            </w:r>
            <w:r>
              <w:rPr>
                <w:rFonts w:asciiTheme="minorHAnsi" w:eastAsiaTheme="minorEastAsia" w:hAnsiTheme="minorHAnsi"/>
                <w:noProof/>
                <w:sz w:val="22"/>
                <w:lang w:eastAsia="pt-BR"/>
              </w:rPr>
              <w:tab/>
            </w:r>
            <w:r w:rsidRPr="003905DA">
              <w:rPr>
                <w:rStyle w:val="Hyperlink"/>
                <w:noProof/>
              </w:rPr>
              <w:t>Jornada do usuário</w:t>
            </w:r>
            <w:r>
              <w:rPr>
                <w:noProof/>
                <w:webHidden/>
              </w:rPr>
              <w:tab/>
            </w:r>
            <w:r>
              <w:rPr>
                <w:noProof/>
                <w:webHidden/>
              </w:rPr>
              <w:fldChar w:fldCharType="begin"/>
            </w:r>
            <w:r>
              <w:rPr>
                <w:noProof/>
                <w:webHidden/>
              </w:rPr>
              <w:instrText xml:space="preserve"> PAGEREF _Toc243902642 \h </w:instrText>
            </w:r>
            <w:r>
              <w:rPr>
                <w:noProof/>
                <w:webHidden/>
              </w:rPr>
            </w:r>
            <w:r>
              <w:rPr>
                <w:noProof/>
                <w:webHidden/>
              </w:rPr>
              <w:fldChar w:fldCharType="separate"/>
            </w:r>
            <w:r>
              <w:rPr>
                <w:noProof/>
                <w:webHidden/>
              </w:rPr>
              <w:t>44</w:t>
            </w:r>
            <w:r>
              <w:rPr>
                <w:noProof/>
                <w:webHidden/>
              </w:rPr>
              <w:fldChar w:fldCharType="end"/>
            </w:r>
          </w:hyperlink>
        </w:p>
        <w:p w14:paraId="32746FB2" w14:textId="570EA30C" w:rsidR="00F1291D" w:rsidRDefault="00F1291D">
          <w:pPr>
            <w:pStyle w:val="Sumrio2"/>
            <w:rPr>
              <w:rFonts w:asciiTheme="minorHAnsi" w:eastAsiaTheme="minorEastAsia" w:hAnsiTheme="minorHAnsi"/>
              <w:noProof/>
              <w:sz w:val="22"/>
              <w:lang w:eastAsia="pt-BR"/>
            </w:rPr>
          </w:pPr>
          <w:hyperlink w:anchor="_Toc243902643" w:history="1">
            <w:r w:rsidRPr="003905DA">
              <w:rPr>
                <w:rStyle w:val="Hyperlink"/>
                <w:noProof/>
              </w:rPr>
              <w:t>4.4</w:t>
            </w:r>
            <w:r>
              <w:rPr>
                <w:rFonts w:asciiTheme="minorHAnsi" w:eastAsiaTheme="minorEastAsia" w:hAnsiTheme="minorHAnsi"/>
                <w:noProof/>
                <w:sz w:val="22"/>
                <w:lang w:eastAsia="pt-BR"/>
              </w:rPr>
              <w:tab/>
            </w:r>
            <w:r w:rsidRPr="003905DA">
              <w:rPr>
                <w:rStyle w:val="Hyperlink"/>
                <w:noProof/>
              </w:rPr>
              <w:t>Diagrama de afinidades</w:t>
            </w:r>
            <w:r>
              <w:rPr>
                <w:noProof/>
                <w:webHidden/>
              </w:rPr>
              <w:tab/>
            </w:r>
            <w:r>
              <w:rPr>
                <w:noProof/>
                <w:webHidden/>
              </w:rPr>
              <w:fldChar w:fldCharType="begin"/>
            </w:r>
            <w:r>
              <w:rPr>
                <w:noProof/>
                <w:webHidden/>
              </w:rPr>
              <w:instrText xml:space="preserve"> PAGEREF _Toc243902643 \h </w:instrText>
            </w:r>
            <w:r>
              <w:rPr>
                <w:noProof/>
                <w:webHidden/>
              </w:rPr>
            </w:r>
            <w:r>
              <w:rPr>
                <w:noProof/>
                <w:webHidden/>
              </w:rPr>
              <w:fldChar w:fldCharType="separate"/>
            </w:r>
            <w:r>
              <w:rPr>
                <w:noProof/>
                <w:webHidden/>
              </w:rPr>
              <w:t>44</w:t>
            </w:r>
            <w:r>
              <w:rPr>
                <w:noProof/>
                <w:webHidden/>
              </w:rPr>
              <w:fldChar w:fldCharType="end"/>
            </w:r>
          </w:hyperlink>
        </w:p>
        <w:p w14:paraId="37EDCD71" w14:textId="0BB19C2E" w:rsidR="00F1291D" w:rsidRDefault="00F1291D">
          <w:pPr>
            <w:pStyle w:val="Sumrio1"/>
            <w:rPr>
              <w:rFonts w:asciiTheme="minorHAnsi" w:eastAsiaTheme="minorEastAsia" w:hAnsiTheme="minorHAnsi"/>
              <w:noProof/>
              <w:sz w:val="22"/>
              <w:lang w:eastAsia="pt-BR"/>
            </w:rPr>
          </w:pPr>
          <w:hyperlink w:anchor="_Toc243902644" w:history="1">
            <w:r w:rsidRPr="00A75478">
              <w:rPr>
                <w:rStyle w:val="Hyperlink"/>
                <w:noProof/>
                <w:highlight w:val="yellow"/>
              </w:rPr>
              <w:t>5</w:t>
            </w:r>
            <w:r w:rsidRPr="00A75478">
              <w:rPr>
                <w:rFonts w:asciiTheme="minorHAnsi" w:eastAsiaTheme="minorEastAsia" w:hAnsiTheme="minorHAnsi"/>
                <w:noProof/>
                <w:sz w:val="22"/>
                <w:highlight w:val="yellow"/>
                <w:lang w:eastAsia="pt-BR"/>
              </w:rPr>
              <w:tab/>
            </w:r>
            <w:r w:rsidRPr="00A75478">
              <w:rPr>
                <w:rStyle w:val="Hyperlink"/>
                <w:noProof/>
                <w:highlight w:val="yellow"/>
              </w:rPr>
              <w:t>IDEAÇÃO</w:t>
            </w:r>
            <w:r w:rsidRPr="00A75478">
              <w:rPr>
                <w:noProof/>
                <w:webHidden/>
                <w:highlight w:val="yellow"/>
              </w:rPr>
              <w:tab/>
            </w:r>
            <w:r w:rsidRPr="00A75478">
              <w:rPr>
                <w:noProof/>
                <w:webHidden/>
                <w:highlight w:val="yellow"/>
              </w:rPr>
              <w:fldChar w:fldCharType="begin"/>
            </w:r>
            <w:r w:rsidRPr="00A75478">
              <w:rPr>
                <w:noProof/>
                <w:webHidden/>
                <w:highlight w:val="yellow"/>
              </w:rPr>
              <w:instrText xml:space="preserve"> PAGEREF _Toc243902644 \h </w:instrText>
            </w:r>
            <w:r w:rsidRPr="00A75478">
              <w:rPr>
                <w:noProof/>
                <w:webHidden/>
                <w:highlight w:val="yellow"/>
              </w:rPr>
            </w:r>
            <w:r w:rsidRPr="00A75478">
              <w:rPr>
                <w:noProof/>
                <w:webHidden/>
                <w:highlight w:val="yellow"/>
              </w:rPr>
              <w:fldChar w:fldCharType="separate"/>
            </w:r>
            <w:r w:rsidRPr="00A75478">
              <w:rPr>
                <w:noProof/>
                <w:webHidden/>
                <w:highlight w:val="yellow"/>
              </w:rPr>
              <w:t>45</w:t>
            </w:r>
            <w:r w:rsidRPr="00A75478">
              <w:rPr>
                <w:noProof/>
                <w:webHidden/>
                <w:highlight w:val="yellow"/>
              </w:rPr>
              <w:fldChar w:fldCharType="end"/>
            </w:r>
          </w:hyperlink>
        </w:p>
        <w:p w14:paraId="38EF305B" w14:textId="471711CB" w:rsidR="00F1291D" w:rsidRDefault="00F1291D">
          <w:pPr>
            <w:pStyle w:val="Sumrio2"/>
            <w:rPr>
              <w:rFonts w:asciiTheme="minorHAnsi" w:eastAsiaTheme="minorEastAsia" w:hAnsiTheme="minorHAnsi"/>
              <w:noProof/>
              <w:sz w:val="22"/>
              <w:lang w:eastAsia="pt-BR"/>
            </w:rPr>
          </w:pPr>
          <w:hyperlink w:anchor="_Toc243902645" w:history="1">
            <w:r w:rsidRPr="003905DA">
              <w:rPr>
                <w:rStyle w:val="Hyperlink"/>
                <w:noProof/>
              </w:rPr>
              <w:t>5.1</w:t>
            </w:r>
            <w:r>
              <w:rPr>
                <w:rFonts w:asciiTheme="minorHAnsi" w:eastAsiaTheme="minorEastAsia" w:hAnsiTheme="minorHAnsi"/>
                <w:noProof/>
                <w:sz w:val="22"/>
                <w:lang w:eastAsia="pt-BR"/>
              </w:rPr>
              <w:tab/>
            </w:r>
            <w:r w:rsidRPr="003905DA">
              <w:rPr>
                <w:rStyle w:val="Hyperlink"/>
                <w:noProof/>
              </w:rPr>
              <w:t>Brainstorm</w:t>
            </w:r>
            <w:r>
              <w:rPr>
                <w:noProof/>
                <w:webHidden/>
              </w:rPr>
              <w:tab/>
            </w:r>
            <w:r>
              <w:rPr>
                <w:noProof/>
                <w:webHidden/>
              </w:rPr>
              <w:fldChar w:fldCharType="begin"/>
            </w:r>
            <w:r>
              <w:rPr>
                <w:noProof/>
                <w:webHidden/>
              </w:rPr>
              <w:instrText xml:space="preserve"> PAGEREF _Toc243902645 \h </w:instrText>
            </w:r>
            <w:r>
              <w:rPr>
                <w:noProof/>
                <w:webHidden/>
              </w:rPr>
            </w:r>
            <w:r>
              <w:rPr>
                <w:noProof/>
                <w:webHidden/>
              </w:rPr>
              <w:fldChar w:fldCharType="separate"/>
            </w:r>
            <w:r>
              <w:rPr>
                <w:noProof/>
                <w:webHidden/>
              </w:rPr>
              <w:t>45</w:t>
            </w:r>
            <w:r>
              <w:rPr>
                <w:noProof/>
                <w:webHidden/>
              </w:rPr>
              <w:fldChar w:fldCharType="end"/>
            </w:r>
          </w:hyperlink>
        </w:p>
        <w:p w14:paraId="4B1EF7C3" w14:textId="6698D33A" w:rsidR="00F1291D" w:rsidRDefault="00F1291D">
          <w:pPr>
            <w:pStyle w:val="Sumrio2"/>
            <w:rPr>
              <w:rFonts w:asciiTheme="minorHAnsi" w:eastAsiaTheme="minorEastAsia" w:hAnsiTheme="minorHAnsi"/>
              <w:noProof/>
              <w:sz w:val="22"/>
              <w:lang w:eastAsia="pt-BR"/>
            </w:rPr>
          </w:pPr>
          <w:hyperlink w:anchor="_Toc243902646" w:history="1">
            <w:r w:rsidRPr="003905DA">
              <w:rPr>
                <w:rStyle w:val="Hyperlink"/>
                <w:noProof/>
              </w:rPr>
              <w:t>5.2</w:t>
            </w:r>
            <w:r>
              <w:rPr>
                <w:rFonts w:asciiTheme="minorHAnsi" w:eastAsiaTheme="minorEastAsia" w:hAnsiTheme="minorHAnsi"/>
                <w:noProof/>
                <w:sz w:val="22"/>
                <w:lang w:eastAsia="pt-BR"/>
              </w:rPr>
              <w:tab/>
            </w:r>
            <w:r w:rsidRPr="003905DA">
              <w:rPr>
                <w:rStyle w:val="Hyperlink"/>
                <w:noProof/>
              </w:rPr>
              <w:t>Golden Circle</w:t>
            </w:r>
            <w:r>
              <w:rPr>
                <w:noProof/>
                <w:webHidden/>
              </w:rPr>
              <w:tab/>
            </w:r>
            <w:r>
              <w:rPr>
                <w:noProof/>
                <w:webHidden/>
              </w:rPr>
              <w:fldChar w:fldCharType="begin"/>
            </w:r>
            <w:r>
              <w:rPr>
                <w:noProof/>
                <w:webHidden/>
              </w:rPr>
              <w:instrText xml:space="preserve"> PAGEREF _Toc243902646 \h </w:instrText>
            </w:r>
            <w:r>
              <w:rPr>
                <w:noProof/>
                <w:webHidden/>
              </w:rPr>
            </w:r>
            <w:r>
              <w:rPr>
                <w:noProof/>
                <w:webHidden/>
              </w:rPr>
              <w:fldChar w:fldCharType="separate"/>
            </w:r>
            <w:r>
              <w:rPr>
                <w:noProof/>
                <w:webHidden/>
              </w:rPr>
              <w:t>46</w:t>
            </w:r>
            <w:r>
              <w:rPr>
                <w:noProof/>
                <w:webHidden/>
              </w:rPr>
              <w:fldChar w:fldCharType="end"/>
            </w:r>
          </w:hyperlink>
        </w:p>
        <w:p w14:paraId="7E13D279" w14:textId="547B38DC" w:rsidR="00F1291D" w:rsidRDefault="00F1291D">
          <w:pPr>
            <w:pStyle w:val="Sumrio2"/>
            <w:rPr>
              <w:rFonts w:asciiTheme="minorHAnsi" w:eastAsiaTheme="minorEastAsia" w:hAnsiTheme="minorHAnsi"/>
              <w:noProof/>
              <w:sz w:val="22"/>
              <w:lang w:eastAsia="pt-BR"/>
            </w:rPr>
          </w:pPr>
          <w:hyperlink w:anchor="_Toc243902647" w:history="1">
            <w:r w:rsidRPr="003905DA">
              <w:rPr>
                <w:rStyle w:val="Hyperlink"/>
                <w:noProof/>
              </w:rPr>
              <w:t>5.3</w:t>
            </w:r>
            <w:r>
              <w:rPr>
                <w:rFonts w:asciiTheme="minorHAnsi" w:eastAsiaTheme="minorEastAsia" w:hAnsiTheme="minorHAnsi"/>
                <w:noProof/>
                <w:sz w:val="22"/>
                <w:lang w:eastAsia="pt-BR"/>
              </w:rPr>
              <w:tab/>
            </w:r>
            <w:r w:rsidRPr="003905DA">
              <w:rPr>
                <w:rStyle w:val="Hyperlink"/>
                <w:noProof/>
              </w:rPr>
              <w:t>Cardápio de Ideias</w:t>
            </w:r>
            <w:r>
              <w:rPr>
                <w:noProof/>
                <w:webHidden/>
              </w:rPr>
              <w:tab/>
            </w:r>
            <w:r>
              <w:rPr>
                <w:noProof/>
                <w:webHidden/>
              </w:rPr>
              <w:fldChar w:fldCharType="begin"/>
            </w:r>
            <w:r>
              <w:rPr>
                <w:noProof/>
                <w:webHidden/>
              </w:rPr>
              <w:instrText xml:space="preserve"> PAGEREF _Toc243902647 \h </w:instrText>
            </w:r>
            <w:r>
              <w:rPr>
                <w:noProof/>
                <w:webHidden/>
              </w:rPr>
            </w:r>
            <w:r>
              <w:rPr>
                <w:noProof/>
                <w:webHidden/>
              </w:rPr>
              <w:fldChar w:fldCharType="separate"/>
            </w:r>
            <w:r>
              <w:rPr>
                <w:noProof/>
                <w:webHidden/>
              </w:rPr>
              <w:t>47</w:t>
            </w:r>
            <w:r>
              <w:rPr>
                <w:noProof/>
                <w:webHidden/>
              </w:rPr>
              <w:fldChar w:fldCharType="end"/>
            </w:r>
          </w:hyperlink>
        </w:p>
        <w:p w14:paraId="597E559B" w14:textId="7CEA9399" w:rsidR="00F1291D" w:rsidRDefault="00F1291D">
          <w:pPr>
            <w:pStyle w:val="Sumrio1"/>
            <w:rPr>
              <w:rFonts w:asciiTheme="minorHAnsi" w:eastAsiaTheme="minorEastAsia" w:hAnsiTheme="minorHAnsi"/>
              <w:noProof/>
              <w:sz w:val="22"/>
              <w:lang w:eastAsia="pt-BR"/>
            </w:rPr>
          </w:pPr>
          <w:hyperlink w:anchor="_Toc243902648" w:history="1">
            <w:r w:rsidRPr="003905DA">
              <w:rPr>
                <w:rStyle w:val="Hyperlink"/>
                <w:noProof/>
              </w:rPr>
              <w:t>6</w:t>
            </w:r>
            <w:r>
              <w:rPr>
                <w:rFonts w:asciiTheme="minorHAnsi" w:eastAsiaTheme="minorEastAsia" w:hAnsiTheme="minorHAnsi"/>
                <w:noProof/>
                <w:sz w:val="22"/>
                <w:lang w:eastAsia="pt-BR"/>
              </w:rPr>
              <w:tab/>
            </w:r>
            <w:r w:rsidRPr="003905DA">
              <w:rPr>
                <w:rStyle w:val="Hyperlink"/>
                <w:noProof/>
              </w:rPr>
              <w:t>ASPECTOS ESTRATÉGICOS</w:t>
            </w:r>
            <w:r>
              <w:rPr>
                <w:noProof/>
                <w:webHidden/>
              </w:rPr>
              <w:tab/>
            </w:r>
            <w:r>
              <w:rPr>
                <w:noProof/>
                <w:webHidden/>
              </w:rPr>
              <w:fldChar w:fldCharType="begin"/>
            </w:r>
            <w:r>
              <w:rPr>
                <w:noProof/>
                <w:webHidden/>
              </w:rPr>
              <w:instrText xml:space="preserve"> PAGEREF _Toc243902648 \h </w:instrText>
            </w:r>
            <w:r>
              <w:rPr>
                <w:noProof/>
                <w:webHidden/>
              </w:rPr>
            </w:r>
            <w:r>
              <w:rPr>
                <w:noProof/>
                <w:webHidden/>
              </w:rPr>
              <w:fldChar w:fldCharType="separate"/>
            </w:r>
            <w:r>
              <w:rPr>
                <w:noProof/>
                <w:webHidden/>
              </w:rPr>
              <w:t>49</w:t>
            </w:r>
            <w:r>
              <w:rPr>
                <w:noProof/>
                <w:webHidden/>
              </w:rPr>
              <w:fldChar w:fldCharType="end"/>
            </w:r>
          </w:hyperlink>
        </w:p>
        <w:p w14:paraId="5EA6F9A4" w14:textId="0D69A7FD" w:rsidR="00F1291D" w:rsidRDefault="00F1291D">
          <w:pPr>
            <w:pStyle w:val="Sumrio2"/>
            <w:rPr>
              <w:rFonts w:asciiTheme="minorHAnsi" w:eastAsiaTheme="minorEastAsia" w:hAnsiTheme="minorHAnsi"/>
              <w:noProof/>
              <w:sz w:val="22"/>
              <w:lang w:eastAsia="pt-BR"/>
            </w:rPr>
          </w:pPr>
          <w:hyperlink w:anchor="_Toc243902649" w:history="1">
            <w:r w:rsidRPr="003905DA">
              <w:rPr>
                <w:rStyle w:val="Hyperlink"/>
                <w:noProof/>
              </w:rPr>
              <w:t>6.1</w:t>
            </w:r>
            <w:r>
              <w:rPr>
                <w:rFonts w:asciiTheme="minorHAnsi" w:eastAsiaTheme="minorEastAsia" w:hAnsiTheme="minorHAnsi"/>
                <w:noProof/>
                <w:sz w:val="22"/>
                <w:lang w:eastAsia="pt-BR"/>
              </w:rPr>
              <w:tab/>
            </w:r>
            <w:r w:rsidRPr="003905DA">
              <w:rPr>
                <w:rStyle w:val="Hyperlink"/>
                <w:noProof/>
              </w:rPr>
              <w:t>Análise de concorrentes</w:t>
            </w:r>
            <w:r>
              <w:rPr>
                <w:noProof/>
                <w:webHidden/>
              </w:rPr>
              <w:tab/>
            </w:r>
            <w:r>
              <w:rPr>
                <w:noProof/>
                <w:webHidden/>
              </w:rPr>
              <w:fldChar w:fldCharType="begin"/>
            </w:r>
            <w:r>
              <w:rPr>
                <w:noProof/>
                <w:webHidden/>
              </w:rPr>
              <w:instrText xml:space="preserve"> PAGEREF _Toc243902649 \h </w:instrText>
            </w:r>
            <w:r>
              <w:rPr>
                <w:noProof/>
                <w:webHidden/>
              </w:rPr>
            </w:r>
            <w:r>
              <w:rPr>
                <w:noProof/>
                <w:webHidden/>
              </w:rPr>
              <w:fldChar w:fldCharType="separate"/>
            </w:r>
            <w:r>
              <w:rPr>
                <w:noProof/>
                <w:webHidden/>
              </w:rPr>
              <w:t>49</w:t>
            </w:r>
            <w:r>
              <w:rPr>
                <w:noProof/>
                <w:webHidden/>
              </w:rPr>
              <w:fldChar w:fldCharType="end"/>
            </w:r>
          </w:hyperlink>
        </w:p>
        <w:p w14:paraId="46C3FCB8" w14:textId="68FFB6A9" w:rsidR="00F1291D" w:rsidRDefault="00F1291D">
          <w:pPr>
            <w:pStyle w:val="Sumrio2"/>
            <w:rPr>
              <w:rFonts w:asciiTheme="minorHAnsi" w:eastAsiaTheme="minorEastAsia" w:hAnsiTheme="minorHAnsi"/>
              <w:noProof/>
              <w:sz w:val="22"/>
              <w:lang w:eastAsia="pt-BR"/>
            </w:rPr>
          </w:pPr>
          <w:hyperlink w:anchor="_Toc243902650" w:history="1">
            <w:r w:rsidRPr="003905DA">
              <w:rPr>
                <w:rStyle w:val="Hyperlink"/>
                <w:noProof/>
              </w:rPr>
              <w:t>6.2</w:t>
            </w:r>
            <w:r>
              <w:rPr>
                <w:rFonts w:asciiTheme="minorHAnsi" w:eastAsiaTheme="minorEastAsia" w:hAnsiTheme="minorHAnsi"/>
                <w:noProof/>
                <w:sz w:val="22"/>
                <w:lang w:eastAsia="pt-BR"/>
              </w:rPr>
              <w:tab/>
            </w:r>
            <w:r w:rsidRPr="003905DA">
              <w:rPr>
                <w:rStyle w:val="Hyperlink"/>
                <w:noProof/>
              </w:rPr>
              <w:t>Canvas</w:t>
            </w:r>
            <w:r>
              <w:rPr>
                <w:noProof/>
                <w:webHidden/>
              </w:rPr>
              <w:tab/>
            </w:r>
            <w:r>
              <w:rPr>
                <w:noProof/>
                <w:webHidden/>
              </w:rPr>
              <w:fldChar w:fldCharType="begin"/>
            </w:r>
            <w:r>
              <w:rPr>
                <w:noProof/>
                <w:webHidden/>
              </w:rPr>
              <w:instrText xml:space="preserve"> PAGEREF _Toc243902650 \h </w:instrText>
            </w:r>
            <w:r>
              <w:rPr>
                <w:noProof/>
                <w:webHidden/>
              </w:rPr>
            </w:r>
            <w:r>
              <w:rPr>
                <w:noProof/>
                <w:webHidden/>
              </w:rPr>
              <w:fldChar w:fldCharType="separate"/>
            </w:r>
            <w:r>
              <w:rPr>
                <w:noProof/>
                <w:webHidden/>
              </w:rPr>
              <w:t>51</w:t>
            </w:r>
            <w:r>
              <w:rPr>
                <w:noProof/>
                <w:webHidden/>
              </w:rPr>
              <w:fldChar w:fldCharType="end"/>
            </w:r>
          </w:hyperlink>
        </w:p>
        <w:p w14:paraId="67C2E726" w14:textId="3527619E" w:rsidR="00F1291D" w:rsidRDefault="00F1291D">
          <w:pPr>
            <w:pStyle w:val="Sumrio2"/>
            <w:rPr>
              <w:rFonts w:asciiTheme="minorHAnsi" w:eastAsiaTheme="minorEastAsia" w:hAnsiTheme="minorHAnsi"/>
              <w:noProof/>
              <w:sz w:val="22"/>
              <w:lang w:eastAsia="pt-BR"/>
            </w:rPr>
          </w:pPr>
          <w:hyperlink w:anchor="_Toc243902651" w:history="1">
            <w:r w:rsidRPr="003905DA">
              <w:rPr>
                <w:rStyle w:val="Hyperlink"/>
                <w:noProof/>
              </w:rPr>
              <w:t>6.3</w:t>
            </w:r>
            <w:r>
              <w:rPr>
                <w:rFonts w:asciiTheme="minorHAnsi" w:eastAsiaTheme="minorEastAsia" w:hAnsiTheme="minorHAnsi"/>
                <w:noProof/>
                <w:sz w:val="22"/>
                <w:lang w:eastAsia="pt-BR"/>
              </w:rPr>
              <w:tab/>
            </w:r>
            <w:r w:rsidRPr="003905DA">
              <w:rPr>
                <w:rStyle w:val="Hyperlink"/>
                <w:noProof/>
              </w:rPr>
              <w:t>Público-alvo e estimativa de mercado</w:t>
            </w:r>
            <w:r>
              <w:rPr>
                <w:noProof/>
                <w:webHidden/>
              </w:rPr>
              <w:tab/>
            </w:r>
            <w:r>
              <w:rPr>
                <w:noProof/>
                <w:webHidden/>
              </w:rPr>
              <w:fldChar w:fldCharType="begin"/>
            </w:r>
            <w:r>
              <w:rPr>
                <w:noProof/>
                <w:webHidden/>
              </w:rPr>
              <w:instrText xml:space="preserve"> PAGEREF _Toc243902651 \h </w:instrText>
            </w:r>
            <w:r>
              <w:rPr>
                <w:noProof/>
                <w:webHidden/>
              </w:rPr>
            </w:r>
            <w:r>
              <w:rPr>
                <w:noProof/>
                <w:webHidden/>
              </w:rPr>
              <w:fldChar w:fldCharType="separate"/>
            </w:r>
            <w:r>
              <w:rPr>
                <w:noProof/>
                <w:webHidden/>
              </w:rPr>
              <w:t>54</w:t>
            </w:r>
            <w:r>
              <w:rPr>
                <w:noProof/>
                <w:webHidden/>
              </w:rPr>
              <w:fldChar w:fldCharType="end"/>
            </w:r>
          </w:hyperlink>
        </w:p>
        <w:p w14:paraId="3B2A8182" w14:textId="06657C32" w:rsidR="00F1291D" w:rsidRDefault="00F1291D">
          <w:pPr>
            <w:pStyle w:val="Sumrio2"/>
            <w:rPr>
              <w:rFonts w:asciiTheme="minorHAnsi" w:eastAsiaTheme="minorEastAsia" w:hAnsiTheme="minorHAnsi"/>
              <w:noProof/>
              <w:sz w:val="22"/>
              <w:lang w:eastAsia="pt-BR"/>
            </w:rPr>
          </w:pPr>
          <w:hyperlink w:anchor="_Toc243902652" w:history="1">
            <w:r w:rsidRPr="003905DA">
              <w:rPr>
                <w:rStyle w:val="Hyperlink"/>
                <w:noProof/>
              </w:rPr>
              <w:t>6.4</w:t>
            </w:r>
            <w:r>
              <w:rPr>
                <w:rFonts w:asciiTheme="minorHAnsi" w:eastAsiaTheme="minorEastAsia" w:hAnsiTheme="minorHAnsi"/>
                <w:noProof/>
                <w:sz w:val="22"/>
                <w:lang w:eastAsia="pt-BR"/>
              </w:rPr>
              <w:tab/>
            </w:r>
            <w:r w:rsidRPr="003905DA">
              <w:rPr>
                <w:rStyle w:val="Hyperlink"/>
                <w:noProof/>
              </w:rPr>
              <w:t>Planejamento financeiro</w:t>
            </w:r>
            <w:r>
              <w:rPr>
                <w:noProof/>
                <w:webHidden/>
              </w:rPr>
              <w:tab/>
            </w:r>
            <w:r>
              <w:rPr>
                <w:noProof/>
                <w:webHidden/>
              </w:rPr>
              <w:fldChar w:fldCharType="begin"/>
            </w:r>
            <w:r>
              <w:rPr>
                <w:noProof/>
                <w:webHidden/>
              </w:rPr>
              <w:instrText xml:space="preserve"> PAGEREF _Toc243902652 \h </w:instrText>
            </w:r>
            <w:r>
              <w:rPr>
                <w:noProof/>
                <w:webHidden/>
              </w:rPr>
            </w:r>
            <w:r>
              <w:rPr>
                <w:noProof/>
                <w:webHidden/>
              </w:rPr>
              <w:fldChar w:fldCharType="separate"/>
            </w:r>
            <w:r>
              <w:rPr>
                <w:noProof/>
                <w:webHidden/>
              </w:rPr>
              <w:t>54</w:t>
            </w:r>
            <w:r>
              <w:rPr>
                <w:noProof/>
                <w:webHidden/>
              </w:rPr>
              <w:fldChar w:fldCharType="end"/>
            </w:r>
          </w:hyperlink>
        </w:p>
        <w:p w14:paraId="68B736DC" w14:textId="28C1E661" w:rsidR="00F1291D" w:rsidRDefault="00F1291D">
          <w:pPr>
            <w:pStyle w:val="Sumrio1"/>
            <w:rPr>
              <w:rFonts w:asciiTheme="minorHAnsi" w:eastAsiaTheme="minorEastAsia" w:hAnsiTheme="minorHAnsi"/>
              <w:noProof/>
              <w:sz w:val="22"/>
              <w:lang w:eastAsia="pt-BR"/>
            </w:rPr>
          </w:pPr>
          <w:hyperlink w:anchor="_Toc243902653" w:history="1">
            <w:r w:rsidRPr="00A75478">
              <w:rPr>
                <w:rStyle w:val="Hyperlink"/>
                <w:noProof/>
                <w:highlight w:val="yellow"/>
              </w:rPr>
              <w:t>7</w:t>
            </w:r>
            <w:r w:rsidRPr="00A75478">
              <w:rPr>
                <w:rFonts w:asciiTheme="minorHAnsi" w:eastAsiaTheme="minorEastAsia" w:hAnsiTheme="minorHAnsi"/>
                <w:noProof/>
                <w:sz w:val="22"/>
                <w:highlight w:val="yellow"/>
                <w:lang w:eastAsia="pt-BR"/>
              </w:rPr>
              <w:tab/>
            </w:r>
            <w:r w:rsidRPr="00A75478">
              <w:rPr>
                <w:rStyle w:val="Hyperlink"/>
                <w:noProof/>
                <w:highlight w:val="yellow"/>
              </w:rPr>
              <w:t>Desenvolvimento e Protótipo</w:t>
            </w:r>
            <w:r w:rsidRPr="00A75478">
              <w:rPr>
                <w:noProof/>
                <w:webHidden/>
                <w:highlight w:val="yellow"/>
              </w:rPr>
              <w:tab/>
            </w:r>
            <w:r w:rsidRPr="00A75478">
              <w:rPr>
                <w:noProof/>
                <w:webHidden/>
                <w:highlight w:val="yellow"/>
              </w:rPr>
              <w:fldChar w:fldCharType="begin"/>
            </w:r>
            <w:r w:rsidRPr="00A75478">
              <w:rPr>
                <w:noProof/>
                <w:webHidden/>
                <w:highlight w:val="yellow"/>
              </w:rPr>
              <w:instrText xml:space="preserve"> PAGEREF _Toc243902653 \h </w:instrText>
            </w:r>
            <w:r w:rsidRPr="00A75478">
              <w:rPr>
                <w:noProof/>
                <w:webHidden/>
                <w:highlight w:val="yellow"/>
              </w:rPr>
            </w:r>
            <w:r w:rsidRPr="00A75478">
              <w:rPr>
                <w:noProof/>
                <w:webHidden/>
                <w:highlight w:val="yellow"/>
              </w:rPr>
              <w:fldChar w:fldCharType="separate"/>
            </w:r>
            <w:r w:rsidRPr="00A75478">
              <w:rPr>
                <w:noProof/>
                <w:webHidden/>
                <w:highlight w:val="yellow"/>
              </w:rPr>
              <w:t>55</w:t>
            </w:r>
            <w:r w:rsidRPr="00A75478">
              <w:rPr>
                <w:noProof/>
                <w:webHidden/>
                <w:highlight w:val="yellow"/>
              </w:rPr>
              <w:fldChar w:fldCharType="end"/>
            </w:r>
          </w:hyperlink>
        </w:p>
        <w:p w14:paraId="57C07F92" w14:textId="3E8DEAF8" w:rsidR="00F1291D" w:rsidRDefault="00F1291D">
          <w:pPr>
            <w:pStyle w:val="Sumrio2"/>
            <w:rPr>
              <w:rFonts w:asciiTheme="minorHAnsi" w:eastAsiaTheme="minorEastAsia" w:hAnsiTheme="minorHAnsi"/>
              <w:noProof/>
              <w:sz w:val="22"/>
              <w:lang w:eastAsia="pt-BR"/>
            </w:rPr>
          </w:pPr>
          <w:hyperlink w:anchor="_Toc243902654" w:history="1">
            <w:r w:rsidRPr="003905DA">
              <w:rPr>
                <w:rStyle w:val="Hyperlink"/>
                <w:noProof/>
              </w:rPr>
              <w:t>7.1</w:t>
            </w:r>
            <w:r>
              <w:rPr>
                <w:rFonts w:asciiTheme="minorHAnsi" w:eastAsiaTheme="minorEastAsia" w:hAnsiTheme="minorHAnsi"/>
                <w:noProof/>
                <w:sz w:val="22"/>
                <w:lang w:eastAsia="pt-BR"/>
              </w:rPr>
              <w:tab/>
            </w:r>
            <w:r w:rsidRPr="003905DA">
              <w:rPr>
                <w:rStyle w:val="Hyperlink"/>
                <w:noProof/>
              </w:rPr>
              <w:t>Tecnologias, ferramentas ou métodos utilizados</w:t>
            </w:r>
            <w:r>
              <w:rPr>
                <w:noProof/>
                <w:webHidden/>
              </w:rPr>
              <w:tab/>
            </w:r>
            <w:r>
              <w:rPr>
                <w:noProof/>
                <w:webHidden/>
              </w:rPr>
              <w:fldChar w:fldCharType="begin"/>
            </w:r>
            <w:r>
              <w:rPr>
                <w:noProof/>
                <w:webHidden/>
              </w:rPr>
              <w:instrText xml:space="preserve"> PAGEREF _Toc243902654 \h </w:instrText>
            </w:r>
            <w:r>
              <w:rPr>
                <w:noProof/>
                <w:webHidden/>
              </w:rPr>
            </w:r>
            <w:r>
              <w:rPr>
                <w:noProof/>
                <w:webHidden/>
              </w:rPr>
              <w:fldChar w:fldCharType="separate"/>
            </w:r>
            <w:r>
              <w:rPr>
                <w:noProof/>
                <w:webHidden/>
              </w:rPr>
              <w:t>55</w:t>
            </w:r>
            <w:r>
              <w:rPr>
                <w:noProof/>
                <w:webHidden/>
              </w:rPr>
              <w:fldChar w:fldCharType="end"/>
            </w:r>
          </w:hyperlink>
        </w:p>
        <w:p w14:paraId="0EEAE23A" w14:textId="7C952235" w:rsidR="00F1291D" w:rsidRDefault="00F1291D">
          <w:pPr>
            <w:pStyle w:val="Sumrio2"/>
            <w:rPr>
              <w:rFonts w:asciiTheme="minorHAnsi" w:eastAsiaTheme="minorEastAsia" w:hAnsiTheme="minorHAnsi"/>
              <w:noProof/>
              <w:sz w:val="22"/>
              <w:lang w:eastAsia="pt-BR"/>
            </w:rPr>
          </w:pPr>
          <w:hyperlink w:anchor="_Toc243902655" w:history="1">
            <w:r w:rsidRPr="003905DA">
              <w:rPr>
                <w:rStyle w:val="Hyperlink"/>
                <w:noProof/>
              </w:rPr>
              <w:t>7.2</w:t>
            </w:r>
            <w:r>
              <w:rPr>
                <w:rFonts w:asciiTheme="minorHAnsi" w:eastAsiaTheme="minorEastAsia" w:hAnsiTheme="minorHAnsi"/>
                <w:noProof/>
                <w:sz w:val="22"/>
                <w:lang w:eastAsia="pt-BR"/>
              </w:rPr>
              <w:tab/>
            </w:r>
            <w:r w:rsidRPr="003905DA">
              <w:rPr>
                <w:rStyle w:val="Hyperlink"/>
                <w:noProof/>
              </w:rPr>
              <w:t>Evidências visuais</w:t>
            </w:r>
            <w:r>
              <w:rPr>
                <w:noProof/>
                <w:webHidden/>
              </w:rPr>
              <w:tab/>
            </w:r>
            <w:r>
              <w:rPr>
                <w:noProof/>
                <w:webHidden/>
              </w:rPr>
              <w:fldChar w:fldCharType="begin"/>
            </w:r>
            <w:r>
              <w:rPr>
                <w:noProof/>
                <w:webHidden/>
              </w:rPr>
              <w:instrText xml:space="preserve"> PAGEREF _Toc243902655 \h </w:instrText>
            </w:r>
            <w:r>
              <w:rPr>
                <w:noProof/>
                <w:webHidden/>
              </w:rPr>
            </w:r>
            <w:r>
              <w:rPr>
                <w:noProof/>
                <w:webHidden/>
              </w:rPr>
              <w:fldChar w:fldCharType="separate"/>
            </w:r>
            <w:r>
              <w:rPr>
                <w:noProof/>
                <w:webHidden/>
              </w:rPr>
              <w:t>57</w:t>
            </w:r>
            <w:r>
              <w:rPr>
                <w:noProof/>
                <w:webHidden/>
              </w:rPr>
              <w:fldChar w:fldCharType="end"/>
            </w:r>
          </w:hyperlink>
        </w:p>
        <w:p w14:paraId="63F58AE8" w14:textId="54475BA7" w:rsidR="00F1291D" w:rsidRDefault="00F1291D">
          <w:pPr>
            <w:pStyle w:val="Sumrio3"/>
            <w:rPr>
              <w:rFonts w:asciiTheme="minorHAnsi" w:eastAsiaTheme="minorEastAsia" w:hAnsiTheme="minorHAnsi"/>
              <w:noProof/>
              <w:sz w:val="22"/>
              <w:lang w:eastAsia="pt-BR"/>
            </w:rPr>
          </w:pPr>
          <w:hyperlink w:anchor="_Toc243902656" w:history="1">
            <w:r w:rsidRPr="003905DA">
              <w:rPr>
                <w:rStyle w:val="Hyperlink"/>
                <w:noProof/>
              </w:rPr>
              <w:t>7.2.1</w:t>
            </w:r>
            <w:r>
              <w:rPr>
                <w:rFonts w:asciiTheme="minorHAnsi" w:eastAsiaTheme="minorEastAsia" w:hAnsiTheme="minorHAnsi"/>
                <w:noProof/>
                <w:sz w:val="22"/>
                <w:lang w:eastAsia="pt-BR"/>
              </w:rPr>
              <w:tab/>
            </w:r>
            <w:r w:rsidRPr="003905DA">
              <w:rPr>
                <w:rStyle w:val="Hyperlink"/>
                <w:noProof/>
              </w:rPr>
              <w:t>Caso de uso</w:t>
            </w:r>
            <w:r>
              <w:rPr>
                <w:noProof/>
                <w:webHidden/>
              </w:rPr>
              <w:tab/>
            </w:r>
            <w:r>
              <w:rPr>
                <w:noProof/>
                <w:webHidden/>
              </w:rPr>
              <w:fldChar w:fldCharType="begin"/>
            </w:r>
            <w:r>
              <w:rPr>
                <w:noProof/>
                <w:webHidden/>
              </w:rPr>
              <w:instrText xml:space="preserve"> PAGEREF _Toc243902656 \h </w:instrText>
            </w:r>
            <w:r>
              <w:rPr>
                <w:noProof/>
                <w:webHidden/>
              </w:rPr>
            </w:r>
            <w:r>
              <w:rPr>
                <w:noProof/>
                <w:webHidden/>
              </w:rPr>
              <w:fldChar w:fldCharType="separate"/>
            </w:r>
            <w:r>
              <w:rPr>
                <w:noProof/>
                <w:webHidden/>
              </w:rPr>
              <w:t>57</w:t>
            </w:r>
            <w:r>
              <w:rPr>
                <w:noProof/>
                <w:webHidden/>
              </w:rPr>
              <w:fldChar w:fldCharType="end"/>
            </w:r>
          </w:hyperlink>
        </w:p>
        <w:p w14:paraId="5DDEDD31" w14:textId="7E41FE6E" w:rsidR="00F1291D" w:rsidRDefault="00F1291D">
          <w:pPr>
            <w:pStyle w:val="Sumrio3"/>
            <w:rPr>
              <w:rFonts w:asciiTheme="minorHAnsi" w:eastAsiaTheme="minorEastAsia" w:hAnsiTheme="minorHAnsi"/>
              <w:noProof/>
              <w:sz w:val="22"/>
              <w:lang w:eastAsia="pt-BR"/>
            </w:rPr>
          </w:pPr>
          <w:hyperlink w:anchor="_Toc243902657" w:history="1">
            <w:r w:rsidRPr="003905DA">
              <w:rPr>
                <w:rStyle w:val="Hyperlink"/>
                <w:noProof/>
              </w:rPr>
              <w:t>7.2.2</w:t>
            </w:r>
            <w:r>
              <w:rPr>
                <w:rFonts w:asciiTheme="minorHAnsi" w:eastAsiaTheme="minorEastAsia" w:hAnsiTheme="minorHAnsi"/>
                <w:noProof/>
                <w:sz w:val="22"/>
                <w:lang w:eastAsia="pt-BR"/>
              </w:rPr>
              <w:tab/>
            </w:r>
            <w:r w:rsidRPr="003905DA">
              <w:rPr>
                <w:rStyle w:val="Hyperlink"/>
                <w:noProof/>
              </w:rPr>
              <w:t>Modelagem de dados</w:t>
            </w:r>
            <w:r>
              <w:rPr>
                <w:noProof/>
                <w:webHidden/>
              </w:rPr>
              <w:tab/>
            </w:r>
            <w:r>
              <w:rPr>
                <w:noProof/>
                <w:webHidden/>
              </w:rPr>
              <w:fldChar w:fldCharType="begin"/>
            </w:r>
            <w:r>
              <w:rPr>
                <w:noProof/>
                <w:webHidden/>
              </w:rPr>
              <w:instrText xml:space="preserve"> PAGEREF _Toc243902657 \h </w:instrText>
            </w:r>
            <w:r>
              <w:rPr>
                <w:noProof/>
                <w:webHidden/>
              </w:rPr>
            </w:r>
            <w:r>
              <w:rPr>
                <w:noProof/>
                <w:webHidden/>
              </w:rPr>
              <w:fldChar w:fldCharType="separate"/>
            </w:r>
            <w:r>
              <w:rPr>
                <w:noProof/>
                <w:webHidden/>
              </w:rPr>
              <w:t>57</w:t>
            </w:r>
            <w:r>
              <w:rPr>
                <w:noProof/>
                <w:webHidden/>
              </w:rPr>
              <w:fldChar w:fldCharType="end"/>
            </w:r>
          </w:hyperlink>
        </w:p>
        <w:p w14:paraId="49D884C1" w14:textId="048E7DCB" w:rsidR="00F1291D" w:rsidRDefault="00F1291D">
          <w:pPr>
            <w:pStyle w:val="Sumrio5"/>
            <w:rPr>
              <w:rFonts w:asciiTheme="minorHAnsi" w:eastAsiaTheme="minorEastAsia" w:hAnsiTheme="minorHAnsi"/>
              <w:noProof/>
              <w:sz w:val="22"/>
              <w:lang w:eastAsia="pt-BR"/>
            </w:rPr>
          </w:pPr>
          <w:hyperlink w:anchor="_Toc243902658" w:history="1">
            <w:r w:rsidRPr="003905DA">
              <w:rPr>
                <w:rStyle w:val="Hyperlink"/>
                <w:noProof/>
              </w:rPr>
              <w:t>7.2.2.1.1</w:t>
            </w:r>
            <w:r>
              <w:rPr>
                <w:rFonts w:asciiTheme="minorHAnsi" w:eastAsiaTheme="minorEastAsia" w:hAnsiTheme="minorHAnsi"/>
                <w:noProof/>
                <w:sz w:val="22"/>
                <w:lang w:eastAsia="pt-BR"/>
              </w:rPr>
              <w:tab/>
            </w:r>
            <w:r w:rsidRPr="003905DA">
              <w:rPr>
                <w:rStyle w:val="Hyperlink"/>
                <w:noProof/>
              </w:rPr>
              <w:t>Modelo conceitual</w:t>
            </w:r>
            <w:r>
              <w:rPr>
                <w:noProof/>
                <w:webHidden/>
              </w:rPr>
              <w:tab/>
            </w:r>
            <w:r>
              <w:rPr>
                <w:noProof/>
                <w:webHidden/>
              </w:rPr>
              <w:fldChar w:fldCharType="begin"/>
            </w:r>
            <w:r>
              <w:rPr>
                <w:noProof/>
                <w:webHidden/>
              </w:rPr>
              <w:instrText xml:space="preserve"> PAGEREF _Toc243902658 \h </w:instrText>
            </w:r>
            <w:r>
              <w:rPr>
                <w:noProof/>
                <w:webHidden/>
              </w:rPr>
            </w:r>
            <w:r>
              <w:rPr>
                <w:noProof/>
                <w:webHidden/>
              </w:rPr>
              <w:fldChar w:fldCharType="separate"/>
            </w:r>
            <w:r>
              <w:rPr>
                <w:noProof/>
                <w:webHidden/>
              </w:rPr>
              <w:t>57</w:t>
            </w:r>
            <w:r>
              <w:rPr>
                <w:noProof/>
                <w:webHidden/>
              </w:rPr>
              <w:fldChar w:fldCharType="end"/>
            </w:r>
          </w:hyperlink>
        </w:p>
        <w:p w14:paraId="1269C5CB" w14:textId="5CCCED62" w:rsidR="00F1291D" w:rsidRDefault="00F1291D">
          <w:pPr>
            <w:pStyle w:val="Sumrio5"/>
            <w:rPr>
              <w:rFonts w:asciiTheme="minorHAnsi" w:eastAsiaTheme="minorEastAsia" w:hAnsiTheme="minorHAnsi"/>
              <w:noProof/>
              <w:sz w:val="22"/>
              <w:lang w:eastAsia="pt-BR"/>
            </w:rPr>
          </w:pPr>
          <w:hyperlink w:anchor="_Toc243902659" w:history="1">
            <w:r w:rsidRPr="003905DA">
              <w:rPr>
                <w:rStyle w:val="Hyperlink"/>
                <w:noProof/>
              </w:rPr>
              <w:t>7.2.2.1.2</w:t>
            </w:r>
            <w:r>
              <w:rPr>
                <w:rFonts w:asciiTheme="minorHAnsi" w:eastAsiaTheme="minorEastAsia" w:hAnsiTheme="minorHAnsi"/>
                <w:noProof/>
                <w:sz w:val="22"/>
                <w:lang w:eastAsia="pt-BR"/>
              </w:rPr>
              <w:tab/>
            </w:r>
            <w:r w:rsidRPr="003905DA">
              <w:rPr>
                <w:rStyle w:val="Hyperlink"/>
                <w:noProof/>
              </w:rPr>
              <w:t>Modelo lógico</w:t>
            </w:r>
            <w:r>
              <w:rPr>
                <w:noProof/>
                <w:webHidden/>
              </w:rPr>
              <w:tab/>
            </w:r>
            <w:r>
              <w:rPr>
                <w:noProof/>
                <w:webHidden/>
              </w:rPr>
              <w:fldChar w:fldCharType="begin"/>
            </w:r>
            <w:r>
              <w:rPr>
                <w:noProof/>
                <w:webHidden/>
              </w:rPr>
              <w:instrText xml:space="preserve"> PAGEREF _Toc243902659 \h </w:instrText>
            </w:r>
            <w:r>
              <w:rPr>
                <w:noProof/>
                <w:webHidden/>
              </w:rPr>
            </w:r>
            <w:r>
              <w:rPr>
                <w:noProof/>
                <w:webHidden/>
              </w:rPr>
              <w:fldChar w:fldCharType="separate"/>
            </w:r>
            <w:r>
              <w:rPr>
                <w:noProof/>
                <w:webHidden/>
              </w:rPr>
              <w:t>59</w:t>
            </w:r>
            <w:r>
              <w:rPr>
                <w:noProof/>
                <w:webHidden/>
              </w:rPr>
              <w:fldChar w:fldCharType="end"/>
            </w:r>
          </w:hyperlink>
        </w:p>
        <w:p w14:paraId="7ED5C2E0" w14:textId="7228553A" w:rsidR="00F1291D" w:rsidRDefault="00F1291D">
          <w:pPr>
            <w:pStyle w:val="Sumrio3"/>
            <w:rPr>
              <w:rFonts w:asciiTheme="minorHAnsi" w:eastAsiaTheme="minorEastAsia" w:hAnsiTheme="minorHAnsi"/>
              <w:noProof/>
              <w:sz w:val="22"/>
              <w:lang w:eastAsia="pt-BR"/>
            </w:rPr>
          </w:pPr>
          <w:hyperlink w:anchor="_Toc243902660" w:history="1">
            <w:r w:rsidRPr="003905DA">
              <w:rPr>
                <w:rStyle w:val="Hyperlink"/>
                <w:noProof/>
              </w:rPr>
              <w:t>7.2.3</w:t>
            </w:r>
            <w:r>
              <w:rPr>
                <w:rFonts w:asciiTheme="minorHAnsi" w:eastAsiaTheme="minorEastAsia" w:hAnsiTheme="minorHAnsi"/>
                <w:noProof/>
                <w:sz w:val="22"/>
                <w:lang w:eastAsia="pt-BR"/>
              </w:rPr>
              <w:tab/>
            </w:r>
            <w:r w:rsidRPr="003905DA">
              <w:rPr>
                <w:rStyle w:val="Hyperlink"/>
                <w:noProof/>
              </w:rPr>
              <w:t>Telas</w:t>
            </w:r>
            <w:r>
              <w:rPr>
                <w:noProof/>
                <w:webHidden/>
              </w:rPr>
              <w:tab/>
            </w:r>
            <w:r>
              <w:rPr>
                <w:noProof/>
                <w:webHidden/>
              </w:rPr>
              <w:fldChar w:fldCharType="begin"/>
            </w:r>
            <w:r>
              <w:rPr>
                <w:noProof/>
                <w:webHidden/>
              </w:rPr>
              <w:instrText xml:space="preserve"> PAGEREF _Toc243902660 \h </w:instrText>
            </w:r>
            <w:r>
              <w:rPr>
                <w:noProof/>
                <w:webHidden/>
              </w:rPr>
            </w:r>
            <w:r>
              <w:rPr>
                <w:noProof/>
                <w:webHidden/>
              </w:rPr>
              <w:fldChar w:fldCharType="separate"/>
            </w:r>
            <w:r>
              <w:rPr>
                <w:noProof/>
                <w:webHidden/>
              </w:rPr>
              <w:t>61</w:t>
            </w:r>
            <w:r>
              <w:rPr>
                <w:noProof/>
                <w:webHidden/>
              </w:rPr>
              <w:fldChar w:fldCharType="end"/>
            </w:r>
          </w:hyperlink>
        </w:p>
        <w:p w14:paraId="69A20C2D" w14:textId="7ECC5BF0" w:rsidR="00F1291D" w:rsidRDefault="00F1291D">
          <w:pPr>
            <w:pStyle w:val="Sumrio2"/>
            <w:rPr>
              <w:rFonts w:asciiTheme="minorHAnsi" w:eastAsiaTheme="minorEastAsia" w:hAnsiTheme="minorHAnsi"/>
              <w:noProof/>
              <w:sz w:val="22"/>
              <w:lang w:eastAsia="pt-BR"/>
            </w:rPr>
          </w:pPr>
          <w:hyperlink w:anchor="_Toc243902661" w:history="1">
            <w:r w:rsidRPr="003905DA">
              <w:rPr>
                <w:rStyle w:val="Hyperlink"/>
                <w:noProof/>
              </w:rPr>
              <w:t>7.3</w:t>
            </w:r>
            <w:r>
              <w:rPr>
                <w:rFonts w:asciiTheme="minorHAnsi" w:eastAsiaTheme="minorEastAsia" w:hAnsiTheme="minorHAnsi"/>
                <w:noProof/>
                <w:sz w:val="22"/>
                <w:lang w:eastAsia="pt-BR"/>
              </w:rPr>
              <w:tab/>
            </w:r>
            <w:r w:rsidRPr="003905DA">
              <w:rPr>
                <w:rStyle w:val="Hyperlink"/>
                <w:noProof/>
              </w:rPr>
              <w:t>Validação</w:t>
            </w:r>
            <w:r>
              <w:rPr>
                <w:noProof/>
                <w:webHidden/>
              </w:rPr>
              <w:tab/>
            </w:r>
            <w:r>
              <w:rPr>
                <w:noProof/>
                <w:webHidden/>
              </w:rPr>
              <w:fldChar w:fldCharType="begin"/>
            </w:r>
            <w:r>
              <w:rPr>
                <w:noProof/>
                <w:webHidden/>
              </w:rPr>
              <w:instrText xml:space="preserve"> PAGEREF _Toc243902661 \h </w:instrText>
            </w:r>
            <w:r>
              <w:rPr>
                <w:noProof/>
                <w:webHidden/>
              </w:rPr>
            </w:r>
            <w:r>
              <w:rPr>
                <w:noProof/>
                <w:webHidden/>
              </w:rPr>
              <w:fldChar w:fldCharType="separate"/>
            </w:r>
            <w:r>
              <w:rPr>
                <w:noProof/>
                <w:webHidden/>
              </w:rPr>
              <w:t>61</w:t>
            </w:r>
            <w:r>
              <w:rPr>
                <w:noProof/>
                <w:webHidden/>
              </w:rPr>
              <w:fldChar w:fldCharType="end"/>
            </w:r>
          </w:hyperlink>
        </w:p>
        <w:p w14:paraId="08B9FD7B" w14:textId="04F400B8" w:rsidR="00F1291D" w:rsidRDefault="00F1291D">
          <w:pPr>
            <w:pStyle w:val="Sumrio1"/>
            <w:rPr>
              <w:rFonts w:asciiTheme="minorHAnsi" w:eastAsiaTheme="minorEastAsia" w:hAnsiTheme="minorHAnsi"/>
              <w:noProof/>
              <w:sz w:val="22"/>
              <w:lang w:eastAsia="pt-BR"/>
            </w:rPr>
          </w:pPr>
          <w:hyperlink w:anchor="_Toc243902662" w:history="1">
            <w:r w:rsidRPr="003905DA">
              <w:rPr>
                <w:rStyle w:val="Hyperlink"/>
                <w:noProof/>
              </w:rPr>
              <w:t>8</w:t>
            </w:r>
            <w:r>
              <w:rPr>
                <w:rFonts w:asciiTheme="minorHAnsi" w:eastAsiaTheme="minorEastAsia" w:hAnsiTheme="minorHAnsi"/>
                <w:noProof/>
                <w:sz w:val="22"/>
                <w:lang w:eastAsia="pt-BR"/>
              </w:rPr>
              <w:tab/>
            </w:r>
            <w:r w:rsidRPr="003905DA">
              <w:rPr>
                <w:rStyle w:val="Hyperlink"/>
                <w:noProof/>
              </w:rPr>
              <w:t>Conclusão</w:t>
            </w:r>
            <w:r>
              <w:rPr>
                <w:noProof/>
                <w:webHidden/>
              </w:rPr>
              <w:tab/>
            </w:r>
            <w:r>
              <w:rPr>
                <w:noProof/>
                <w:webHidden/>
              </w:rPr>
              <w:fldChar w:fldCharType="begin"/>
            </w:r>
            <w:r>
              <w:rPr>
                <w:noProof/>
                <w:webHidden/>
              </w:rPr>
              <w:instrText xml:space="preserve"> PAGEREF _Toc243902662 \h </w:instrText>
            </w:r>
            <w:r>
              <w:rPr>
                <w:noProof/>
                <w:webHidden/>
              </w:rPr>
            </w:r>
            <w:r>
              <w:rPr>
                <w:noProof/>
                <w:webHidden/>
              </w:rPr>
              <w:fldChar w:fldCharType="separate"/>
            </w:r>
            <w:r>
              <w:rPr>
                <w:noProof/>
                <w:webHidden/>
              </w:rPr>
              <w:t>62</w:t>
            </w:r>
            <w:r>
              <w:rPr>
                <w:noProof/>
                <w:webHidden/>
              </w:rPr>
              <w:fldChar w:fldCharType="end"/>
            </w:r>
          </w:hyperlink>
        </w:p>
        <w:p w14:paraId="623E1712" w14:textId="2B0E6867" w:rsidR="00F1291D" w:rsidRDefault="00F1291D">
          <w:pPr>
            <w:pStyle w:val="Sumrio1"/>
            <w:rPr>
              <w:rFonts w:asciiTheme="minorHAnsi" w:eastAsiaTheme="minorEastAsia" w:hAnsiTheme="minorHAnsi"/>
              <w:noProof/>
              <w:sz w:val="22"/>
              <w:lang w:eastAsia="pt-BR"/>
            </w:rPr>
          </w:pPr>
          <w:hyperlink w:anchor="_Toc243902663" w:history="1">
            <w:r w:rsidRPr="003905DA">
              <w:rPr>
                <w:rStyle w:val="Hyperlink"/>
                <w:noProof/>
              </w:rPr>
              <w:t>REFERENCIA</w:t>
            </w:r>
            <w:r>
              <w:rPr>
                <w:noProof/>
                <w:webHidden/>
              </w:rPr>
              <w:tab/>
            </w:r>
            <w:r>
              <w:rPr>
                <w:noProof/>
                <w:webHidden/>
              </w:rPr>
              <w:fldChar w:fldCharType="begin"/>
            </w:r>
            <w:r>
              <w:rPr>
                <w:noProof/>
                <w:webHidden/>
              </w:rPr>
              <w:instrText xml:space="preserve"> PAGEREF _Toc243902663 \h </w:instrText>
            </w:r>
            <w:r>
              <w:rPr>
                <w:noProof/>
                <w:webHidden/>
              </w:rPr>
            </w:r>
            <w:r>
              <w:rPr>
                <w:noProof/>
                <w:webHidden/>
              </w:rPr>
              <w:fldChar w:fldCharType="separate"/>
            </w:r>
            <w:r>
              <w:rPr>
                <w:noProof/>
                <w:webHidden/>
              </w:rPr>
              <w:t>64</w:t>
            </w:r>
            <w:r>
              <w:rPr>
                <w:noProof/>
                <w:webHidden/>
              </w:rPr>
              <w:fldChar w:fldCharType="end"/>
            </w:r>
          </w:hyperlink>
        </w:p>
        <w:p w14:paraId="5BE008F7" w14:textId="32CD6847" w:rsidR="008D7C82" w:rsidRDefault="008D7C82">
          <w:r>
            <w:fldChar w:fldCharType="end"/>
          </w:r>
        </w:p>
      </w:sdtContent>
    </w:sdt>
    <w:p w14:paraId="3CC4DBE6" w14:textId="77777777" w:rsidR="007B6F6A" w:rsidRDefault="007B6F6A" w:rsidP="007B6F6A">
      <w:pPr>
        <w:ind w:firstLine="0"/>
        <w:rPr>
          <w:shd w:val="clear" w:color="auto" w:fill="FFFFFF"/>
        </w:rPr>
        <w:sectPr w:rsidR="007B6F6A" w:rsidSect="007B6F6A">
          <w:pgSz w:w="11906" w:h="16838"/>
          <w:pgMar w:top="1417" w:right="1701" w:bottom="1417" w:left="1701" w:header="708" w:footer="708" w:gutter="0"/>
          <w:pgNumType w:start="0"/>
          <w:cols w:space="708"/>
          <w:docGrid w:linePitch="360"/>
        </w:sectPr>
      </w:pPr>
    </w:p>
    <w:p w14:paraId="6734DD2B" w14:textId="77777777" w:rsidR="00E478FA" w:rsidRDefault="00E478FA" w:rsidP="007B6F6A">
      <w:pPr>
        <w:ind w:firstLine="0"/>
        <w:rPr>
          <w:shd w:val="clear" w:color="auto" w:fill="FFFFFF"/>
        </w:rPr>
      </w:pPr>
    </w:p>
    <w:p w14:paraId="7215B9EC" w14:textId="77777777" w:rsidR="00F407CB" w:rsidRDefault="00E478FA" w:rsidP="00E778D9">
      <w:pPr>
        <w:pStyle w:val="Ttulo1"/>
      </w:pPr>
      <w:bookmarkStart w:id="0" w:name="_Toc243902614"/>
      <w:r>
        <w:t>INTRODUÇÃO</w:t>
      </w:r>
      <w:bookmarkEnd w:id="0"/>
    </w:p>
    <w:p w14:paraId="468A83E0" w14:textId="6701C16E" w:rsidR="00DD6195" w:rsidRPr="00DD6195" w:rsidRDefault="00DD6195" w:rsidP="00DD2B4E">
      <w:pPr>
        <w:rPr>
          <w:rFonts w:ascii="Times New Roman" w:eastAsia="Times New Roman" w:hAnsi="Times New Roman" w:cs="Times New Roman"/>
          <w:szCs w:val="24"/>
          <w:lang w:eastAsia="pt-BR"/>
        </w:rPr>
      </w:pPr>
      <w:r w:rsidRPr="00DD6195">
        <w:rPr>
          <w:rFonts w:eastAsia="Times New Roman" w:cs="Arial"/>
          <w:color w:val="000000"/>
          <w:szCs w:val="24"/>
          <w:lang w:eastAsia="pt-BR"/>
        </w:rPr>
        <w:t>Antes mesmo do início de qualquer intervenção terapêutica, a confirmação do diagnóstico de câncer, principalmente de mama, costuma provocar um intenso abalo emocional nos pacientes, repercutindo diretamente em suas relações interpessoais. Esse impacto pode modificar a forma como eles se conectam com familiares, amigos e parceiros, levando tanto à busca por apoio e maior proximidade quanto ao isolamento e distanciamento social. Embora os avanços da medicina tenham ampliado significativamente as chances de sobrevivência e permitido a continuidade da vida, ainda que com limitações, o câncer permanece socialmente associado à ideia de morte, o que intensifica medos, inseguranças e mudanças no convívio social. Nesse contexto, o câncer, por ser especialmente temido, tende a potencializar essas transformações nas relações humanas, evidenciando a necessidade de um olhar atento não apenas ao tratamento físico, mas também às dimensões emocionais e sociais vivenciadas pela paciente</w:t>
      </w:r>
      <w:r w:rsidRPr="00B11575">
        <w:rPr>
          <w:rFonts w:eastAsia="Times New Roman" w:cs="Arial"/>
          <w:color w:val="000000"/>
          <w:szCs w:val="24"/>
          <w:lang w:eastAsia="pt-BR"/>
        </w:rPr>
        <w:t>. (M</w:t>
      </w:r>
      <w:r w:rsidR="00404F20" w:rsidRPr="00B11575">
        <w:rPr>
          <w:rFonts w:eastAsia="Times New Roman" w:cs="Arial"/>
          <w:color w:val="000000"/>
          <w:szCs w:val="24"/>
          <w:lang w:eastAsia="pt-BR"/>
        </w:rPr>
        <w:t>enezes</w:t>
      </w:r>
      <w:r w:rsidRPr="00B11575">
        <w:rPr>
          <w:rFonts w:eastAsia="Times New Roman" w:cs="Arial"/>
          <w:color w:val="000000"/>
          <w:szCs w:val="24"/>
          <w:lang w:eastAsia="pt-BR"/>
        </w:rPr>
        <w:t>; S</w:t>
      </w:r>
      <w:r w:rsidR="00404F20" w:rsidRPr="00B11575">
        <w:rPr>
          <w:rFonts w:eastAsia="Times New Roman" w:cs="Arial"/>
          <w:color w:val="000000"/>
          <w:szCs w:val="24"/>
          <w:lang w:eastAsia="pt-BR"/>
        </w:rPr>
        <w:t>chulz</w:t>
      </w:r>
      <w:r w:rsidRPr="00B11575">
        <w:rPr>
          <w:rFonts w:eastAsia="Times New Roman" w:cs="Arial"/>
          <w:color w:val="000000"/>
          <w:szCs w:val="24"/>
          <w:lang w:eastAsia="pt-BR"/>
        </w:rPr>
        <w:t>; P</w:t>
      </w:r>
      <w:r w:rsidR="00404F20" w:rsidRPr="00B11575">
        <w:rPr>
          <w:rFonts w:eastAsia="Times New Roman" w:cs="Arial"/>
          <w:color w:val="000000"/>
          <w:szCs w:val="24"/>
          <w:lang w:eastAsia="pt-BR"/>
        </w:rPr>
        <w:t>eres</w:t>
      </w:r>
      <w:r w:rsidRPr="00B11575">
        <w:rPr>
          <w:rFonts w:eastAsia="Times New Roman" w:cs="Arial"/>
          <w:color w:val="000000"/>
          <w:szCs w:val="24"/>
          <w:lang w:eastAsia="pt-BR"/>
        </w:rPr>
        <w:t>, 20</w:t>
      </w:r>
      <w:r w:rsidR="002E2CBA" w:rsidRPr="00B11575">
        <w:rPr>
          <w:rFonts w:eastAsia="Times New Roman" w:cs="Arial"/>
          <w:color w:val="000000"/>
          <w:szCs w:val="24"/>
          <w:lang w:eastAsia="pt-BR"/>
        </w:rPr>
        <w:t>09</w:t>
      </w:r>
      <w:r w:rsidRPr="00B11575">
        <w:rPr>
          <w:rFonts w:eastAsia="Times New Roman" w:cs="Arial"/>
          <w:color w:val="000000"/>
          <w:szCs w:val="24"/>
          <w:lang w:eastAsia="pt-BR"/>
        </w:rPr>
        <w:t>)</w:t>
      </w:r>
      <w:r w:rsidRPr="00DD6195">
        <w:rPr>
          <w:rFonts w:eastAsia="Times New Roman" w:cs="Arial"/>
          <w:color w:val="000000"/>
          <w:szCs w:val="24"/>
          <w:lang w:eastAsia="pt-BR"/>
        </w:rPr>
        <w:t> </w:t>
      </w:r>
    </w:p>
    <w:p w14:paraId="31585B39" w14:textId="4FDEAC68" w:rsidR="002E2CBA" w:rsidRDefault="00DD6195" w:rsidP="00DD2B4E">
      <w:pPr>
        <w:rPr>
          <w:rFonts w:eastAsia="Times New Roman" w:cs="Arial"/>
          <w:color w:val="000000"/>
          <w:szCs w:val="24"/>
          <w:lang w:eastAsia="pt-BR"/>
        </w:rPr>
      </w:pPr>
      <w:r w:rsidRPr="00DD6195">
        <w:rPr>
          <w:rFonts w:eastAsia="Times New Roman" w:cs="Arial"/>
          <w:color w:val="000000"/>
          <w:szCs w:val="24"/>
          <w:lang w:eastAsia="pt-BR"/>
        </w:rPr>
        <w:t>No Brasil, assim como em outros países, observa-se um número expressivo de novos casos a cada ano, cenário que tem relação direta com as transformações na rotina dos pacientes ao longo do tempo. Mudanças nos hábitos de vida,</w:t>
      </w:r>
      <w:r w:rsidR="00EB5A1B">
        <w:rPr>
          <w:rFonts w:eastAsia="Times New Roman" w:cs="Arial"/>
          <w:color w:val="000000"/>
          <w:szCs w:val="24"/>
          <w:lang w:eastAsia="pt-BR"/>
        </w:rPr>
        <w:t xml:space="preserve"> </w:t>
      </w:r>
      <w:r w:rsidRPr="00DD6195">
        <w:rPr>
          <w:rFonts w:eastAsia="Times New Roman" w:cs="Arial"/>
          <w:color w:val="000000"/>
          <w:szCs w:val="24"/>
          <w:lang w:eastAsia="pt-BR"/>
        </w:rPr>
        <w:t xml:space="preserve">como a alimentação, o sedentarismo, o estresse, a inserção intensa no mercado de trabalho e a redução do tempo dedicado ao autocuidado, têm contribuído para maior exposição a fatores de risco. Dessa forma, a persistência das altas taxas da doença não se explica apenas por aspectos biológicos, mas também pelas alterações no cotidiano e nos comportamentos, que impactam diretamente a saúde da população. </w:t>
      </w:r>
      <w:r w:rsidR="002E2CBA" w:rsidRPr="00DD6195">
        <w:rPr>
          <w:rFonts w:eastAsia="Times New Roman" w:cs="Arial"/>
          <w:color w:val="000000"/>
          <w:szCs w:val="24"/>
          <w:lang w:eastAsia="pt-BR"/>
        </w:rPr>
        <w:t>(M</w:t>
      </w:r>
      <w:r w:rsidR="002E2CBA">
        <w:rPr>
          <w:rFonts w:eastAsia="Times New Roman" w:cs="Arial"/>
          <w:color w:val="000000"/>
          <w:szCs w:val="24"/>
          <w:lang w:eastAsia="pt-BR"/>
        </w:rPr>
        <w:t>enezes</w:t>
      </w:r>
      <w:r w:rsidR="002E2CBA" w:rsidRPr="00DD6195">
        <w:rPr>
          <w:rFonts w:eastAsia="Times New Roman" w:cs="Arial"/>
          <w:color w:val="000000"/>
          <w:szCs w:val="24"/>
          <w:lang w:eastAsia="pt-BR"/>
        </w:rPr>
        <w:t>; S</w:t>
      </w:r>
      <w:r w:rsidR="002E2CBA">
        <w:rPr>
          <w:rFonts w:eastAsia="Times New Roman" w:cs="Arial"/>
          <w:color w:val="000000"/>
          <w:szCs w:val="24"/>
          <w:lang w:eastAsia="pt-BR"/>
        </w:rPr>
        <w:t>chulz</w:t>
      </w:r>
      <w:r w:rsidR="002E2CBA" w:rsidRPr="00DD6195">
        <w:rPr>
          <w:rFonts w:eastAsia="Times New Roman" w:cs="Arial"/>
          <w:color w:val="000000"/>
          <w:szCs w:val="24"/>
          <w:lang w:eastAsia="pt-BR"/>
        </w:rPr>
        <w:t>; P</w:t>
      </w:r>
      <w:r w:rsidR="002E2CBA">
        <w:rPr>
          <w:rFonts w:eastAsia="Times New Roman" w:cs="Arial"/>
          <w:color w:val="000000"/>
          <w:szCs w:val="24"/>
          <w:lang w:eastAsia="pt-BR"/>
        </w:rPr>
        <w:t>eres</w:t>
      </w:r>
      <w:r w:rsidR="002E2CBA" w:rsidRPr="00DD6195">
        <w:rPr>
          <w:rFonts w:eastAsia="Times New Roman" w:cs="Arial"/>
          <w:color w:val="000000"/>
          <w:szCs w:val="24"/>
          <w:lang w:eastAsia="pt-BR"/>
        </w:rPr>
        <w:t>, 20</w:t>
      </w:r>
      <w:r w:rsidR="002E2CBA">
        <w:rPr>
          <w:rFonts w:eastAsia="Times New Roman" w:cs="Arial"/>
          <w:color w:val="000000"/>
          <w:szCs w:val="24"/>
          <w:lang w:eastAsia="pt-BR"/>
        </w:rPr>
        <w:t>09</w:t>
      </w:r>
      <w:r w:rsidR="002E2CBA" w:rsidRPr="00DD6195">
        <w:rPr>
          <w:rFonts w:eastAsia="Times New Roman" w:cs="Arial"/>
          <w:color w:val="000000"/>
          <w:szCs w:val="24"/>
          <w:lang w:eastAsia="pt-BR"/>
        </w:rPr>
        <w:t>) </w:t>
      </w:r>
    </w:p>
    <w:p w14:paraId="42E9B708" w14:textId="1CE42DB0" w:rsidR="00DD6195" w:rsidRPr="00DD6195" w:rsidRDefault="00DD6195" w:rsidP="00DD2B4E">
      <w:pPr>
        <w:rPr>
          <w:rFonts w:ascii="Times New Roman" w:eastAsia="Times New Roman" w:hAnsi="Times New Roman" w:cs="Times New Roman"/>
          <w:szCs w:val="24"/>
          <w:lang w:eastAsia="pt-BR"/>
        </w:rPr>
      </w:pPr>
      <w:r w:rsidRPr="00DD6195">
        <w:rPr>
          <w:rFonts w:eastAsia="Times New Roman" w:cs="Arial"/>
          <w:color w:val="000000"/>
          <w:szCs w:val="24"/>
          <w:lang w:eastAsia="pt-BR"/>
        </w:rPr>
        <w:t xml:space="preserve">A comunicação do diagnóstico de uma doença grave pode desencadear diversas reações emocionais no indivíduo, como raiva, </w:t>
      </w:r>
      <w:proofErr w:type="spellStart"/>
      <w:r w:rsidRPr="00DD6195">
        <w:rPr>
          <w:rFonts w:eastAsia="Times New Roman" w:cs="Arial"/>
          <w:color w:val="000000"/>
          <w:szCs w:val="24"/>
          <w:lang w:eastAsia="pt-BR"/>
        </w:rPr>
        <w:t>autopiedade</w:t>
      </w:r>
      <w:proofErr w:type="spellEnd"/>
      <w:r w:rsidRPr="00DD6195">
        <w:rPr>
          <w:rFonts w:eastAsia="Times New Roman" w:cs="Arial"/>
          <w:color w:val="000000"/>
          <w:szCs w:val="24"/>
          <w:lang w:eastAsia="pt-BR"/>
        </w:rPr>
        <w:t xml:space="preserve"> e a sensação de perda de controle sobre a própria vida. Além disso, surgem sentimentos intensos de angústia e medo, que podem estar relacionados tanto à dor física e às possíveis alterações no corpo quanto à possibilidade de afastamento da família, interrupção de planos futuros e dependência de outras </w:t>
      </w:r>
      <w:r w:rsidRPr="00DD6195">
        <w:rPr>
          <w:rFonts w:eastAsia="Times New Roman" w:cs="Arial"/>
          <w:color w:val="000000"/>
          <w:szCs w:val="24"/>
          <w:lang w:eastAsia="pt-BR"/>
        </w:rPr>
        <w:lastRenderedPageBreak/>
        <w:t>pessoas ou de tratamentos. Também é comum o receio de sofrer e de causar sofrimento aos entes queridos, sendo o medo da morte um dos aspectos mais marcantes nesse processo. (</w:t>
      </w:r>
      <w:proofErr w:type="spellStart"/>
      <w:r w:rsidRPr="00DD6195">
        <w:rPr>
          <w:rFonts w:eastAsia="Times New Roman" w:cs="Arial"/>
          <w:color w:val="000000"/>
          <w:szCs w:val="24"/>
          <w:lang w:eastAsia="pt-BR"/>
        </w:rPr>
        <w:t>S</w:t>
      </w:r>
      <w:r w:rsidR="002E2CBA">
        <w:rPr>
          <w:rFonts w:eastAsia="Times New Roman" w:cs="Arial"/>
          <w:color w:val="000000"/>
          <w:szCs w:val="24"/>
          <w:lang w:eastAsia="pt-BR"/>
        </w:rPr>
        <w:t>tuntz</w:t>
      </w:r>
      <w:proofErr w:type="spellEnd"/>
      <w:r w:rsidRPr="00DD6195">
        <w:rPr>
          <w:rFonts w:eastAsia="Times New Roman" w:cs="Arial"/>
          <w:color w:val="000000"/>
          <w:szCs w:val="24"/>
          <w:lang w:eastAsia="pt-BR"/>
        </w:rPr>
        <w:t xml:space="preserve">; </w:t>
      </w:r>
      <w:proofErr w:type="spellStart"/>
      <w:r w:rsidRPr="00DD6195">
        <w:rPr>
          <w:rFonts w:eastAsia="Times New Roman" w:cs="Arial"/>
          <w:color w:val="000000"/>
          <w:szCs w:val="24"/>
          <w:lang w:eastAsia="pt-BR"/>
        </w:rPr>
        <w:t>L</w:t>
      </w:r>
      <w:r w:rsidR="002E2CBA">
        <w:rPr>
          <w:rFonts w:eastAsia="Times New Roman" w:cs="Arial"/>
          <w:color w:val="000000"/>
          <w:szCs w:val="24"/>
          <w:lang w:eastAsia="pt-BR"/>
        </w:rPr>
        <w:t>inehan</w:t>
      </w:r>
      <w:proofErr w:type="spellEnd"/>
      <w:r w:rsidRPr="00DD6195">
        <w:rPr>
          <w:rFonts w:eastAsia="Times New Roman" w:cs="Arial"/>
          <w:color w:val="000000"/>
          <w:szCs w:val="24"/>
          <w:lang w:eastAsia="pt-BR"/>
        </w:rPr>
        <w:t>, 2021)</w:t>
      </w:r>
    </w:p>
    <w:p w14:paraId="1B1F7551" w14:textId="62D4619D" w:rsidR="00DD6195" w:rsidRPr="00DD6195" w:rsidRDefault="00DD6195" w:rsidP="00DD2B4E">
      <w:pPr>
        <w:rPr>
          <w:rFonts w:ascii="Times New Roman" w:eastAsia="Times New Roman" w:hAnsi="Times New Roman" w:cs="Times New Roman"/>
          <w:szCs w:val="24"/>
          <w:lang w:eastAsia="pt-BR"/>
        </w:rPr>
      </w:pPr>
      <w:r w:rsidRPr="00DD6195">
        <w:rPr>
          <w:rFonts w:eastAsia="Times New Roman" w:cs="Arial"/>
          <w:color w:val="000000"/>
          <w:szCs w:val="24"/>
          <w:lang w:eastAsia="pt-BR"/>
        </w:rPr>
        <w:t>A percepção de que há algo errado com sua saúde leva o indivíduo a uma série de mudanças em sua rotina. Passam a ocorrer visitas frequentes a clínicas e hospitais para a realização de consultas e exames, que podem variar em complexidade, alterando significativamente o cotidiano. Nesse processo, o corpo torna-se foco constante de atenção, tanto por parte da família e dos profissionais de saúde quanto do próprio indivíduo. Além disso, há o contato com procedimentos desconhecidos, equipamentos médicos e termos técnicos muitas vezes incompreensíveis, o que pode gerar insegurança. Soma-se a isso a percepção da preocupação e apreensão das pessoas próximas, intensificando o impacto emocional dessa experiência. (</w:t>
      </w:r>
      <w:proofErr w:type="spellStart"/>
      <w:r w:rsidRPr="00DD6195">
        <w:rPr>
          <w:rFonts w:eastAsia="Times New Roman" w:cs="Arial"/>
          <w:color w:val="000000"/>
          <w:szCs w:val="24"/>
          <w:lang w:eastAsia="pt-BR"/>
        </w:rPr>
        <w:t>F</w:t>
      </w:r>
      <w:r w:rsidR="002E2CBA">
        <w:rPr>
          <w:rFonts w:eastAsia="Times New Roman" w:cs="Arial"/>
          <w:color w:val="000000"/>
          <w:szCs w:val="24"/>
          <w:lang w:eastAsia="pt-BR"/>
        </w:rPr>
        <w:t>rançoso</w:t>
      </w:r>
      <w:proofErr w:type="spellEnd"/>
      <w:r w:rsidRPr="00DD6195">
        <w:rPr>
          <w:rFonts w:eastAsia="Times New Roman" w:cs="Arial"/>
          <w:color w:val="000000"/>
          <w:szCs w:val="24"/>
          <w:lang w:eastAsia="pt-BR"/>
        </w:rPr>
        <w:t>, 2001)</w:t>
      </w:r>
    </w:p>
    <w:p w14:paraId="20E45BE0" w14:textId="77777777" w:rsidR="00714A44" w:rsidRDefault="00714A44" w:rsidP="00DD2B4E">
      <w:pPr>
        <w:rPr>
          <w:shd w:val="clear" w:color="auto" w:fill="FFFFFF"/>
        </w:rPr>
      </w:pPr>
    </w:p>
    <w:p w14:paraId="73A563BC" w14:textId="77777777" w:rsidR="00E478FA" w:rsidRDefault="00E478FA" w:rsidP="00DD2B4E">
      <w:pPr>
        <w:pStyle w:val="Ttulo2"/>
      </w:pPr>
      <w:bookmarkStart w:id="1" w:name="_Toc243902615"/>
      <w:r>
        <w:t>Problemática</w:t>
      </w:r>
      <w:bookmarkEnd w:id="1"/>
    </w:p>
    <w:p w14:paraId="2AF00874" w14:textId="603665C1" w:rsidR="00DD6195" w:rsidRDefault="00DD6195" w:rsidP="00DD2B4E">
      <w:pPr>
        <w:pStyle w:val="NormalWeb"/>
        <w:spacing w:before="0" w:beforeAutospacing="0" w:after="120" w:afterAutospacing="0" w:line="360" w:lineRule="auto"/>
        <w:ind w:firstLine="709"/>
        <w:jc w:val="both"/>
      </w:pPr>
      <w:r>
        <w:rPr>
          <w:rFonts w:ascii="Arial" w:hAnsi="Arial" w:cs="Arial"/>
          <w:color w:val="000000"/>
        </w:rPr>
        <w:t>O diagnóstico de câncer impacta profundamente a vida do paciente e de seus familiares, gerando não apenas sofrimento físico, mas também consequências emocionais, sociais e financeiras. Apesar dos avanços no tratamento da doença, muitos pacientes ainda enfrentam dificuldades no acesso a suporte psicológico e social adequado, o que pode agravar seu sofrimento e comprometer sua qualidade de vida. Estudos indicam que, durante o tratamento intensivo, os pacientes relatam não apenas os efeitos físicos da doença, mas também elevados níveis de sofrimento psicológico, evidenciando a necessidade de uma abordagem mais humanizada e integrada no cuidado oncológico</w:t>
      </w:r>
      <w:r w:rsidRPr="0088754E">
        <w:rPr>
          <w:rFonts w:ascii="Arial" w:hAnsi="Arial" w:cs="Arial"/>
          <w:color w:val="000000"/>
          <w:highlight w:val="yellow"/>
        </w:rPr>
        <w:t>.</w:t>
      </w:r>
      <w:r w:rsidR="00DD2B4E">
        <w:rPr>
          <w:rFonts w:ascii="Arial" w:hAnsi="Arial" w:cs="Arial"/>
          <w:color w:val="000000"/>
          <w:highlight w:val="yellow"/>
        </w:rPr>
        <w:t xml:space="preserve"> </w:t>
      </w:r>
      <w:r w:rsidRPr="0088754E">
        <w:rPr>
          <w:rFonts w:ascii="Arial" w:hAnsi="Arial" w:cs="Arial"/>
          <w:color w:val="000000"/>
          <w:highlight w:val="yellow"/>
        </w:rPr>
        <w:t>(Oncologia ABC, 2025)</w:t>
      </w:r>
    </w:p>
    <w:p w14:paraId="55810602" w14:textId="2214E0E2" w:rsidR="00DD6195" w:rsidRDefault="00DD6195" w:rsidP="00DD2B4E">
      <w:pPr>
        <w:pStyle w:val="NormalWeb"/>
        <w:spacing w:before="0" w:beforeAutospacing="0" w:after="120" w:afterAutospacing="0" w:line="360" w:lineRule="auto"/>
        <w:ind w:firstLine="709"/>
        <w:jc w:val="both"/>
        <w:rPr>
          <w:rFonts w:ascii="Arial" w:hAnsi="Arial" w:cs="Arial"/>
          <w:color w:val="000000"/>
        </w:rPr>
      </w:pPr>
      <w:r>
        <w:rPr>
          <w:rFonts w:ascii="Arial" w:hAnsi="Arial" w:cs="Arial"/>
          <w:color w:val="000000"/>
        </w:rPr>
        <w:t xml:space="preserve">Nesse contexto, a ausência de suporte adequado por parte das instituições de saúde torna-se um fator crítico, impactando diretamente na recuperação e no bem-estar dos pacientes. De acordo com </w:t>
      </w:r>
      <w:proofErr w:type="spellStart"/>
      <w:r>
        <w:rPr>
          <w:rFonts w:ascii="Arial" w:hAnsi="Arial" w:cs="Arial"/>
          <w:color w:val="000000"/>
        </w:rPr>
        <w:t>Menossi</w:t>
      </w:r>
      <w:proofErr w:type="spellEnd"/>
      <w:r>
        <w:rPr>
          <w:rFonts w:ascii="Arial" w:hAnsi="Arial" w:cs="Arial"/>
          <w:color w:val="000000"/>
        </w:rPr>
        <w:t xml:space="preserve"> e Lima (2000), pacientes jovens apontam aspectos deficitários durante o tratamento, como a agressividade terapêutica, a alteração da autoimagem e a restrição ao tempo de visita de familiares. A qualidade de vida desses pacientes é </w:t>
      </w:r>
      <w:r>
        <w:rPr>
          <w:rFonts w:ascii="Arial" w:hAnsi="Arial" w:cs="Arial"/>
          <w:color w:val="000000"/>
        </w:rPr>
        <w:lastRenderedPageBreak/>
        <w:t>comprometida pela insuficiência das instituições hospitalares no atendimento às demandas psicológicas e de conforto. No estudo realizado com adolescentes, os participantes sugeriram diversas melhorias para que se sentissem mais acolhidos durante o tratamento.</w:t>
      </w:r>
      <w:r w:rsidR="00BD0C2B">
        <w:rPr>
          <w:rFonts w:ascii="Arial" w:hAnsi="Arial" w:cs="Arial"/>
          <w:color w:val="000000"/>
        </w:rPr>
        <w:t xml:space="preserve"> </w:t>
      </w:r>
      <w:r>
        <w:rPr>
          <w:rFonts w:ascii="Arial" w:hAnsi="Arial" w:cs="Arial"/>
          <w:color w:val="000000"/>
        </w:rPr>
        <w:t>(</w:t>
      </w:r>
      <w:proofErr w:type="spellStart"/>
      <w:r>
        <w:rPr>
          <w:rFonts w:ascii="Arial" w:hAnsi="Arial" w:cs="Arial"/>
          <w:color w:val="000000"/>
        </w:rPr>
        <w:t>Menossi</w:t>
      </w:r>
      <w:proofErr w:type="spellEnd"/>
      <w:r>
        <w:rPr>
          <w:rFonts w:ascii="Arial" w:hAnsi="Arial" w:cs="Arial"/>
          <w:color w:val="000000"/>
        </w:rPr>
        <w:t>, 2000)</w:t>
      </w:r>
    </w:p>
    <w:p w14:paraId="7A85431E" w14:textId="2193118C" w:rsidR="00AF485E" w:rsidRPr="00AF485E" w:rsidRDefault="00AF485E" w:rsidP="00DD2B4E">
      <w:pPr>
        <w:pStyle w:val="NormalWeb"/>
        <w:spacing w:before="0" w:beforeAutospacing="0" w:after="120" w:afterAutospacing="0" w:line="360" w:lineRule="auto"/>
        <w:ind w:firstLine="709"/>
        <w:jc w:val="both"/>
        <w:rPr>
          <w:rFonts w:ascii="Arial" w:hAnsi="Arial" w:cs="Arial"/>
          <w:color w:val="000000"/>
        </w:rPr>
      </w:pPr>
      <w:r w:rsidRPr="0088754E">
        <w:rPr>
          <w:rFonts w:ascii="Arial" w:hAnsi="Arial" w:cs="Arial"/>
          <w:color w:val="000000"/>
        </w:rPr>
        <w:t>A falta de informações acessíveis, organizadas e confiáveis constitui uma problemática significativa, especialmente no contexto do tratamento de doenças como o câncer. A dispersão de informações em diferentes fontes e plataformas pode dificultar o acesso dos pacientes e de seus familiares a conteúdos relevantes, contribuindo para a existência de lacunas informacionais. Dessa forma, a utilização de recursos digitais para organizar e disseminar informações pode contribuir para reduzir a desinformação, facilitar o acesso ao conhecimento e oferecer maior suporte às pessoas que enfrentam o câncer e aos seus familiares.</w:t>
      </w:r>
      <w:r w:rsidR="00BD0C2B" w:rsidRPr="0088754E">
        <w:rPr>
          <w:rFonts w:ascii="Arial" w:eastAsiaTheme="minorHAnsi" w:hAnsi="Arial" w:cstheme="minorBidi"/>
          <w:szCs w:val="22"/>
          <w:lang w:eastAsia="en-US"/>
        </w:rPr>
        <w:t xml:space="preserve"> </w:t>
      </w:r>
      <w:r w:rsidR="00BD0C2B" w:rsidRPr="0088754E">
        <w:rPr>
          <w:rFonts w:ascii="Arial" w:hAnsi="Arial" w:cs="Arial"/>
          <w:color w:val="000000"/>
        </w:rPr>
        <w:t>(Martins, 2024).</w:t>
      </w:r>
    </w:p>
    <w:p w14:paraId="51D05996" w14:textId="77777777" w:rsidR="00DD6195" w:rsidRDefault="00DD6195" w:rsidP="00DD2B4E">
      <w:pPr>
        <w:pStyle w:val="NormalWeb"/>
        <w:spacing w:before="0" w:beforeAutospacing="0" w:after="120" w:afterAutospacing="0" w:line="360" w:lineRule="auto"/>
        <w:ind w:firstLine="709"/>
        <w:jc w:val="both"/>
      </w:pPr>
      <w:r>
        <w:rPr>
          <w:rFonts w:ascii="Arial" w:hAnsi="Arial" w:cs="Arial"/>
          <w:color w:val="000000"/>
        </w:rPr>
        <w:t>Portanto, torna-se fundamental que as instituições de saúde adotem uma abordagem integral e humanizada no cuidado oncológico, reconhecendo que o sofrimento do paciente ultrapassa a dimensão física. Investir em suporte psicossocial estruturado não é apenas uma questão de qualidade assistencial, mas uma condição indispensável para a dignidade e o bem-estar daqueles que enfrentam o câncer (</w:t>
      </w:r>
      <w:proofErr w:type="spellStart"/>
      <w:r>
        <w:rPr>
          <w:rFonts w:ascii="Arial" w:hAnsi="Arial" w:cs="Arial"/>
          <w:color w:val="000000"/>
        </w:rPr>
        <w:t>Menossi</w:t>
      </w:r>
      <w:proofErr w:type="spellEnd"/>
      <w:r>
        <w:rPr>
          <w:rFonts w:ascii="Arial" w:hAnsi="Arial" w:cs="Arial"/>
          <w:color w:val="000000"/>
        </w:rPr>
        <w:t xml:space="preserve">, 2000) </w:t>
      </w:r>
    </w:p>
    <w:p w14:paraId="4109A7AF" w14:textId="77777777" w:rsidR="00E478FA" w:rsidRDefault="00DD6195" w:rsidP="00DD6195">
      <w:pPr>
        <w:pStyle w:val="Ttulo2"/>
      </w:pPr>
      <w:r>
        <w:t xml:space="preserve"> </w:t>
      </w:r>
      <w:bookmarkStart w:id="2" w:name="_Toc243902616"/>
      <w:r w:rsidR="00E478FA">
        <w:t>Justificativa</w:t>
      </w:r>
      <w:bookmarkEnd w:id="2"/>
    </w:p>
    <w:p w14:paraId="2A72B666" w14:textId="30D7D52F" w:rsidR="00DD6195" w:rsidRDefault="00DD6195" w:rsidP="00DD2B4E">
      <w:pPr>
        <w:pStyle w:val="NormalWeb"/>
        <w:spacing w:before="0" w:beforeAutospacing="0" w:after="120" w:afterAutospacing="0" w:line="360" w:lineRule="auto"/>
        <w:ind w:firstLine="709"/>
        <w:jc w:val="both"/>
      </w:pPr>
      <w:r>
        <w:rPr>
          <w:rFonts w:ascii="Arial" w:hAnsi="Arial" w:cs="Arial"/>
          <w:color w:val="000000"/>
        </w:rPr>
        <w:t>A alta incidência do câncer e os impactos do diagnóstico e tratamento evidenciam a necessidade de um cuidado que vá além do aspecto físico, incluindo o apoio emocional e social aos pacientes. Considerado uma das principais causas de morbidade e mortalidade no mundo, o câncer afeta não apenas o indivíduo, mas também sua família, gerando mudanças na rotina e sentimentos como medo, ansiedade e insegurança. Assim, mesmo com os avanços no diagnóstico e tratamento, torna-se fundamental uma abordagem integral que valorize a qualidade de vida e considere os aspectos psicológicos, sociais e espirituais do paciente</w:t>
      </w:r>
      <w:r>
        <w:rPr>
          <w:rFonts w:ascii="Arial" w:hAnsi="Arial" w:cs="Arial"/>
          <w:b/>
          <w:bCs/>
          <w:color w:val="000000"/>
        </w:rPr>
        <w:t xml:space="preserve"> </w:t>
      </w:r>
      <w:r>
        <w:rPr>
          <w:rFonts w:ascii="Arial" w:hAnsi="Arial" w:cs="Arial"/>
          <w:color w:val="000000"/>
        </w:rPr>
        <w:t>(S</w:t>
      </w:r>
      <w:r w:rsidR="002E2CBA">
        <w:rPr>
          <w:rFonts w:ascii="Arial" w:hAnsi="Arial" w:cs="Arial"/>
          <w:color w:val="000000"/>
        </w:rPr>
        <w:t>ouza</w:t>
      </w:r>
      <w:r>
        <w:rPr>
          <w:rFonts w:ascii="Arial" w:hAnsi="Arial" w:cs="Arial"/>
          <w:color w:val="000000"/>
        </w:rPr>
        <w:t xml:space="preserve"> et al., 2024)</w:t>
      </w:r>
    </w:p>
    <w:p w14:paraId="0DCC2805" w14:textId="2E47B86A" w:rsidR="00DD6195" w:rsidRDefault="00DD6195" w:rsidP="00DD2B4E">
      <w:pPr>
        <w:pStyle w:val="NormalWeb"/>
        <w:spacing w:before="0" w:beforeAutospacing="0" w:after="120" w:afterAutospacing="0" w:line="360" w:lineRule="auto"/>
        <w:ind w:firstLine="709"/>
        <w:jc w:val="both"/>
        <w:rPr>
          <w:rFonts w:ascii="Arial" w:hAnsi="Arial" w:cs="Arial"/>
          <w:color w:val="000000"/>
        </w:rPr>
      </w:pPr>
      <w:r>
        <w:rPr>
          <w:rFonts w:ascii="Arial" w:hAnsi="Arial" w:cs="Arial"/>
          <w:color w:val="000000"/>
        </w:rPr>
        <w:t xml:space="preserve">Nesse contexto, observa-se que, embora existam iniciativas de apoio, ainda há dificuldades no acesso contínuo a suporte psicológico, orientação </w:t>
      </w:r>
      <w:r>
        <w:rPr>
          <w:rFonts w:ascii="Arial" w:hAnsi="Arial" w:cs="Arial"/>
          <w:color w:val="000000"/>
        </w:rPr>
        <w:lastRenderedPageBreak/>
        <w:t>adequada e integração com outras pessoas que vivenciam a mesma realidade. Dessa forma, torna-se relevante o desenvolvimento de soluções que utilizem a tecnologia como ferramenta de acolhimento e acompanhamento. (S</w:t>
      </w:r>
      <w:r w:rsidR="002E2CBA">
        <w:rPr>
          <w:rFonts w:ascii="Arial" w:hAnsi="Arial" w:cs="Arial"/>
          <w:color w:val="000000"/>
        </w:rPr>
        <w:t>ouza</w:t>
      </w:r>
      <w:r>
        <w:rPr>
          <w:rFonts w:ascii="Arial" w:hAnsi="Arial" w:cs="Arial"/>
          <w:color w:val="000000"/>
        </w:rPr>
        <w:t xml:space="preserve"> et al., 2024)</w:t>
      </w:r>
    </w:p>
    <w:p w14:paraId="56D7561E" w14:textId="3BA50244" w:rsidR="00F24EBD" w:rsidRPr="00F24EBD" w:rsidRDefault="00CF6925" w:rsidP="00CF6925">
      <w:pPr>
        <w:pStyle w:val="NormalWeb"/>
        <w:spacing w:before="0" w:beforeAutospacing="0" w:after="120" w:afterAutospacing="0" w:line="360" w:lineRule="auto"/>
        <w:ind w:firstLine="709"/>
        <w:jc w:val="both"/>
        <w:rPr>
          <w:rFonts w:ascii="Arial" w:hAnsi="Arial" w:cs="Arial"/>
          <w:color w:val="000000"/>
        </w:rPr>
      </w:pPr>
      <w:r w:rsidRPr="00CF6925">
        <w:rPr>
          <w:rFonts w:ascii="Arial" w:hAnsi="Arial" w:cs="Arial"/>
          <w:color w:val="000000"/>
          <w:highlight w:val="yellow"/>
        </w:rPr>
        <w:t xml:space="preserve">O diagnóstico precoce é fundamental para aumentar as chances de um prognóstico favorável e possibilitar o início oportuno do tratamento. Nesse contexto, o acesso a informações confiáveis sobre prevenção, sinais e sintomas do câncer é essencial para conscientizar a população sobre a importância de reconhecer possíveis manifestações da doença e procurar atendimento médico adequado. Dessa forma, a </w:t>
      </w:r>
      <w:proofErr w:type="gramStart"/>
      <w:r w:rsidRPr="00CF6925">
        <w:rPr>
          <w:rFonts w:ascii="Arial" w:hAnsi="Arial" w:cs="Arial"/>
          <w:color w:val="000000"/>
          <w:highlight w:val="yellow"/>
        </w:rPr>
        <w:t>plataforma Vitalize</w:t>
      </w:r>
      <w:proofErr w:type="gramEnd"/>
      <w:r w:rsidRPr="00CF6925">
        <w:rPr>
          <w:rFonts w:ascii="Arial" w:hAnsi="Arial" w:cs="Arial"/>
          <w:color w:val="000000"/>
          <w:highlight w:val="yellow"/>
        </w:rPr>
        <w:t xml:space="preserve"> propõe reunir informações sobre prevenção, diagnóstico e tratamento, além de promover campanhas de conscientização que contribuam para a disseminação do conhecimento e o incentivo à busca por orientação profissional. Assim, o projeto busca utilizar a tecnologia como ferramenta de apoio à educação em saúde, ampliando o acesso à informação e incentivando atitudes que favoreçam o cuidado e a atenção à própria saúde. </w:t>
      </w:r>
      <w:r w:rsidR="00F24EBD" w:rsidRPr="00CF6925">
        <w:rPr>
          <w:rFonts w:ascii="Arial" w:hAnsi="Arial" w:cs="Arial"/>
          <w:color w:val="000000"/>
          <w:highlight w:val="yellow"/>
        </w:rPr>
        <w:t>(Leite et al., 2023)</w:t>
      </w:r>
    </w:p>
    <w:p w14:paraId="6C280DCC" w14:textId="0A0A8BF2" w:rsidR="00DD6195" w:rsidRDefault="00DD6195" w:rsidP="00B11575">
      <w:pPr>
        <w:pStyle w:val="NormalWeb"/>
        <w:spacing w:before="0" w:beforeAutospacing="0" w:after="120" w:afterAutospacing="0" w:line="360" w:lineRule="auto"/>
        <w:ind w:firstLine="709"/>
        <w:jc w:val="both"/>
      </w:pPr>
      <w:r>
        <w:rPr>
          <w:rFonts w:ascii="Arial" w:hAnsi="Arial" w:cs="Arial"/>
          <w:color w:val="000000"/>
        </w:rPr>
        <w:t xml:space="preserve">A proposta deste trabalho, que consiste na criação de uma plataforma de apoio para pacientes em tratamento oncológico, justifica-se pela possibilidade de oferecer recursos como participação em grupos de apoio, personalização de rotinas com o auxílio de inteligência artificial e acesso facilitado a profissionais da psicologia. </w:t>
      </w:r>
      <w:r w:rsidRPr="00633DB2">
        <w:rPr>
          <w:rFonts w:ascii="Arial" w:eastAsiaTheme="minorHAnsi" w:hAnsi="Arial" w:cstheme="minorBidi"/>
          <w:szCs w:val="22"/>
          <w:shd w:val="clear" w:color="auto" w:fill="FFFFFF"/>
          <w:lang w:eastAsia="en-US"/>
        </w:rPr>
        <w:t>Assim, a plataforma busca contribuir para a melhoria da qualidade de vida dos pacientes, promovendo</w:t>
      </w:r>
      <w:r>
        <w:rPr>
          <w:rFonts w:ascii="Arial" w:hAnsi="Arial" w:cs="Arial"/>
          <w:color w:val="000000"/>
        </w:rPr>
        <w:t xml:space="preserve"> bem-estar, organização da rotina e suporte emocional ao longo do tratamento. (S</w:t>
      </w:r>
      <w:r w:rsidR="002E2CBA">
        <w:rPr>
          <w:rFonts w:ascii="Arial" w:hAnsi="Arial" w:cs="Arial"/>
          <w:color w:val="000000"/>
        </w:rPr>
        <w:t>ouza</w:t>
      </w:r>
      <w:r>
        <w:rPr>
          <w:rFonts w:ascii="Arial" w:hAnsi="Arial" w:cs="Arial"/>
          <w:color w:val="000000"/>
        </w:rPr>
        <w:t xml:space="preserve"> et al., 2024)</w:t>
      </w:r>
    </w:p>
    <w:p w14:paraId="57A63DF9" w14:textId="77777777" w:rsidR="00E478FA" w:rsidRDefault="00DD6195" w:rsidP="00DD6195">
      <w:pPr>
        <w:pStyle w:val="Ttulo2"/>
      </w:pPr>
      <w:r>
        <w:t xml:space="preserve"> </w:t>
      </w:r>
      <w:bookmarkStart w:id="3" w:name="_Toc243902617"/>
      <w:r w:rsidR="00E478FA">
        <w:t>Objetivo</w:t>
      </w:r>
      <w:bookmarkEnd w:id="3"/>
    </w:p>
    <w:p w14:paraId="72F984F3" w14:textId="77777777" w:rsidR="00E9394B" w:rsidRPr="00633DB2" w:rsidRDefault="00E9394B" w:rsidP="00B11575">
      <w:pPr>
        <w:pStyle w:val="NormalWeb"/>
        <w:spacing w:line="360" w:lineRule="auto"/>
        <w:ind w:firstLine="708"/>
        <w:rPr>
          <w:rFonts w:ascii="Arial" w:eastAsiaTheme="minorHAnsi" w:hAnsi="Arial" w:cstheme="minorBidi"/>
          <w:szCs w:val="22"/>
          <w:shd w:val="clear" w:color="auto" w:fill="FFFFFF"/>
          <w:lang w:eastAsia="en-US"/>
        </w:rPr>
      </w:pPr>
      <w:r w:rsidRPr="00633DB2">
        <w:rPr>
          <w:rFonts w:ascii="Arial" w:eastAsiaTheme="minorHAnsi" w:hAnsi="Arial" w:cstheme="minorBidi"/>
          <w:szCs w:val="22"/>
          <w:shd w:val="clear" w:color="auto" w:fill="FFFFFF"/>
          <w:lang w:eastAsia="en-US"/>
        </w:rPr>
        <w:t>Desenvolver uma solução tecnológica em formato de aplicativo para oferecer suporte aos pacientes oncológicos e seus familiares, visando facilitar o acesso a informações e recursos de apoio, contribuindo para a redução das dificuldades enfrentadas durante o tratamento.</w:t>
      </w:r>
    </w:p>
    <w:p w14:paraId="00BCFE06" w14:textId="77777777" w:rsidR="00591DF6" w:rsidRPr="00591DF6" w:rsidRDefault="00591DF6" w:rsidP="00591DF6"/>
    <w:p w14:paraId="5184CBA1" w14:textId="77777777" w:rsidR="00E478FA" w:rsidRDefault="00E478FA" w:rsidP="00E778D9">
      <w:pPr>
        <w:pStyle w:val="Ttulo3"/>
      </w:pPr>
      <w:bookmarkStart w:id="4" w:name="_Toc243902618"/>
      <w:r>
        <w:lastRenderedPageBreak/>
        <w:t>Objetivos Específicos</w:t>
      </w:r>
      <w:bookmarkEnd w:id="4"/>
    </w:p>
    <w:p w14:paraId="681B5A65"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Identificar as principais dificuldades enfrentadas por pacientes oncológicos e seus familiares durante o tratamento, considerando aspectos físicos, emocionais, sociais e informacionais.</w:t>
      </w:r>
    </w:p>
    <w:p w14:paraId="7C67BD83"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Analisar a importância do suporte emocional, da troca de experiências e dos grupos de apoio no enfrentamento do câncer, destacando sua contribuição para o acolhimento e fortalecimento dos pacientes e familiares.</w:t>
      </w:r>
    </w:p>
    <w:p w14:paraId="32DE4F37"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Desenvolver uma plataforma digital que reúna informações, recursos de apoio e uma área destinada à conexão com grupos de apoio, possibilitando a troca de experiências e a criação de uma rede de suporte aos usuários.</w:t>
      </w:r>
    </w:p>
    <w:p w14:paraId="1591B7F1" w14:textId="0FF21488" w:rsidR="00633DB2" w:rsidRPr="00633DB2" w:rsidRDefault="00633DB2" w:rsidP="00633DB2">
      <w:pPr>
        <w:pStyle w:val="PargrafodaLista"/>
        <w:numPr>
          <w:ilvl w:val="0"/>
          <w:numId w:val="6"/>
        </w:numPr>
        <w:rPr>
          <w:shd w:val="clear" w:color="auto" w:fill="FFFFFF"/>
        </w:rPr>
      </w:pPr>
      <w:r w:rsidRPr="00633DB2">
        <w:rPr>
          <w:shd w:val="clear" w:color="auto" w:fill="FFFFFF"/>
        </w:rPr>
        <w:t>Implementar recursos baseados em Inteligência Artificial para auxiliar os usuários no acesso a informações</w:t>
      </w:r>
      <w:r>
        <w:rPr>
          <w:shd w:val="clear" w:color="auto" w:fill="FFFFFF"/>
        </w:rPr>
        <w:t xml:space="preserve"> </w:t>
      </w:r>
      <w:r w:rsidRPr="00633DB2">
        <w:rPr>
          <w:shd w:val="clear" w:color="auto" w:fill="FFFFFF"/>
        </w:rPr>
        <w:t>e orientação sobre conteúdos relacionados ao tratamento, proporcionando uma experiência mais personalizada e acessível.</w:t>
      </w:r>
    </w:p>
    <w:p w14:paraId="124A4C8E" w14:textId="4288ECD0" w:rsidR="00633DB2" w:rsidRPr="00633DB2" w:rsidRDefault="00633DB2" w:rsidP="00633DB2">
      <w:pPr>
        <w:pStyle w:val="PargrafodaLista"/>
        <w:numPr>
          <w:ilvl w:val="0"/>
          <w:numId w:val="6"/>
        </w:numPr>
        <w:rPr>
          <w:shd w:val="clear" w:color="auto" w:fill="FFFFFF"/>
        </w:rPr>
      </w:pPr>
      <w:r w:rsidRPr="00633DB2">
        <w:rPr>
          <w:shd w:val="clear" w:color="auto" w:fill="FFFFFF"/>
        </w:rPr>
        <w:t>Criar funcionalidades que auxiliem na organização da rotina do paciente, como acompanhamento de consultas, lembretes e informações importantes durante o tratamento.</w:t>
      </w:r>
    </w:p>
    <w:p w14:paraId="4767994F"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Desenvolver uma interface intuitiva e acessível, considerando as necessidades de pacientes oncológicos e seus familiares, proporcionando uma navegação simples e eficiente.</w:t>
      </w:r>
    </w:p>
    <w:p w14:paraId="6C714E9A"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Estruturar um banco de dados para armazenar e gerenciar as informações necessárias ao funcionamento do sistema, garantindo organização, segurança e eficiência no acesso aos dados.</w:t>
      </w:r>
    </w:p>
    <w:p w14:paraId="51E16128"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Realizar testes de usabilidade para avaliar a funcionalidade, acessibilidade e contribuição do aplicativo como ferramenta tecnológica de suporte aos pacientes oncológicos e seus familiares.</w:t>
      </w:r>
    </w:p>
    <w:p w14:paraId="04F049B0" w14:textId="77777777" w:rsidR="00E9394B" w:rsidRPr="00633DB2" w:rsidRDefault="00E9394B" w:rsidP="00633DB2">
      <w:pPr>
        <w:pStyle w:val="PargrafodaLista"/>
        <w:ind w:left="1429" w:firstLine="0"/>
        <w:rPr>
          <w:shd w:val="clear" w:color="auto" w:fill="FFFFFF"/>
        </w:rPr>
      </w:pPr>
    </w:p>
    <w:p w14:paraId="125BC5F3" w14:textId="77777777" w:rsidR="00E478FA" w:rsidRDefault="00E478FA" w:rsidP="00E778D9">
      <w:pPr>
        <w:pStyle w:val="Ttulo2"/>
      </w:pPr>
      <w:bookmarkStart w:id="5" w:name="_Toc243902619"/>
      <w:r>
        <w:t>Metodologia</w:t>
      </w:r>
      <w:bookmarkEnd w:id="5"/>
    </w:p>
    <w:p w14:paraId="0E5B037A" w14:textId="137F3DC5" w:rsidR="00F24EBD" w:rsidRPr="00F24EBD" w:rsidRDefault="00F24EBD" w:rsidP="00DD2B4E">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 xml:space="preserve">A metodologia adotada neste trabalho envolveu uma abordagem qualitativa, aplicada e exploratória combinada a pesquisa de campo, e o </w:t>
      </w:r>
      <w:r w:rsidRPr="00F24EBD">
        <w:rPr>
          <w:rFonts w:ascii="Arial" w:hAnsi="Arial" w:cs="Arial"/>
          <w:color w:val="000000"/>
        </w:rPr>
        <w:lastRenderedPageBreak/>
        <w:t>desenvolvimento de uma solução tecnológica voltada ao suporte de pacientes oncológicos e seus familiares. Inicialmente, foram realizadas pesquisas bibliográficas em artigos científicos e fontes especializadas, com o objetivo de compreender os desafios enfrentados durante o tratamento oncológico, a importância dos grupos de apoio e a utilização da tecnologia como ferramenta de auxílio na área da saúde. Essas informações serviram como base teórica para o desenvolvimento do projeto e para a definição das principais funcionalidades da aplicação.</w:t>
      </w:r>
    </w:p>
    <w:p w14:paraId="54A11D5C" w14:textId="77777777" w:rsidR="00F24EBD" w:rsidRPr="00F24EBD" w:rsidRDefault="00F24EBD" w:rsidP="00DD2B4E">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 xml:space="preserve">Paralelamente, foi empregada a abordagem Design </w:t>
      </w:r>
      <w:proofErr w:type="spellStart"/>
      <w:r w:rsidRPr="00F24EBD">
        <w:rPr>
          <w:rFonts w:ascii="Arial" w:hAnsi="Arial" w:cs="Arial"/>
          <w:color w:val="000000"/>
        </w:rPr>
        <w:t>Thinking</w:t>
      </w:r>
      <w:proofErr w:type="spellEnd"/>
      <w:r w:rsidRPr="00F24EBD">
        <w:rPr>
          <w:rFonts w:ascii="Arial" w:hAnsi="Arial" w:cs="Arial"/>
          <w:color w:val="000000"/>
        </w:rPr>
        <w:t xml:space="preserve">, utilizada para orientar o desenvolvimento da solução desde a fase de imersão, na qual foram analisadas as necessidades dos </w:t>
      </w:r>
      <w:proofErr w:type="spellStart"/>
      <w:proofErr w:type="gramStart"/>
      <w:r w:rsidRPr="00F24EBD">
        <w:rPr>
          <w:rFonts w:ascii="Arial" w:hAnsi="Arial" w:cs="Arial"/>
          <w:color w:val="000000"/>
        </w:rPr>
        <w:t>usuários,como</w:t>
      </w:r>
      <w:proofErr w:type="spellEnd"/>
      <w:proofErr w:type="gramEnd"/>
      <w:r w:rsidRPr="00F24EBD">
        <w:rPr>
          <w:rFonts w:ascii="Arial" w:hAnsi="Arial" w:cs="Arial"/>
          <w:color w:val="000000"/>
        </w:rPr>
        <w:t xml:space="preserve"> acesso a informações confiáveis, organização da rotina de tratamento, suporte por meio de grupos de apoio e utilização de recursos de Inteligência Artificial para auxiliar os usuários, até as etapas de idealização, prototipação e validação das funcionalidades propostas. Essa metodologia possibilitou que o sistema fosse desenvolvido com foco na experiência e nas reais demandas do público-alvo. </w:t>
      </w:r>
    </w:p>
    <w:p w14:paraId="43F03B8C" w14:textId="3E26FC41" w:rsidR="00F24EBD" w:rsidRPr="00F24EBD" w:rsidRDefault="00F24EBD" w:rsidP="00DD2B4E">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 xml:space="preserve">Na etapa exploratória, também foi realizada uma pesquisa de campo por meio da aplicação de um questionário on-line, elaborado no Google </w:t>
      </w:r>
      <w:proofErr w:type="spellStart"/>
      <w:r w:rsidRPr="00F24EBD">
        <w:rPr>
          <w:rFonts w:ascii="Arial" w:hAnsi="Arial" w:cs="Arial"/>
          <w:color w:val="000000"/>
        </w:rPr>
        <w:t>Forms</w:t>
      </w:r>
      <w:proofErr w:type="spellEnd"/>
      <w:r w:rsidRPr="00F24EBD">
        <w:rPr>
          <w:rFonts w:ascii="Arial" w:hAnsi="Arial" w:cs="Arial"/>
          <w:color w:val="000000"/>
        </w:rPr>
        <w:t>, com o propósito de coletar informações sobre as dificuldades enfrentadas pelos participantes, suas necessidades durante o tratamento e a percepção quanto ao uso de uma plataforma digital de apoio.</w:t>
      </w:r>
    </w:p>
    <w:p w14:paraId="72293DA0" w14:textId="421BEB52" w:rsidR="00F24EBD" w:rsidRPr="00F24EBD" w:rsidRDefault="00F24EBD" w:rsidP="00DD2B4E">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 xml:space="preserve">Após a conclusão dessas etapas, iniciou-se o desenvolvimento da aplicação, caracterizando a pesquisa como aplicada, uma vez que buscou transformar o conhecimento obtido em uma solução tecnológica para um problema real. Para a organização do projeto, foi utilizada a metodologia ágil </w:t>
      </w:r>
      <w:proofErr w:type="spellStart"/>
      <w:r w:rsidRPr="00F24EBD">
        <w:rPr>
          <w:rFonts w:ascii="Arial" w:hAnsi="Arial" w:cs="Arial"/>
          <w:color w:val="000000"/>
        </w:rPr>
        <w:t>Scrum</w:t>
      </w:r>
      <w:proofErr w:type="spellEnd"/>
      <w:r w:rsidRPr="00F24EBD">
        <w:rPr>
          <w:rFonts w:ascii="Arial" w:hAnsi="Arial" w:cs="Arial"/>
          <w:color w:val="000000"/>
        </w:rPr>
        <w:t>, permitindo o planejamento e a divisão das atividades entre os integrantes da equipe durante o desenvolvimento das interfaces, da programação do sistema, da integração entre front-</w:t>
      </w:r>
      <w:proofErr w:type="spellStart"/>
      <w:r w:rsidRPr="00F24EBD">
        <w:rPr>
          <w:rFonts w:ascii="Arial" w:hAnsi="Arial" w:cs="Arial"/>
          <w:color w:val="000000"/>
        </w:rPr>
        <w:t>end</w:t>
      </w:r>
      <w:proofErr w:type="spellEnd"/>
      <w:r w:rsidRPr="00F24EBD">
        <w:rPr>
          <w:rFonts w:ascii="Arial" w:hAnsi="Arial" w:cs="Arial"/>
          <w:color w:val="000000"/>
        </w:rPr>
        <w:t xml:space="preserve">, </w:t>
      </w:r>
      <w:proofErr w:type="spellStart"/>
      <w:r w:rsidRPr="00F24EBD">
        <w:rPr>
          <w:rFonts w:ascii="Arial" w:hAnsi="Arial" w:cs="Arial"/>
          <w:color w:val="000000"/>
        </w:rPr>
        <w:t>back-end</w:t>
      </w:r>
      <w:proofErr w:type="spellEnd"/>
      <w:r w:rsidRPr="00F24EBD">
        <w:rPr>
          <w:rFonts w:ascii="Arial" w:hAnsi="Arial" w:cs="Arial"/>
          <w:color w:val="000000"/>
        </w:rPr>
        <w:t xml:space="preserve"> e banco de dados, bem como da implementação dos recursos de Inteligência Artificial e das funcionalidades voltadas aos grupos de apoio. </w:t>
      </w:r>
    </w:p>
    <w:p w14:paraId="332E262D" w14:textId="5FEAE87D" w:rsidR="00F24EBD" w:rsidRDefault="00F24EBD" w:rsidP="00DD2B4E">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 xml:space="preserve">Para a construção da interface do sistema foram utilizadas as tecnologias HTML, CSS e </w:t>
      </w:r>
      <w:proofErr w:type="spellStart"/>
      <w:r w:rsidRPr="00F24EBD">
        <w:rPr>
          <w:rFonts w:ascii="Arial" w:hAnsi="Arial" w:cs="Arial"/>
          <w:color w:val="000000"/>
        </w:rPr>
        <w:t>JavaScript</w:t>
      </w:r>
      <w:proofErr w:type="spellEnd"/>
      <w:r w:rsidRPr="00F24EBD">
        <w:rPr>
          <w:rFonts w:ascii="Arial" w:hAnsi="Arial" w:cs="Arial"/>
          <w:color w:val="000000"/>
        </w:rPr>
        <w:t xml:space="preserve">, responsáveis pela estruturação, estilização e interatividade das páginas. O desenvolvimento do </w:t>
      </w:r>
      <w:proofErr w:type="spellStart"/>
      <w:r w:rsidRPr="00F24EBD">
        <w:rPr>
          <w:rFonts w:ascii="Arial" w:hAnsi="Arial" w:cs="Arial"/>
          <w:color w:val="000000"/>
        </w:rPr>
        <w:t>back-end</w:t>
      </w:r>
      <w:proofErr w:type="spellEnd"/>
      <w:r w:rsidRPr="00F24EBD">
        <w:rPr>
          <w:rFonts w:ascii="Arial" w:hAnsi="Arial" w:cs="Arial"/>
          <w:color w:val="000000"/>
        </w:rPr>
        <w:t xml:space="preserve"> foi realizado </w:t>
      </w:r>
      <w:r w:rsidRPr="00F24EBD">
        <w:rPr>
          <w:rFonts w:ascii="Arial" w:hAnsi="Arial" w:cs="Arial"/>
          <w:color w:val="000000"/>
        </w:rPr>
        <w:lastRenderedPageBreak/>
        <w:t>utilizando a linguagem PHP, responsável pelo processamento das informações e comunicação entre o sistema e o banco de dados. Para o armazenamento e gerenciamento dos dados, foi utilizado o MySQL, permitindo a organização das informações dos usuários e das funcionalidades da aplicação. Além disso, fora</w:t>
      </w:r>
      <w:r w:rsidR="00361E6C">
        <w:rPr>
          <w:rFonts w:ascii="Arial" w:hAnsi="Arial" w:cs="Arial"/>
          <w:color w:val="000000"/>
        </w:rPr>
        <w:t xml:space="preserve">m </w:t>
      </w:r>
      <w:r w:rsidRPr="00F24EBD">
        <w:rPr>
          <w:rFonts w:ascii="Arial" w:hAnsi="Arial" w:cs="Arial"/>
          <w:color w:val="000000"/>
        </w:rPr>
        <w:t>realizados testes de funcionamento e usabilidade para verificar o desempenho, a acessibilidade e a eficiência do sistema como ferramenta de suporte aos pacientes oncológicos e seus familiares.</w:t>
      </w:r>
    </w:p>
    <w:p w14:paraId="2416F7E0" w14:textId="305AA050" w:rsidR="00361E6C" w:rsidRDefault="00361E6C" w:rsidP="00361E6C">
      <w:pPr>
        <w:pStyle w:val="NormalWeb"/>
        <w:spacing w:before="0" w:beforeAutospacing="0" w:after="120" w:afterAutospacing="0"/>
        <w:jc w:val="both"/>
        <w:rPr>
          <w:rFonts w:ascii="Arial" w:hAnsi="Arial" w:cs="Arial"/>
          <w:color w:val="000000"/>
        </w:rPr>
      </w:pPr>
      <w:r>
        <w:rPr>
          <w:noProof/>
        </w:rPr>
        <mc:AlternateContent>
          <mc:Choice Requires="wps">
            <w:drawing>
              <wp:inline distT="0" distB="0" distL="0" distR="0" wp14:anchorId="50541894" wp14:editId="10F1D066">
                <wp:extent cx="5082540" cy="457200"/>
                <wp:effectExtent l="0" t="0" r="3810" b="0"/>
                <wp:docPr id="1297312427" name="Caixa de Texto 1"/>
                <wp:cNvGraphicFramePr/>
                <a:graphic xmlns:a="http://schemas.openxmlformats.org/drawingml/2006/main">
                  <a:graphicData uri="http://schemas.microsoft.com/office/word/2010/wordprocessingShape">
                    <wps:wsp>
                      <wps:cNvSpPr txBox="1"/>
                      <wps:spPr>
                        <a:xfrm>
                          <a:off x="0" y="0"/>
                          <a:ext cx="5082540" cy="457200"/>
                        </a:xfrm>
                        <a:prstGeom prst="rect">
                          <a:avLst/>
                        </a:prstGeom>
                        <a:solidFill>
                          <a:prstClr val="white"/>
                        </a:solidFill>
                        <a:ln>
                          <a:noFill/>
                        </a:ln>
                      </wps:spPr>
                      <wps:txbx>
                        <w:txbxContent>
                          <w:p w14:paraId="78D4974C" w14:textId="15DE2CD6" w:rsidR="00F1291D" w:rsidRPr="00120996" w:rsidRDefault="00F1291D" w:rsidP="00361E6C">
                            <w:pPr>
                              <w:pStyle w:val="Legenda"/>
                              <w:jc w:val="both"/>
                              <w:rPr>
                                <w:rFonts w:eastAsia="Times New Roman" w:cs="Arial"/>
                                <w:noProof/>
                                <w:color w:val="00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50541894" id="_x0000_t202" coordsize="21600,21600" o:spt="202" path="m,l,21600r21600,l21600,xe">
                <v:stroke joinstyle="miter"/>
                <v:path gradientshapeok="t" o:connecttype="rect"/>
              </v:shapetype>
              <v:shape id="Caixa de Texto 1" o:spid="_x0000_s1026" type="#_x0000_t202" style="width:400.2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" stroked="f">
                <v:textbox inset="0,0,0,0">
                  <w:txbxContent>
                    <w:p w14:paraId="78D4974C" w14:textId="15DE2CD6" w:rsidR="00F1291D" w:rsidRPr="00120996" w:rsidRDefault="00F1291D" w:rsidP="00361E6C">
                      <w:pPr>
                        <w:pStyle w:val="Legenda"/>
                        <w:jc w:val="both"/>
                        <w:rPr>
                          <w:rFonts w:eastAsia="Times New Roman" w:cs="Arial"/>
                          <w:noProof/>
                          <w:color w:val="000000"/>
                        </w:rPr>
                      </w:pPr>
                    </w:p>
                  </w:txbxContent>
                </v:textbox>
                <w10:anchorlock/>
              </v:shape>
            </w:pict>
          </mc:Fallback>
        </mc:AlternateContent>
      </w:r>
    </w:p>
    <w:p w14:paraId="10CA2D36" w14:textId="19689E59" w:rsidR="00361E6C" w:rsidRPr="00F24EBD" w:rsidRDefault="00361E6C" w:rsidP="00F24EBD">
      <w:pPr>
        <w:pStyle w:val="NormalWeb"/>
        <w:spacing w:before="0" w:beforeAutospacing="0" w:after="120" w:afterAutospacing="0"/>
        <w:ind w:firstLine="709"/>
        <w:jc w:val="both"/>
        <w:rPr>
          <w:rFonts w:ascii="Arial" w:hAnsi="Arial" w:cs="Arial"/>
          <w:color w:val="000000"/>
        </w:rPr>
      </w:pPr>
    </w:p>
    <w:p w14:paraId="6ECA9162" w14:textId="3ABFAC0B" w:rsidR="00591DF6" w:rsidRPr="00F24EBD" w:rsidRDefault="00361E6C" w:rsidP="00361E6C">
      <w:pPr>
        <w:pStyle w:val="Fonteeimagem"/>
      </w:pPr>
      <w:r>
        <w:rPr>
          <w:noProof/>
          <w:lang w:eastAsia="pt-BR"/>
        </w:rPr>
        <w:drawing>
          <wp:anchor distT="0" distB="0" distL="114300" distR="114300" simplePos="0" relativeHeight="251667456" behindDoc="0" locked="0" layoutInCell="1" allowOverlap="1" wp14:anchorId="5F30F552" wp14:editId="73441777">
            <wp:simplePos x="0" y="0"/>
            <wp:positionH relativeFrom="column">
              <wp:posOffset>-394335</wp:posOffset>
            </wp:positionH>
            <wp:positionV relativeFrom="paragraph">
              <wp:posOffset>457200</wp:posOffset>
            </wp:positionV>
            <wp:extent cx="6027420" cy="4436745"/>
            <wp:effectExtent l="0" t="0" r="0" b="1905"/>
            <wp:wrapSquare wrapText="bothSides"/>
            <wp:docPr id="163351013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10135" name="Imagem 1633510135"/>
                    <pic:cNvPicPr/>
                  </pic:nvPicPr>
                  <pic:blipFill>
                    <a:blip r:embed="rId8">
                      <a:extLst>
                        <a:ext uri="{28A0092B-C50C-407E-A947-70E740481C1C}">
                          <a14:useLocalDpi xmlns:a14="http://schemas.microsoft.com/office/drawing/2010/main" val="0"/>
                        </a:ext>
                      </a:extLst>
                    </a:blip>
                    <a:stretch>
                      <a:fillRect/>
                    </a:stretch>
                  </pic:blipFill>
                  <pic:spPr>
                    <a:xfrm>
                      <a:off x="0" y="0"/>
                      <a:ext cx="6027420" cy="4436745"/>
                    </a:xfrm>
                    <a:prstGeom prst="rect">
                      <a:avLst/>
                    </a:prstGeom>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0" distB="0" distL="114300" distR="114300" simplePos="0" relativeHeight="251669504" behindDoc="0" locked="0" layoutInCell="1" allowOverlap="1" wp14:anchorId="3B83BCE0" wp14:editId="28267BB3">
                <wp:simplePos x="0" y="0"/>
                <wp:positionH relativeFrom="column">
                  <wp:posOffset>-394335</wp:posOffset>
                </wp:positionH>
                <wp:positionV relativeFrom="paragraph">
                  <wp:posOffset>0</wp:posOffset>
                </wp:positionV>
                <wp:extent cx="6027420" cy="457200"/>
                <wp:effectExtent l="0" t="0" r="0" b="0"/>
                <wp:wrapSquare wrapText="bothSides"/>
                <wp:docPr id="504136650" name="Caixa de Texto 1"/>
                <wp:cNvGraphicFramePr/>
                <a:graphic xmlns:a="http://schemas.openxmlformats.org/drawingml/2006/main">
                  <a:graphicData uri="http://schemas.microsoft.com/office/word/2010/wordprocessingShape">
                    <wps:wsp>
                      <wps:cNvSpPr txBox="1"/>
                      <wps:spPr>
                        <a:xfrm>
                          <a:off x="0" y="0"/>
                          <a:ext cx="6027420" cy="457200"/>
                        </a:xfrm>
                        <a:prstGeom prst="rect">
                          <a:avLst/>
                        </a:prstGeom>
                        <a:solidFill>
                          <a:prstClr val="white"/>
                        </a:solidFill>
                        <a:ln>
                          <a:noFill/>
                        </a:ln>
                      </wps:spPr>
                      <wps:txbx>
                        <w:txbxContent>
                          <w:p w14:paraId="24E44F60" w14:textId="08CE9B42" w:rsidR="00F1291D" w:rsidRPr="006F1A75" w:rsidRDefault="00F1291D" w:rsidP="00361E6C">
                            <w:pPr>
                              <w:pStyle w:val="Legenda"/>
                              <w:rPr>
                                <w:rFonts w:eastAsia="Times New Roman" w:cs="Arial"/>
                                <w:noProof/>
                                <w:color w:val="000000"/>
                              </w:rPr>
                            </w:pPr>
                            <w:bookmarkStart w:id="6" w:name="_Toc243466068"/>
                            <w:bookmarkStart w:id="7" w:name="_Toc243466711"/>
                            <w:r>
                              <w:t xml:space="preserve">Figura </w:t>
                            </w:r>
                            <w:r>
                              <w:fldChar w:fldCharType="begin"/>
                            </w:r>
                            <w:r>
                              <w:instrText xml:space="preserve"> SEQ Figura \* ARABIC </w:instrText>
                            </w:r>
                            <w:r>
                              <w:fldChar w:fldCharType="separate"/>
                            </w:r>
                            <w:r>
                              <w:rPr>
                                <w:noProof/>
                              </w:rPr>
                              <w:t>1</w:t>
                            </w:r>
                            <w:r>
                              <w:fldChar w:fldCharType="end"/>
                            </w:r>
                            <w:r>
                              <w:t>: Metodologia</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B83BCE0" id="_x0000_s1027" type="#_x0000_t202" style="position:absolute;left:0;text-align:left;margin-left:-31.05pt;margin-top:0;width:474.6pt;height: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" stroked="f">
                <v:textbox inset="0,0,0,0">
                  <w:txbxContent>
                    <w:p w14:paraId="24E44F60" w14:textId="08CE9B42" w:rsidR="00F1291D" w:rsidRPr="006F1A75" w:rsidRDefault="00F1291D" w:rsidP="00361E6C">
                      <w:pPr>
                        <w:pStyle w:val="Legenda"/>
                        <w:rPr>
                          <w:rFonts w:eastAsia="Times New Roman" w:cs="Arial"/>
                          <w:noProof/>
                          <w:color w:val="000000"/>
                        </w:rPr>
                      </w:pPr>
                      <w:bookmarkStart w:id="8" w:name="_Toc243466068"/>
                      <w:bookmarkStart w:id="9" w:name="_Toc243466711"/>
                      <w:r>
                        <w:t xml:space="preserve">Figura </w:t>
                      </w:r>
                      <w:r>
                        <w:fldChar w:fldCharType="begin"/>
                      </w:r>
                      <w:r>
                        <w:instrText xml:space="preserve"> SEQ Figura \* ARABIC </w:instrText>
                      </w:r>
                      <w:r>
                        <w:fldChar w:fldCharType="separate"/>
                      </w:r>
                      <w:r>
                        <w:rPr>
                          <w:noProof/>
                        </w:rPr>
                        <w:t>1</w:t>
                      </w:r>
                      <w:r>
                        <w:fldChar w:fldCharType="end"/>
                      </w:r>
                      <w:r>
                        <w:t>: Metodologia</w:t>
                      </w:r>
                      <w:bookmarkEnd w:id="8"/>
                      <w:bookmarkEnd w:id="9"/>
                    </w:p>
                  </w:txbxContent>
                </v:textbox>
                <w10:wrap type="square"/>
              </v:shape>
            </w:pict>
          </mc:Fallback>
        </mc:AlternateContent>
      </w:r>
      <w:r>
        <w:t>Fonte: Os autores,2026</w:t>
      </w:r>
    </w:p>
    <w:p w14:paraId="6C384653" w14:textId="7656D243" w:rsidR="00F2555A" w:rsidRDefault="00A62B91" w:rsidP="00E778D9">
      <w:pPr>
        <w:pStyle w:val="Ttulo2"/>
      </w:pPr>
      <w:bookmarkStart w:id="10" w:name="_Toc243902620"/>
      <w:r>
        <w:t>Res</w:t>
      </w:r>
      <w:r w:rsidR="00E478FA">
        <w:t>ultados Esperados</w:t>
      </w:r>
      <w:bookmarkEnd w:id="10"/>
    </w:p>
    <w:p w14:paraId="62642169" w14:textId="0E21D7CB" w:rsidR="00D0169C" w:rsidRPr="001308CE" w:rsidRDefault="00D0169C" w:rsidP="00B11575">
      <w:pPr>
        <w:rPr>
          <w:rFonts w:eastAsia="Times New Roman" w:cs="Arial"/>
          <w:color w:val="000000"/>
          <w:szCs w:val="24"/>
          <w:lang w:eastAsia="pt-BR"/>
        </w:rPr>
      </w:pPr>
      <w:r w:rsidRPr="001308CE">
        <w:rPr>
          <w:rFonts w:eastAsia="Times New Roman" w:cs="Arial"/>
          <w:color w:val="000000"/>
          <w:szCs w:val="24"/>
          <w:lang w:eastAsia="pt-BR"/>
        </w:rPr>
        <w:t xml:space="preserve">Espera-se que a </w:t>
      </w:r>
      <w:proofErr w:type="gramStart"/>
      <w:r w:rsidRPr="001308CE">
        <w:rPr>
          <w:rFonts w:eastAsia="Times New Roman" w:cs="Arial"/>
          <w:color w:val="000000"/>
          <w:szCs w:val="24"/>
          <w:lang w:eastAsia="pt-BR"/>
        </w:rPr>
        <w:t>plataforma Vitalize</w:t>
      </w:r>
      <w:proofErr w:type="gramEnd"/>
      <w:r w:rsidRPr="001308CE">
        <w:rPr>
          <w:rFonts w:eastAsia="Times New Roman" w:cs="Arial"/>
          <w:color w:val="000000"/>
          <w:szCs w:val="24"/>
          <w:lang w:eastAsia="pt-BR"/>
        </w:rPr>
        <w:t xml:space="preserve"> contribua significativamente para o acolhimento e o suporte de pessoas em tratamento oncológico, promovendo </w:t>
      </w:r>
      <w:r w:rsidRPr="001308CE">
        <w:rPr>
          <w:rFonts w:eastAsia="Times New Roman" w:cs="Arial"/>
          <w:color w:val="000000"/>
          <w:szCs w:val="24"/>
          <w:lang w:eastAsia="pt-BR"/>
        </w:rPr>
        <w:lastRenderedPageBreak/>
        <w:t>maior acesso a informações confiáveis, apoio emocional e recursos que auxiliem no enfrentamento da doença. Dessa forma, espera-se proporcionar uma experiência mais humanizada, incentivando o bem-estar e a melhoria da qualidade de vida dos usuários.</w:t>
      </w:r>
    </w:p>
    <w:p w14:paraId="3662AC29" w14:textId="7FAE3DA1" w:rsidR="00D0169C" w:rsidRPr="001308CE" w:rsidRDefault="00D0169C" w:rsidP="00B11575">
      <w:pPr>
        <w:rPr>
          <w:rFonts w:eastAsia="Times New Roman" w:cs="Arial"/>
          <w:color w:val="000000"/>
          <w:szCs w:val="24"/>
          <w:lang w:eastAsia="pt-BR"/>
        </w:rPr>
      </w:pPr>
      <w:r w:rsidRPr="001308CE">
        <w:rPr>
          <w:rFonts w:eastAsia="Times New Roman" w:cs="Arial"/>
          <w:color w:val="000000"/>
          <w:szCs w:val="24"/>
          <w:lang w:eastAsia="pt-BR"/>
        </w:rPr>
        <w:t>Além disso, espera-se que a Vitalize incentive a criação e o fortalecimento de redes de apoio entre pacientes, familiares, profissionais da saúde e voluntários, favorecendo o compartilhamento de experiências, a troca de informações e a redução do sentimento de isolamento frequentemente vivenciado durante o tratamento. A plataforma também busca estimular hábitos saudáveis por meio de orientações personalizadas, organização da rotina, acompanhamento de sintomas e divulgação de iniciativas solidárias, como campanhas de doação de cabelos e grupos de apoio.</w:t>
      </w:r>
    </w:p>
    <w:p w14:paraId="027373C5" w14:textId="5641D71F" w:rsidR="00D0169C" w:rsidRPr="001308CE" w:rsidRDefault="00D0169C" w:rsidP="00B11575">
      <w:pPr>
        <w:rPr>
          <w:rFonts w:eastAsia="Times New Roman" w:cs="Arial"/>
          <w:color w:val="000000"/>
          <w:szCs w:val="24"/>
          <w:lang w:eastAsia="pt-BR"/>
        </w:rPr>
      </w:pPr>
      <w:r w:rsidRPr="001308CE">
        <w:rPr>
          <w:rFonts w:eastAsia="Times New Roman" w:cs="Arial"/>
          <w:color w:val="000000"/>
          <w:szCs w:val="24"/>
          <w:lang w:eastAsia="pt-BR"/>
        </w:rPr>
        <w:t>Espera-se, ainda, que o projeto demonstre o potencial da tecnologia como ferramenta complementar aos cuidados em saúde, evidenciando que soluções digitais podem contribuir para uma assistência mais acessível, integrada e centrada nas necessidades do paciente. Com isso, pretende-se incentivar o desenvolvimento de novas iniciativas voltadas à humanização do atendimento oncológico e à ampliação do acesso à informação e ao suporte emocional.</w:t>
      </w:r>
    </w:p>
    <w:p w14:paraId="222CFC00" w14:textId="77777777" w:rsidR="00D0169C" w:rsidRPr="00D0169C" w:rsidRDefault="00D0169C" w:rsidP="00B11575">
      <w:pPr>
        <w:rPr>
          <w:shd w:val="clear" w:color="auto" w:fill="FFFFFF"/>
        </w:rPr>
      </w:pPr>
      <w:r w:rsidRPr="001308CE">
        <w:rPr>
          <w:rFonts w:eastAsia="Times New Roman" w:cs="Arial"/>
          <w:color w:val="000000"/>
          <w:szCs w:val="24"/>
          <w:lang w:eastAsia="pt-BR"/>
        </w:rPr>
        <w:t>Por fim, espera-se que a Vitalize contribua para a conscientização da sociedade sobre os desafios enfrentados por pessoas com câncer, promovendo empatia, solidariedade e inclusão. O projeto também busca incentivar o uso da tecnologia como instrumento de transformação social, estando alinhado aos Objetivos de Desenvolvimento Sustentável (ODS), especialmente o ODS 3 – Saúde e Bem-Estar, ao promover ações que favoreçam a qualidade de vida e o cuidado integral das pessoas em tratamento</w:t>
      </w:r>
      <w:r w:rsidRPr="00D0169C">
        <w:rPr>
          <w:shd w:val="clear" w:color="auto" w:fill="FFFFFF"/>
        </w:rPr>
        <w:t>.</w:t>
      </w:r>
    </w:p>
    <w:p w14:paraId="326D488E" w14:textId="77777777" w:rsidR="00E778D9" w:rsidRDefault="00E778D9" w:rsidP="00B11575">
      <w:pPr>
        <w:rPr>
          <w:shd w:val="clear" w:color="auto" w:fill="FFFFFF"/>
        </w:rPr>
      </w:pPr>
    </w:p>
    <w:p w14:paraId="25854C6D" w14:textId="77777777" w:rsidR="00F2555A" w:rsidRDefault="00F2555A" w:rsidP="00E778D9">
      <w:pPr>
        <w:ind w:firstLine="0"/>
        <w:rPr>
          <w:shd w:val="clear" w:color="auto" w:fill="FFFFFF"/>
        </w:rPr>
      </w:pPr>
    </w:p>
    <w:p w14:paraId="5E7D59A5" w14:textId="77777777" w:rsidR="00D0169C" w:rsidRDefault="00D0169C">
      <w:pPr>
        <w:spacing w:after="160" w:line="259" w:lineRule="auto"/>
        <w:ind w:firstLine="0"/>
        <w:jc w:val="left"/>
        <w:rPr>
          <w:rFonts w:eastAsiaTheme="majorEastAsia" w:cstheme="majorBidi"/>
          <w:b/>
          <w:szCs w:val="32"/>
          <w:shd w:val="clear" w:color="auto" w:fill="FFFFFF"/>
        </w:rPr>
      </w:pPr>
      <w:r>
        <w:br w:type="page"/>
      </w:r>
    </w:p>
    <w:p w14:paraId="05D1A71A" w14:textId="236E6DF7" w:rsidR="00E478FA" w:rsidRDefault="00F2555A" w:rsidP="00E778D9">
      <w:pPr>
        <w:pStyle w:val="Ttulo1"/>
      </w:pPr>
      <w:bookmarkStart w:id="11" w:name="_Toc243902621"/>
      <w:r>
        <w:lastRenderedPageBreak/>
        <w:t>REFERENCIAL TEORICO</w:t>
      </w:r>
      <w:bookmarkEnd w:id="11"/>
    </w:p>
    <w:p w14:paraId="7D836FDF" w14:textId="77777777" w:rsidR="006B1DDD" w:rsidRDefault="006B1DDD" w:rsidP="00B11575">
      <w:pPr>
        <w:pStyle w:val="NormalWeb"/>
        <w:spacing w:before="240" w:beforeAutospacing="0" w:after="240" w:afterAutospacing="0" w:line="360" w:lineRule="auto"/>
        <w:ind w:firstLine="708"/>
        <w:jc w:val="both"/>
      </w:pPr>
      <w:r w:rsidRPr="006B1DDD">
        <w:rPr>
          <w:rFonts w:ascii="Arial" w:eastAsiaTheme="minorHAnsi" w:hAnsi="Arial" w:cstheme="minorBidi"/>
          <w:szCs w:val="22"/>
          <w:shd w:val="clear" w:color="auto" w:fill="FFFFFF"/>
          <w:lang w:eastAsia="en-US"/>
        </w:rPr>
        <w:t xml:space="preserve">O referencial teórico constitui a base científica deste trabalho, reunindo conceitos, pesquisas e contribuições de autores que fundamentam o tema abordado. Por meio da revisão da literatura, busca-se compreender os principais aspectos relacionados ao câncer, aos impactos do tratamento oncológico, à importância do apoio emocional e das redes de suporte, bem como ao uso da tecnologia na promoção da saúde. Dessa forma, esta seção fornece o embasamento necessário para justificar o desenvolvimento da </w:t>
      </w:r>
      <w:proofErr w:type="gramStart"/>
      <w:r w:rsidRPr="006B1DDD">
        <w:rPr>
          <w:rFonts w:ascii="Arial" w:eastAsiaTheme="minorHAnsi" w:hAnsi="Arial" w:cstheme="minorBidi"/>
          <w:szCs w:val="22"/>
          <w:shd w:val="clear" w:color="auto" w:fill="FFFFFF"/>
          <w:lang w:eastAsia="en-US"/>
        </w:rPr>
        <w:t>plataforma Vitalize e demonstrar</w:t>
      </w:r>
      <w:proofErr w:type="gramEnd"/>
      <w:r w:rsidRPr="006B1DDD">
        <w:rPr>
          <w:rFonts w:ascii="Arial" w:eastAsiaTheme="minorHAnsi" w:hAnsi="Arial" w:cstheme="minorBidi"/>
          <w:szCs w:val="22"/>
          <w:shd w:val="clear" w:color="auto" w:fill="FFFFFF"/>
          <w:lang w:eastAsia="en-US"/>
        </w:rPr>
        <w:t xml:space="preserve"> sua relevância como uma solução voltada ao acolhimento e à melhoria da qualidade de vida de pessoas em tratamento contra o câncer.</w:t>
      </w:r>
      <w:r>
        <w:rPr>
          <w:rFonts w:ascii="Arial" w:hAnsi="Arial" w:cs="Arial"/>
          <w:color w:val="000000"/>
          <w:sz w:val="22"/>
          <w:szCs w:val="22"/>
        </w:rPr>
        <w:t> </w:t>
      </w:r>
    </w:p>
    <w:p w14:paraId="57E85AD7" w14:textId="77777777" w:rsidR="00E778D9" w:rsidRPr="00E778D9" w:rsidRDefault="00E778D9" w:rsidP="00B11575"/>
    <w:p w14:paraId="5E5ECA11" w14:textId="70C08C20" w:rsidR="00E778D9" w:rsidRPr="00E778D9" w:rsidRDefault="00D54EA6" w:rsidP="00D54EA6">
      <w:pPr>
        <w:pStyle w:val="Ttulo2"/>
      </w:pPr>
      <w:bookmarkStart w:id="12" w:name="_Toc243902622"/>
      <w:r>
        <w:t>Sobre o câncer</w:t>
      </w:r>
      <w:bookmarkEnd w:id="12"/>
    </w:p>
    <w:p w14:paraId="757ADB45" w14:textId="1A6BEC5F" w:rsidR="00F2555A" w:rsidRDefault="00D54EA6" w:rsidP="00E778D9">
      <w:pPr>
        <w:pStyle w:val="Ttulo3"/>
      </w:pPr>
      <w:bookmarkStart w:id="13" w:name="_Toc243902623"/>
      <w:r>
        <w:t>O que é o câncer?</w:t>
      </w:r>
      <w:bookmarkEnd w:id="13"/>
    </w:p>
    <w:p w14:paraId="15BCDFB8" w14:textId="77777777" w:rsidR="00E43AC8" w:rsidRPr="00E43AC8" w:rsidRDefault="00E43AC8" w:rsidP="00B11575">
      <w:pPr>
        <w:pStyle w:val="NormalWeb"/>
        <w:spacing w:before="0" w:beforeAutospacing="0" w:after="0" w:afterAutospacing="0" w:line="360" w:lineRule="auto"/>
        <w:ind w:firstLine="708"/>
        <w:jc w:val="both"/>
        <w:rPr>
          <w:rFonts w:ascii="Arial" w:eastAsiaTheme="minorHAnsi" w:hAnsi="Arial" w:cstheme="minorBidi"/>
          <w:szCs w:val="22"/>
          <w:shd w:val="clear" w:color="auto" w:fill="FFFFFF"/>
          <w:lang w:eastAsia="en-US"/>
        </w:rPr>
      </w:pPr>
      <w:bookmarkStart w:id="14" w:name="_Toc232671002"/>
      <w:r w:rsidRPr="00E43AC8">
        <w:rPr>
          <w:rFonts w:ascii="Arial" w:eastAsiaTheme="minorHAnsi" w:hAnsi="Arial" w:cstheme="minorBidi"/>
          <w:szCs w:val="22"/>
          <w:shd w:val="clear" w:color="auto" w:fill="FFFFFF"/>
          <w:lang w:eastAsia="en-US"/>
        </w:rPr>
        <w:t>O câncer é um nome geral para várias doenças que podem surgir em qualquer lugar do corpo, também chamadas de tumores malignos. O principal sinal do câncer é o surgimento rápido de células defeituosas, que crescem sem controle, conseguem invadir tecidos próximos e viajar para outros órgãos, um processo conhecido como metástase. A proliferação dessas células pelo corpo é o maior responsável pelas complicações mais graves da doença. (OMS, 2026). </w:t>
      </w:r>
    </w:p>
    <w:bookmarkEnd w:id="14"/>
    <w:p w14:paraId="73978BDD" w14:textId="77777777" w:rsidR="00E778D9" w:rsidRPr="00E778D9" w:rsidRDefault="00E778D9" w:rsidP="00E43AC8">
      <w:pPr>
        <w:ind w:firstLine="0"/>
      </w:pPr>
    </w:p>
    <w:p w14:paraId="17DD8FB4" w14:textId="1B923E0A" w:rsidR="00F2555A" w:rsidRDefault="00E43AC8" w:rsidP="00E778D9">
      <w:pPr>
        <w:pStyle w:val="Ttulo4"/>
      </w:pPr>
      <w:bookmarkStart w:id="15" w:name="_Toc243902624"/>
      <w:r>
        <w:t>Incidência do câncer</w:t>
      </w:r>
      <w:bookmarkEnd w:id="15"/>
    </w:p>
    <w:p w14:paraId="14E70EBF" w14:textId="77777777" w:rsidR="00C84D36" w:rsidRPr="001308CE" w:rsidRDefault="00E43AC8" w:rsidP="00CF6925">
      <w:pPr>
        <w:rPr>
          <w:rFonts w:eastAsia="Times New Roman" w:cs="Arial"/>
          <w:color w:val="000000"/>
          <w:szCs w:val="24"/>
          <w:lang w:eastAsia="pt-BR"/>
        </w:rPr>
      </w:pPr>
      <w:r w:rsidRPr="001308CE">
        <w:rPr>
          <w:rFonts w:eastAsia="Times New Roman" w:cs="Arial"/>
          <w:color w:val="000000"/>
          <w:szCs w:val="24"/>
          <w:lang w:eastAsia="pt-BR"/>
        </w:rPr>
        <w:t>De acordo com a Organização Pan-Americana da Saúde (OPAS, 2026), o câncer posiciona-se como a segunda principal causa de enfermidades no continente americano, ficando atrás apenas das enfermidades cardiovasculares. No ano de 2022, a região contabilizou mais de 4,2 milhões de novos casos, com previsão de alta de 60% até 2045, quando deve atingir 6,7 milhões de diagnósticos. A doença figura como uma das principais causas de mortalidade no continente: em 2022, afetou 1,4 milhão de pessoas, sendo que 45% dessas mortes atingiram indivíduos com 69 anos ou menos.</w:t>
      </w:r>
    </w:p>
    <w:p w14:paraId="7A454E4F" w14:textId="5381658F" w:rsidR="00E778D9" w:rsidRDefault="00A7123D" w:rsidP="00C84D36">
      <w:pPr>
        <w:pStyle w:val="Ttulo2"/>
      </w:pPr>
      <w:r>
        <w:lastRenderedPageBreak/>
        <w:t xml:space="preserve"> </w:t>
      </w:r>
      <w:bookmarkStart w:id="16" w:name="_Toc243902625"/>
      <w:r w:rsidRPr="00A7123D">
        <w:t>Aspectos psicológicos do tratamento oncológico</w:t>
      </w:r>
      <w:bookmarkEnd w:id="16"/>
    </w:p>
    <w:p w14:paraId="2895EB0A" w14:textId="39B5F438" w:rsidR="00A7123D" w:rsidRDefault="00A40930" w:rsidP="00CF6925">
      <w:r w:rsidRPr="00A40930">
        <w:rPr>
          <w:rFonts w:eastAsia="Times New Roman" w:cs="Arial"/>
          <w:color w:val="000000"/>
          <w:szCs w:val="24"/>
          <w:lang w:eastAsia="pt-BR"/>
        </w:rPr>
        <w:t>No Brasil, a Psicologia Hospitalar desempenha um papel fundamental nos hospitais que oferecem atendimento oncológico, tendo como principal objetivo proporcionar suporte emocional aos pacientes durante o tratamento do câncer. Nesse contexto, o profissional da Psicologia atua no acolhimento das demandas emocionais e psicológicas que podem surgir ao longo do diagnóstico e do tratamento, contribuindo para o enfrentamento da doença. Além disso, busca promover a saúde mental e o bem-estar dos pacientes, auxiliando-os a lidar com sentimentos como medo, ansiedade e insegurança, que podem estar presentes durante esse período (Lima et al., 2024).</w:t>
      </w:r>
    </w:p>
    <w:p w14:paraId="58B9C77B" w14:textId="1906C482" w:rsidR="00A7123D" w:rsidRDefault="00A7123D" w:rsidP="00A7123D">
      <w:pPr>
        <w:pStyle w:val="Ttulo3"/>
      </w:pPr>
      <w:bookmarkStart w:id="17" w:name="_Toc243902626"/>
      <w:r w:rsidRPr="00A7123D">
        <w:t>A importância das redes de apoio</w:t>
      </w:r>
      <w:bookmarkEnd w:id="17"/>
    </w:p>
    <w:p w14:paraId="4A527F31" w14:textId="75C6277F" w:rsidR="003A2996" w:rsidRPr="001308CE" w:rsidRDefault="003A2996" w:rsidP="00B11575">
      <w:pPr>
        <w:rPr>
          <w:rFonts w:eastAsia="Times New Roman" w:cs="Arial"/>
          <w:color w:val="000000"/>
          <w:szCs w:val="24"/>
          <w:lang w:eastAsia="pt-BR"/>
        </w:rPr>
      </w:pPr>
      <w:r w:rsidRPr="001308CE">
        <w:rPr>
          <w:rFonts w:eastAsia="Times New Roman" w:cs="Arial"/>
          <w:color w:val="000000"/>
          <w:szCs w:val="24"/>
          <w:lang w:eastAsia="pt-BR"/>
        </w:rPr>
        <w:t>Receber o diagnóstico de câncer costuma levar o paciente a adotar hábitos mais saudáveis, combinando o tratamento convencional a terapias complementares, além de buscar suporte nos vínculos afetivos. Embora a convivência com a doença traga grandes desafios e exija o acompanhamento médico constante, esse processo torna-se mais leve com o apoio da família, da rede social e da equipe de saúde. </w:t>
      </w:r>
      <w:r w:rsidR="002C0378" w:rsidRPr="001308CE">
        <w:rPr>
          <w:rFonts w:eastAsia="Times New Roman" w:cs="Arial"/>
          <w:color w:val="000000"/>
          <w:szCs w:val="24"/>
          <w:lang w:eastAsia="pt-BR"/>
        </w:rPr>
        <w:t>(G</w:t>
      </w:r>
      <w:r w:rsidR="001308CE" w:rsidRPr="001308CE">
        <w:rPr>
          <w:rFonts w:eastAsia="Times New Roman" w:cs="Arial"/>
          <w:color w:val="000000"/>
          <w:szCs w:val="24"/>
          <w:lang w:eastAsia="pt-BR"/>
        </w:rPr>
        <w:t>arcez</w:t>
      </w:r>
      <w:r w:rsidR="002C0378" w:rsidRPr="001308CE">
        <w:rPr>
          <w:rFonts w:eastAsia="Times New Roman" w:cs="Arial"/>
          <w:color w:val="000000"/>
          <w:szCs w:val="24"/>
          <w:lang w:eastAsia="pt-BR"/>
        </w:rPr>
        <w:t>; Q</w:t>
      </w:r>
      <w:r w:rsidR="001308CE" w:rsidRPr="001308CE">
        <w:rPr>
          <w:rFonts w:eastAsia="Times New Roman" w:cs="Arial"/>
          <w:color w:val="000000"/>
          <w:szCs w:val="24"/>
          <w:lang w:eastAsia="pt-BR"/>
        </w:rPr>
        <w:t>ueiroz</w:t>
      </w:r>
      <w:r w:rsidR="002C0378" w:rsidRPr="001308CE">
        <w:rPr>
          <w:rFonts w:eastAsia="Times New Roman" w:cs="Arial"/>
          <w:color w:val="000000"/>
          <w:szCs w:val="24"/>
          <w:lang w:eastAsia="pt-BR"/>
        </w:rPr>
        <w:t xml:space="preserve">; </w:t>
      </w:r>
      <w:r w:rsidR="001308CE" w:rsidRPr="001308CE">
        <w:rPr>
          <w:rFonts w:eastAsia="Times New Roman" w:cs="Arial"/>
          <w:color w:val="000000"/>
          <w:szCs w:val="24"/>
          <w:lang w:eastAsia="pt-BR"/>
        </w:rPr>
        <w:t>Moreira Neto</w:t>
      </w:r>
      <w:r w:rsidR="002C0378" w:rsidRPr="001308CE">
        <w:rPr>
          <w:rFonts w:eastAsia="Times New Roman" w:cs="Arial"/>
          <w:color w:val="000000"/>
          <w:szCs w:val="24"/>
          <w:lang w:eastAsia="pt-BR"/>
        </w:rPr>
        <w:t>, 2024).</w:t>
      </w:r>
    </w:p>
    <w:p w14:paraId="3F960D87" w14:textId="77777777" w:rsidR="001308CE" w:rsidRPr="001308CE" w:rsidRDefault="008723BE" w:rsidP="00B11575">
      <w:pPr>
        <w:rPr>
          <w:rFonts w:eastAsia="Times New Roman" w:cs="Arial"/>
          <w:color w:val="000000"/>
          <w:szCs w:val="24"/>
          <w:lang w:eastAsia="pt-BR"/>
        </w:rPr>
      </w:pPr>
      <w:r w:rsidRPr="001308CE">
        <w:rPr>
          <w:rFonts w:eastAsia="Times New Roman" w:cs="Arial"/>
          <w:color w:val="000000"/>
          <w:szCs w:val="24"/>
          <w:lang w:eastAsia="pt-BR"/>
        </w:rPr>
        <w:t>O apoio emocional de familiares e amigos é essencial no tratamento oncológico, ajudando o paciente a superar os impactos físicos e psicológicos da doença. Mais do que oferecer acolhimento e incentivo, a família desempenha um papel ativo na rotina e no cumprimento do acompanhamento médico, o que favorece a recuperação e melhora significativamente a qualidade de vida durante o processo. (G</w:t>
      </w:r>
      <w:r w:rsidR="001308CE" w:rsidRPr="001308CE">
        <w:rPr>
          <w:rFonts w:eastAsia="Times New Roman" w:cs="Arial"/>
          <w:color w:val="000000"/>
          <w:szCs w:val="24"/>
          <w:lang w:eastAsia="pt-BR"/>
        </w:rPr>
        <w:t>omes</w:t>
      </w:r>
      <w:r w:rsidRPr="001308CE">
        <w:rPr>
          <w:rFonts w:eastAsia="Times New Roman" w:cs="Arial"/>
          <w:color w:val="000000"/>
          <w:szCs w:val="24"/>
          <w:lang w:eastAsia="pt-BR"/>
        </w:rPr>
        <w:t xml:space="preserve"> et al., 2022). </w:t>
      </w:r>
    </w:p>
    <w:p w14:paraId="070C714E" w14:textId="3392F18E" w:rsidR="00292DB6" w:rsidRDefault="00292DB6" w:rsidP="00B11575">
      <w:pPr>
        <w:rPr>
          <w:rFonts w:eastAsia="Times New Roman" w:cs="Arial"/>
          <w:color w:val="000000"/>
          <w:szCs w:val="24"/>
          <w:lang w:eastAsia="pt-BR"/>
        </w:rPr>
      </w:pPr>
      <w:r w:rsidRPr="001308CE">
        <w:rPr>
          <w:rFonts w:eastAsia="Times New Roman" w:cs="Arial"/>
          <w:color w:val="000000"/>
          <w:szCs w:val="24"/>
          <w:lang w:eastAsia="pt-BR"/>
        </w:rPr>
        <w:t xml:space="preserve">Entretanto, o impacto do câncer não se restringe ao paciente, alcançando também seus familiares e cuidadores, que frequentemente vivenciam sentimentos de ansiedade, medo, culpa e desgaste emocional. Diante desse cenário, torna-se essencial que os serviços de saúde também ofereçam suporte psicológico aos cuidadores, reconhecendo que o bem-estar da família influencia diretamente o acompanhamento e a continuidade do tratamento. </w:t>
      </w:r>
      <w:r w:rsidRPr="0088754E">
        <w:rPr>
          <w:rFonts w:eastAsia="Times New Roman" w:cs="Arial"/>
          <w:color w:val="000000"/>
          <w:szCs w:val="24"/>
          <w:highlight w:val="yellow"/>
          <w:lang w:eastAsia="pt-BR"/>
        </w:rPr>
        <w:t>(M</w:t>
      </w:r>
      <w:r w:rsidR="001308CE" w:rsidRPr="0088754E">
        <w:rPr>
          <w:rFonts w:eastAsia="Times New Roman" w:cs="Arial"/>
          <w:color w:val="000000"/>
          <w:szCs w:val="24"/>
          <w:highlight w:val="yellow"/>
          <w:lang w:eastAsia="pt-BR"/>
        </w:rPr>
        <w:t>ariano</w:t>
      </w:r>
      <w:r w:rsidR="0088754E" w:rsidRPr="0088754E">
        <w:rPr>
          <w:rFonts w:eastAsia="Times New Roman" w:cs="Arial"/>
          <w:color w:val="000000"/>
          <w:szCs w:val="24"/>
          <w:highlight w:val="yellow"/>
          <w:lang w:eastAsia="pt-BR"/>
        </w:rPr>
        <w:t xml:space="preserve"> Júnior</w:t>
      </w:r>
      <w:r w:rsidRPr="0088754E">
        <w:rPr>
          <w:rFonts w:eastAsia="Times New Roman" w:cs="Arial"/>
          <w:color w:val="000000"/>
          <w:szCs w:val="24"/>
          <w:highlight w:val="yellow"/>
          <w:lang w:eastAsia="pt-BR"/>
        </w:rPr>
        <w:t>, 2025).</w:t>
      </w:r>
      <w:r w:rsidRPr="001308CE">
        <w:rPr>
          <w:rFonts w:eastAsia="Times New Roman" w:cs="Arial"/>
          <w:color w:val="000000"/>
          <w:szCs w:val="24"/>
          <w:lang w:eastAsia="pt-BR"/>
        </w:rPr>
        <w:t> </w:t>
      </w:r>
    </w:p>
    <w:p w14:paraId="4FDC0931" w14:textId="77777777" w:rsidR="00A40930" w:rsidRDefault="00A40930" w:rsidP="001308CE">
      <w:pPr>
        <w:spacing w:line="240" w:lineRule="auto"/>
        <w:rPr>
          <w:rFonts w:eastAsia="Times New Roman" w:cs="Arial"/>
          <w:color w:val="000000"/>
          <w:szCs w:val="24"/>
          <w:lang w:eastAsia="pt-BR"/>
        </w:rPr>
      </w:pPr>
    </w:p>
    <w:p w14:paraId="07940F43" w14:textId="15BB719D" w:rsidR="005E6626" w:rsidRDefault="005E6626" w:rsidP="005E6626">
      <w:pPr>
        <w:pStyle w:val="Ttulo2"/>
        <w:rPr>
          <w:rFonts w:eastAsia="Times New Roman"/>
          <w:lang w:eastAsia="pt-BR"/>
        </w:rPr>
      </w:pPr>
      <w:bookmarkStart w:id="18" w:name="_Toc243902627"/>
      <w:r w:rsidRPr="005E6626">
        <w:rPr>
          <w:rFonts w:eastAsia="Times New Roman"/>
          <w:lang w:eastAsia="pt-BR"/>
        </w:rPr>
        <w:lastRenderedPageBreak/>
        <w:t xml:space="preserve">Tecnologia </w:t>
      </w:r>
      <w:r w:rsidR="00885948">
        <w:rPr>
          <w:rFonts w:eastAsia="Times New Roman"/>
          <w:lang w:eastAsia="pt-BR"/>
        </w:rPr>
        <w:t>na</w:t>
      </w:r>
      <w:r w:rsidRPr="005E6626">
        <w:rPr>
          <w:rFonts w:eastAsia="Times New Roman"/>
          <w:lang w:eastAsia="pt-BR"/>
        </w:rPr>
        <w:t xml:space="preserve"> saúde</w:t>
      </w:r>
      <w:bookmarkEnd w:id="18"/>
    </w:p>
    <w:p w14:paraId="13C47C2D" w14:textId="004BB5E4" w:rsidR="00D13D71" w:rsidRPr="00D13D71" w:rsidRDefault="00D13D71" w:rsidP="00B11575">
      <w:pPr>
        <w:rPr>
          <w:rFonts w:eastAsia="Times New Roman" w:cs="Arial"/>
          <w:color w:val="000000"/>
          <w:szCs w:val="24"/>
          <w:lang w:eastAsia="pt-BR"/>
        </w:rPr>
      </w:pPr>
      <w:r w:rsidRPr="00D13D71">
        <w:rPr>
          <w:rFonts w:eastAsia="Times New Roman" w:cs="Arial"/>
          <w:color w:val="000000"/>
          <w:szCs w:val="24"/>
          <w:lang w:eastAsia="pt-BR"/>
        </w:rPr>
        <w:t>A incorporação de recursos tecnológicos aos serviços de saúde tem transformado a maneira como informações são registradas, organizadas e utilizadas no atendimento. Ferramentas digitais possibilitam centralizar diferentes dados e facilitar o acesso às informações necessárias durante o acompanhamento dos pacientes. Com isso, profissionais de diferentes áreas podem utilizar esses recursos como suporte às suas atividades, contribuindo para uma comunicação mais organizada e para a continuidade do cuidado.</w:t>
      </w:r>
      <w:r w:rsidR="00513038" w:rsidRPr="00513038">
        <w:t xml:space="preserve"> </w:t>
      </w:r>
      <w:r w:rsidR="00513038" w:rsidRPr="00513038">
        <w:rPr>
          <w:rFonts w:eastAsia="Times New Roman" w:cs="Arial"/>
          <w:color w:val="000000"/>
          <w:szCs w:val="24"/>
          <w:lang w:eastAsia="pt-BR"/>
        </w:rPr>
        <w:t>(P</w:t>
      </w:r>
      <w:r w:rsidR="00AB4277">
        <w:rPr>
          <w:rFonts w:eastAsia="Times New Roman" w:cs="Arial"/>
          <w:color w:val="000000"/>
          <w:szCs w:val="24"/>
          <w:lang w:eastAsia="pt-BR"/>
        </w:rPr>
        <w:t>enha</w:t>
      </w:r>
      <w:r w:rsidR="00513038" w:rsidRPr="00513038">
        <w:rPr>
          <w:rFonts w:eastAsia="Times New Roman" w:cs="Arial"/>
          <w:color w:val="000000"/>
          <w:szCs w:val="24"/>
          <w:lang w:eastAsia="pt-BR"/>
        </w:rPr>
        <w:t xml:space="preserve"> et al., 2018).</w:t>
      </w:r>
    </w:p>
    <w:p w14:paraId="73DC9725" w14:textId="6433E90F" w:rsidR="00D13D71" w:rsidRPr="00D13D71" w:rsidRDefault="00D13D71" w:rsidP="00B11575">
      <w:pPr>
        <w:rPr>
          <w:rFonts w:eastAsia="Times New Roman" w:cs="Arial"/>
          <w:color w:val="000000"/>
          <w:szCs w:val="24"/>
          <w:lang w:eastAsia="pt-BR"/>
        </w:rPr>
      </w:pPr>
      <w:r w:rsidRPr="00D13D71">
        <w:rPr>
          <w:rFonts w:eastAsia="Times New Roman" w:cs="Arial"/>
          <w:color w:val="000000"/>
          <w:szCs w:val="24"/>
          <w:lang w:eastAsia="pt-BR"/>
        </w:rPr>
        <w:t>Outro aspecto relevante está na agilidade proporcionada pelos sistemas informatizados. A substituição de processos manuais por recursos digitais pode facilitar a consulta e o gerenciamento de informações, reduzindo o tempo necessário para determinadas atividades e auxiliando os profissionais na análise das informações disponíveis. Dessa forma, a tecnologia pode favorecer uma atuação mais integrada entre os diferentes setores da saúde, além de contribuir para uma melhor organização dos serviços prestados.</w:t>
      </w:r>
      <w:r w:rsidR="00513038" w:rsidRPr="00513038">
        <w:t xml:space="preserve"> </w:t>
      </w:r>
      <w:r w:rsidR="00513038" w:rsidRPr="00513038">
        <w:rPr>
          <w:rFonts w:eastAsia="Times New Roman" w:cs="Arial"/>
          <w:color w:val="000000"/>
          <w:szCs w:val="24"/>
          <w:lang w:eastAsia="pt-BR"/>
        </w:rPr>
        <w:t>(P</w:t>
      </w:r>
      <w:r w:rsidR="00AB4277">
        <w:rPr>
          <w:rFonts w:eastAsia="Times New Roman" w:cs="Arial"/>
          <w:color w:val="000000"/>
          <w:szCs w:val="24"/>
          <w:lang w:eastAsia="pt-BR"/>
        </w:rPr>
        <w:t>enha</w:t>
      </w:r>
      <w:r w:rsidR="00513038" w:rsidRPr="00513038">
        <w:rPr>
          <w:rFonts w:eastAsia="Times New Roman" w:cs="Arial"/>
          <w:color w:val="000000"/>
          <w:szCs w:val="24"/>
          <w:lang w:eastAsia="pt-BR"/>
        </w:rPr>
        <w:t xml:space="preserve"> et al., 2018).</w:t>
      </w:r>
    </w:p>
    <w:p w14:paraId="7525C471" w14:textId="77777777" w:rsidR="00D13D71" w:rsidRPr="00D13D71" w:rsidRDefault="00D13D71" w:rsidP="00D13D71">
      <w:pPr>
        <w:rPr>
          <w:lang w:eastAsia="pt-BR"/>
        </w:rPr>
      </w:pPr>
    </w:p>
    <w:p w14:paraId="1930A1C2" w14:textId="0FCC2C78" w:rsidR="00885948" w:rsidRDefault="00885948" w:rsidP="00885948">
      <w:pPr>
        <w:pStyle w:val="Ttulo2"/>
        <w:rPr>
          <w:rFonts w:eastAsia="Times New Roman"/>
          <w:lang w:eastAsia="pt-BR"/>
        </w:rPr>
      </w:pPr>
      <w:bookmarkStart w:id="19" w:name="_Toc243902628"/>
      <w:r w:rsidRPr="005E6626">
        <w:rPr>
          <w:rFonts w:eastAsia="Times New Roman"/>
          <w:lang w:eastAsia="pt-BR"/>
        </w:rPr>
        <w:t>Tecnologi</w:t>
      </w:r>
      <w:r>
        <w:rPr>
          <w:rFonts w:eastAsia="Times New Roman"/>
          <w:lang w:eastAsia="pt-BR"/>
        </w:rPr>
        <w:t>as</w:t>
      </w:r>
      <w:r w:rsidRPr="005E6626">
        <w:rPr>
          <w:rFonts w:eastAsia="Times New Roman"/>
          <w:lang w:eastAsia="pt-BR"/>
        </w:rPr>
        <w:t xml:space="preserve"> </w:t>
      </w:r>
      <w:r>
        <w:rPr>
          <w:rFonts w:eastAsia="Times New Roman"/>
          <w:lang w:eastAsia="pt-BR"/>
        </w:rPr>
        <w:t>aplicadas</w:t>
      </w:r>
      <w:bookmarkEnd w:id="19"/>
      <w:r>
        <w:rPr>
          <w:rFonts w:eastAsia="Times New Roman"/>
          <w:lang w:eastAsia="pt-BR"/>
        </w:rPr>
        <w:t xml:space="preserve"> </w:t>
      </w:r>
    </w:p>
    <w:p w14:paraId="325E1B3F" w14:textId="77777777" w:rsidR="00885948" w:rsidRDefault="00885948" w:rsidP="00B11575">
      <w:pPr>
        <w:rPr>
          <w:rFonts w:eastAsia="Times New Roman" w:cs="Arial"/>
          <w:color w:val="000000"/>
          <w:szCs w:val="24"/>
          <w:lang w:eastAsia="pt-BR"/>
        </w:rPr>
      </w:pPr>
      <w:r w:rsidRPr="00885948">
        <w:rPr>
          <w:rFonts w:eastAsia="Times New Roman" w:cs="Arial"/>
          <w:color w:val="000000"/>
          <w:szCs w:val="24"/>
          <w:lang w:eastAsia="pt-BR"/>
        </w:rPr>
        <w:t xml:space="preserve">O desenvolvimento da </w:t>
      </w:r>
      <w:proofErr w:type="gramStart"/>
      <w:r w:rsidRPr="00885948">
        <w:rPr>
          <w:rFonts w:eastAsia="Times New Roman" w:cs="Arial"/>
          <w:color w:val="000000"/>
          <w:szCs w:val="24"/>
          <w:lang w:eastAsia="pt-BR"/>
        </w:rPr>
        <w:t>plataforma Vitalize</w:t>
      </w:r>
      <w:proofErr w:type="gramEnd"/>
      <w:r w:rsidRPr="00885948">
        <w:rPr>
          <w:rFonts w:eastAsia="Times New Roman" w:cs="Arial"/>
          <w:color w:val="000000"/>
          <w:szCs w:val="24"/>
          <w:lang w:eastAsia="pt-BR"/>
        </w:rPr>
        <w:t xml:space="preserve"> foi estruturado a partir de uma arquitetura tecnológica organizada, considerando a seleção de linguagens, ferramentas e tecnologias capazes de atender às necessidades do sistema e de seus usuários. A escolha dos recursos tecnológicos levou em consideração aspectos como eficiência, segurança, usabilidade, compatibilidade e facilidade de manutenção, buscando proporcionar um ambiente digital acessível e funcional para pacientes oncológicos e sua rede de apoio. A estrutura da plataforma foi organizada em três camadas principais: o </w:t>
      </w:r>
      <w:proofErr w:type="spellStart"/>
      <w:r w:rsidRPr="00885948">
        <w:rPr>
          <w:rFonts w:eastAsia="Times New Roman" w:cs="Arial"/>
          <w:color w:val="000000"/>
          <w:szCs w:val="24"/>
          <w:lang w:eastAsia="pt-BR"/>
        </w:rPr>
        <w:t>frontend</w:t>
      </w:r>
      <w:proofErr w:type="spellEnd"/>
      <w:r w:rsidRPr="00885948">
        <w:rPr>
          <w:rFonts w:eastAsia="Times New Roman" w:cs="Arial"/>
          <w:color w:val="000000"/>
          <w:szCs w:val="24"/>
          <w:lang w:eastAsia="pt-BR"/>
        </w:rPr>
        <w:t xml:space="preserve">, responsável pela construção da interface e pela interação dos usuários com o sistema; o </w:t>
      </w:r>
      <w:proofErr w:type="spellStart"/>
      <w:r w:rsidRPr="00885948">
        <w:rPr>
          <w:rFonts w:eastAsia="Times New Roman" w:cs="Arial"/>
          <w:color w:val="000000"/>
          <w:szCs w:val="24"/>
          <w:lang w:eastAsia="pt-BR"/>
        </w:rPr>
        <w:t>back-end</w:t>
      </w:r>
      <w:proofErr w:type="spellEnd"/>
      <w:r w:rsidRPr="00885948">
        <w:rPr>
          <w:rFonts w:eastAsia="Times New Roman" w:cs="Arial"/>
          <w:color w:val="000000"/>
          <w:szCs w:val="24"/>
          <w:lang w:eastAsia="pt-BR"/>
        </w:rPr>
        <w:t>, destinado ao processamento das informações e à execução das regras de negócio; e o banco de dados, responsável pelo armazenamento, organização e gerenciamento seguro das informações utilizadas pela plataforma.</w:t>
      </w:r>
    </w:p>
    <w:p w14:paraId="716E46AB" w14:textId="32E365EE" w:rsidR="00885948" w:rsidRDefault="00885948" w:rsidP="00885948">
      <w:pPr>
        <w:pStyle w:val="Ttulo3"/>
        <w:rPr>
          <w:rFonts w:eastAsia="Times New Roman"/>
          <w:lang w:eastAsia="pt-BR"/>
        </w:rPr>
      </w:pPr>
      <w:bookmarkStart w:id="20" w:name="_Toc243902629"/>
      <w:r>
        <w:rPr>
          <w:rFonts w:eastAsia="Times New Roman"/>
          <w:lang w:eastAsia="pt-BR"/>
        </w:rPr>
        <w:lastRenderedPageBreak/>
        <w:t xml:space="preserve">Front- </w:t>
      </w:r>
      <w:proofErr w:type="spellStart"/>
      <w:r>
        <w:rPr>
          <w:rFonts w:eastAsia="Times New Roman"/>
          <w:lang w:eastAsia="pt-BR"/>
        </w:rPr>
        <w:t>end</w:t>
      </w:r>
      <w:bookmarkEnd w:id="20"/>
      <w:proofErr w:type="spellEnd"/>
    </w:p>
    <w:p w14:paraId="724D6E75" w14:textId="5072B183" w:rsidR="00CF6925" w:rsidRPr="00CF6925" w:rsidRDefault="00CF6925" w:rsidP="00CF6925">
      <w:pPr>
        <w:rPr>
          <w:lang w:eastAsia="pt-BR"/>
        </w:rPr>
      </w:pPr>
      <w:r w:rsidRPr="00A002E9">
        <w:rPr>
          <w:highlight w:val="yellow"/>
          <w:lang w:eastAsia="pt-BR"/>
        </w:rPr>
        <w:t>O Front-</w:t>
      </w:r>
      <w:proofErr w:type="spellStart"/>
      <w:r w:rsidRPr="00A002E9">
        <w:rPr>
          <w:highlight w:val="yellow"/>
          <w:lang w:eastAsia="pt-BR"/>
        </w:rPr>
        <w:t>end</w:t>
      </w:r>
      <w:proofErr w:type="spellEnd"/>
      <w:r w:rsidRPr="00A002E9">
        <w:rPr>
          <w:highlight w:val="yellow"/>
          <w:lang w:eastAsia="pt-BR"/>
        </w:rPr>
        <w:t xml:space="preserve"> corresponde à parte do desenvolvimento de sistemas e aplicações responsável pela interface visual e pela interação com os usuários. Essa área abrange a estruturação e a apresentação dos elementos exibidos na tela, como menus, botões, formulários, imagens e demais componentes de navegação.</w:t>
      </w:r>
      <w:r w:rsidRPr="00A002E9">
        <w:rPr>
          <w:highlight w:val="yellow"/>
        </w:rPr>
        <w:t xml:space="preserve"> </w:t>
      </w:r>
      <w:r w:rsidRPr="00A002E9">
        <w:rPr>
          <w:highlight w:val="yellow"/>
          <w:lang w:eastAsia="pt-BR"/>
        </w:rPr>
        <w:t>(Souto, 2019).</w:t>
      </w:r>
    </w:p>
    <w:p w14:paraId="1A3108A1" w14:textId="22D54E6E" w:rsidR="00885948" w:rsidRDefault="00885948" w:rsidP="00B11575">
      <w:pPr>
        <w:rPr>
          <w:rFonts w:eastAsia="Times New Roman" w:cs="Arial"/>
          <w:color w:val="000000"/>
          <w:szCs w:val="24"/>
          <w:lang w:eastAsia="pt-BR"/>
        </w:rPr>
      </w:pPr>
      <w:r w:rsidRPr="00885948">
        <w:rPr>
          <w:rFonts w:eastAsia="Times New Roman" w:cs="Arial"/>
          <w:color w:val="000000"/>
          <w:szCs w:val="24"/>
          <w:lang w:eastAsia="pt-BR"/>
        </w:rPr>
        <w:t xml:space="preserve">Para a construção da camada de apresentação da plataforma, foram utilizadas as linguagens HTML, CSS e </w:t>
      </w:r>
      <w:proofErr w:type="spellStart"/>
      <w:r w:rsidRPr="00885948">
        <w:rPr>
          <w:rFonts w:eastAsia="Times New Roman" w:cs="Arial"/>
          <w:color w:val="000000"/>
          <w:szCs w:val="24"/>
          <w:lang w:eastAsia="pt-BR"/>
        </w:rPr>
        <w:t>JavaScript</w:t>
      </w:r>
      <w:proofErr w:type="spellEnd"/>
      <w:r w:rsidRPr="00885948">
        <w:rPr>
          <w:rFonts w:eastAsia="Times New Roman" w:cs="Arial"/>
          <w:color w:val="000000"/>
          <w:szCs w:val="24"/>
          <w:lang w:eastAsia="pt-BR"/>
        </w:rPr>
        <w:t xml:space="preserve">, responsáveis por diferentes aspectos do desenvolvimento da interface. O HTML foi empregado na organização e estruturação dos conteúdos e elementos presentes nas páginas, enquanto o CSS permitiu definir a identidade visual, o posicionamento dos componentes e a adaptação da interface a diferentes tamanhos de tela. Por sua vez, o </w:t>
      </w:r>
      <w:proofErr w:type="spellStart"/>
      <w:r w:rsidRPr="00885948">
        <w:rPr>
          <w:rFonts w:eastAsia="Times New Roman" w:cs="Arial"/>
          <w:color w:val="000000"/>
          <w:szCs w:val="24"/>
          <w:lang w:eastAsia="pt-BR"/>
        </w:rPr>
        <w:t>JavaScript</w:t>
      </w:r>
      <w:proofErr w:type="spellEnd"/>
      <w:r w:rsidRPr="00885948">
        <w:rPr>
          <w:rFonts w:eastAsia="Times New Roman" w:cs="Arial"/>
          <w:color w:val="000000"/>
          <w:szCs w:val="24"/>
          <w:lang w:eastAsia="pt-BR"/>
        </w:rPr>
        <w:t xml:space="preserve"> foi utilizado para implementar funcionalidades e comportamentos interativos, contribuindo para tornar a navegação mais dinâmica. A integração dessas três tecnologias possibilitou a criação de uma interface funcional, organizada e responsiva, buscando proporcionar uma experiência de utilização adequada aos usuários da plataforma.</w:t>
      </w:r>
    </w:p>
    <w:p w14:paraId="54E67021" w14:textId="04EF6229" w:rsidR="00885948" w:rsidRDefault="00885948" w:rsidP="00885948">
      <w:pPr>
        <w:pStyle w:val="Ttulo3"/>
        <w:rPr>
          <w:rFonts w:eastAsia="Times New Roman"/>
          <w:lang w:eastAsia="pt-BR"/>
        </w:rPr>
      </w:pPr>
      <w:bookmarkStart w:id="21" w:name="_Toc243902630"/>
      <w:r>
        <w:rPr>
          <w:rFonts w:eastAsia="Times New Roman"/>
          <w:lang w:eastAsia="pt-BR"/>
        </w:rPr>
        <w:t xml:space="preserve">Back – </w:t>
      </w:r>
      <w:proofErr w:type="spellStart"/>
      <w:r>
        <w:rPr>
          <w:rFonts w:eastAsia="Times New Roman"/>
          <w:lang w:eastAsia="pt-BR"/>
        </w:rPr>
        <w:t>end</w:t>
      </w:r>
      <w:bookmarkEnd w:id="21"/>
      <w:proofErr w:type="spellEnd"/>
    </w:p>
    <w:p w14:paraId="6D190146" w14:textId="61347836" w:rsidR="00A002E9" w:rsidRPr="00A002E9" w:rsidRDefault="00A002E9" w:rsidP="00A002E9">
      <w:pPr>
        <w:rPr>
          <w:rFonts w:eastAsia="Times New Roman" w:cs="Arial"/>
          <w:color w:val="000000"/>
          <w:szCs w:val="24"/>
          <w:lang w:eastAsia="pt-BR"/>
        </w:rPr>
      </w:pPr>
      <w:r w:rsidRPr="00A002E9">
        <w:rPr>
          <w:rFonts w:eastAsia="Times New Roman" w:cs="Arial"/>
          <w:color w:val="000000"/>
          <w:szCs w:val="24"/>
          <w:highlight w:val="yellow"/>
          <w:lang w:eastAsia="pt-BR"/>
        </w:rPr>
        <w:t>O Back-</w:t>
      </w:r>
      <w:proofErr w:type="spellStart"/>
      <w:r w:rsidRPr="00A002E9">
        <w:rPr>
          <w:rFonts w:eastAsia="Times New Roman" w:cs="Arial"/>
          <w:color w:val="000000"/>
          <w:szCs w:val="24"/>
          <w:highlight w:val="yellow"/>
          <w:lang w:eastAsia="pt-BR"/>
        </w:rPr>
        <w:t>end</w:t>
      </w:r>
      <w:proofErr w:type="spellEnd"/>
      <w:r w:rsidRPr="00A002E9">
        <w:rPr>
          <w:rFonts w:eastAsia="Times New Roman" w:cs="Arial"/>
          <w:color w:val="000000"/>
          <w:szCs w:val="24"/>
          <w:highlight w:val="yellow"/>
          <w:lang w:eastAsia="pt-BR"/>
        </w:rPr>
        <w:t xml:space="preserve"> corresponde à parte do desenvolvimento de sistemas e aplicações responsável pelo processamento de dados, pela execução das regras de funcionamento e pela comunicação com o banco de dados. Diferentemente do Front-</w:t>
      </w:r>
      <w:proofErr w:type="spellStart"/>
      <w:r w:rsidRPr="00A002E9">
        <w:rPr>
          <w:rFonts w:eastAsia="Times New Roman" w:cs="Arial"/>
          <w:color w:val="000000"/>
          <w:szCs w:val="24"/>
          <w:highlight w:val="yellow"/>
          <w:lang w:eastAsia="pt-BR"/>
        </w:rPr>
        <w:t>end</w:t>
      </w:r>
      <w:proofErr w:type="spellEnd"/>
      <w:r w:rsidRPr="00A002E9">
        <w:rPr>
          <w:rFonts w:eastAsia="Times New Roman" w:cs="Arial"/>
          <w:color w:val="000000"/>
          <w:szCs w:val="24"/>
          <w:highlight w:val="yellow"/>
          <w:lang w:eastAsia="pt-BR"/>
        </w:rPr>
        <w:t>, essa área atua nos processos internos da aplicação, que não são visualizados diretamente pelos usuários.</w:t>
      </w:r>
      <w:r w:rsidRPr="00A002E9">
        <w:rPr>
          <w:highlight w:val="yellow"/>
          <w:lang w:eastAsia="pt-BR"/>
        </w:rPr>
        <w:t xml:space="preserve"> (Souto, 2019).</w:t>
      </w:r>
    </w:p>
    <w:p w14:paraId="364BB112" w14:textId="58CA2185" w:rsidR="00885948" w:rsidRDefault="00885948" w:rsidP="00B11575">
      <w:pPr>
        <w:rPr>
          <w:rFonts w:eastAsia="Times New Roman" w:cs="Arial"/>
          <w:color w:val="000000"/>
          <w:szCs w:val="24"/>
          <w:lang w:eastAsia="pt-BR"/>
        </w:rPr>
      </w:pPr>
      <w:r w:rsidRPr="00885948">
        <w:rPr>
          <w:rFonts w:eastAsia="Times New Roman" w:cs="Arial"/>
          <w:color w:val="000000"/>
          <w:szCs w:val="24"/>
          <w:lang w:eastAsia="pt-BR"/>
        </w:rPr>
        <w:t>O Back-</w:t>
      </w:r>
      <w:r>
        <w:rPr>
          <w:rFonts w:eastAsia="Times New Roman" w:cs="Arial"/>
          <w:color w:val="000000"/>
          <w:szCs w:val="24"/>
          <w:lang w:eastAsia="pt-BR"/>
        </w:rPr>
        <w:t xml:space="preserve"> </w:t>
      </w:r>
      <w:proofErr w:type="spellStart"/>
      <w:r w:rsidRPr="00885948">
        <w:rPr>
          <w:rFonts w:eastAsia="Times New Roman" w:cs="Arial"/>
          <w:color w:val="000000"/>
          <w:szCs w:val="24"/>
          <w:lang w:eastAsia="pt-BR"/>
        </w:rPr>
        <w:t>end</w:t>
      </w:r>
      <w:proofErr w:type="spellEnd"/>
      <w:r w:rsidRPr="00885948">
        <w:rPr>
          <w:rFonts w:eastAsia="Times New Roman" w:cs="Arial"/>
          <w:color w:val="000000"/>
          <w:szCs w:val="24"/>
          <w:lang w:eastAsia="pt-BR"/>
        </w:rPr>
        <w:t xml:space="preserve"> da plataforma foi desenvolvido em PHP, uma linguagem bastante utilizada na criação de sistemas e páginas para a web. Sua utilização permitiu que o sistema realizasse o processamento das informações, recebesse e respondesse às solicitações dos usuários e estabelecesse a comunicação entre a interface da plataforma e o banco de dados. A estrutura do código foi organizada de maneira a facilitar o desenvolvimento e a manutenção do sistema, buscando garantir seu funcionamento de forma eficiente e segura. Dessa forma, o PHP contribuiu para o gerenciamento das principais funcionalidades da plataforma e para a integração entre as diferentes partes do sistema.</w:t>
      </w:r>
    </w:p>
    <w:p w14:paraId="24143700" w14:textId="35017559" w:rsidR="001C0A57" w:rsidRDefault="001C0A57" w:rsidP="001C0A57">
      <w:pPr>
        <w:pStyle w:val="Ttulo3"/>
        <w:rPr>
          <w:rFonts w:eastAsia="Times New Roman"/>
          <w:lang w:eastAsia="pt-BR"/>
        </w:rPr>
      </w:pPr>
      <w:bookmarkStart w:id="22" w:name="_Toc243902631"/>
      <w:r>
        <w:rPr>
          <w:rFonts w:eastAsia="Times New Roman"/>
          <w:lang w:eastAsia="pt-BR"/>
        </w:rPr>
        <w:lastRenderedPageBreak/>
        <w:t>Banco de dados</w:t>
      </w:r>
      <w:bookmarkEnd w:id="22"/>
    </w:p>
    <w:p w14:paraId="53A0DAA1" w14:textId="4E8D2449" w:rsidR="00A002E9" w:rsidRPr="00A002E9" w:rsidRDefault="00A002E9" w:rsidP="00A002E9">
      <w:pPr>
        <w:rPr>
          <w:rFonts w:eastAsia="Times New Roman" w:cs="Arial"/>
          <w:color w:val="000000"/>
          <w:szCs w:val="24"/>
          <w:lang w:eastAsia="pt-BR"/>
        </w:rPr>
      </w:pPr>
      <w:r w:rsidRPr="00A002E9">
        <w:rPr>
          <w:rFonts w:eastAsia="Times New Roman" w:cs="Arial"/>
          <w:color w:val="000000"/>
          <w:szCs w:val="24"/>
          <w:highlight w:val="yellow"/>
          <w:lang w:eastAsia="pt-BR"/>
        </w:rPr>
        <w:t>O banco de dados consiste em um conjunto organizado de informações armazenadas de forma estruturada, permitindo que os dados sejam consultados, inseridos, atualizados e gerenciados de maneira eficiente. Sua utilização facilita o armazenamento e a organização das informações necessárias para o funcionamento de sistemas e aplicações. (ORACLE, s.d.).</w:t>
      </w:r>
    </w:p>
    <w:p w14:paraId="689B2CA2" w14:textId="33C517CF" w:rsidR="001C0A57" w:rsidRDefault="001C0A57" w:rsidP="00B11575">
      <w:pPr>
        <w:rPr>
          <w:rFonts w:eastAsia="Times New Roman" w:cs="Arial"/>
          <w:color w:val="000000"/>
          <w:szCs w:val="24"/>
          <w:lang w:eastAsia="pt-BR"/>
        </w:rPr>
      </w:pPr>
      <w:r w:rsidRPr="001C0A57">
        <w:rPr>
          <w:rFonts w:eastAsia="Times New Roman" w:cs="Arial"/>
          <w:color w:val="000000"/>
          <w:szCs w:val="24"/>
          <w:lang w:eastAsia="pt-BR"/>
        </w:rPr>
        <w:t>O armazenamento e a organização das informações foram realizados utilizando o MySQL, um sistema de gerenciamento de banco de dados amplamente utilizado no desenvolvimento de aplicações web. A escolha dessa tecnologia possibilitou manter os dados da plataforma organizados e armazenados de forma segura, facilitando seu acesso e gerenciamento. A estrutura do banco de dados foi planejada de acordo com as principais funcionalidades do projeto, contemplando informações relacionadas aos usuários, conteúdos, registros e demais recursos disponibilizados pela plataforma. Dessa maneira, o MySQL contribui para o bom funcionamento do sistema, permitindo que as informações sejam armazenadas, consultadas e utilizadas de forma organizada pelas diferentes funcionalidades d</w:t>
      </w:r>
      <w:r>
        <w:rPr>
          <w:rFonts w:eastAsia="Times New Roman" w:cs="Arial"/>
          <w:color w:val="000000"/>
          <w:szCs w:val="24"/>
          <w:lang w:eastAsia="pt-BR"/>
        </w:rPr>
        <w:t>o</w:t>
      </w:r>
      <w:r w:rsidRPr="001C0A57">
        <w:rPr>
          <w:rFonts w:eastAsia="Times New Roman" w:cs="Arial"/>
          <w:color w:val="000000"/>
          <w:szCs w:val="24"/>
          <w:lang w:eastAsia="pt-BR"/>
        </w:rPr>
        <w:t xml:space="preserve"> Vitalize.</w:t>
      </w:r>
    </w:p>
    <w:p w14:paraId="4C84F24E" w14:textId="77777777" w:rsidR="001C0A57" w:rsidRPr="001C0A57" w:rsidRDefault="001C0A57" w:rsidP="001C0A57">
      <w:pPr>
        <w:spacing w:line="240" w:lineRule="auto"/>
        <w:rPr>
          <w:rFonts w:eastAsia="Times New Roman" w:cs="Arial"/>
          <w:color w:val="000000"/>
          <w:szCs w:val="24"/>
          <w:lang w:eastAsia="pt-BR"/>
        </w:rPr>
      </w:pPr>
    </w:p>
    <w:p w14:paraId="4D6ED9FA" w14:textId="77777777" w:rsidR="001C0A57" w:rsidRPr="001C0A57" w:rsidRDefault="001C0A57" w:rsidP="001C0A57">
      <w:pPr>
        <w:rPr>
          <w:lang w:eastAsia="pt-BR"/>
        </w:rPr>
      </w:pPr>
    </w:p>
    <w:p w14:paraId="62C80C32" w14:textId="77777777" w:rsidR="00885948" w:rsidRDefault="00885948" w:rsidP="00885948">
      <w:pPr>
        <w:spacing w:line="240" w:lineRule="auto"/>
        <w:rPr>
          <w:rFonts w:eastAsia="Times New Roman" w:cs="Arial"/>
          <w:color w:val="000000"/>
          <w:szCs w:val="24"/>
          <w:lang w:eastAsia="pt-BR"/>
        </w:rPr>
      </w:pPr>
    </w:p>
    <w:p w14:paraId="2B1DB426" w14:textId="77777777" w:rsidR="00885948" w:rsidRPr="00885948" w:rsidRDefault="00885948" w:rsidP="00885948">
      <w:pPr>
        <w:spacing w:line="240" w:lineRule="auto"/>
        <w:rPr>
          <w:rFonts w:eastAsia="Times New Roman" w:cs="Arial"/>
          <w:color w:val="000000"/>
          <w:szCs w:val="24"/>
          <w:lang w:eastAsia="pt-BR"/>
        </w:rPr>
      </w:pPr>
    </w:p>
    <w:p w14:paraId="5F00936E" w14:textId="77777777" w:rsidR="00885948" w:rsidRPr="00885948" w:rsidRDefault="00885948" w:rsidP="00885948">
      <w:pPr>
        <w:rPr>
          <w:lang w:eastAsia="pt-BR"/>
        </w:rPr>
      </w:pPr>
    </w:p>
    <w:p w14:paraId="093F27C8" w14:textId="77777777" w:rsidR="00885948" w:rsidRPr="00885948" w:rsidRDefault="00885948" w:rsidP="00885948">
      <w:pPr>
        <w:rPr>
          <w:lang w:eastAsia="pt-BR"/>
        </w:rPr>
      </w:pPr>
    </w:p>
    <w:p w14:paraId="7E243EBD" w14:textId="77777777" w:rsidR="00885948" w:rsidRPr="00885948" w:rsidRDefault="00885948" w:rsidP="00885948">
      <w:pPr>
        <w:rPr>
          <w:lang w:eastAsia="pt-BR"/>
        </w:rPr>
      </w:pPr>
    </w:p>
    <w:p w14:paraId="18C865A2" w14:textId="7F42D683" w:rsidR="00A40930" w:rsidRPr="001308CE" w:rsidRDefault="00A40930" w:rsidP="00A40930">
      <w:pPr>
        <w:spacing w:line="240" w:lineRule="auto"/>
        <w:ind w:firstLine="0"/>
        <w:rPr>
          <w:rFonts w:eastAsia="Times New Roman" w:cs="Arial"/>
          <w:color w:val="000000"/>
          <w:szCs w:val="24"/>
          <w:lang w:eastAsia="pt-BR"/>
        </w:rPr>
      </w:pPr>
    </w:p>
    <w:p w14:paraId="427B0FC0" w14:textId="77777777" w:rsidR="00292DB6" w:rsidRPr="001308CE" w:rsidRDefault="00292DB6" w:rsidP="001308CE">
      <w:pPr>
        <w:spacing w:line="240" w:lineRule="auto"/>
        <w:rPr>
          <w:rFonts w:eastAsia="Times New Roman" w:cs="Arial"/>
          <w:color w:val="000000"/>
          <w:szCs w:val="24"/>
          <w:lang w:eastAsia="pt-BR"/>
        </w:rPr>
      </w:pPr>
    </w:p>
    <w:p w14:paraId="3ED5FC62" w14:textId="77777777" w:rsidR="002C0378" w:rsidRPr="001308CE" w:rsidRDefault="002C0378" w:rsidP="001308CE">
      <w:pPr>
        <w:spacing w:line="240" w:lineRule="auto"/>
        <w:rPr>
          <w:rFonts w:eastAsia="Times New Roman" w:cs="Arial"/>
          <w:color w:val="000000"/>
          <w:szCs w:val="24"/>
          <w:lang w:eastAsia="pt-BR"/>
        </w:rPr>
      </w:pPr>
    </w:p>
    <w:p w14:paraId="1F0D0712" w14:textId="77777777" w:rsidR="003A2996" w:rsidRDefault="003A2996" w:rsidP="003A2996"/>
    <w:p w14:paraId="034B2C17" w14:textId="77777777" w:rsidR="002C0378" w:rsidRPr="003A2996" w:rsidRDefault="002C0378" w:rsidP="003A2996"/>
    <w:p w14:paraId="7DEEF6DD" w14:textId="77777777" w:rsidR="00A7123D" w:rsidRPr="00A7123D" w:rsidRDefault="00A7123D" w:rsidP="00A7123D"/>
    <w:p w14:paraId="2145D051" w14:textId="77777777" w:rsidR="00A7123D" w:rsidRDefault="00A7123D">
      <w:pPr>
        <w:spacing w:after="160" w:line="259" w:lineRule="auto"/>
        <w:ind w:firstLine="0"/>
        <w:jc w:val="left"/>
        <w:rPr>
          <w:rFonts w:eastAsiaTheme="majorEastAsia" w:cstheme="majorBidi"/>
          <w:b/>
          <w:szCs w:val="32"/>
          <w:shd w:val="clear" w:color="auto" w:fill="FFFFFF"/>
        </w:rPr>
      </w:pPr>
      <w:r>
        <w:br w:type="page"/>
      </w:r>
    </w:p>
    <w:p w14:paraId="4FDA1FF0" w14:textId="76D9EC29" w:rsidR="00E778D9" w:rsidRDefault="008D7C82" w:rsidP="008D7C82">
      <w:pPr>
        <w:pStyle w:val="Ttulo1"/>
      </w:pPr>
      <w:bookmarkStart w:id="23" w:name="_Toc243902632"/>
      <w:r>
        <w:lastRenderedPageBreak/>
        <w:t>IMERSÃO</w:t>
      </w:r>
      <w:bookmarkEnd w:id="23"/>
    </w:p>
    <w:p w14:paraId="7E08221C" w14:textId="3CCCCC48" w:rsidR="003248EE" w:rsidRPr="001308CE" w:rsidRDefault="00D648A4" w:rsidP="00B11575">
      <w:pPr>
        <w:rPr>
          <w:rFonts w:eastAsia="Times New Roman" w:cs="Arial"/>
          <w:color w:val="000000"/>
          <w:szCs w:val="24"/>
          <w:lang w:eastAsia="pt-BR"/>
        </w:rPr>
      </w:pPr>
      <w:r w:rsidRPr="001308CE">
        <w:rPr>
          <w:rFonts w:eastAsia="Times New Roman" w:cs="Arial"/>
          <w:color w:val="000000"/>
          <w:szCs w:val="24"/>
          <w:lang w:eastAsia="pt-BR"/>
        </w:rPr>
        <w:t xml:space="preserve"> </w:t>
      </w:r>
      <w:r w:rsidR="004879CE" w:rsidRPr="004879CE">
        <w:rPr>
          <w:rFonts w:eastAsia="Times New Roman" w:cs="Arial"/>
          <w:color w:val="000000"/>
          <w:szCs w:val="24"/>
          <w:lang w:eastAsia="pt-BR"/>
        </w:rPr>
        <w:t xml:space="preserve">A imersão corresponde à primeira etapa do processo de Design </w:t>
      </w:r>
      <w:proofErr w:type="spellStart"/>
      <w:r w:rsidR="004879CE" w:rsidRPr="004879CE">
        <w:rPr>
          <w:rFonts w:eastAsia="Times New Roman" w:cs="Arial"/>
          <w:color w:val="000000"/>
          <w:szCs w:val="24"/>
          <w:lang w:eastAsia="pt-BR"/>
        </w:rPr>
        <w:t>Thinking</w:t>
      </w:r>
      <w:proofErr w:type="spellEnd"/>
      <w:r w:rsidR="004879CE" w:rsidRPr="004879CE">
        <w:rPr>
          <w:rFonts w:eastAsia="Times New Roman" w:cs="Arial"/>
          <w:color w:val="000000"/>
          <w:szCs w:val="24"/>
          <w:lang w:eastAsia="pt-BR"/>
        </w:rPr>
        <w:t xml:space="preserve"> e tem como objetivo proporcionar uma compreensão mais aprofundada do problema que será abordado no projeto. Nessa fase, a equipe busca conhecer o contexto em que a situação está inserida, realizando pesquisas, coleta e análise de dados e identificando as necessidades e dificuldades dos indivíduos envolvidos. Para o desenvolvimento do presente projeto, essa etapa foi fundamental para compreender as principais demandas relacionadas ao suporte de pessoas em tratamento oncológico, permitindo levantar informações e hipóteses que contribuíram para direcionar as etapas seguintes do desenvolvimento da plataforma.</w:t>
      </w:r>
      <w:r w:rsidR="004879CE">
        <w:rPr>
          <w:rFonts w:eastAsia="Times New Roman" w:cs="Arial"/>
          <w:color w:val="000000"/>
          <w:szCs w:val="24"/>
          <w:lang w:eastAsia="pt-BR"/>
        </w:rPr>
        <w:t xml:space="preserve"> </w:t>
      </w:r>
      <w:r w:rsidR="004879CE" w:rsidRPr="004879CE">
        <w:rPr>
          <w:rFonts w:eastAsia="Times New Roman" w:cs="Arial"/>
          <w:color w:val="000000"/>
          <w:szCs w:val="24"/>
          <w:lang w:eastAsia="pt-BR"/>
        </w:rPr>
        <w:t>(MJV TEAM, 2022).</w:t>
      </w:r>
    </w:p>
    <w:p w14:paraId="191189E7" w14:textId="77777777" w:rsidR="008D7C82" w:rsidRDefault="008D7C82" w:rsidP="003248EE">
      <w:pPr>
        <w:pStyle w:val="Ttulo2"/>
      </w:pPr>
      <w:bookmarkStart w:id="24" w:name="_Toc243902633"/>
      <w:r>
        <w:t>Caderno de sensibilidade</w:t>
      </w:r>
      <w:bookmarkEnd w:id="24"/>
    </w:p>
    <w:p w14:paraId="6C19CA4C" w14:textId="7F1B49CE" w:rsidR="004879CE" w:rsidRDefault="004879CE" w:rsidP="00B11575">
      <w:pPr>
        <w:rPr>
          <w:rFonts w:eastAsia="Times New Roman" w:cs="Arial"/>
          <w:color w:val="000000"/>
          <w:szCs w:val="24"/>
          <w:lang w:eastAsia="pt-BR"/>
        </w:rPr>
      </w:pPr>
      <w:r w:rsidRPr="004879CE">
        <w:rPr>
          <w:rFonts w:eastAsia="Times New Roman" w:cs="Arial"/>
          <w:color w:val="000000"/>
          <w:szCs w:val="24"/>
          <w:lang w:eastAsia="pt-BR"/>
        </w:rPr>
        <w:t xml:space="preserve">O </w:t>
      </w:r>
      <w:r w:rsidRPr="006C2835">
        <w:rPr>
          <w:rFonts w:eastAsia="Times New Roman" w:cs="Arial"/>
          <w:color w:val="000000"/>
          <w:szCs w:val="24"/>
          <w:lang w:eastAsia="pt-BR"/>
        </w:rPr>
        <w:t xml:space="preserve">caderno de sensibilidade é uma ferramenta utilizada na etapa de imersão do Design </w:t>
      </w:r>
      <w:proofErr w:type="spellStart"/>
      <w:r w:rsidRPr="006C2835">
        <w:rPr>
          <w:rFonts w:eastAsia="Times New Roman" w:cs="Arial"/>
          <w:color w:val="000000"/>
          <w:szCs w:val="24"/>
          <w:lang w:eastAsia="pt-BR"/>
        </w:rPr>
        <w:t>Thinking</w:t>
      </w:r>
      <w:proofErr w:type="spellEnd"/>
      <w:r w:rsidRPr="004879CE">
        <w:rPr>
          <w:rFonts w:eastAsia="Times New Roman" w:cs="Arial"/>
          <w:color w:val="000000"/>
          <w:szCs w:val="24"/>
          <w:lang w:eastAsia="pt-BR"/>
        </w:rPr>
        <w:t xml:space="preserve"> para compreender de maneira mais profunda a rotina, as experiências, os sentimentos e as necessidades dos usuários. Por meio dele, o próprio participante registra informações relacionadas ao seu cotidiano durante determinado período, permitindo que os dados sejam coletados de forma mais natural e com menor interferência do pesquisador. Dessa maneira, a ferramenta possibilita conhecer aspectos que podem não ser percebidos em uma observação direta, contribuindo para a identificação de dificuldades, expectativas e oportunidades para o desenvolvimento de soluções mais adequadas às necessidades dos usuários.</w:t>
      </w:r>
      <w:r>
        <w:rPr>
          <w:rFonts w:eastAsia="Times New Roman" w:cs="Arial"/>
          <w:color w:val="000000"/>
          <w:szCs w:val="24"/>
          <w:lang w:eastAsia="pt-BR"/>
        </w:rPr>
        <w:t xml:space="preserve"> </w:t>
      </w:r>
      <w:r w:rsidRPr="004879CE">
        <w:rPr>
          <w:rFonts w:eastAsia="Times New Roman" w:cs="Arial"/>
          <w:color w:val="000000"/>
          <w:szCs w:val="24"/>
          <w:lang w:eastAsia="pt-BR"/>
        </w:rPr>
        <w:t>(MJV TEAM, 2016).</w:t>
      </w:r>
    </w:p>
    <w:p w14:paraId="5DD0BD99" w14:textId="79EF4AE9" w:rsidR="00DD6195" w:rsidRPr="001308CE" w:rsidRDefault="00DD6195" w:rsidP="00B11575">
      <w:pPr>
        <w:rPr>
          <w:rFonts w:eastAsia="Times New Roman" w:cs="Arial"/>
          <w:color w:val="000000"/>
          <w:szCs w:val="24"/>
          <w:lang w:eastAsia="pt-BR"/>
        </w:rPr>
      </w:pPr>
      <w:r w:rsidRPr="001308CE">
        <w:rPr>
          <w:rFonts w:eastAsia="Times New Roman" w:cs="Arial"/>
          <w:color w:val="000000"/>
          <w:szCs w:val="24"/>
          <w:lang w:eastAsia="pt-BR"/>
        </w:rPr>
        <w:t xml:space="preserve">No projeto, o Caderno de Sensibilidade ajudou a captar percepções e emoções reais sobre o cenário do empreendedorismo e da educação técnica. A combinação de situações e sentimentos revelou tanto os pontos fortes — como o apoio dos patrocinadores e o sucesso das </w:t>
      </w:r>
      <w:proofErr w:type="spellStart"/>
      <w:r w:rsidRPr="001308CE">
        <w:rPr>
          <w:rFonts w:eastAsia="Times New Roman" w:cs="Arial"/>
          <w:color w:val="000000"/>
          <w:szCs w:val="24"/>
          <w:lang w:eastAsia="pt-BR"/>
        </w:rPr>
        <w:t>Etecs</w:t>
      </w:r>
      <w:proofErr w:type="spellEnd"/>
      <w:r w:rsidRPr="001308CE">
        <w:rPr>
          <w:rFonts w:eastAsia="Times New Roman" w:cs="Arial"/>
          <w:color w:val="000000"/>
          <w:szCs w:val="24"/>
          <w:lang w:eastAsia="pt-BR"/>
        </w:rPr>
        <w:t xml:space="preserve"> — quanto às dificuldades enfrentadas, como a falta de incentivo e recursos. </w:t>
      </w:r>
    </w:p>
    <w:p w14:paraId="2C067691" w14:textId="77777777" w:rsidR="00DD6195" w:rsidRPr="001308CE" w:rsidRDefault="00DD6195" w:rsidP="00B11575">
      <w:pPr>
        <w:rPr>
          <w:rFonts w:eastAsia="Times New Roman" w:cs="Arial"/>
          <w:color w:val="000000"/>
          <w:szCs w:val="24"/>
          <w:lang w:eastAsia="pt-BR"/>
        </w:rPr>
      </w:pPr>
      <w:r w:rsidRPr="001308CE">
        <w:rPr>
          <w:rFonts w:eastAsia="Times New Roman" w:cs="Arial"/>
          <w:color w:val="000000"/>
          <w:szCs w:val="24"/>
          <w:lang w:eastAsia="pt-BR"/>
        </w:rPr>
        <w:t xml:space="preserve">Essa ferramenta proporcionou uma visão empática dos envolvidos, mostrando que a ausência de apoio institucional gera frustração, enquanto iniciativas bem estruturadas despertam engajamento. Essa compreensão foi essencial para orientar a criação de uma plataforma que conecta projetos </w:t>
      </w:r>
      <w:r w:rsidRPr="001308CE">
        <w:rPr>
          <w:rFonts w:eastAsia="Times New Roman" w:cs="Arial"/>
          <w:color w:val="000000"/>
          <w:szCs w:val="24"/>
          <w:lang w:eastAsia="pt-BR"/>
        </w:rPr>
        <w:lastRenderedPageBreak/>
        <w:t>escolares a empresas patrocinadoras, oferecendo soluções mais humanas e eficazes.</w:t>
      </w:r>
    </w:p>
    <w:p w14:paraId="3AFDF729" w14:textId="6045195A" w:rsidR="00F1291D" w:rsidRDefault="00F1291D" w:rsidP="00F1291D">
      <w:pPr>
        <w:pStyle w:val="Legenda"/>
        <w:keepNext/>
      </w:pPr>
      <w:bookmarkStart w:id="25" w:name="_Toc243902605"/>
      <w:r>
        <w:t xml:space="preserve">Tabela  </w:t>
      </w:r>
      <w:r>
        <w:fldChar w:fldCharType="begin"/>
      </w:r>
      <w:r>
        <w:instrText xml:space="preserve"> SEQ Tabela_ \* ARABIC </w:instrText>
      </w:r>
      <w:r>
        <w:fldChar w:fldCharType="separate"/>
      </w:r>
      <w:r>
        <w:rPr>
          <w:noProof/>
        </w:rPr>
        <w:t>1</w:t>
      </w:r>
      <w:r>
        <w:fldChar w:fldCharType="end"/>
      </w:r>
      <w:r>
        <w:t xml:space="preserve"> - Caderno de Sensibilidade</w:t>
      </w:r>
      <w:bookmarkEnd w:id="25"/>
    </w:p>
    <w:p w14:paraId="770478B4" w14:textId="77777777" w:rsidR="00041315" w:rsidRDefault="00DD6195" w:rsidP="00041315">
      <w:pPr>
        <w:keepNext/>
        <w:spacing w:after="160" w:line="259" w:lineRule="auto"/>
        <w:ind w:firstLine="0"/>
        <w:jc w:val="left"/>
      </w:pPr>
      <w:r>
        <w:rPr>
          <w:noProof/>
          <w:lang w:eastAsia="pt-BR"/>
        </w:rPr>
        <w:drawing>
          <wp:inline distT="0" distB="0" distL="0" distR="0" wp14:anchorId="7F7A4C66" wp14:editId="76058125">
            <wp:extent cx="5596890" cy="4528716"/>
            <wp:effectExtent l="0" t="0" r="381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dernoSensibilidad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5461" cy="4543743"/>
                    </a:xfrm>
                    <a:prstGeom prst="rect">
                      <a:avLst/>
                    </a:prstGeom>
                  </pic:spPr>
                </pic:pic>
              </a:graphicData>
            </a:graphic>
          </wp:inline>
        </w:drawing>
      </w:r>
    </w:p>
    <w:p w14:paraId="01977E57" w14:textId="77777777" w:rsidR="00041315" w:rsidRPr="00041315" w:rsidRDefault="00041315" w:rsidP="00041315">
      <w:pPr>
        <w:pStyle w:val="Legenda"/>
        <w:rPr>
          <w:b w:val="0"/>
        </w:rPr>
      </w:pPr>
      <w:r w:rsidRPr="00041315">
        <w:rPr>
          <w:b w:val="0"/>
        </w:rPr>
        <w:t>Fonte: Os autores, 2026</w:t>
      </w:r>
    </w:p>
    <w:p w14:paraId="2BD68747" w14:textId="77777777" w:rsidR="00587C95" w:rsidRDefault="00587C95">
      <w:pPr>
        <w:spacing w:after="160" w:line="259" w:lineRule="auto"/>
        <w:ind w:firstLine="0"/>
        <w:jc w:val="left"/>
        <w:rPr>
          <w:rFonts w:eastAsiaTheme="majorEastAsia" w:cstheme="majorBidi"/>
          <w:b/>
          <w:szCs w:val="26"/>
          <w:shd w:val="clear" w:color="auto" w:fill="FFFFFF"/>
        </w:rPr>
      </w:pPr>
      <w:r>
        <w:br w:type="page"/>
      </w:r>
    </w:p>
    <w:p w14:paraId="6010870F" w14:textId="77777777" w:rsidR="00587C95" w:rsidRPr="00A002E9" w:rsidRDefault="00587C95" w:rsidP="00587C95">
      <w:pPr>
        <w:pStyle w:val="Ttulo2"/>
        <w:rPr>
          <w:highlight w:val="yellow"/>
        </w:rPr>
      </w:pPr>
      <w:bookmarkStart w:id="26" w:name="_Toc243902634"/>
      <w:r w:rsidRPr="00A002E9">
        <w:rPr>
          <w:highlight w:val="yellow"/>
        </w:rPr>
        <w:lastRenderedPageBreak/>
        <w:t>Pesquisa de Campo</w:t>
      </w:r>
      <w:bookmarkEnd w:id="26"/>
    </w:p>
    <w:p w14:paraId="6190248A" w14:textId="027ACCD6" w:rsidR="006C2835" w:rsidRPr="006C2835" w:rsidRDefault="006C2835" w:rsidP="00B11575">
      <w:pPr>
        <w:rPr>
          <w:rFonts w:eastAsia="Times New Roman" w:cs="Arial"/>
          <w:color w:val="000000"/>
          <w:szCs w:val="24"/>
          <w:lang w:eastAsia="pt-BR"/>
        </w:rPr>
      </w:pPr>
      <w:r w:rsidRPr="006C2835">
        <w:rPr>
          <w:rFonts w:eastAsia="Times New Roman" w:cs="Arial"/>
          <w:color w:val="000000"/>
          <w:szCs w:val="24"/>
          <w:lang w:eastAsia="pt-BR"/>
        </w:rPr>
        <w:t>A pesquisa de campo teve como objetivo compreender a percepção do público-alvo sobre a temática abordada pelo projeto, buscando identificar opiniões, experiências, necessidades e possíveis barreiras relacionadas ao assunto. Para a coleta de dados, foram elaborados dois formulários online: o primeiro destinado ao público-alvo em geral</w:t>
      </w:r>
      <w:r w:rsidR="00CC5047">
        <w:rPr>
          <w:rFonts w:eastAsia="Times New Roman" w:cs="Arial"/>
          <w:color w:val="000000"/>
          <w:szCs w:val="24"/>
          <w:lang w:eastAsia="pt-BR"/>
        </w:rPr>
        <w:t xml:space="preserve">, </w:t>
      </w:r>
      <w:r w:rsidR="00A002E9">
        <w:rPr>
          <w:rFonts w:eastAsia="Times New Roman" w:cs="Arial"/>
          <w:color w:val="000000"/>
          <w:szCs w:val="24"/>
          <w:lang w:eastAsia="pt-BR"/>
        </w:rPr>
        <w:t xml:space="preserve">respondido por </w:t>
      </w:r>
      <w:r w:rsidR="00CC5047">
        <w:rPr>
          <w:rFonts w:eastAsia="Times New Roman" w:cs="Arial"/>
          <w:color w:val="000000"/>
          <w:szCs w:val="24"/>
          <w:lang w:eastAsia="pt-BR"/>
        </w:rPr>
        <w:t xml:space="preserve">18 </w:t>
      </w:r>
      <w:proofErr w:type="gramStart"/>
      <w:r w:rsidR="00CC5047">
        <w:rPr>
          <w:rFonts w:eastAsia="Times New Roman" w:cs="Arial"/>
          <w:color w:val="000000"/>
          <w:szCs w:val="24"/>
          <w:lang w:eastAsia="pt-BR"/>
        </w:rPr>
        <w:t xml:space="preserve">pessoas, </w:t>
      </w:r>
      <w:r w:rsidRPr="006C2835">
        <w:rPr>
          <w:rFonts w:eastAsia="Times New Roman" w:cs="Arial"/>
          <w:color w:val="000000"/>
          <w:szCs w:val="24"/>
          <w:lang w:eastAsia="pt-BR"/>
        </w:rPr>
        <w:t xml:space="preserve"> e</w:t>
      </w:r>
      <w:proofErr w:type="gramEnd"/>
      <w:r w:rsidRPr="006C2835">
        <w:rPr>
          <w:rFonts w:eastAsia="Times New Roman" w:cs="Arial"/>
          <w:color w:val="000000"/>
          <w:szCs w:val="24"/>
          <w:lang w:eastAsia="pt-BR"/>
        </w:rPr>
        <w:t xml:space="preserve"> o segundo direcionado a especialistas da área</w:t>
      </w:r>
      <w:r w:rsidR="00CC5047">
        <w:rPr>
          <w:rFonts w:eastAsia="Times New Roman" w:cs="Arial"/>
          <w:color w:val="000000"/>
          <w:szCs w:val="24"/>
          <w:lang w:eastAsia="pt-BR"/>
        </w:rPr>
        <w:t>, respondido por 5 profissionais</w:t>
      </w:r>
      <w:r w:rsidRPr="006C2835">
        <w:rPr>
          <w:rFonts w:eastAsia="Times New Roman" w:cs="Arial"/>
          <w:color w:val="000000"/>
          <w:szCs w:val="24"/>
          <w:lang w:eastAsia="pt-BR"/>
        </w:rPr>
        <w:t>, possibilitando reunir tanto a perspectiva dos participantes quanto conhecimentos e experiências profissionais.</w:t>
      </w:r>
    </w:p>
    <w:p w14:paraId="71D6B692" w14:textId="77777777" w:rsidR="006C2835" w:rsidRPr="006C2835" w:rsidRDefault="006C2835" w:rsidP="00B11575">
      <w:pPr>
        <w:rPr>
          <w:rFonts w:eastAsia="Times New Roman" w:cs="Arial"/>
          <w:color w:val="000000"/>
          <w:szCs w:val="24"/>
          <w:lang w:eastAsia="pt-BR"/>
        </w:rPr>
      </w:pPr>
      <w:r w:rsidRPr="006C2835">
        <w:rPr>
          <w:rFonts w:eastAsia="Times New Roman" w:cs="Arial"/>
          <w:color w:val="000000"/>
          <w:szCs w:val="24"/>
          <w:lang w:eastAsia="pt-BR"/>
        </w:rPr>
        <w:t>A pesquisa foi realizada entre os meses de junho e agosto de 2025. As perguntas dos formulários foram elaboradas de acordo com os objetivos do projeto, buscando obter informações relevantes para compreender a realidade vivenciada pelo público e identificar possíveis contribuições para o desenvolvimento da proposta. Os dados coletados permitiram ampliar a compreensão sobre a temática e auxiliaram na definição de estratégias e funcionalidades do projeto, reforçando a importância de uma abordagem que considere tanto as necessidades do público-alvo quanto a visão de profissionais especializados.</w:t>
      </w:r>
    </w:p>
    <w:p w14:paraId="1BE16689" w14:textId="068E1865" w:rsidR="00CD09EC" w:rsidRDefault="00564171" w:rsidP="00564171">
      <w:pPr>
        <w:pStyle w:val="Ttulo3"/>
      </w:pPr>
      <w:bookmarkStart w:id="27" w:name="_Toc243902635"/>
      <w:bookmarkStart w:id="28" w:name="_GoBack"/>
      <w:bookmarkEnd w:id="28"/>
      <w:r>
        <w:t>Formulário: público-alvo</w:t>
      </w:r>
      <w:bookmarkEnd w:id="27"/>
      <w:r w:rsidR="008D7C82">
        <w:br w:type="page"/>
      </w:r>
    </w:p>
    <w:p w14:paraId="312765DE" w14:textId="406B1690" w:rsidR="00CD09EC" w:rsidRDefault="00B304B3" w:rsidP="00B304B3">
      <w:pPr>
        <w:pStyle w:val="Legenda"/>
        <w:keepNext/>
        <w:jc w:val="both"/>
      </w:pPr>
      <w:bookmarkStart w:id="29" w:name="_Toc243466070"/>
      <w:r>
        <w:rPr>
          <w:noProof/>
          <w:lang w:eastAsia="pt-BR"/>
        </w:rPr>
        <w:lastRenderedPageBreak/>
        <mc:AlternateContent>
          <mc:Choice Requires="wps">
            <w:drawing>
              <wp:anchor distT="0" distB="0" distL="114300" distR="114300" simplePos="0" relativeHeight="251674624" behindDoc="0" locked="0" layoutInCell="1" allowOverlap="1" wp14:anchorId="39292CFF" wp14:editId="123EFE5F">
                <wp:simplePos x="0" y="0"/>
                <wp:positionH relativeFrom="column">
                  <wp:posOffset>40005</wp:posOffset>
                </wp:positionH>
                <wp:positionV relativeFrom="paragraph">
                  <wp:posOffset>0</wp:posOffset>
                </wp:positionV>
                <wp:extent cx="5400040" cy="457200"/>
                <wp:effectExtent l="0" t="0" r="0" b="0"/>
                <wp:wrapSquare wrapText="bothSides"/>
                <wp:docPr id="3" name="Caixa de Texto 3"/>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14:paraId="48311172" w14:textId="75A2B9E7" w:rsidR="00F1291D" w:rsidRDefault="00F1291D" w:rsidP="00B304B3">
                            <w:pPr>
                              <w:pStyle w:val="Legenda"/>
                              <w:keepNext/>
                            </w:pPr>
                            <w:bookmarkStart w:id="30" w:name="_Toc243466791"/>
                            <w:r>
                              <w:t xml:space="preserve">Gráfico </w:t>
                            </w:r>
                            <w:r>
                              <w:fldChar w:fldCharType="begin"/>
                            </w:r>
                            <w:r>
                              <w:instrText xml:space="preserve"> SEQ Gráfico \* ARABIC </w:instrText>
                            </w:r>
                            <w:r>
                              <w:fldChar w:fldCharType="separate"/>
                            </w:r>
                            <w:r>
                              <w:rPr>
                                <w:noProof/>
                              </w:rPr>
                              <w:t>1</w:t>
                            </w:r>
                            <w:r>
                              <w:fldChar w:fldCharType="end"/>
                            </w:r>
                            <w:r>
                              <w:t xml:space="preserve"> </w:t>
                            </w:r>
                            <w:r w:rsidRPr="00644792">
                              <w:t>Qual é o seu momento atual em relação ao câncer?</w:t>
                            </w:r>
                            <w:bookmarkEnd w:id="30"/>
                          </w:p>
                          <w:p w14:paraId="296E271D" w14:textId="1D7717E9" w:rsidR="00F1291D" w:rsidRPr="00AD7AAD" w:rsidRDefault="00F1291D" w:rsidP="00B304B3">
                            <w:pPr>
                              <w:pStyle w:val="Legenda"/>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9292CFF" id="Caixa de Texto 3" o:spid="_x0000_s1028" type="#_x0000_t202" style="position:absolute;left:0;text-align:left;margin-left:3.15pt;margin-top:0;width:425.2pt;height:3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" stroked="f">
                <v:textbox inset="0,0,0,0">
                  <w:txbxContent>
                    <w:p w14:paraId="48311172" w14:textId="75A2B9E7" w:rsidR="00F1291D" w:rsidRDefault="00F1291D" w:rsidP="00B304B3">
                      <w:pPr>
                        <w:pStyle w:val="Legenda"/>
                        <w:keepNext/>
                      </w:pPr>
                      <w:bookmarkStart w:id="31" w:name="_Toc243466791"/>
                      <w:r>
                        <w:t xml:space="preserve">Gráfico </w:t>
                      </w:r>
                      <w:r>
                        <w:fldChar w:fldCharType="begin"/>
                      </w:r>
                      <w:r>
                        <w:instrText xml:space="preserve"> SEQ Gráfico \* ARABIC </w:instrText>
                      </w:r>
                      <w:r>
                        <w:fldChar w:fldCharType="separate"/>
                      </w:r>
                      <w:r>
                        <w:rPr>
                          <w:noProof/>
                        </w:rPr>
                        <w:t>1</w:t>
                      </w:r>
                      <w:r>
                        <w:fldChar w:fldCharType="end"/>
                      </w:r>
                      <w:r>
                        <w:t xml:space="preserve"> </w:t>
                      </w:r>
                      <w:r w:rsidRPr="00644792">
                        <w:t>Qual é o seu momento atual em relação ao câncer?</w:t>
                      </w:r>
                      <w:bookmarkEnd w:id="31"/>
                    </w:p>
                    <w:p w14:paraId="296E271D" w14:textId="1D7717E9" w:rsidR="00F1291D" w:rsidRPr="00AD7AAD" w:rsidRDefault="00F1291D" w:rsidP="00B304B3">
                      <w:pPr>
                        <w:pStyle w:val="Legenda"/>
                        <w:rPr>
                          <w:noProof/>
                        </w:rPr>
                      </w:pPr>
                    </w:p>
                  </w:txbxContent>
                </v:textbox>
                <w10:wrap type="square"/>
              </v:shape>
            </w:pict>
          </mc:Fallback>
        </mc:AlternateContent>
      </w:r>
      <w:r w:rsidR="00564171">
        <w:rPr>
          <w:noProof/>
          <w:lang w:eastAsia="pt-BR"/>
        </w:rPr>
        <w:drawing>
          <wp:anchor distT="0" distB="0" distL="114300" distR="114300" simplePos="0" relativeHeight="251664384" behindDoc="0" locked="0" layoutInCell="1" allowOverlap="1" wp14:anchorId="00341322" wp14:editId="7B116B17">
            <wp:simplePos x="0" y="0"/>
            <wp:positionH relativeFrom="column">
              <wp:posOffset>40005</wp:posOffset>
            </wp:positionH>
            <wp:positionV relativeFrom="paragraph">
              <wp:posOffset>182245</wp:posOffset>
            </wp:positionV>
            <wp:extent cx="5400040" cy="3578860"/>
            <wp:effectExtent l="0" t="0" r="0" b="2540"/>
            <wp:wrapSquare wrapText="bothSides"/>
            <wp:docPr id="2112398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98386" name=""/>
                    <pic:cNvPicPr/>
                  </pic:nvPicPr>
                  <pic:blipFill rotWithShape="1">
                    <a:blip r:embed="rId10">
                      <a:extLst>
                        <a:ext uri="{28A0092B-C50C-407E-A947-70E740481C1C}">
                          <a14:useLocalDpi xmlns:a14="http://schemas.microsoft.com/office/drawing/2010/main" val="0"/>
                        </a:ext>
                      </a:extLst>
                    </a:blip>
                    <a:srcRect t="1468"/>
                    <a:stretch>
                      <a:fillRect/>
                    </a:stretch>
                  </pic:blipFill>
                  <pic:spPr bwMode="auto">
                    <a:xfrm>
                      <a:off x="0" y="0"/>
                      <a:ext cx="5400040" cy="3578860"/>
                    </a:xfrm>
                    <a:prstGeom prst="rect">
                      <a:avLst/>
                    </a:prstGeom>
                    <a:ln>
                      <a:noFill/>
                    </a:ln>
                    <a:extLst>
                      <a:ext uri="{53640926-AAD7-44D8-BBD7-CCE9431645EC}">
                        <a14:shadowObscured xmlns:a14="http://schemas.microsoft.com/office/drawing/2010/main"/>
                      </a:ext>
                    </a:extLst>
                  </pic:spPr>
                </pic:pic>
              </a:graphicData>
            </a:graphic>
          </wp:anchor>
        </w:drawing>
      </w:r>
      <w:bookmarkEnd w:id="29"/>
    </w:p>
    <w:p w14:paraId="1D19E5AB" w14:textId="1AC1FAAA" w:rsidR="00CD09EC" w:rsidRDefault="00CD09EC" w:rsidP="00564171">
      <w:pPr>
        <w:jc w:val="center"/>
        <w:rPr>
          <w:rStyle w:val="FonteeimagemChar"/>
        </w:rPr>
      </w:pPr>
      <w:r w:rsidRPr="00564171">
        <w:rPr>
          <w:rStyle w:val="FonteeimagemChar"/>
        </w:rPr>
        <w:t>Fonte: os autores, 2026</w:t>
      </w:r>
    </w:p>
    <w:p w14:paraId="010D0EC1" w14:textId="77777777" w:rsidR="0097065B" w:rsidRPr="0097065B" w:rsidRDefault="0097065B" w:rsidP="0097065B">
      <w:pPr>
        <w:rPr>
          <w:rFonts w:eastAsia="Times New Roman" w:cs="Arial"/>
          <w:color w:val="000000"/>
          <w:szCs w:val="24"/>
          <w:lang w:eastAsia="pt-BR"/>
        </w:rPr>
      </w:pPr>
      <w:r w:rsidRPr="0097065B">
        <w:rPr>
          <w:rFonts w:eastAsia="Times New Roman" w:cs="Arial"/>
          <w:color w:val="000000"/>
          <w:szCs w:val="24"/>
          <w:lang w:eastAsia="pt-BR"/>
        </w:rPr>
        <w:t>O gráfico apresenta o momento atual dos participantes em relação ao câncer, sendo 55,6% familiares ou cuidadores de pacientes e 22,2% profissionais da saúde. Já 11,1% estão em tratamento e 11,1% são cabeleireiras voluntárias. Esses dados ajudam a compreender o perfil dos participantes da pesquisa e suas diferentes experiências com o câncer.</w:t>
      </w:r>
    </w:p>
    <w:p w14:paraId="2F76E017" w14:textId="5D160A34" w:rsidR="00CD09EC" w:rsidRDefault="00B304B3" w:rsidP="00B304B3">
      <w:pPr>
        <w:pStyle w:val="Legenda"/>
        <w:keepNext/>
        <w:jc w:val="both"/>
      </w:pPr>
      <w:bookmarkStart w:id="32" w:name="_Toc243466071"/>
      <w:r>
        <w:rPr>
          <w:noProof/>
          <w:lang w:eastAsia="pt-BR"/>
        </w:rPr>
        <w:lastRenderedPageBreak/>
        <mc:AlternateContent>
          <mc:Choice Requires="wps">
            <w:drawing>
              <wp:anchor distT="0" distB="0" distL="114300" distR="114300" simplePos="0" relativeHeight="251676672" behindDoc="0" locked="0" layoutInCell="1" allowOverlap="1" wp14:anchorId="319254AB" wp14:editId="00F1C501">
                <wp:simplePos x="0" y="0"/>
                <wp:positionH relativeFrom="column">
                  <wp:posOffset>84455</wp:posOffset>
                </wp:positionH>
                <wp:positionV relativeFrom="paragraph">
                  <wp:posOffset>0</wp:posOffset>
                </wp:positionV>
                <wp:extent cx="5302250" cy="457200"/>
                <wp:effectExtent l="0" t="0" r="0" b="0"/>
                <wp:wrapSquare wrapText="bothSides"/>
                <wp:docPr id="7" name="Caixa de Texto 7"/>
                <wp:cNvGraphicFramePr/>
                <a:graphic xmlns:a="http://schemas.openxmlformats.org/drawingml/2006/main">
                  <a:graphicData uri="http://schemas.microsoft.com/office/word/2010/wordprocessingShape">
                    <wps:wsp>
                      <wps:cNvSpPr txBox="1"/>
                      <wps:spPr>
                        <a:xfrm>
                          <a:off x="0" y="0"/>
                          <a:ext cx="5302250" cy="457200"/>
                        </a:xfrm>
                        <a:prstGeom prst="rect">
                          <a:avLst/>
                        </a:prstGeom>
                        <a:solidFill>
                          <a:prstClr val="white"/>
                        </a:solidFill>
                        <a:ln>
                          <a:noFill/>
                        </a:ln>
                      </wps:spPr>
                      <wps:txbx>
                        <w:txbxContent>
                          <w:p w14:paraId="50A11B32" w14:textId="7085B608" w:rsidR="00F1291D" w:rsidRPr="00EC31F3" w:rsidRDefault="00F1291D" w:rsidP="00B304B3">
                            <w:pPr>
                              <w:pStyle w:val="Legenda"/>
                              <w:rPr>
                                <w:noProof/>
                              </w:rPr>
                            </w:pPr>
                            <w:bookmarkStart w:id="33" w:name="_Toc243466792"/>
                            <w:r>
                              <w:t xml:space="preserve">Gráfico </w:t>
                            </w:r>
                            <w:r>
                              <w:fldChar w:fldCharType="begin"/>
                            </w:r>
                            <w:r>
                              <w:instrText xml:space="preserve"> SEQ Gráfico \* ARABIC </w:instrText>
                            </w:r>
                            <w:r>
                              <w:fldChar w:fldCharType="separate"/>
                            </w:r>
                            <w:r>
                              <w:rPr>
                                <w:noProof/>
                              </w:rPr>
                              <w:t>2</w:t>
                            </w:r>
                            <w:r>
                              <w:fldChar w:fldCharType="end"/>
                            </w:r>
                            <w:r w:rsidRPr="00DE7187">
                              <w:t>: Quais as maiores dificuldades que são enfrentadas pelos pacientes na sua opinião?</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19254AB" id="Caixa de Texto 7" o:spid="_x0000_s1029" type="#_x0000_t202" style="position:absolute;left:0;text-align:left;margin-left:6.65pt;margin-top:0;width:417.5pt;height:36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" stroked="f">
                <v:textbox inset="0,0,0,0">
                  <w:txbxContent>
                    <w:p w14:paraId="50A11B32" w14:textId="7085B608" w:rsidR="00F1291D" w:rsidRPr="00EC31F3" w:rsidRDefault="00F1291D" w:rsidP="00B304B3">
                      <w:pPr>
                        <w:pStyle w:val="Legenda"/>
                        <w:rPr>
                          <w:noProof/>
                        </w:rPr>
                      </w:pPr>
                      <w:bookmarkStart w:id="34" w:name="_Toc243466792"/>
                      <w:r>
                        <w:t xml:space="preserve">Gráfico </w:t>
                      </w:r>
                      <w:r>
                        <w:fldChar w:fldCharType="begin"/>
                      </w:r>
                      <w:r>
                        <w:instrText xml:space="preserve"> SEQ Gráfico \* ARABIC </w:instrText>
                      </w:r>
                      <w:r>
                        <w:fldChar w:fldCharType="separate"/>
                      </w:r>
                      <w:r>
                        <w:rPr>
                          <w:noProof/>
                        </w:rPr>
                        <w:t>2</w:t>
                      </w:r>
                      <w:r>
                        <w:fldChar w:fldCharType="end"/>
                      </w:r>
                      <w:r w:rsidRPr="00DE7187">
                        <w:t>: Quais as maiores dificuldades que são enfrentadas pelos pacientes na sua opinião?</w:t>
                      </w:r>
                      <w:bookmarkEnd w:id="34"/>
                    </w:p>
                  </w:txbxContent>
                </v:textbox>
                <w10:wrap type="square"/>
              </v:shape>
            </w:pict>
          </mc:Fallback>
        </mc:AlternateContent>
      </w:r>
      <w:r w:rsidR="00CD09EC">
        <w:rPr>
          <w:noProof/>
          <w:lang w:eastAsia="pt-BR"/>
        </w:rPr>
        <w:drawing>
          <wp:anchor distT="0" distB="0" distL="114300" distR="114300" simplePos="0" relativeHeight="251663360" behindDoc="0" locked="0" layoutInCell="1" allowOverlap="1" wp14:anchorId="4B41B16A" wp14:editId="5C6DFBC2">
            <wp:simplePos x="0" y="0"/>
            <wp:positionH relativeFrom="margin">
              <wp:posOffset>84455</wp:posOffset>
            </wp:positionH>
            <wp:positionV relativeFrom="paragraph">
              <wp:posOffset>369570</wp:posOffset>
            </wp:positionV>
            <wp:extent cx="5302250" cy="3497580"/>
            <wp:effectExtent l="0" t="0" r="0" b="7620"/>
            <wp:wrapSquare wrapText="bothSides"/>
            <wp:docPr id="12898461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46115" name=""/>
                    <pic:cNvPicPr/>
                  </pic:nvPicPr>
                  <pic:blipFill>
                    <a:blip r:embed="rId11">
                      <a:extLst>
                        <a:ext uri="{28A0092B-C50C-407E-A947-70E740481C1C}">
                          <a14:useLocalDpi xmlns:a14="http://schemas.microsoft.com/office/drawing/2010/main" val="0"/>
                        </a:ext>
                      </a:extLst>
                    </a:blip>
                    <a:stretch>
                      <a:fillRect/>
                    </a:stretch>
                  </pic:blipFill>
                  <pic:spPr>
                    <a:xfrm>
                      <a:off x="0" y="0"/>
                      <a:ext cx="5302250" cy="3497580"/>
                    </a:xfrm>
                    <a:prstGeom prst="rect">
                      <a:avLst/>
                    </a:prstGeom>
                  </pic:spPr>
                </pic:pic>
              </a:graphicData>
            </a:graphic>
            <wp14:sizeRelH relativeFrom="margin">
              <wp14:pctWidth>0</wp14:pctWidth>
            </wp14:sizeRelH>
            <wp14:sizeRelV relativeFrom="margin">
              <wp14:pctHeight>0</wp14:pctHeight>
            </wp14:sizeRelV>
          </wp:anchor>
        </w:drawing>
      </w:r>
      <w:bookmarkEnd w:id="32"/>
    </w:p>
    <w:p w14:paraId="0943F4FD" w14:textId="5DBDC9F1" w:rsidR="00CD09EC" w:rsidRDefault="00CD09EC" w:rsidP="00CD09EC">
      <w:pPr>
        <w:pStyle w:val="Fonteeimagem"/>
      </w:pPr>
      <w:r>
        <w:t>Fonte: Os autores, 2026</w:t>
      </w:r>
    </w:p>
    <w:p w14:paraId="54F9096D" w14:textId="20605315" w:rsidR="0097065B" w:rsidRDefault="0097065B" w:rsidP="00CD09EC">
      <w:pPr>
        <w:pStyle w:val="Fonteeimagem"/>
      </w:pPr>
    </w:p>
    <w:p w14:paraId="58E044FE" w14:textId="2A2E70FC" w:rsidR="0097065B" w:rsidRPr="0097065B" w:rsidRDefault="0097065B" w:rsidP="0097065B">
      <w:pPr>
        <w:rPr>
          <w:rFonts w:eastAsia="Times New Roman" w:cs="Arial"/>
          <w:color w:val="000000"/>
          <w:szCs w:val="24"/>
          <w:lang w:eastAsia="pt-BR"/>
        </w:rPr>
      </w:pPr>
      <w:r w:rsidRPr="0097065B">
        <w:rPr>
          <w:rFonts w:eastAsia="Times New Roman" w:cs="Arial"/>
          <w:color w:val="000000"/>
          <w:szCs w:val="24"/>
          <w:lang w:eastAsia="pt-BR"/>
        </w:rPr>
        <w:t>O gráfico apresenta as principais dificuldades enfrentadas pelos pacientes, destacando o abalo emocional como a mais citada, seguido pela mudança de rotina e pelos efeitos colaterais</w:t>
      </w:r>
      <w:r w:rsidR="004D24E5">
        <w:rPr>
          <w:rFonts w:eastAsia="Times New Roman" w:cs="Arial"/>
          <w:color w:val="000000"/>
          <w:szCs w:val="24"/>
          <w:lang w:eastAsia="pt-BR"/>
        </w:rPr>
        <w:t>.</w:t>
      </w:r>
    </w:p>
    <w:p w14:paraId="2A601CF4" w14:textId="77777777" w:rsidR="0097065B" w:rsidRDefault="0097065B" w:rsidP="00CD09EC">
      <w:pPr>
        <w:pStyle w:val="Fonteeimagem"/>
      </w:pPr>
    </w:p>
    <w:p w14:paraId="029DC693" w14:textId="77777777" w:rsidR="00CD09EC" w:rsidRDefault="00CD09EC" w:rsidP="00CD09EC">
      <w:pPr>
        <w:pStyle w:val="Fonteeimagem"/>
      </w:pPr>
    </w:p>
    <w:p w14:paraId="6168320F" w14:textId="77777777" w:rsidR="00CD09EC" w:rsidRDefault="00CD09EC" w:rsidP="00CD09EC">
      <w:pPr>
        <w:pStyle w:val="Fonteeimagem"/>
      </w:pPr>
    </w:p>
    <w:p w14:paraId="63BB3747" w14:textId="77777777" w:rsidR="00CD09EC" w:rsidRDefault="00CD09EC" w:rsidP="00CD09EC">
      <w:pPr>
        <w:pStyle w:val="Fonteeimagem"/>
      </w:pPr>
    </w:p>
    <w:p w14:paraId="7E8128C3" w14:textId="77777777" w:rsidR="00CD09EC" w:rsidRDefault="00CD09EC" w:rsidP="00CD09EC">
      <w:pPr>
        <w:pStyle w:val="Fonteeimagem"/>
      </w:pPr>
    </w:p>
    <w:p w14:paraId="7BEB8E0F" w14:textId="795649B4" w:rsidR="00CD09EC" w:rsidRDefault="00CD09EC" w:rsidP="00B304B3">
      <w:pPr>
        <w:pStyle w:val="Legenda"/>
        <w:keepNext/>
        <w:jc w:val="both"/>
      </w:pPr>
    </w:p>
    <w:p w14:paraId="3ACB9205" w14:textId="4B91CBAA" w:rsidR="00B304B3" w:rsidRDefault="00B304B3" w:rsidP="00B304B3">
      <w:pPr>
        <w:pStyle w:val="Legenda"/>
        <w:keepNext/>
      </w:pPr>
      <w:bookmarkStart w:id="35" w:name="_Toc243466793"/>
      <w:r>
        <w:t xml:space="preserve">Gráfico </w:t>
      </w:r>
      <w:r>
        <w:fldChar w:fldCharType="begin"/>
      </w:r>
      <w:r>
        <w:instrText xml:space="preserve"> SEQ Gráfico \* ARABIC </w:instrText>
      </w:r>
      <w:r>
        <w:fldChar w:fldCharType="separate"/>
      </w:r>
      <w:r w:rsidR="001E3365">
        <w:rPr>
          <w:noProof/>
        </w:rPr>
        <w:t>3</w:t>
      </w:r>
      <w:r>
        <w:fldChar w:fldCharType="end"/>
      </w:r>
      <w:r>
        <w:t xml:space="preserve">: </w:t>
      </w:r>
      <w:r w:rsidRPr="0013409E">
        <w:t>Atualmente, onde você encontra mais apoio para conversar sobre seus sentimentos e medos?</w:t>
      </w:r>
      <w:bookmarkEnd w:id="35"/>
    </w:p>
    <w:p w14:paraId="412AF301" w14:textId="432B39EC" w:rsidR="00CD09EC" w:rsidRPr="00CD09EC" w:rsidRDefault="00CD09EC" w:rsidP="00CD09EC">
      <w:pPr>
        <w:pStyle w:val="Fonteeimagem"/>
      </w:pPr>
      <w:r>
        <w:rPr>
          <w:noProof/>
          <w:lang w:eastAsia="pt-BR"/>
        </w:rPr>
        <w:drawing>
          <wp:inline distT="0" distB="0" distL="0" distR="0" wp14:anchorId="6C59E591" wp14:editId="58E59A3D">
            <wp:extent cx="5400040" cy="3620770"/>
            <wp:effectExtent l="0" t="0" r="0" b="0"/>
            <wp:docPr id="7227717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1736" name=""/>
                    <pic:cNvPicPr/>
                  </pic:nvPicPr>
                  <pic:blipFill>
                    <a:blip r:embed="rId12"/>
                    <a:stretch>
                      <a:fillRect/>
                    </a:stretch>
                  </pic:blipFill>
                  <pic:spPr>
                    <a:xfrm>
                      <a:off x="0" y="0"/>
                      <a:ext cx="5400040" cy="3620770"/>
                    </a:xfrm>
                    <a:prstGeom prst="rect">
                      <a:avLst/>
                    </a:prstGeom>
                  </pic:spPr>
                </pic:pic>
              </a:graphicData>
            </a:graphic>
          </wp:inline>
        </w:drawing>
      </w:r>
    </w:p>
    <w:p w14:paraId="4A740906" w14:textId="27F7F8BA" w:rsidR="00CD09EC" w:rsidRDefault="00B54AC8" w:rsidP="0097065B">
      <w:pPr>
        <w:pStyle w:val="Fonteeimagem"/>
      </w:pPr>
      <w:r>
        <w:t>Fonte: Os autores, 2026</w:t>
      </w:r>
    </w:p>
    <w:p w14:paraId="6F0DCE69" w14:textId="77777777" w:rsidR="0097065B" w:rsidRDefault="0097065B" w:rsidP="0097065B">
      <w:pPr>
        <w:pStyle w:val="Fonteeimagem"/>
      </w:pPr>
    </w:p>
    <w:p w14:paraId="3C5A9DE7" w14:textId="77777777" w:rsidR="0097065B" w:rsidRPr="0097065B" w:rsidRDefault="0097065B" w:rsidP="0097065B">
      <w:pPr>
        <w:rPr>
          <w:rFonts w:eastAsia="Times New Roman" w:cs="Arial"/>
          <w:color w:val="000000"/>
          <w:szCs w:val="24"/>
          <w:lang w:eastAsia="pt-BR"/>
        </w:rPr>
      </w:pPr>
      <w:r w:rsidRPr="0097065B">
        <w:rPr>
          <w:rFonts w:eastAsia="Times New Roman" w:cs="Arial"/>
          <w:color w:val="000000"/>
          <w:szCs w:val="24"/>
          <w:lang w:eastAsia="pt-BR"/>
        </w:rPr>
        <w:t>O gráfico mostra que o maior apoio para conversar sobre sentimentos e medos vem da família e amigos íntimos (45,5%) e do psicólogo ou terapia (45,5%). Apenas 9,1% encontram esse apoio em grupos presenciais, destacando a importância de ampliar as opções de suporte oferecidas pela Vitalize.</w:t>
      </w:r>
    </w:p>
    <w:p w14:paraId="04C30759" w14:textId="77777777" w:rsidR="0097065B" w:rsidRDefault="0097065B" w:rsidP="0097065B"/>
    <w:p w14:paraId="0E6FB0BF" w14:textId="77777777" w:rsidR="00B54AC8" w:rsidRDefault="00B54AC8" w:rsidP="00B54AC8">
      <w:pPr>
        <w:pStyle w:val="Fonteeimagem"/>
      </w:pPr>
    </w:p>
    <w:p w14:paraId="556007E5" w14:textId="0A43A5DB" w:rsidR="00B54AC8" w:rsidRDefault="00B54AC8" w:rsidP="00B54AC8">
      <w:pPr>
        <w:pStyle w:val="Legenda"/>
        <w:keepNext/>
      </w:pPr>
    </w:p>
    <w:p w14:paraId="174CC81D" w14:textId="5FA19C8D" w:rsidR="00B304B3" w:rsidRDefault="00B304B3" w:rsidP="00B304B3">
      <w:pPr>
        <w:pStyle w:val="Legenda"/>
        <w:keepNext/>
      </w:pPr>
      <w:bookmarkStart w:id="36" w:name="_Toc243466794"/>
      <w:r>
        <w:t xml:space="preserve">Gráfico </w:t>
      </w:r>
      <w:r>
        <w:fldChar w:fldCharType="begin"/>
      </w:r>
      <w:r>
        <w:instrText xml:space="preserve"> SEQ Gráfico \* ARABIC </w:instrText>
      </w:r>
      <w:r>
        <w:fldChar w:fldCharType="separate"/>
      </w:r>
      <w:r w:rsidR="001E3365">
        <w:rPr>
          <w:noProof/>
        </w:rPr>
        <w:t>4</w:t>
      </w:r>
      <w:r>
        <w:fldChar w:fldCharType="end"/>
      </w:r>
      <w:r>
        <w:t xml:space="preserve">: </w:t>
      </w:r>
      <w:r w:rsidRPr="00B1034C">
        <w:t>Você já sentiu dificuldade em ser compreendido(a) por pessoas que nunca tiveram a doença?</w:t>
      </w:r>
      <w:bookmarkEnd w:id="36"/>
    </w:p>
    <w:p w14:paraId="377958E3" w14:textId="60E18DC9" w:rsidR="00B54AC8" w:rsidRPr="00CD09EC" w:rsidRDefault="00B54AC8" w:rsidP="00B54AC8">
      <w:pPr>
        <w:pStyle w:val="Fonteeimagem"/>
      </w:pPr>
      <w:r>
        <w:rPr>
          <w:noProof/>
          <w:lang w:eastAsia="pt-BR"/>
        </w:rPr>
        <w:drawing>
          <wp:inline distT="0" distB="0" distL="0" distR="0" wp14:anchorId="14E10EC3" wp14:editId="093157D9">
            <wp:extent cx="5307380" cy="3528060"/>
            <wp:effectExtent l="0" t="0" r="7620" b="0"/>
            <wp:docPr id="1764075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75192" name=""/>
                    <pic:cNvPicPr/>
                  </pic:nvPicPr>
                  <pic:blipFill>
                    <a:blip r:embed="rId13"/>
                    <a:stretch>
                      <a:fillRect/>
                    </a:stretch>
                  </pic:blipFill>
                  <pic:spPr>
                    <a:xfrm>
                      <a:off x="0" y="0"/>
                      <a:ext cx="5358705" cy="3562178"/>
                    </a:xfrm>
                    <a:prstGeom prst="rect">
                      <a:avLst/>
                    </a:prstGeom>
                  </pic:spPr>
                </pic:pic>
              </a:graphicData>
            </a:graphic>
          </wp:inline>
        </w:drawing>
      </w:r>
    </w:p>
    <w:p w14:paraId="67AFAE2F" w14:textId="2AC209C5" w:rsidR="00CD09EC" w:rsidRDefault="00B54AC8" w:rsidP="00564171">
      <w:pPr>
        <w:pStyle w:val="Fonteeimagem"/>
      </w:pPr>
      <w:r>
        <w:tab/>
        <w:t>Fonte: Os autores, 2026</w:t>
      </w:r>
    </w:p>
    <w:p w14:paraId="70FD9DCF" w14:textId="5D8FD240" w:rsidR="0097065B" w:rsidRDefault="0097065B" w:rsidP="00564171">
      <w:pPr>
        <w:pStyle w:val="Fonteeimagem"/>
      </w:pPr>
    </w:p>
    <w:p w14:paraId="7181CF8B" w14:textId="62B7A895" w:rsidR="0097065B" w:rsidRPr="0097065B" w:rsidRDefault="0097065B" w:rsidP="0097065B">
      <w:pPr>
        <w:rPr>
          <w:rFonts w:eastAsia="Times New Roman" w:cs="Arial"/>
          <w:color w:val="000000"/>
          <w:szCs w:val="24"/>
          <w:lang w:eastAsia="pt-BR"/>
        </w:rPr>
      </w:pPr>
      <w:r w:rsidRPr="0097065B">
        <w:rPr>
          <w:rFonts w:eastAsia="Times New Roman" w:cs="Arial"/>
          <w:color w:val="000000"/>
          <w:szCs w:val="24"/>
          <w:lang w:eastAsia="pt-BR"/>
        </w:rPr>
        <w:t>O gráfico mostra que 55,6% dos participantes às vezes sentem dificuldade em serem compreendidos, enquanto 22,2% enfrentam essa situação frequentemente. Os dados evidenciam a importância de promover acolhimento e compreensão para pessoas em tratamento na plataforma</w:t>
      </w:r>
    </w:p>
    <w:p w14:paraId="68F8C1CA" w14:textId="45AA2036" w:rsidR="00B54AC8" w:rsidRDefault="00CD09EC" w:rsidP="001E3365">
      <w:pPr>
        <w:spacing w:after="160" w:line="259" w:lineRule="auto"/>
        <w:ind w:firstLine="0"/>
        <w:jc w:val="left"/>
      </w:pPr>
      <w:r>
        <w:br w:type="page"/>
      </w:r>
      <w:r w:rsidR="00B54AC8">
        <w:lastRenderedPageBreak/>
        <w:t xml:space="preserve">     </w:t>
      </w:r>
    </w:p>
    <w:p w14:paraId="34EAE5E4" w14:textId="1EF6C56C" w:rsidR="001E3365" w:rsidRDefault="001E3365" w:rsidP="001E3365">
      <w:pPr>
        <w:pStyle w:val="Legenda"/>
        <w:keepNext/>
        <w:jc w:val="left"/>
      </w:pPr>
      <w:bookmarkStart w:id="37" w:name="_Toc243466795"/>
      <w:r>
        <w:t xml:space="preserve">Gráfico </w:t>
      </w:r>
      <w:r>
        <w:fldChar w:fldCharType="begin"/>
      </w:r>
      <w:r>
        <w:instrText xml:space="preserve"> SEQ Gráfico \* ARABIC </w:instrText>
      </w:r>
      <w:r>
        <w:fldChar w:fldCharType="separate"/>
      </w:r>
      <w:r>
        <w:rPr>
          <w:noProof/>
        </w:rPr>
        <w:t>5</w:t>
      </w:r>
      <w:r>
        <w:fldChar w:fldCharType="end"/>
      </w:r>
      <w:r>
        <w:t xml:space="preserve">: </w:t>
      </w:r>
      <w:r w:rsidRPr="004D06F0">
        <w:t xml:space="preserve">O que mais </w:t>
      </w:r>
      <w:proofErr w:type="spellStart"/>
      <w:r w:rsidRPr="004D06F0">
        <w:t>te</w:t>
      </w:r>
      <w:proofErr w:type="spellEnd"/>
      <w:r w:rsidRPr="004D06F0">
        <w:t xml:space="preserve"> motivaria a entrar e participar ativamente dessa plataforma?</w:t>
      </w:r>
      <w:bookmarkEnd w:id="37"/>
    </w:p>
    <w:p w14:paraId="562857D7" w14:textId="4419237B" w:rsidR="00CD09EC" w:rsidRDefault="00B54AC8">
      <w:pPr>
        <w:spacing w:after="160" w:line="259" w:lineRule="auto"/>
        <w:ind w:firstLine="0"/>
        <w:jc w:val="left"/>
        <w:rPr>
          <w:rFonts w:eastAsiaTheme="majorEastAsia" w:cstheme="majorBidi"/>
          <w:b/>
          <w:szCs w:val="32"/>
          <w:shd w:val="clear" w:color="auto" w:fill="FFFFFF"/>
        </w:rPr>
      </w:pPr>
      <w:r>
        <w:rPr>
          <w:noProof/>
          <w:lang w:eastAsia="pt-BR"/>
        </w:rPr>
        <w:drawing>
          <wp:inline distT="0" distB="0" distL="0" distR="0" wp14:anchorId="217C1989" wp14:editId="410C698A">
            <wp:extent cx="5400040" cy="3602355"/>
            <wp:effectExtent l="0" t="0" r="0" b="0"/>
            <wp:docPr id="20106840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84023" name=""/>
                    <pic:cNvPicPr/>
                  </pic:nvPicPr>
                  <pic:blipFill>
                    <a:blip r:embed="rId14"/>
                    <a:stretch>
                      <a:fillRect/>
                    </a:stretch>
                  </pic:blipFill>
                  <pic:spPr>
                    <a:xfrm>
                      <a:off x="0" y="0"/>
                      <a:ext cx="5400040" cy="3602355"/>
                    </a:xfrm>
                    <a:prstGeom prst="rect">
                      <a:avLst/>
                    </a:prstGeom>
                  </pic:spPr>
                </pic:pic>
              </a:graphicData>
            </a:graphic>
          </wp:inline>
        </w:drawing>
      </w:r>
    </w:p>
    <w:p w14:paraId="0B450D1B" w14:textId="5F0B26FA" w:rsidR="00B54AC8" w:rsidRDefault="00B54AC8" w:rsidP="00B54AC8">
      <w:pPr>
        <w:pStyle w:val="Fonteeimagem"/>
      </w:pPr>
      <w:r>
        <w:t>Fonte: Os autores, 2026</w:t>
      </w:r>
    </w:p>
    <w:p w14:paraId="49E330A4" w14:textId="6F9989DD" w:rsidR="0097065B" w:rsidRDefault="0097065B" w:rsidP="00B54AC8">
      <w:pPr>
        <w:pStyle w:val="Fonteeimagem"/>
      </w:pPr>
    </w:p>
    <w:p w14:paraId="704ADC4B" w14:textId="722E3203" w:rsidR="0097065B" w:rsidRPr="0097065B" w:rsidRDefault="0097065B" w:rsidP="0097065B">
      <w:pPr>
        <w:rPr>
          <w:rFonts w:eastAsia="Times New Roman" w:cs="Arial"/>
          <w:color w:val="000000"/>
          <w:szCs w:val="24"/>
          <w:lang w:eastAsia="pt-BR"/>
        </w:rPr>
      </w:pPr>
      <w:r>
        <w:rPr>
          <w:rFonts w:cs="Arial"/>
          <w:color w:val="000000"/>
          <w:sz w:val="22"/>
        </w:rPr>
        <w:t> </w:t>
      </w:r>
      <w:r w:rsidRPr="0097065B">
        <w:rPr>
          <w:rFonts w:eastAsia="Times New Roman" w:cs="Arial"/>
          <w:color w:val="000000"/>
          <w:szCs w:val="24"/>
          <w:lang w:eastAsia="pt-BR"/>
        </w:rPr>
        <w:t>O gráfico demonstra que o maior interesse dos participantes está em ler histórias de superação (44,4%), seguido pelo desejo de desabafar e conversar com outras pessoas (22,2%). Esses dados ajudam a identificar as funcionalidades mais atrativas para os usuários e orientar o desenvolvimento</w:t>
      </w:r>
      <w:r w:rsidR="004D24E5">
        <w:rPr>
          <w:rFonts w:eastAsia="Times New Roman" w:cs="Arial"/>
          <w:color w:val="000000"/>
          <w:szCs w:val="24"/>
          <w:lang w:eastAsia="pt-BR"/>
        </w:rPr>
        <w:t xml:space="preserve"> da plataforma</w:t>
      </w:r>
    </w:p>
    <w:p w14:paraId="4CADE85A" w14:textId="77777777" w:rsidR="00B54AC8" w:rsidRDefault="00B54AC8" w:rsidP="00B54AC8">
      <w:pPr>
        <w:pStyle w:val="Fonteeimagem"/>
      </w:pPr>
    </w:p>
    <w:p w14:paraId="0CCB4523" w14:textId="77777777" w:rsidR="00B54AC8" w:rsidRDefault="00B54AC8" w:rsidP="00B54AC8">
      <w:pPr>
        <w:pStyle w:val="Fonteeimagem"/>
      </w:pPr>
    </w:p>
    <w:p w14:paraId="26A46255" w14:textId="7045AC0D" w:rsidR="001E3365" w:rsidRDefault="001E3365" w:rsidP="001E3365">
      <w:pPr>
        <w:pStyle w:val="Legenda"/>
        <w:keepNext/>
      </w:pPr>
      <w:bookmarkStart w:id="38" w:name="_Toc243466796"/>
      <w:r>
        <w:lastRenderedPageBreak/>
        <w:t xml:space="preserve">Gráfico </w:t>
      </w:r>
      <w:r>
        <w:fldChar w:fldCharType="begin"/>
      </w:r>
      <w:r>
        <w:instrText xml:space="preserve"> SEQ Gráfico \* ARABIC </w:instrText>
      </w:r>
      <w:r>
        <w:fldChar w:fldCharType="separate"/>
      </w:r>
      <w:r>
        <w:rPr>
          <w:noProof/>
        </w:rPr>
        <w:t>6</w:t>
      </w:r>
      <w:r>
        <w:fldChar w:fldCharType="end"/>
      </w:r>
      <w:r>
        <w:t xml:space="preserve">: </w:t>
      </w:r>
      <w:r w:rsidRPr="008B06A4">
        <w:t>Pensando nos recursos desse aplicativo, qual deles seria o mais valioso para você?</w:t>
      </w:r>
      <w:bookmarkEnd w:id="38"/>
    </w:p>
    <w:p w14:paraId="43EA2E6E" w14:textId="44BA723C" w:rsidR="00B54AC8" w:rsidRDefault="00B54AC8" w:rsidP="00B54AC8">
      <w:pPr>
        <w:pStyle w:val="Fonteeimagem"/>
        <w:rPr>
          <w:rFonts w:eastAsiaTheme="majorEastAsia" w:cstheme="majorBidi"/>
          <w:b/>
          <w:szCs w:val="32"/>
        </w:rPr>
      </w:pPr>
      <w:r>
        <w:rPr>
          <w:noProof/>
          <w:lang w:eastAsia="pt-BR"/>
        </w:rPr>
        <w:drawing>
          <wp:inline distT="0" distB="0" distL="0" distR="0" wp14:anchorId="0601FC1E" wp14:editId="5831E7E1">
            <wp:extent cx="5189525" cy="3459480"/>
            <wp:effectExtent l="0" t="0" r="0" b="7620"/>
            <wp:docPr id="17864855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85590" name=""/>
                    <pic:cNvPicPr/>
                  </pic:nvPicPr>
                  <pic:blipFill>
                    <a:blip r:embed="rId15"/>
                    <a:stretch>
                      <a:fillRect/>
                    </a:stretch>
                  </pic:blipFill>
                  <pic:spPr>
                    <a:xfrm>
                      <a:off x="0" y="0"/>
                      <a:ext cx="5240418" cy="3493407"/>
                    </a:xfrm>
                    <a:prstGeom prst="rect">
                      <a:avLst/>
                    </a:prstGeom>
                  </pic:spPr>
                </pic:pic>
              </a:graphicData>
            </a:graphic>
          </wp:inline>
        </w:drawing>
      </w:r>
    </w:p>
    <w:p w14:paraId="5A861C25" w14:textId="4E20096D" w:rsidR="00B54AC8" w:rsidRDefault="00B54AC8" w:rsidP="00B54AC8">
      <w:pPr>
        <w:pStyle w:val="Fonteeimagem"/>
      </w:pPr>
      <w:r w:rsidRPr="00B54AC8">
        <w:t>Fonte: Os Autores, 2026</w:t>
      </w:r>
    </w:p>
    <w:p w14:paraId="3E168991" w14:textId="54C378F7" w:rsidR="004D24E5" w:rsidRDefault="004D24E5" w:rsidP="00B54AC8">
      <w:pPr>
        <w:pStyle w:val="Fonteeimagem"/>
      </w:pPr>
    </w:p>
    <w:p w14:paraId="6A048035" w14:textId="17D4DDCA"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O gráfico demonstra que o recurso considerado mais valioso pelos participantes são os </w:t>
      </w:r>
      <w:r w:rsidRPr="004D24E5">
        <w:rPr>
          <w:rFonts w:eastAsia="Times New Roman" w:cs="Arial"/>
          <w:bCs/>
          <w:color w:val="000000"/>
          <w:szCs w:val="24"/>
          <w:lang w:eastAsia="pt-BR"/>
        </w:rPr>
        <w:t>grupos de apoio abertos e separados por temas</w:t>
      </w:r>
      <w:r w:rsidRPr="004D24E5">
        <w:rPr>
          <w:rFonts w:eastAsia="Times New Roman" w:cs="Arial"/>
          <w:color w:val="000000"/>
          <w:szCs w:val="24"/>
          <w:lang w:eastAsia="pt-BR"/>
        </w:rPr>
        <w:t>. Em seguida, destacam-se o </w:t>
      </w:r>
      <w:r w:rsidRPr="004D24E5">
        <w:rPr>
          <w:rFonts w:eastAsia="Times New Roman" w:cs="Arial"/>
          <w:bCs/>
          <w:color w:val="000000"/>
          <w:szCs w:val="24"/>
          <w:lang w:eastAsia="pt-BR"/>
        </w:rPr>
        <w:t>acompanhamento da rotina</w:t>
      </w:r>
      <w:r w:rsidRPr="004D24E5">
        <w:rPr>
          <w:rFonts w:eastAsia="Times New Roman" w:cs="Arial"/>
          <w:color w:val="000000"/>
          <w:szCs w:val="24"/>
          <w:lang w:eastAsia="pt-BR"/>
        </w:rPr>
        <w:t> e as </w:t>
      </w:r>
      <w:r w:rsidRPr="004D24E5">
        <w:rPr>
          <w:rFonts w:eastAsia="Times New Roman" w:cs="Arial"/>
          <w:bCs/>
          <w:color w:val="000000"/>
          <w:szCs w:val="24"/>
          <w:lang w:eastAsia="pt-BR"/>
        </w:rPr>
        <w:t>parcerias com profissionais</w:t>
      </w:r>
    </w:p>
    <w:p w14:paraId="78B9C423" w14:textId="17604B31" w:rsidR="0097065B" w:rsidRDefault="0097065B" w:rsidP="00B54AC8">
      <w:pPr>
        <w:pStyle w:val="Fonteeimagem"/>
      </w:pPr>
    </w:p>
    <w:p w14:paraId="7870D3D6" w14:textId="245D09BD" w:rsidR="00564171" w:rsidRDefault="00564171" w:rsidP="00564171">
      <w:pPr>
        <w:pStyle w:val="Ttulo3"/>
      </w:pPr>
      <w:r>
        <w:br w:type="page"/>
      </w:r>
      <w:bookmarkStart w:id="39" w:name="_Toc243902636"/>
      <w:r w:rsidR="001E3365">
        <w:rPr>
          <w:noProof/>
          <w:lang w:eastAsia="pt-BR"/>
        </w:rPr>
        <w:lastRenderedPageBreak/>
        <mc:AlternateContent>
          <mc:Choice Requires="wps">
            <w:drawing>
              <wp:anchor distT="0" distB="0" distL="114300" distR="114300" simplePos="0" relativeHeight="251678720" behindDoc="0" locked="0" layoutInCell="1" allowOverlap="1" wp14:anchorId="7470A681" wp14:editId="29FE9C6F">
                <wp:simplePos x="0" y="0"/>
                <wp:positionH relativeFrom="column">
                  <wp:posOffset>-73025</wp:posOffset>
                </wp:positionH>
                <wp:positionV relativeFrom="paragraph">
                  <wp:posOffset>279400</wp:posOffset>
                </wp:positionV>
                <wp:extent cx="5734050" cy="457200"/>
                <wp:effectExtent l="0" t="0" r="0" b="0"/>
                <wp:wrapSquare wrapText="bothSides"/>
                <wp:docPr id="9" name="Caixa de Texto 9"/>
                <wp:cNvGraphicFramePr/>
                <a:graphic xmlns:a="http://schemas.openxmlformats.org/drawingml/2006/main">
                  <a:graphicData uri="http://schemas.microsoft.com/office/word/2010/wordprocessingShape">
                    <wps:wsp>
                      <wps:cNvSpPr txBox="1"/>
                      <wps:spPr>
                        <a:xfrm>
                          <a:off x="0" y="0"/>
                          <a:ext cx="5734050" cy="457200"/>
                        </a:xfrm>
                        <a:prstGeom prst="rect">
                          <a:avLst/>
                        </a:prstGeom>
                        <a:solidFill>
                          <a:prstClr val="white"/>
                        </a:solidFill>
                        <a:ln>
                          <a:noFill/>
                        </a:ln>
                      </wps:spPr>
                      <wps:txbx>
                        <w:txbxContent>
                          <w:p w14:paraId="3D4C40C3" w14:textId="7041D7AD" w:rsidR="00F1291D" w:rsidRPr="000740A5" w:rsidRDefault="00F1291D" w:rsidP="001E3365">
                            <w:pPr>
                              <w:pStyle w:val="Legenda"/>
                              <w:rPr>
                                <w:noProof/>
                              </w:rPr>
                            </w:pPr>
                            <w:bookmarkStart w:id="40" w:name="_Toc243466797"/>
                            <w:r>
                              <w:t xml:space="preserve">Gráfico </w:t>
                            </w:r>
                            <w:r>
                              <w:fldChar w:fldCharType="begin"/>
                            </w:r>
                            <w:r>
                              <w:instrText xml:space="preserve"> SEQ Gráfico \* ARABIC </w:instrText>
                            </w:r>
                            <w:r>
                              <w:fldChar w:fldCharType="separate"/>
                            </w:r>
                            <w:r>
                              <w:rPr>
                                <w:noProof/>
                              </w:rPr>
                              <w:t>7</w:t>
                            </w:r>
                            <w:r>
                              <w:fldChar w:fldCharType="end"/>
                            </w:r>
                            <w:r>
                              <w:rPr>
                                <w:noProof/>
                              </w:rPr>
                              <w:t xml:space="preserve">: </w:t>
                            </w:r>
                            <w:r w:rsidRPr="00A0618C">
                              <w:rPr>
                                <w:noProof/>
                              </w:rPr>
                              <w:t>Qual é sua profissão?</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470A681" id="Caixa de Texto 9" o:spid="_x0000_s1030" type="#_x0000_t202" style="position:absolute;left:0;text-align:left;margin-left:-5.75pt;margin-top:22pt;width:451.5pt;height:36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" stroked="f">
                <v:textbox inset="0,0,0,0">
                  <w:txbxContent>
                    <w:p w14:paraId="3D4C40C3" w14:textId="7041D7AD" w:rsidR="00F1291D" w:rsidRPr="000740A5" w:rsidRDefault="00F1291D" w:rsidP="001E3365">
                      <w:pPr>
                        <w:pStyle w:val="Legenda"/>
                        <w:rPr>
                          <w:noProof/>
                        </w:rPr>
                      </w:pPr>
                      <w:bookmarkStart w:id="41" w:name="_Toc243466797"/>
                      <w:r>
                        <w:t xml:space="preserve">Gráfico </w:t>
                      </w:r>
                      <w:r>
                        <w:fldChar w:fldCharType="begin"/>
                      </w:r>
                      <w:r>
                        <w:instrText xml:space="preserve"> SEQ Gráfico \* ARABIC </w:instrText>
                      </w:r>
                      <w:r>
                        <w:fldChar w:fldCharType="separate"/>
                      </w:r>
                      <w:r>
                        <w:rPr>
                          <w:noProof/>
                        </w:rPr>
                        <w:t>7</w:t>
                      </w:r>
                      <w:r>
                        <w:fldChar w:fldCharType="end"/>
                      </w:r>
                      <w:r>
                        <w:rPr>
                          <w:noProof/>
                        </w:rPr>
                        <w:t xml:space="preserve">: </w:t>
                      </w:r>
                      <w:r w:rsidRPr="00A0618C">
                        <w:rPr>
                          <w:noProof/>
                        </w:rPr>
                        <w:t>Qual é sua profissão?</w:t>
                      </w:r>
                      <w:bookmarkEnd w:id="41"/>
                    </w:p>
                  </w:txbxContent>
                </v:textbox>
                <w10:wrap type="square"/>
              </v:shape>
            </w:pict>
          </mc:Fallback>
        </mc:AlternateContent>
      </w:r>
      <w:r w:rsidR="002C1C76">
        <w:t>Formulário: E</w:t>
      </w:r>
      <w:r>
        <w:t>specialistas</w:t>
      </w:r>
      <w:bookmarkEnd w:id="39"/>
    </w:p>
    <w:p w14:paraId="6E38904D" w14:textId="0F53FEA7" w:rsidR="00747C43" w:rsidRDefault="00747C43" w:rsidP="00747C43">
      <w:pPr>
        <w:pStyle w:val="Legenda"/>
        <w:keepNext/>
      </w:pPr>
      <w:bookmarkStart w:id="42" w:name="_Toc243466076"/>
      <w:r>
        <w:rPr>
          <w:noProof/>
          <w:lang w:eastAsia="pt-BR"/>
        </w:rPr>
        <w:drawing>
          <wp:anchor distT="0" distB="0" distL="114300" distR="114300" simplePos="0" relativeHeight="251665408" behindDoc="0" locked="0" layoutInCell="1" allowOverlap="1" wp14:anchorId="3949D028" wp14:editId="60B5475A">
            <wp:simplePos x="0" y="0"/>
            <wp:positionH relativeFrom="column">
              <wp:posOffset>-82550</wp:posOffset>
            </wp:positionH>
            <wp:positionV relativeFrom="paragraph">
              <wp:posOffset>266065</wp:posOffset>
            </wp:positionV>
            <wp:extent cx="5734050" cy="3779520"/>
            <wp:effectExtent l="0" t="0" r="0" b="0"/>
            <wp:wrapSquare wrapText="bothSides"/>
            <wp:docPr id="517437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3787" name=""/>
                    <pic:cNvPicPr/>
                  </pic:nvPicPr>
                  <pic:blipFill>
                    <a:blip r:embed="rId16">
                      <a:extLst>
                        <a:ext uri="{28A0092B-C50C-407E-A947-70E740481C1C}">
                          <a14:useLocalDpi xmlns:a14="http://schemas.microsoft.com/office/drawing/2010/main" val="0"/>
                        </a:ext>
                      </a:extLst>
                    </a:blip>
                    <a:stretch>
                      <a:fillRect/>
                    </a:stretch>
                  </pic:blipFill>
                  <pic:spPr>
                    <a:xfrm>
                      <a:off x="0" y="0"/>
                      <a:ext cx="5734050" cy="3779520"/>
                    </a:xfrm>
                    <a:prstGeom prst="rect">
                      <a:avLst/>
                    </a:prstGeom>
                  </pic:spPr>
                </pic:pic>
              </a:graphicData>
            </a:graphic>
            <wp14:sizeRelH relativeFrom="margin">
              <wp14:pctWidth>0</wp14:pctWidth>
            </wp14:sizeRelH>
            <wp14:sizeRelV relativeFrom="margin">
              <wp14:pctHeight>0</wp14:pctHeight>
            </wp14:sizeRelV>
          </wp:anchor>
        </w:drawing>
      </w:r>
      <w:bookmarkEnd w:id="42"/>
    </w:p>
    <w:p w14:paraId="74FFC1FB" w14:textId="6D6ABE18" w:rsidR="00747C43" w:rsidRDefault="00747C43" w:rsidP="00C12345">
      <w:pPr>
        <w:pStyle w:val="Fonteeimagem"/>
      </w:pPr>
      <w:r>
        <w:t>Fonte: Os autores, 202</w:t>
      </w:r>
      <w:r w:rsidR="00C12345">
        <w:t>6</w:t>
      </w:r>
    </w:p>
    <w:p w14:paraId="249ADB92" w14:textId="4E6DD066" w:rsidR="001E3365" w:rsidRDefault="001E3365" w:rsidP="001E3365">
      <w:pPr>
        <w:pStyle w:val="Legenda"/>
        <w:keepNext/>
        <w:jc w:val="both"/>
      </w:pPr>
      <w:bookmarkStart w:id="43" w:name="_Toc243466798"/>
      <w:r>
        <w:lastRenderedPageBreak/>
        <w:t xml:space="preserve">Gráfico </w:t>
      </w:r>
      <w:r>
        <w:fldChar w:fldCharType="begin"/>
      </w:r>
      <w:r>
        <w:instrText xml:space="preserve"> SEQ Gráfico \* ARABIC </w:instrText>
      </w:r>
      <w:r>
        <w:fldChar w:fldCharType="separate"/>
      </w:r>
      <w:r>
        <w:rPr>
          <w:noProof/>
        </w:rPr>
        <w:t>8</w:t>
      </w:r>
      <w:r>
        <w:fldChar w:fldCharType="end"/>
      </w:r>
      <w:r>
        <w:t xml:space="preserve">: </w:t>
      </w:r>
      <w:r w:rsidRPr="002B55EA">
        <w:t>Quais são as reações emocionais mais comuns ao receber o diagnóstico</w:t>
      </w:r>
      <w:bookmarkEnd w:id="43"/>
    </w:p>
    <w:p w14:paraId="2E235F0B" w14:textId="77777777" w:rsidR="000E7B58" w:rsidRDefault="00C12345" w:rsidP="000E7B58">
      <w:pPr>
        <w:ind w:firstLine="0"/>
      </w:pPr>
      <w:r>
        <w:rPr>
          <w:noProof/>
          <w:lang w:eastAsia="pt-BR"/>
        </w:rPr>
        <w:drawing>
          <wp:inline distT="0" distB="0" distL="0" distR="0" wp14:anchorId="59DB37FD" wp14:editId="518C4C58">
            <wp:extent cx="5400040" cy="3532505"/>
            <wp:effectExtent l="0" t="0" r="0" b="0"/>
            <wp:docPr id="21000079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7940" name=""/>
                    <pic:cNvPicPr/>
                  </pic:nvPicPr>
                  <pic:blipFill>
                    <a:blip r:embed="rId17"/>
                    <a:stretch>
                      <a:fillRect/>
                    </a:stretch>
                  </pic:blipFill>
                  <pic:spPr>
                    <a:xfrm>
                      <a:off x="0" y="0"/>
                      <a:ext cx="5400040" cy="3532505"/>
                    </a:xfrm>
                    <a:prstGeom prst="rect">
                      <a:avLst/>
                    </a:prstGeom>
                  </pic:spPr>
                </pic:pic>
              </a:graphicData>
            </a:graphic>
          </wp:inline>
        </w:drawing>
      </w:r>
      <w:r>
        <w:rPr>
          <w:noProof/>
          <w:lang w:eastAsia="pt-BR"/>
        </w:rPr>
        <mc:AlternateContent>
          <mc:Choice Requires="wps">
            <w:drawing>
              <wp:inline distT="0" distB="0" distL="0" distR="0" wp14:anchorId="362D2E91" wp14:editId="0833CC69">
                <wp:extent cx="5672455" cy="457200"/>
                <wp:effectExtent l="0" t="0" r="4445" b="0"/>
                <wp:docPr id="769146370" name="Caixa de Texto 1"/>
                <wp:cNvGraphicFramePr/>
                <a:graphic xmlns:a="http://schemas.openxmlformats.org/drawingml/2006/main">
                  <a:graphicData uri="http://schemas.microsoft.com/office/word/2010/wordprocessingShape">
                    <wps:wsp>
                      <wps:cNvSpPr txBox="1"/>
                      <wps:spPr>
                        <a:xfrm>
                          <a:off x="0" y="0"/>
                          <a:ext cx="5672455" cy="457200"/>
                        </a:xfrm>
                        <a:prstGeom prst="rect">
                          <a:avLst/>
                        </a:prstGeom>
                        <a:solidFill>
                          <a:prstClr val="white"/>
                        </a:solidFill>
                        <a:ln>
                          <a:noFill/>
                        </a:ln>
                      </wps:spPr>
                      <wps:txbx>
                        <w:txbxContent>
                          <w:p w14:paraId="3926975D" w14:textId="251F61D5" w:rsidR="00F1291D" w:rsidRDefault="00F1291D" w:rsidP="000E7B58">
                            <w:pPr>
                              <w:pStyle w:val="Fonteeimagem"/>
                              <w:rPr>
                                <w:noProof/>
                              </w:rPr>
                            </w:pPr>
                            <w:r>
                              <w:rPr>
                                <w:noProof/>
                              </w:rPr>
                              <w:t>Fonte: Os autores, 2026</w:t>
                            </w:r>
                          </w:p>
                          <w:p w14:paraId="0F846711" w14:textId="77777777" w:rsidR="00F1291D" w:rsidRDefault="00F1291D" w:rsidP="000E7B58">
                            <w:pPr>
                              <w:pStyle w:val="Fonteeimagem"/>
                              <w:rPr>
                                <w:noProof/>
                              </w:rPr>
                            </w:pPr>
                          </w:p>
                          <w:p w14:paraId="7B0F5A14" w14:textId="77777777" w:rsidR="00F1291D" w:rsidRDefault="00F1291D" w:rsidP="000E7B58">
                            <w:pPr>
                              <w:pStyle w:val="Fonteeimagem"/>
                              <w:rPr>
                                <w:noProof/>
                              </w:rPr>
                            </w:pPr>
                          </w:p>
                          <w:p w14:paraId="68FAA957" w14:textId="77777777" w:rsidR="00F1291D" w:rsidRPr="0069505D" w:rsidRDefault="00F1291D" w:rsidP="000E7B58">
                            <w:pPr>
                              <w:pStyle w:val="Fonteeimagem"/>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2D2E91" id="_x0000_s1031" type="#_x0000_t202" style="width:446.6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" stroked="f">
                <v:textbox inset="0,0,0,0">
                  <w:txbxContent>
                    <w:p w14:paraId="3926975D" w14:textId="251F61D5" w:rsidR="00F1291D" w:rsidRDefault="00F1291D" w:rsidP="000E7B58">
                      <w:pPr>
                        <w:pStyle w:val="Fonteeimagem"/>
                        <w:rPr>
                          <w:noProof/>
                        </w:rPr>
                      </w:pPr>
                      <w:r>
                        <w:rPr>
                          <w:noProof/>
                        </w:rPr>
                        <w:t>Fonte: Os autores, 2026</w:t>
                      </w:r>
                    </w:p>
                    <w:p w14:paraId="0F846711" w14:textId="77777777" w:rsidR="00F1291D" w:rsidRDefault="00F1291D" w:rsidP="000E7B58">
                      <w:pPr>
                        <w:pStyle w:val="Fonteeimagem"/>
                        <w:rPr>
                          <w:noProof/>
                        </w:rPr>
                      </w:pPr>
                    </w:p>
                    <w:p w14:paraId="7B0F5A14" w14:textId="77777777" w:rsidR="00F1291D" w:rsidRDefault="00F1291D" w:rsidP="000E7B58">
                      <w:pPr>
                        <w:pStyle w:val="Fonteeimagem"/>
                        <w:rPr>
                          <w:noProof/>
                        </w:rPr>
                      </w:pPr>
                    </w:p>
                    <w:p w14:paraId="68FAA957" w14:textId="77777777" w:rsidR="00F1291D" w:rsidRPr="0069505D" w:rsidRDefault="00F1291D" w:rsidP="000E7B58">
                      <w:pPr>
                        <w:pStyle w:val="Fonteeimagem"/>
                        <w:rPr>
                          <w:noProof/>
                        </w:rPr>
                      </w:pPr>
                    </w:p>
                  </w:txbxContent>
                </v:textbox>
                <w10:anchorlock/>
              </v:shape>
            </w:pict>
          </mc:Fallback>
        </mc:AlternateContent>
      </w:r>
      <w:r w:rsidR="000E7B58" w:rsidRPr="000E7B58">
        <w:rPr>
          <w:noProof/>
        </w:rPr>
        <w:t xml:space="preserve"> </w:t>
      </w:r>
    </w:p>
    <w:p w14:paraId="6B280C71" w14:textId="60F8365D"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O gráfico apresenta as reações emocionais mais comuns após o diagnóstico, destacando o medo como a reação mais frequente, seguido pela negação. Também aparecem sentimentos como angústia, raiva, ansiedade e culpa. Esses dados reforçam a importância de oferecer acolhimento</w:t>
      </w:r>
      <w:r>
        <w:rPr>
          <w:rFonts w:eastAsia="Times New Roman" w:cs="Arial"/>
          <w:color w:val="000000"/>
          <w:szCs w:val="24"/>
          <w:lang w:eastAsia="pt-BR"/>
        </w:rPr>
        <w:t xml:space="preserve"> e apoio emocional aos usuários.</w:t>
      </w:r>
    </w:p>
    <w:p w14:paraId="281727B5" w14:textId="4CBC95ED" w:rsidR="001E3365" w:rsidRDefault="001E3365" w:rsidP="001E3365">
      <w:pPr>
        <w:pStyle w:val="Legenda"/>
        <w:keepNext/>
      </w:pPr>
      <w:bookmarkStart w:id="44" w:name="_Toc243466799"/>
      <w:r>
        <w:lastRenderedPageBreak/>
        <w:t xml:space="preserve">Gráfico </w:t>
      </w:r>
      <w:r>
        <w:fldChar w:fldCharType="begin"/>
      </w:r>
      <w:r>
        <w:instrText xml:space="preserve"> SEQ Gráfico \* ARABIC </w:instrText>
      </w:r>
      <w:r>
        <w:fldChar w:fldCharType="separate"/>
      </w:r>
      <w:r>
        <w:rPr>
          <w:noProof/>
        </w:rPr>
        <w:t>9</w:t>
      </w:r>
      <w:r>
        <w:fldChar w:fldCharType="end"/>
      </w:r>
      <w:r>
        <w:t xml:space="preserve">: </w:t>
      </w:r>
      <w:r w:rsidRPr="004D0D84">
        <w:t>O que costuma causar mais medo ou ansiedade nos pacientes nesse momento?</w:t>
      </w:r>
      <w:bookmarkEnd w:id="44"/>
    </w:p>
    <w:p w14:paraId="13DC947C" w14:textId="5A339820" w:rsidR="002C7053" w:rsidRDefault="000E7B58" w:rsidP="002C7053">
      <w:pPr>
        <w:pStyle w:val="Fonteeimagem"/>
      </w:pPr>
      <w:r>
        <w:rPr>
          <w:noProof/>
          <w:lang w:eastAsia="pt-BR"/>
        </w:rPr>
        <w:drawing>
          <wp:inline distT="0" distB="0" distL="0" distR="0" wp14:anchorId="781E5E94" wp14:editId="1690D867">
            <wp:extent cx="5400040" cy="3571875"/>
            <wp:effectExtent l="0" t="0" r="0" b="9525"/>
            <wp:docPr id="7499524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52492" name=""/>
                    <pic:cNvPicPr/>
                  </pic:nvPicPr>
                  <pic:blipFill>
                    <a:blip r:embed="rId18"/>
                    <a:stretch>
                      <a:fillRect/>
                    </a:stretch>
                  </pic:blipFill>
                  <pic:spPr>
                    <a:xfrm>
                      <a:off x="0" y="0"/>
                      <a:ext cx="5400040" cy="3571875"/>
                    </a:xfrm>
                    <a:prstGeom prst="rect">
                      <a:avLst/>
                    </a:prstGeom>
                  </pic:spPr>
                </pic:pic>
              </a:graphicData>
            </a:graphic>
          </wp:inline>
        </w:drawing>
      </w:r>
      <w:r>
        <w:t>Fonte: Os autores,2026</w:t>
      </w:r>
    </w:p>
    <w:p w14:paraId="085FF1B3" w14:textId="77777777" w:rsidR="004D24E5" w:rsidRDefault="004D24E5" w:rsidP="002C7053">
      <w:pPr>
        <w:pStyle w:val="Fonteeimagem"/>
      </w:pPr>
    </w:p>
    <w:p w14:paraId="62A8EC17" w14:textId="77777777"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 xml:space="preserve">O gráfico apresenta os principais fatores que causam medo ou ansiedade nos pacientes, destacando a morte como o fator mais citado, seguida pela mudança. Também aparecem o sofrimento e a incerteza. Esses dados reforçam a necessidade de oferecer suporte emocional e acolhimento na </w:t>
      </w:r>
      <w:proofErr w:type="gramStart"/>
      <w:r w:rsidRPr="004D24E5">
        <w:rPr>
          <w:rFonts w:eastAsia="Times New Roman" w:cs="Arial"/>
          <w:color w:val="000000"/>
          <w:szCs w:val="24"/>
          <w:lang w:eastAsia="pt-BR"/>
        </w:rPr>
        <w:t>plataforma Vitalize</w:t>
      </w:r>
      <w:proofErr w:type="gramEnd"/>
      <w:r w:rsidRPr="004D24E5">
        <w:rPr>
          <w:rFonts w:eastAsia="Times New Roman" w:cs="Arial"/>
          <w:color w:val="000000"/>
          <w:szCs w:val="24"/>
          <w:lang w:eastAsia="pt-BR"/>
        </w:rPr>
        <w:t>.</w:t>
      </w:r>
    </w:p>
    <w:p w14:paraId="3EEBD747" w14:textId="77777777" w:rsidR="004D24E5" w:rsidRDefault="004D24E5" w:rsidP="002C7053">
      <w:pPr>
        <w:pStyle w:val="Fonteeimagem"/>
      </w:pPr>
    </w:p>
    <w:p w14:paraId="59D2966B" w14:textId="3E403A9A" w:rsidR="001E3365" w:rsidRDefault="001E3365" w:rsidP="001E3365">
      <w:pPr>
        <w:pStyle w:val="Legenda"/>
        <w:keepNext/>
      </w:pPr>
      <w:bookmarkStart w:id="45" w:name="_Toc243466800"/>
      <w:r>
        <w:lastRenderedPageBreak/>
        <w:t xml:space="preserve">Gráfico </w:t>
      </w:r>
      <w:r>
        <w:fldChar w:fldCharType="begin"/>
      </w:r>
      <w:r>
        <w:instrText xml:space="preserve"> SEQ Gráfico \* ARABIC </w:instrText>
      </w:r>
      <w:r>
        <w:fldChar w:fldCharType="separate"/>
      </w:r>
      <w:r>
        <w:rPr>
          <w:noProof/>
        </w:rPr>
        <w:t>10</w:t>
      </w:r>
      <w:r>
        <w:fldChar w:fldCharType="end"/>
      </w:r>
      <w:r>
        <w:t xml:space="preserve">: </w:t>
      </w:r>
      <w:r w:rsidRPr="00C373FA">
        <w:t>Como o diagnóstico afeta a autoestima e a rotina da pessoa?</w:t>
      </w:r>
      <w:bookmarkEnd w:id="45"/>
    </w:p>
    <w:p w14:paraId="1800F56A" w14:textId="014A20E5" w:rsidR="000E7B58" w:rsidRDefault="002C7053">
      <w:pPr>
        <w:spacing w:after="160" w:line="259" w:lineRule="auto"/>
        <w:ind w:firstLine="0"/>
        <w:jc w:val="left"/>
        <w:rPr>
          <w:rFonts w:eastAsiaTheme="majorEastAsia" w:cstheme="majorBidi"/>
          <w:b/>
          <w:szCs w:val="32"/>
          <w:shd w:val="clear" w:color="auto" w:fill="FFFFFF"/>
        </w:rPr>
      </w:pPr>
      <w:r>
        <w:rPr>
          <w:noProof/>
          <w:lang w:eastAsia="pt-BR"/>
        </w:rPr>
        <w:drawing>
          <wp:inline distT="0" distB="0" distL="0" distR="0" wp14:anchorId="11452CD9" wp14:editId="7C786D2B">
            <wp:extent cx="5400040" cy="3541395"/>
            <wp:effectExtent l="0" t="0" r="0" b="1905"/>
            <wp:docPr id="1749422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22641" name=""/>
                    <pic:cNvPicPr/>
                  </pic:nvPicPr>
                  <pic:blipFill>
                    <a:blip r:embed="rId19"/>
                    <a:stretch>
                      <a:fillRect/>
                    </a:stretch>
                  </pic:blipFill>
                  <pic:spPr>
                    <a:xfrm>
                      <a:off x="0" y="0"/>
                      <a:ext cx="5400040" cy="3541395"/>
                    </a:xfrm>
                    <a:prstGeom prst="rect">
                      <a:avLst/>
                    </a:prstGeom>
                  </pic:spPr>
                </pic:pic>
              </a:graphicData>
            </a:graphic>
          </wp:inline>
        </w:drawing>
      </w:r>
    </w:p>
    <w:p w14:paraId="525E0411" w14:textId="3740CA2F" w:rsidR="002C7053" w:rsidRDefault="002C7053" w:rsidP="002C7053">
      <w:pPr>
        <w:pStyle w:val="Fonteeimagem"/>
      </w:pPr>
      <w:r>
        <w:t>Fonte: Os autores,2026</w:t>
      </w:r>
    </w:p>
    <w:p w14:paraId="62FF2192" w14:textId="77777777" w:rsidR="001E3365" w:rsidRDefault="001E3365" w:rsidP="002C7053">
      <w:pPr>
        <w:pStyle w:val="Fonteeimagem"/>
      </w:pPr>
    </w:p>
    <w:p w14:paraId="56AE4C04" w14:textId="77777777"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 xml:space="preserve">O gráfico apresenta os principais impactos do diagnóstico na autoestima e na rotina, destacando a perda de cabelo e a autoestima como os fatores mais relevantes. Também são citados </w:t>
      </w:r>
      <w:proofErr w:type="spellStart"/>
      <w:r w:rsidRPr="004D24E5">
        <w:rPr>
          <w:rFonts w:eastAsia="Times New Roman" w:cs="Arial"/>
          <w:color w:val="000000"/>
          <w:szCs w:val="24"/>
          <w:lang w:eastAsia="pt-BR"/>
        </w:rPr>
        <w:t>sentimentos</w:t>
      </w:r>
      <w:proofErr w:type="spellEnd"/>
      <w:r w:rsidRPr="004D24E5">
        <w:rPr>
          <w:rFonts w:eastAsia="Times New Roman" w:cs="Arial"/>
          <w:color w:val="000000"/>
          <w:szCs w:val="24"/>
          <w:lang w:eastAsia="pt-BR"/>
        </w:rPr>
        <w:t xml:space="preserve"> de culpa e julgamento. Esses dados mostram a importância de oferecer apoio emocional e acolhimento aos pacientes por meio da Vitalize.</w:t>
      </w:r>
    </w:p>
    <w:p w14:paraId="7CB4AF91" w14:textId="77777777" w:rsidR="002C7053" w:rsidRDefault="002C7053" w:rsidP="002C7053">
      <w:pPr>
        <w:pStyle w:val="Fonteeimagem"/>
      </w:pPr>
    </w:p>
    <w:p w14:paraId="49EAA8D5" w14:textId="291F6962" w:rsidR="001E3365" w:rsidRDefault="001E3365" w:rsidP="001E3365">
      <w:pPr>
        <w:pStyle w:val="Legenda"/>
        <w:keepNext/>
      </w:pPr>
      <w:bookmarkStart w:id="46" w:name="_Toc243466801"/>
      <w:r>
        <w:lastRenderedPageBreak/>
        <w:t xml:space="preserve">Gráfico </w:t>
      </w:r>
      <w:r>
        <w:fldChar w:fldCharType="begin"/>
      </w:r>
      <w:r>
        <w:instrText xml:space="preserve"> SEQ Gráfico \* ARABIC </w:instrText>
      </w:r>
      <w:r>
        <w:fldChar w:fldCharType="separate"/>
      </w:r>
      <w:r>
        <w:rPr>
          <w:noProof/>
        </w:rPr>
        <w:t>11</w:t>
      </w:r>
      <w:r>
        <w:fldChar w:fldCharType="end"/>
      </w:r>
      <w:r>
        <w:t xml:space="preserve">: </w:t>
      </w:r>
      <w:r w:rsidRPr="00864726">
        <w:t>Que tipo de recurso digital poderia ajudar emocionalmente pacientes com câncer?</w:t>
      </w:r>
      <w:bookmarkEnd w:id="46"/>
    </w:p>
    <w:p w14:paraId="7C959835" w14:textId="0296F64E" w:rsidR="002C7053" w:rsidRDefault="002C7053" w:rsidP="002C7053">
      <w:pPr>
        <w:pStyle w:val="Fonteeimagem"/>
      </w:pPr>
      <w:r>
        <w:rPr>
          <w:noProof/>
          <w:lang w:eastAsia="pt-BR"/>
        </w:rPr>
        <w:drawing>
          <wp:inline distT="0" distB="0" distL="0" distR="0" wp14:anchorId="7473CF72" wp14:editId="5F62F91B">
            <wp:extent cx="5400040" cy="3614420"/>
            <wp:effectExtent l="0" t="0" r="0" b="5080"/>
            <wp:docPr id="1473248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48640" name=""/>
                    <pic:cNvPicPr/>
                  </pic:nvPicPr>
                  <pic:blipFill>
                    <a:blip r:embed="rId20"/>
                    <a:stretch>
                      <a:fillRect/>
                    </a:stretch>
                  </pic:blipFill>
                  <pic:spPr>
                    <a:xfrm>
                      <a:off x="0" y="0"/>
                      <a:ext cx="5400040" cy="3614420"/>
                    </a:xfrm>
                    <a:prstGeom prst="rect">
                      <a:avLst/>
                    </a:prstGeom>
                  </pic:spPr>
                </pic:pic>
              </a:graphicData>
            </a:graphic>
          </wp:inline>
        </w:drawing>
      </w:r>
    </w:p>
    <w:p w14:paraId="4B29AAA2" w14:textId="77777777" w:rsidR="002C7053" w:rsidRDefault="002C7053">
      <w:pPr>
        <w:spacing w:after="160" w:line="259" w:lineRule="auto"/>
        <w:ind w:firstLine="0"/>
        <w:jc w:val="left"/>
        <w:rPr>
          <w:rFonts w:eastAsiaTheme="majorEastAsia" w:cstheme="majorBidi"/>
          <w:b/>
          <w:szCs w:val="32"/>
          <w:shd w:val="clear" w:color="auto" w:fill="FFFFFF"/>
        </w:rPr>
      </w:pPr>
    </w:p>
    <w:p w14:paraId="147A4A8C" w14:textId="1F074926" w:rsidR="002C7053" w:rsidRDefault="002C7053" w:rsidP="002C7053">
      <w:pPr>
        <w:pStyle w:val="Fonteeimagem"/>
      </w:pPr>
      <w:r>
        <w:t>Fonte: Os autores,2026</w:t>
      </w:r>
    </w:p>
    <w:p w14:paraId="758E0B19" w14:textId="387EFA13" w:rsidR="004D24E5" w:rsidRDefault="004D24E5" w:rsidP="002C7053">
      <w:pPr>
        <w:pStyle w:val="Fonteeimagem"/>
      </w:pPr>
    </w:p>
    <w:p w14:paraId="6CF602A9" w14:textId="77777777"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O gráfico apresenta os recursos digitais que poderiam oferecer apoio emocional aos pacientes, destacando o apoio online (50%), seguido pelos diários emocionais (33,3%) e exercícios de relaxamento (16,7%). Esses dados auxiliam na definição de recursos que podem contribuir para o bem-estar emocional dos usuários da Vitalize.</w:t>
      </w:r>
    </w:p>
    <w:p w14:paraId="7A4C8407" w14:textId="77777777" w:rsidR="004D24E5" w:rsidRPr="004D24E5" w:rsidRDefault="004D24E5" w:rsidP="004D24E5">
      <w:pPr>
        <w:rPr>
          <w:rFonts w:eastAsia="Times New Roman" w:cs="Arial"/>
          <w:color w:val="000000"/>
          <w:szCs w:val="24"/>
          <w:lang w:eastAsia="pt-BR"/>
        </w:rPr>
      </w:pPr>
    </w:p>
    <w:p w14:paraId="07BFB85A" w14:textId="7A11653E" w:rsidR="00214D03" w:rsidRDefault="002C7053" w:rsidP="00214D03">
      <w:pPr>
        <w:pStyle w:val="Ttulo3"/>
      </w:pPr>
      <w:bookmarkStart w:id="47" w:name="_Toc243902637"/>
      <w:r>
        <w:lastRenderedPageBreak/>
        <w:t>Nuvem de palavras</w:t>
      </w:r>
      <w:r w:rsidR="00214D03">
        <w:t>: O</w:t>
      </w:r>
      <w:r w:rsidR="00214D03" w:rsidRPr="00214D03">
        <w:t xml:space="preserve"> que as pessoas mais precisam ouvir ou receber após o diagnóstico?</w:t>
      </w:r>
      <w:bookmarkEnd w:id="47"/>
    </w:p>
    <w:p w14:paraId="093A9646" w14:textId="79A750EB" w:rsidR="001E3365" w:rsidRDefault="001E3365" w:rsidP="001E3365">
      <w:pPr>
        <w:pStyle w:val="Legenda"/>
        <w:keepNext/>
      </w:pPr>
      <w:bookmarkStart w:id="48" w:name="_Toc243466713"/>
      <w:r>
        <w:t xml:space="preserve">Figura </w:t>
      </w:r>
      <w:r w:rsidR="00A03195">
        <w:fldChar w:fldCharType="begin"/>
      </w:r>
      <w:r w:rsidR="00A03195">
        <w:instrText xml:space="preserve"> SEQ Figura \* ARABIC </w:instrText>
      </w:r>
      <w:r w:rsidR="00A03195">
        <w:fldChar w:fldCharType="separate"/>
      </w:r>
      <w:r w:rsidR="00A03195">
        <w:rPr>
          <w:noProof/>
        </w:rPr>
        <w:t>3</w:t>
      </w:r>
      <w:r w:rsidR="00A03195">
        <w:fldChar w:fldCharType="end"/>
      </w:r>
      <w:r>
        <w:t>: Nuvem de palavras</w:t>
      </w:r>
      <w:bookmarkEnd w:id="48"/>
    </w:p>
    <w:p w14:paraId="003038A1" w14:textId="0C6AB0D2" w:rsidR="00214D03" w:rsidRDefault="00214D03" w:rsidP="00214D03">
      <w:pPr>
        <w:ind w:firstLine="0"/>
      </w:pPr>
      <w:r>
        <w:rPr>
          <w:noProof/>
          <w:lang w:eastAsia="pt-BR"/>
        </w:rPr>
        <w:drawing>
          <wp:inline distT="0" distB="0" distL="0" distR="0" wp14:anchorId="740E135F" wp14:editId="5EA39A37">
            <wp:extent cx="5993130" cy="3995185"/>
            <wp:effectExtent l="0" t="0" r="7620" b="5715"/>
            <wp:docPr id="88296530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65305" name="Imagem 8829653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26365" cy="4017340"/>
                    </a:xfrm>
                    <a:prstGeom prst="rect">
                      <a:avLst/>
                    </a:prstGeom>
                  </pic:spPr>
                </pic:pic>
              </a:graphicData>
            </a:graphic>
          </wp:inline>
        </w:drawing>
      </w:r>
    </w:p>
    <w:p w14:paraId="062E92B0" w14:textId="608E2A3D" w:rsidR="00214D03" w:rsidRDefault="00214D03" w:rsidP="00214D03">
      <w:pPr>
        <w:pStyle w:val="Fonteeimagem"/>
      </w:pPr>
      <w:r>
        <w:t>Fontes: Os autores, 2026</w:t>
      </w:r>
    </w:p>
    <w:p w14:paraId="6E8CA7E9" w14:textId="47D27FF2" w:rsidR="00214D03" w:rsidRDefault="00214D03" w:rsidP="00214D03">
      <w:pPr>
        <w:ind w:firstLine="0"/>
      </w:pPr>
    </w:p>
    <w:p w14:paraId="71833B5B" w14:textId="4DDE133F" w:rsidR="004D24E5" w:rsidRDefault="004D24E5" w:rsidP="004D24E5">
      <w:pPr>
        <w:pStyle w:val="Ttulo3"/>
      </w:pPr>
      <w:bookmarkStart w:id="49" w:name="_Toc243902638"/>
      <w:r>
        <w:t>Conclusão</w:t>
      </w:r>
      <w:bookmarkEnd w:id="49"/>
    </w:p>
    <w:p w14:paraId="63616BC0" w14:textId="77777777"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A pesquisa de campo permitiu compreender as principais dificuldades emocionais e sociais enfrentadas por pessoas em tratamento contra o câncer, além de identificar necessidades que podem ser atendidas por meio de recursos digitais. Os resultados demonstraram que o diagnóstico provoca diferentes sentimentos, principalmente medo, negação, ansiedade e angústia, além de impactos na autoestima, na rotina e na forma como os pacientes se relacionam com outras pessoas.</w:t>
      </w:r>
    </w:p>
    <w:p w14:paraId="2B6F9897" w14:textId="77777777"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 xml:space="preserve">Também foi possível observar que, apesar de a família, os amigos e o acompanhamento psicológico serem importantes fontes de apoio, ainda existe a necessidade de ampliar as possibilidades de acolhimento e interação. O interesse por histórias de superação, conversas com outras pessoas e grupos </w:t>
      </w:r>
      <w:r w:rsidRPr="004D24E5">
        <w:rPr>
          <w:rFonts w:eastAsia="Times New Roman" w:cs="Arial"/>
          <w:color w:val="000000"/>
          <w:szCs w:val="24"/>
          <w:lang w:eastAsia="pt-BR"/>
        </w:rPr>
        <w:lastRenderedPageBreak/>
        <w:t>de apoio demonstra a busca por espaços de identificação, compreensão e troca de experiências.</w:t>
      </w:r>
    </w:p>
    <w:p w14:paraId="733DABA6" w14:textId="6B76BA6E"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 xml:space="preserve">Dessa forma, os resultados da pesquisa contribuíram diretamente para </w:t>
      </w:r>
      <w:r>
        <w:rPr>
          <w:rFonts w:eastAsia="Times New Roman" w:cs="Arial"/>
          <w:color w:val="000000"/>
          <w:szCs w:val="24"/>
          <w:lang w:eastAsia="pt-BR"/>
        </w:rPr>
        <w:t>o desenvolvimento da plataforma</w:t>
      </w:r>
      <w:r w:rsidRPr="004D24E5">
        <w:rPr>
          <w:rFonts w:eastAsia="Times New Roman" w:cs="Arial"/>
          <w:color w:val="000000"/>
          <w:szCs w:val="24"/>
          <w:lang w:eastAsia="pt-BR"/>
        </w:rPr>
        <w:t>, mostrando a importância de reunir informação, acolhimento e apoio emocional em um único ambiente. As funcionalidades identificadas como mais relevantes, como grupos de apoio por temas, apoio online, histórias de superação, diários emocionais e conteúdos voltados ao bem-estar, foram consideradas para atender às necessidades apontadas pelos participantes.</w:t>
      </w:r>
    </w:p>
    <w:p w14:paraId="1FEEF47F" w14:textId="77777777" w:rsidR="004D24E5" w:rsidRPr="004D24E5" w:rsidRDefault="004D24E5" w:rsidP="004D24E5">
      <w:pPr>
        <w:rPr>
          <w:rFonts w:eastAsia="Times New Roman" w:cs="Arial"/>
          <w:color w:val="000000"/>
          <w:szCs w:val="24"/>
          <w:lang w:eastAsia="pt-BR"/>
        </w:rPr>
      </w:pPr>
      <w:r w:rsidRPr="004D24E5">
        <w:rPr>
          <w:rFonts w:eastAsia="Times New Roman" w:cs="Arial"/>
          <w:color w:val="000000"/>
          <w:szCs w:val="24"/>
          <w:lang w:eastAsia="pt-BR"/>
        </w:rPr>
        <w:t>Assim, a pesquisa confirmou a importância de uma plataforma como a Vitalize, que busca oferecer suporte além do tratamento físico, contribuindo para o bem-estar emocional, a comunicação e o sentimento de acolhimento das pessoas que enfrentam o câncer.</w:t>
      </w:r>
    </w:p>
    <w:p w14:paraId="5B952EA7" w14:textId="77777777" w:rsidR="004D24E5" w:rsidRPr="004D24E5" w:rsidRDefault="004D24E5" w:rsidP="004D24E5"/>
    <w:p w14:paraId="547E9DFD" w14:textId="77777777" w:rsidR="00214D03" w:rsidRPr="00214D03" w:rsidRDefault="00214D03" w:rsidP="00214D03">
      <w:pPr>
        <w:ind w:firstLine="0"/>
      </w:pPr>
    </w:p>
    <w:p w14:paraId="5B426964" w14:textId="77777777" w:rsidR="004D24E5" w:rsidRDefault="004D24E5">
      <w:pPr>
        <w:spacing w:after="160" w:line="259" w:lineRule="auto"/>
        <w:ind w:firstLine="0"/>
        <w:jc w:val="left"/>
        <w:rPr>
          <w:rFonts w:eastAsiaTheme="majorEastAsia" w:cstheme="majorBidi"/>
          <w:b/>
          <w:szCs w:val="32"/>
          <w:shd w:val="clear" w:color="auto" w:fill="FFFFFF"/>
        </w:rPr>
      </w:pPr>
      <w:r>
        <w:br w:type="page"/>
      </w:r>
    </w:p>
    <w:p w14:paraId="087FFA8E" w14:textId="4886178D" w:rsidR="008D7C82" w:rsidRPr="00B54AC8" w:rsidRDefault="008D7C82" w:rsidP="00B54AC8">
      <w:pPr>
        <w:pStyle w:val="Ttulo1"/>
      </w:pPr>
      <w:bookmarkStart w:id="50" w:name="_Toc243902639"/>
      <w:r w:rsidRPr="00B54AC8">
        <w:lastRenderedPageBreak/>
        <w:t>ANÁLISE E SINTESE</w:t>
      </w:r>
      <w:bookmarkEnd w:id="50"/>
    </w:p>
    <w:p w14:paraId="1454A2B6" w14:textId="7A5F98F0" w:rsidR="00214D03" w:rsidRPr="003042C2" w:rsidRDefault="00214D03" w:rsidP="00B11575">
      <w:pPr>
        <w:rPr>
          <w:rFonts w:eastAsia="Times New Roman" w:cs="Arial"/>
          <w:color w:val="000000"/>
          <w:szCs w:val="24"/>
          <w:lang w:eastAsia="pt-BR"/>
        </w:rPr>
      </w:pPr>
      <w:r w:rsidRPr="003042C2">
        <w:rPr>
          <w:rFonts w:eastAsia="Times New Roman" w:cs="Arial"/>
          <w:color w:val="000000"/>
          <w:szCs w:val="24"/>
          <w:lang w:eastAsia="pt-BR"/>
        </w:rPr>
        <w:t xml:space="preserve">A etapa de Análise e Síntese no Design </w:t>
      </w:r>
      <w:proofErr w:type="spellStart"/>
      <w:r w:rsidRPr="003042C2">
        <w:rPr>
          <w:rFonts w:eastAsia="Times New Roman" w:cs="Arial"/>
          <w:color w:val="000000"/>
          <w:szCs w:val="24"/>
          <w:lang w:eastAsia="pt-BR"/>
        </w:rPr>
        <w:t>Thinking</w:t>
      </w:r>
      <w:proofErr w:type="spellEnd"/>
      <w:r w:rsidRPr="003042C2">
        <w:rPr>
          <w:rFonts w:eastAsia="Times New Roman" w:cs="Arial"/>
          <w:color w:val="000000"/>
          <w:szCs w:val="24"/>
          <w:lang w:eastAsia="pt-BR"/>
        </w:rPr>
        <w:t xml:space="preserve"> consiste em organizar e interpretar as informações obtidas durante a fase de imersão, buscando compreender de forma mais clara o contexto e as necessidades dos usuários envolvidos no projeto. Nesse momento, os dados coletados são agrupados e relacionados, permitindo identificar padrões, necessidades, dificuldades e oportunidades.</w:t>
      </w:r>
      <w:r w:rsidR="003042C2" w:rsidRPr="003042C2">
        <w:rPr>
          <w:rFonts w:eastAsia="Times New Roman" w:cs="Arial"/>
          <w:color w:val="000000"/>
          <w:szCs w:val="24"/>
          <w:lang w:eastAsia="pt-BR"/>
        </w:rPr>
        <w:t xml:space="preserve"> </w:t>
      </w:r>
      <w:r w:rsidR="003042C2" w:rsidRPr="009E6864">
        <w:rPr>
          <w:rFonts w:eastAsia="Times New Roman" w:cs="Arial"/>
          <w:color w:val="000000"/>
          <w:szCs w:val="24"/>
          <w:highlight w:val="yellow"/>
          <w:lang w:eastAsia="pt-BR"/>
        </w:rPr>
        <w:t>(MJV TEAM, 2024).</w:t>
      </w:r>
    </w:p>
    <w:p w14:paraId="36984C4F" w14:textId="77777777" w:rsidR="00214D03" w:rsidRPr="003042C2" w:rsidRDefault="00214D03" w:rsidP="00B11575">
      <w:pPr>
        <w:rPr>
          <w:rFonts w:eastAsia="Times New Roman" w:cs="Arial"/>
          <w:color w:val="000000"/>
          <w:szCs w:val="24"/>
          <w:lang w:eastAsia="pt-BR"/>
        </w:rPr>
      </w:pPr>
      <w:r w:rsidRPr="003042C2">
        <w:rPr>
          <w:rFonts w:eastAsia="Times New Roman" w:cs="Arial"/>
          <w:color w:val="000000"/>
          <w:szCs w:val="24"/>
          <w:lang w:eastAsia="pt-BR"/>
        </w:rPr>
        <w:t xml:space="preserve">No contexto deste projeto, a Análise e Síntese foi fundamental para interpretar as informações levantadas sobre as necessidades de pessoas em tratamento oncológico e de seus familiares, contribuindo para direcionar as decisões tomadas nas etapas seguintes do Design </w:t>
      </w:r>
      <w:proofErr w:type="spellStart"/>
      <w:r w:rsidRPr="003042C2">
        <w:rPr>
          <w:rFonts w:eastAsia="Times New Roman" w:cs="Arial"/>
          <w:color w:val="000000"/>
          <w:szCs w:val="24"/>
          <w:lang w:eastAsia="pt-BR"/>
        </w:rPr>
        <w:t>Thinking</w:t>
      </w:r>
      <w:proofErr w:type="spellEnd"/>
      <w:r w:rsidRPr="003042C2">
        <w:rPr>
          <w:rFonts w:eastAsia="Times New Roman" w:cs="Arial"/>
          <w:color w:val="000000"/>
          <w:szCs w:val="24"/>
          <w:lang w:eastAsia="pt-BR"/>
        </w:rPr>
        <w:t>, especialmente na Ideação, em que são propostas possíveis soluções para os problemas identificados.</w:t>
      </w:r>
    </w:p>
    <w:p w14:paraId="69DD1853" w14:textId="77777777" w:rsidR="003248EE" w:rsidRPr="003248EE" w:rsidRDefault="003248EE" w:rsidP="003248EE"/>
    <w:p w14:paraId="61FB1638" w14:textId="77777777" w:rsidR="00AA2F32" w:rsidRPr="00AA2F32" w:rsidRDefault="00C93282" w:rsidP="006E2A49">
      <w:pPr>
        <w:pStyle w:val="Ttulo2"/>
      </w:pPr>
      <w:bookmarkStart w:id="51" w:name="_Toc243902640"/>
      <w:r>
        <w:t>Persona</w:t>
      </w:r>
      <w:bookmarkEnd w:id="51"/>
    </w:p>
    <w:p w14:paraId="78905C06" w14:textId="4156AD16" w:rsidR="00521D5B" w:rsidRDefault="00AA2F32" w:rsidP="00B11575">
      <w:pPr>
        <w:rPr>
          <w:shd w:val="clear" w:color="auto" w:fill="FFFFFF"/>
        </w:rPr>
      </w:pPr>
      <w:r w:rsidRPr="006E2A49">
        <w:rPr>
          <w:shd w:val="clear" w:color="auto" w:fill="FFFFFF"/>
        </w:rPr>
        <w:t>Persona é a representação fictícia do seu cliente ideal. Ela é baseada em dados reais sobre comportamento e características demográficas dos seus clientes. Apresenta, também, uma criação de suas histórias pessoais, motivações, objetivos, desafios e preocupações</w:t>
      </w:r>
      <w:r w:rsidR="009E6864">
        <w:rPr>
          <w:shd w:val="clear" w:color="auto" w:fill="FFFFFF"/>
        </w:rPr>
        <w:t xml:space="preserve">. </w:t>
      </w:r>
      <w:r w:rsidR="009E6864" w:rsidRPr="00B11575">
        <w:rPr>
          <w:shd w:val="clear" w:color="auto" w:fill="FFFFFF"/>
        </w:rPr>
        <w:t>(Siqueira, 2024)</w:t>
      </w:r>
    </w:p>
    <w:p w14:paraId="783409E0" w14:textId="77777777" w:rsidR="009E6864" w:rsidRPr="00BE6B0F" w:rsidRDefault="009E6864" w:rsidP="00587C95">
      <w:pPr>
        <w:rPr>
          <w:shd w:val="clear" w:color="auto" w:fill="FFFFFF"/>
        </w:rPr>
      </w:pPr>
    </w:p>
    <w:p w14:paraId="2D535BCD" w14:textId="77777777" w:rsidR="00077C93" w:rsidRDefault="00077C93" w:rsidP="009E6864">
      <w:pPr>
        <w:pStyle w:val="Legenda"/>
      </w:pPr>
      <w:bookmarkStart w:id="52" w:name="_Toc232671004"/>
    </w:p>
    <w:p w14:paraId="552751C8" w14:textId="6B3B25C1" w:rsidR="00161F6D" w:rsidRPr="00381037" w:rsidRDefault="00161F6D" w:rsidP="009E6864">
      <w:pPr>
        <w:pStyle w:val="Legenda"/>
      </w:pPr>
      <w:bookmarkStart w:id="53" w:name="_Toc243466081"/>
      <w:bookmarkStart w:id="54" w:name="_Toc243466714"/>
      <w:r w:rsidRPr="00381037">
        <w:t xml:space="preserve">Figura </w:t>
      </w:r>
      <w:r w:rsidR="00A03195">
        <w:fldChar w:fldCharType="begin"/>
      </w:r>
      <w:r w:rsidR="00A03195">
        <w:instrText xml:space="preserve"> SEQ Figura \* ARABIC </w:instrText>
      </w:r>
      <w:r w:rsidR="00A03195">
        <w:fldChar w:fldCharType="separate"/>
      </w:r>
      <w:r w:rsidR="00A03195">
        <w:rPr>
          <w:noProof/>
        </w:rPr>
        <w:t>4</w:t>
      </w:r>
      <w:r w:rsidR="00A03195">
        <w:fldChar w:fldCharType="end"/>
      </w:r>
      <w:r w:rsidRPr="00381037">
        <w:t>: Persona 1</w:t>
      </w:r>
      <w:bookmarkEnd w:id="52"/>
      <w:bookmarkEnd w:id="53"/>
      <w:bookmarkEnd w:id="54"/>
    </w:p>
    <w:p w14:paraId="60794C62" w14:textId="77777777" w:rsidR="00AA2F32" w:rsidRDefault="00AA2F32" w:rsidP="00AA2F32">
      <w:pPr>
        <w:keepNext/>
        <w:spacing w:after="160" w:line="259" w:lineRule="auto"/>
        <w:ind w:firstLine="0"/>
        <w:jc w:val="left"/>
      </w:pPr>
      <w:r>
        <w:rPr>
          <w:noProof/>
          <w:lang w:eastAsia="pt-BR"/>
        </w:rPr>
        <w:lastRenderedPageBreak/>
        <w:drawing>
          <wp:inline distT="0" distB="0" distL="0" distR="0" wp14:anchorId="3BFBCAA8" wp14:editId="459A7515">
            <wp:extent cx="5400040" cy="3599815"/>
            <wp:effectExtent l="0" t="0" r="0" b="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rsona 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28742691" w14:textId="77777777" w:rsidR="00AA2F32" w:rsidRPr="00041315" w:rsidRDefault="00AA2F32" w:rsidP="00AA2F32">
      <w:pPr>
        <w:pStyle w:val="Legenda"/>
        <w:rPr>
          <w:b w:val="0"/>
        </w:rPr>
      </w:pPr>
      <w:r w:rsidRPr="00041315">
        <w:rPr>
          <w:b w:val="0"/>
        </w:rPr>
        <w:t>Fonte: Os autores, 2026</w:t>
      </w:r>
    </w:p>
    <w:p w14:paraId="0AF84FC9" w14:textId="77777777" w:rsidR="00AA2F32" w:rsidRDefault="00AA2F32" w:rsidP="00AA2F32">
      <w:pPr>
        <w:pStyle w:val="Legenda"/>
        <w:keepNext/>
        <w:ind w:firstLine="390"/>
      </w:pPr>
    </w:p>
    <w:p w14:paraId="731993F4" w14:textId="77777777" w:rsidR="00381037" w:rsidRDefault="00381037" w:rsidP="00381037">
      <w:pPr>
        <w:pStyle w:val="Legenda"/>
        <w:keepNext/>
        <w:ind w:firstLine="390"/>
      </w:pPr>
      <w:r>
        <w:rPr>
          <w:noProof/>
          <w:lang w:eastAsia="pt-BR"/>
        </w:rPr>
        <mc:AlternateContent>
          <mc:Choice Requires="wps">
            <w:drawing>
              <wp:inline distT="0" distB="0" distL="0" distR="0" wp14:anchorId="4423DBB3" wp14:editId="20876739">
                <wp:extent cx="5400040" cy="457200"/>
                <wp:effectExtent l="0" t="0" r="0" b="0"/>
                <wp:docPr id="12" name="Caixa de Texto 12"/>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14:paraId="122A688C" w14:textId="50F55EA0" w:rsidR="00F1291D" w:rsidRDefault="00F1291D" w:rsidP="009E6864">
                            <w:pPr>
                              <w:pStyle w:val="Legenda"/>
                            </w:pPr>
                            <w:bookmarkStart w:id="55" w:name="_Toc232671005"/>
                            <w:bookmarkStart w:id="56" w:name="_Toc243466082"/>
                            <w:bookmarkStart w:id="57" w:name="_Toc243466715"/>
                            <w:r>
                              <w:t xml:space="preserve">Figura </w:t>
                            </w:r>
                            <w:r>
                              <w:fldChar w:fldCharType="begin"/>
                            </w:r>
                            <w:r>
                              <w:instrText xml:space="preserve"> SEQ Figura \* ARABIC </w:instrText>
                            </w:r>
                            <w:r>
                              <w:fldChar w:fldCharType="separate"/>
                            </w:r>
                            <w:r>
                              <w:rPr>
                                <w:noProof/>
                              </w:rPr>
                              <w:t>5</w:t>
                            </w:r>
                            <w:r>
                              <w:fldChar w:fldCharType="end"/>
                            </w:r>
                            <w:r>
                              <w:t>: Persona 2</w:t>
                            </w:r>
                            <w:bookmarkEnd w:id="55"/>
                            <w:bookmarkEnd w:id="56"/>
                            <w:bookmarkEnd w:id="57"/>
                          </w:p>
                          <w:p w14:paraId="7FF96AF1" w14:textId="77777777" w:rsidR="00F1291D" w:rsidRPr="00381037" w:rsidRDefault="00F1291D" w:rsidP="0038103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423DBB3" id="Caixa de Texto 12" o:spid="_x0000_s1032" type="#_x0000_t202" style="width:425.2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" stroked="f">
                <v:textbox inset="0,0,0,0">
                  <w:txbxContent>
                    <w:p w14:paraId="122A688C" w14:textId="50F55EA0" w:rsidR="00F1291D" w:rsidRDefault="00F1291D" w:rsidP="009E6864">
                      <w:pPr>
                        <w:pStyle w:val="Legenda"/>
                      </w:pPr>
                      <w:bookmarkStart w:id="58" w:name="_Toc232671005"/>
                      <w:bookmarkStart w:id="59" w:name="_Toc243466082"/>
                      <w:bookmarkStart w:id="60" w:name="_Toc243466715"/>
                      <w:r>
                        <w:t xml:space="preserve">Figura </w:t>
                      </w:r>
                      <w:r>
                        <w:fldChar w:fldCharType="begin"/>
                      </w:r>
                      <w:r>
                        <w:instrText xml:space="preserve"> SEQ Figura \* ARABIC </w:instrText>
                      </w:r>
                      <w:r>
                        <w:fldChar w:fldCharType="separate"/>
                      </w:r>
                      <w:r>
                        <w:rPr>
                          <w:noProof/>
                        </w:rPr>
                        <w:t>5</w:t>
                      </w:r>
                      <w:r>
                        <w:fldChar w:fldCharType="end"/>
                      </w:r>
                      <w:r>
                        <w:t>: Persona 2</w:t>
                      </w:r>
                      <w:bookmarkEnd w:id="58"/>
                      <w:bookmarkEnd w:id="59"/>
                      <w:bookmarkEnd w:id="60"/>
                    </w:p>
                    <w:p w14:paraId="7FF96AF1" w14:textId="77777777" w:rsidR="00F1291D" w:rsidRPr="00381037" w:rsidRDefault="00F1291D" w:rsidP="00381037"/>
                  </w:txbxContent>
                </v:textbox>
                <w10:anchorlock/>
              </v:shape>
            </w:pict>
          </mc:Fallback>
        </mc:AlternateContent>
      </w:r>
      <w:r w:rsidR="00AA2F32">
        <w:rPr>
          <w:noProof/>
          <w:lang w:eastAsia="pt-BR"/>
        </w:rPr>
        <w:drawing>
          <wp:inline distT="0" distB="0" distL="0" distR="0" wp14:anchorId="518A8F9A" wp14:editId="4BB3F324">
            <wp:extent cx="5400040" cy="3599815"/>
            <wp:effectExtent l="0" t="0" r="0" b="63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ersona 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374DF1D9" w14:textId="77777777" w:rsidR="00381037" w:rsidRPr="00381037" w:rsidRDefault="00381037" w:rsidP="00381037">
      <w:pPr>
        <w:pStyle w:val="Legenda"/>
        <w:rPr>
          <w:b w:val="0"/>
        </w:rPr>
      </w:pPr>
      <w:r w:rsidRPr="00381037">
        <w:rPr>
          <w:b w:val="0"/>
        </w:rPr>
        <w:t>Fonte: Os Autores, 2026</w:t>
      </w:r>
    </w:p>
    <w:p w14:paraId="4443F590" w14:textId="77777777" w:rsidR="00AA2F32" w:rsidRDefault="00AA2F32" w:rsidP="00AA2F32">
      <w:pPr>
        <w:pStyle w:val="Legenda"/>
        <w:keepNext/>
        <w:ind w:firstLine="390"/>
      </w:pPr>
      <w:r>
        <w:lastRenderedPageBreak/>
        <w:t xml:space="preserve"> </w:t>
      </w:r>
    </w:p>
    <w:p w14:paraId="7E306615" w14:textId="7F6BC68A" w:rsidR="00AA2F32" w:rsidRDefault="00161F6D">
      <w:pPr>
        <w:spacing w:after="160" w:line="259" w:lineRule="auto"/>
        <w:ind w:firstLine="0"/>
        <w:jc w:val="left"/>
        <w:rPr>
          <w:rFonts w:eastAsiaTheme="majorEastAsia" w:cstheme="majorBidi"/>
          <w:b/>
          <w:szCs w:val="32"/>
          <w:shd w:val="clear" w:color="auto" w:fill="FFFFFF"/>
        </w:rPr>
      </w:pPr>
      <w:r>
        <w:rPr>
          <w:noProof/>
          <w:lang w:eastAsia="pt-BR"/>
        </w:rPr>
        <mc:AlternateContent>
          <mc:Choice Requires="wps">
            <w:drawing>
              <wp:anchor distT="0" distB="0" distL="114300" distR="114300" simplePos="0" relativeHeight="251660288" behindDoc="0" locked="0" layoutInCell="1" allowOverlap="1" wp14:anchorId="436CCDBD" wp14:editId="401DA679">
                <wp:simplePos x="0" y="0"/>
                <wp:positionH relativeFrom="column">
                  <wp:posOffset>37465</wp:posOffset>
                </wp:positionH>
                <wp:positionV relativeFrom="paragraph">
                  <wp:posOffset>3319145</wp:posOffset>
                </wp:positionV>
                <wp:extent cx="5400040" cy="254000"/>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5400040" cy="254000"/>
                        </a:xfrm>
                        <a:prstGeom prst="rect">
                          <a:avLst/>
                        </a:prstGeom>
                        <a:solidFill>
                          <a:prstClr val="white"/>
                        </a:solidFill>
                        <a:ln>
                          <a:noFill/>
                        </a:ln>
                      </wps:spPr>
                      <wps:txbx>
                        <w:txbxContent>
                          <w:p w14:paraId="7B6B152A" w14:textId="77777777" w:rsidR="00F1291D" w:rsidRPr="00161F6D" w:rsidRDefault="00F1291D" w:rsidP="00381037">
                            <w:pPr>
                              <w:ind w:firstLine="0"/>
                            </w:pPr>
                          </w:p>
                          <w:p w14:paraId="5617DC33" w14:textId="77777777" w:rsidR="00F1291D" w:rsidRDefault="00F1291D" w:rsidP="00161F6D">
                            <w:pPr>
                              <w:pStyle w:val="Legenda"/>
                              <w:rPr>
                                <w:noProof/>
                              </w:rPr>
                            </w:pPr>
                          </w:p>
                          <w:p w14:paraId="6C6778C0" w14:textId="77777777" w:rsidR="00F1291D" w:rsidRPr="00161F6D" w:rsidRDefault="00F1291D" w:rsidP="00161F6D"/>
                          <w:p w14:paraId="589050FD" w14:textId="77777777" w:rsidR="00F1291D" w:rsidRPr="00161F6D" w:rsidRDefault="00F1291D" w:rsidP="00161F6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6CCDBD" id="_x0000_s1033" type="#_x0000_t202" style="position:absolute;margin-left:2.95pt;margin-top:261.35pt;width:425.2pt;height:20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" stroked="f">
                <v:textbox inset="0,0,0,0">
                  <w:txbxContent>
                    <w:p w14:paraId="7B6B152A" w14:textId="77777777" w:rsidR="00F1291D" w:rsidRPr="00161F6D" w:rsidRDefault="00F1291D" w:rsidP="00381037">
                      <w:pPr>
                        <w:ind w:firstLine="0"/>
                      </w:pPr>
                    </w:p>
                    <w:p w14:paraId="5617DC33" w14:textId="77777777" w:rsidR="00F1291D" w:rsidRDefault="00F1291D" w:rsidP="00161F6D">
                      <w:pPr>
                        <w:pStyle w:val="Legenda"/>
                        <w:rPr>
                          <w:noProof/>
                        </w:rPr>
                      </w:pPr>
                    </w:p>
                    <w:p w14:paraId="6C6778C0" w14:textId="77777777" w:rsidR="00F1291D" w:rsidRPr="00161F6D" w:rsidRDefault="00F1291D" w:rsidP="00161F6D"/>
                    <w:p w14:paraId="589050FD" w14:textId="77777777" w:rsidR="00F1291D" w:rsidRPr="00161F6D" w:rsidRDefault="00F1291D" w:rsidP="00161F6D"/>
                  </w:txbxContent>
                </v:textbox>
              </v:shape>
            </w:pict>
          </mc:Fallback>
        </mc:AlternateContent>
      </w:r>
    </w:p>
    <w:p w14:paraId="21C92C7E" w14:textId="0ECCBD77" w:rsidR="00161F6D" w:rsidRDefault="00161F6D" w:rsidP="00161F6D">
      <w:pPr>
        <w:pStyle w:val="Legenda"/>
        <w:keepNext/>
      </w:pPr>
      <w:bookmarkStart w:id="61" w:name="_Toc232671006"/>
      <w:bookmarkStart w:id="62" w:name="_Toc243466083"/>
      <w:bookmarkStart w:id="63" w:name="_Toc243466716"/>
      <w:r>
        <w:t xml:space="preserve">Figura </w:t>
      </w:r>
      <w:r w:rsidR="00A03195">
        <w:fldChar w:fldCharType="begin"/>
      </w:r>
      <w:r w:rsidR="00A03195">
        <w:instrText xml:space="preserve"> SEQ Figura \* ARABIC </w:instrText>
      </w:r>
      <w:r w:rsidR="00A03195">
        <w:fldChar w:fldCharType="separate"/>
      </w:r>
      <w:r w:rsidR="00A03195">
        <w:rPr>
          <w:noProof/>
        </w:rPr>
        <w:t>6</w:t>
      </w:r>
      <w:r w:rsidR="00A03195">
        <w:fldChar w:fldCharType="end"/>
      </w:r>
      <w:r>
        <w:t>: Persona 3</w:t>
      </w:r>
      <w:bookmarkEnd w:id="61"/>
      <w:bookmarkEnd w:id="62"/>
      <w:bookmarkEnd w:id="63"/>
    </w:p>
    <w:p w14:paraId="3DBC90CD" w14:textId="77777777" w:rsidR="00161F6D" w:rsidRDefault="00161F6D" w:rsidP="00161F6D">
      <w:pPr>
        <w:keepNext/>
        <w:spacing w:after="160" w:line="259" w:lineRule="auto"/>
        <w:ind w:firstLine="0"/>
        <w:jc w:val="left"/>
      </w:pPr>
      <w:r>
        <w:rPr>
          <w:noProof/>
          <w:lang w:eastAsia="pt-BR"/>
        </w:rPr>
        <w:drawing>
          <wp:inline distT="0" distB="0" distL="0" distR="0" wp14:anchorId="51839101" wp14:editId="3F5EC6E7">
            <wp:extent cx="5400040" cy="3599815"/>
            <wp:effectExtent l="0" t="0" r="0" b="63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ersona 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060BD6B4" w14:textId="77777777" w:rsidR="00161F6D" w:rsidRPr="00161F6D" w:rsidRDefault="00161F6D" w:rsidP="00161F6D">
      <w:pPr>
        <w:pStyle w:val="Legenda"/>
        <w:rPr>
          <w:b w:val="0"/>
        </w:rPr>
      </w:pPr>
      <w:r>
        <w:rPr>
          <w:b w:val="0"/>
        </w:rPr>
        <w:t>Fonte:</w:t>
      </w:r>
      <w:r w:rsidR="000A4E48">
        <w:rPr>
          <w:b w:val="0"/>
        </w:rPr>
        <w:t xml:space="preserve"> Os autores, 2026</w:t>
      </w:r>
    </w:p>
    <w:p w14:paraId="0F385CC8" w14:textId="77777777" w:rsidR="00402219" w:rsidRDefault="00402219">
      <w:pPr>
        <w:spacing w:after="160" w:line="259" w:lineRule="auto"/>
        <w:ind w:firstLine="0"/>
        <w:jc w:val="left"/>
      </w:pPr>
    </w:p>
    <w:p w14:paraId="004C30A3" w14:textId="77777777" w:rsidR="00402219" w:rsidRPr="00402219" w:rsidRDefault="00402219" w:rsidP="00402219">
      <w:pPr>
        <w:pStyle w:val="Ttulo2"/>
        <w:rPr>
          <w:rFonts w:eastAsiaTheme="minorHAnsi" w:cstheme="minorBidi"/>
          <w:szCs w:val="22"/>
          <w:shd w:val="clear" w:color="auto" w:fill="auto"/>
        </w:rPr>
      </w:pPr>
      <w:r>
        <w:t xml:space="preserve"> </w:t>
      </w:r>
      <w:bookmarkStart w:id="64" w:name="_Toc243902641"/>
      <w:r>
        <w:t>Mapa de empatia</w:t>
      </w:r>
      <w:bookmarkEnd w:id="64"/>
    </w:p>
    <w:p w14:paraId="324FB699" w14:textId="3DD4ED31" w:rsidR="009E6864" w:rsidRDefault="00402219" w:rsidP="00B11575">
      <w:pPr>
        <w:rPr>
          <w:bCs/>
        </w:rPr>
      </w:pPr>
      <w:r w:rsidRPr="00402219">
        <w:t>Mapa da Empatia é um recurso utilizado para conhecer melhor o seu cliente. A partir dele, é possível detalhar a personalidade do cliente e compreendê-la melhor. O mapa da empatia faz 6 perguntas para identificar seu público-alvo e assim conhecer seus sentimentos, dores e necessidades.</w:t>
      </w:r>
      <w:r w:rsidR="009E6864">
        <w:t xml:space="preserve"> </w:t>
      </w:r>
      <w:r w:rsidR="009E6864" w:rsidRPr="00B11575">
        <w:rPr>
          <w:bCs/>
        </w:rPr>
        <w:t>(Dourado, 2024).</w:t>
      </w:r>
    </w:p>
    <w:p w14:paraId="01AEF55A" w14:textId="77777777" w:rsidR="009E6864" w:rsidRDefault="009E6864" w:rsidP="009E6864"/>
    <w:p w14:paraId="1D38AAB5" w14:textId="77777777" w:rsidR="009E6864" w:rsidRDefault="009E6864" w:rsidP="009E6864"/>
    <w:p w14:paraId="70DEB905" w14:textId="1BDB4647" w:rsidR="00CC5047" w:rsidRDefault="009E6864" w:rsidP="009E6864">
      <w:pPr>
        <w:pStyle w:val="Legenda"/>
        <w:keepNext/>
      </w:pPr>
      <w:bookmarkStart w:id="65" w:name="_Toc243466084"/>
      <w:bookmarkStart w:id="66" w:name="_Toc243466717"/>
      <w:r>
        <w:lastRenderedPageBreak/>
        <w:t xml:space="preserve">Figura </w:t>
      </w:r>
      <w:r w:rsidR="00A03195">
        <w:fldChar w:fldCharType="begin"/>
      </w:r>
      <w:r w:rsidR="00A03195">
        <w:instrText xml:space="preserve"> SEQ Figura \* ARABIC </w:instrText>
      </w:r>
      <w:r w:rsidR="00A03195">
        <w:fldChar w:fldCharType="separate"/>
      </w:r>
      <w:r w:rsidR="00A03195">
        <w:rPr>
          <w:noProof/>
        </w:rPr>
        <w:t>7</w:t>
      </w:r>
      <w:r w:rsidR="00A03195">
        <w:fldChar w:fldCharType="end"/>
      </w:r>
      <w:r>
        <w:t>: Mapa de empatia</w:t>
      </w:r>
    </w:p>
    <w:p w14:paraId="51EAD7F6" w14:textId="0A60C869" w:rsidR="00BE6B0F" w:rsidRDefault="00024388" w:rsidP="00CC5047">
      <w:pPr>
        <w:pStyle w:val="Legenda"/>
        <w:keepNext/>
      </w:pPr>
      <w:r>
        <w:rPr>
          <w:noProof/>
          <w:lang w:eastAsia="pt-BR"/>
        </w:rPr>
        <w:drawing>
          <wp:inline distT="0" distB="0" distL="0" distR="0" wp14:anchorId="2D98A0A5" wp14:editId="660C7FFD">
            <wp:extent cx="5400040" cy="3599815"/>
            <wp:effectExtent l="0" t="0" r="0" b="635"/>
            <wp:docPr id="79403479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34790" name="Imagem 79403479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bookmarkEnd w:id="65"/>
      <w:bookmarkEnd w:id="66"/>
    </w:p>
    <w:p w14:paraId="396BDD39" w14:textId="77777777" w:rsidR="00BE6B0F" w:rsidRDefault="00BE6B0F" w:rsidP="00BE6B0F">
      <w:pPr>
        <w:pStyle w:val="Legenda"/>
        <w:rPr>
          <w:b w:val="0"/>
        </w:rPr>
      </w:pPr>
      <w:r w:rsidRPr="00BE6B0F">
        <w:rPr>
          <w:b w:val="0"/>
        </w:rPr>
        <w:t>Fonte: Os autores, 2026</w:t>
      </w:r>
    </w:p>
    <w:p w14:paraId="388848F1" w14:textId="77777777" w:rsidR="00EB5A1B" w:rsidRDefault="00EB5A1B" w:rsidP="00EB5A1B"/>
    <w:p w14:paraId="7673F4A8" w14:textId="77777777" w:rsidR="00077C93" w:rsidRDefault="00077C93" w:rsidP="00EB5A1B"/>
    <w:p w14:paraId="4761241E" w14:textId="5E898C5B" w:rsidR="00077C93" w:rsidRDefault="00077C93" w:rsidP="00077C93">
      <w:pPr>
        <w:pStyle w:val="Ttulo2"/>
        <w:ind w:left="390"/>
      </w:pPr>
      <w:bookmarkStart w:id="67" w:name="_Toc243902642"/>
      <w:r w:rsidRPr="00077C93">
        <w:t>Jornada do usuário</w:t>
      </w:r>
      <w:bookmarkEnd w:id="67"/>
    </w:p>
    <w:p w14:paraId="4A57E814" w14:textId="39363EC7" w:rsidR="00077C93" w:rsidRDefault="00077C93" w:rsidP="00077C93">
      <w:pPr>
        <w:pStyle w:val="Ttulo2"/>
        <w:ind w:left="390"/>
      </w:pPr>
      <w:bookmarkStart w:id="68" w:name="_Toc243902643"/>
      <w:r>
        <w:t>Diagrama de afinidades</w:t>
      </w:r>
      <w:bookmarkEnd w:id="68"/>
    </w:p>
    <w:p w14:paraId="6543D205" w14:textId="77777777" w:rsidR="00077C93" w:rsidRDefault="00077C93" w:rsidP="00077C93"/>
    <w:p w14:paraId="0B624CE7" w14:textId="77777777" w:rsidR="00077C93" w:rsidRDefault="00077C93">
      <w:pPr>
        <w:spacing w:after="160" w:line="259" w:lineRule="auto"/>
        <w:ind w:firstLine="0"/>
        <w:jc w:val="left"/>
        <w:rPr>
          <w:rFonts w:eastAsiaTheme="majorEastAsia" w:cstheme="majorBidi"/>
          <w:b/>
          <w:szCs w:val="32"/>
          <w:shd w:val="clear" w:color="auto" w:fill="FFFFFF"/>
        </w:rPr>
      </w:pPr>
      <w:r>
        <w:br w:type="page"/>
      </w:r>
    </w:p>
    <w:p w14:paraId="38133ED0" w14:textId="73EBC5BD" w:rsidR="00077C93" w:rsidRDefault="00077C93" w:rsidP="00077C93">
      <w:pPr>
        <w:pStyle w:val="Ttulo1"/>
        <w:ind w:left="360"/>
      </w:pPr>
      <w:bookmarkStart w:id="69" w:name="_Toc243902644"/>
      <w:r>
        <w:lastRenderedPageBreak/>
        <w:t>IDEAÇÃO</w:t>
      </w:r>
      <w:bookmarkEnd w:id="69"/>
    </w:p>
    <w:p w14:paraId="6761A528" w14:textId="77777777" w:rsidR="007675F9" w:rsidRDefault="007675F9" w:rsidP="007675F9">
      <w:pPr>
        <w:pStyle w:val="Ttulo2"/>
      </w:pPr>
      <w:bookmarkStart w:id="70" w:name="_Toc243902645"/>
      <w:proofErr w:type="spellStart"/>
      <w:r w:rsidRPr="00A766CF">
        <w:t>Brainstorm</w:t>
      </w:r>
      <w:bookmarkEnd w:id="70"/>
      <w:proofErr w:type="spellEnd"/>
    </w:p>
    <w:p w14:paraId="2809CB2C" w14:textId="77777777" w:rsidR="007675F9" w:rsidRDefault="007675F9" w:rsidP="007675F9">
      <w:pPr>
        <w:pStyle w:val="Citao"/>
      </w:pPr>
      <w:r w:rsidRPr="00A766CF">
        <w:t xml:space="preserve">O brainstorming é um termo </w:t>
      </w:r>
      <w:proofErr w:type="spellStart"/>
      <w:r w:rsidRPr="00A766CF">
        <w:t>super</w:t>
      </w:r>
      <w:proofErr w:type="spellEnd"/>
      <w:r w:rsidRPr="00A766CF">
        <w:t xml:space="preserve"> conhecido no mundo do marketing e da publicidade.  No entanto, a prática não é exclusiva dessas áreas e pode ser usada para estimular o surgimento de soluções criativas em qualquer tipo de segmento.</w:t>
      </w:r>
      <w:r>
        <w:t xml:space="preserve"> </w:t>
      </w:r>
      <w:r w:rsidRPr="00521D5B">
        <w:t xml:space="preserve">A tempestade de ideias, em português, é feita por meio de reuniões que permitem o compartilhamento de ideias, soluções e insights valiosos para a empresa. </w:t>
      </w:r>
      <w:r w:rsidRPr="003042C2">
        <w:t>(S</w:t>
      </w:r>
      <w:r>
        <w:t>ilva</w:t>
      </w:r>
      <w:r w:rsidRPr="003042C2">
        <w:t>, 2023)</w:t>
      </w:r>
    </w:p>
    <w:p w14:paraId="1AC41015" w14:textId="77777777" w:rsidR="007675F9" w:rsidRPr="00A766CF" w:rsidRDefault="007675F9" w:rsidP="007675F9"/>
    <w:p w14:paraId="6EA9B8D6" w14:textId="77777777" w:rsidR="007675F9" w:rsidRPr="00B11575" w:rsidRDefault="007675F9" w:rsidP="007675F9">
      <w:pPr>
        <w:rPr>
          <w:rFonts w:eastAsia="Times New Roman" w:cs="Arial"/>
          <w:color w:val="000000"/>
          <w:szCs w:val="24"/>
          <w:lang w:eastAsia="pt-BR"/>
        </w:rPr>
      </w:pPr>
      <w:r w:rsidRPr="00B11575">
        <w:rPr>
          <w:rFonts w:eastAsia="Times New Roman" w:cs="Arial"/>
          <w:color w:val="000000"/>
          <w:szCs w:val="24"/>
          <w:lang w:eastAsia="pt-BR"/>
        </w:rPr>
        <w:t>No desenvolvimento do projeto Vitalize, nossa equipe utilizou o método de brainstorming como ferramenta para ampliar, organizar e aprofundar as ideias relacionadas à criação de uma plataforma digital de apoio a pessoas em tratamento oncológico. A proposta surgiu a partir da percepção de que, além dos cuidados médicos, o processo de enfrentamento do câncer envolve questões emocionais, sociais e informacionais que podem afetar tanto os pacientes quanto seus familiares. Dessa forma, o grupo buscou desenvolver uma solução que reunisse informação, acolhimento e apoio em um único ambiente, contribuindo para que o usuário não se sentisse sozinho durante o tratamento.</w:t>
      </w:r>
    </w:p>
    <w:p w14:paraId="0024E754" w14:textId="77777777" w:rsidR="007675F9" w:rsidRPr="00B11575" w:rsidRDefault="007675F9" w:rsidP="007675F9">
      <w:pPr>
        <w:rPr>
          <w:rFonts w:eastAsia="Times New Roman" w:cs="Arial"/>
          <w:color w:val="000000"/>
          <w:szCs w:val="24"/>
          <w:lang w:eastAsia="pt-BR"/>
        </w:rPr>
      </w:pPr>
      <w:r w:rsidRPr="00B11575">
        <w:rPr>
          <w:rFonts w:eastAsia="Times New Roman" w:cs="Arial"/>
          <w:color w:val="000000"/>
          <w:szCs w:val="24"/>
          <w:lang w:eastAsia="pt-BR"/>
        </w:rPr>
        <w:t>Durante o brainstorming, foram levantadas diferentes possibilidades de funcionalidades para atender às necessidades identificadas ao longo da pesquisa. Entre as ideias discutidas, destacaram-se a disponibilização de informações confiáveis sobre o tratamento, espaços para acolhimento e apoio emocional, acesso a grupos de apoio, possibilidade de contato com psicólogos e profissionais, registro de sintomas e acompanhamento da rotina do paciente. Também foram consideradas iniciativas de caráter social, como a doação de cabelo para a produção de perucas, além de conteúdos positivos e notícias que pudessem proporcionar esperança e motivação aos usuários.</w:t>
      </w:r>
    </w:p>
    <w:p w14:paraId="22CB1F1D" w14:textId="77777777" w:rsidR="007675F9" w:rsidRPr="00B11575" w:rsidRDefault="007675F9" w:rsidP="007675F9">
      <w:pPr>
        <w:rPr>
          <w:rFonts w:eastAsia="Times New Roman" w:cs="Arial"/>
          <w:color w:val="000000"/>
          <w:szCs w:val="24"/>
          <w:lang w:eastAsia="pt-BR"/>
        </w:rPr>
      </w:pPr>
      <w:r w:rsidRPr="00B11575">
        <w:rPr>
          <w:rFonts w:eastAsia="Times New Roman" w:cs="Arial"/>
          <w:color w:val="000000"/>
          <w:szCs w:val="24"/>
          <w:lang w:eastAsia="pt-BR"/>
        </w:rPr>
        <w:t xml:space="preserve">Ao longo desse processo, o grupo percebeu que o desafio não estava apenas em desenvolver uma plataforma com diversas funcionalidades, mas em compreender quais delas realmente poderiam contribuir para as necessidades do público. Por isso, as ideias geradas foram analisadas e relacionadas aos dados obtidos na pesquisa de campo e às informações levantadas durante a etapa de imersão. A partir dessa análise, foi possível identificar como a falta de informação integrada, o impacto emocional do diagnóstico e a necessidade de </w:t>
      </w:r>
      <w:r w:rsidRPr="00B11575">
        <w:rPr>
          <w:rFonts w:eastAsia="Times New Roman" w:cs="Arial"/>
          <w:color w:val="000000"/>
          <w:szCs w:val="24"/>
          <w:lang w:eastAsia="pt-BR"/>
        </w:rPr>
        <w:lastRenderedPageBreak/>
        <w:t>uma rede de apoio eram aspectos importantes a serem considerados na construção da solução.</w:t>
      </w:r>
    </w:p>
    <w:p w14:paraId="65756BB5" w14:textId="77777777" w:rsidR="007675F9" w:rsidRPr="003042C2" w:rsidRDefault="007675F9" w:rsidP="007675F9">
      <w:pPr>
        <w:rPr>
          <w:rFonts w:eastAsia="Times New Roman" w:cs="Arial"/>
          <w:color w:val="000000"/>
          <w:szCs w:val="24"/>
          <w:lang w:eastAsia="pt-BR"/>
        </w:rPr>
      </w:pPr>
      <w:r w:rsidRPr="00B11575">
        <w:rPr>
          <w:rFonts w:eastAsia="Times New Roman" w:cs="Arial"/>
          <w:color w:val="000000"/>
          <w:szCs w:val="24"/>
          <w:lang w:eastAsia="pt-BR"/>
        </w:rPr>
        <w:t>Assim, o brainstorming foi fundamental para que a equipe pudesse transformar diferentes ideias em uma proposta mais estruturada e coerente com o problema identificado. O processo possibilitou ampliar a visão sobre as necessidades dos usuários, selecionar funcionalidades relevantes e estabelecer os principais direcionamentos do Vitalize. Dessa maneira, a ferramenta contribuiu diretamente para a construção de uma plataforma que busca informar, apoiar e acolher, oferecendo suporte ao paciente e fortalecendo sua rede de cuidado durante o tratamento oncológico.</w:t>
      </w:r>
    </w:p>
    <w:p w14:paraId="7AA6ADAC" w14:textId="77777777" w:rsidR="007675F9" w:rsidRPr="007675F9" w:rsidRDefault="007675F9" w:rsidP="007675F9"/>
    <w:p w14:paraId="17504668" w14:textId="77777777" w:rsidR="00EB5A1B" w:rsidRPr="00077C93" w:rsidRDefault="00EB5A1B" w:rsidP="00077C93">
      <w:pPr>
        <w:pStyle w:val="Ttulo2"/>
        <w:ind w:left="390"/>
      </w:pPr>
      <w:bookmarkStart w:id="71" w:name="_Toc243902646"/>
      <w:r w:rsidRPr="00077C93">
        <w:t xml:space="preserve">Golden </w:t>
      </w:r>
      <w:proofErr w:type="spellStart"/>
      <w:r w:rsidRPr="00077C93">
        <w:t>Circle</w:t>
      </w:r>
      <w:bookmarkEnd w:id="71"/>
      <w:proofErr w:type="spellEnd"/>
    </w:p>
    <w:p w14:paraId="73D9A5C8" w14:textId="119FEE3E" w:rsidR="00EB5A1B" w:rsidRDefault="00EB5A1B" w:rsidP="00B11575">
      <w:pPr>
        <w:pStyle w:val="NormalWeb"/>
        <w:spacing w:before="0" w:beforeAutospacing="0" w:line="360" w:lineRule="auto"/>
        <w:ind w:firstLine="390"/>
        <w:jc w:val="both"/>
        <w:rPr>
          <w:rFonts w:ascii="Arial" w:eastAsiaTheme="minorHAnsi" w:hAnsi="Arial" w:cstheme="minorBidi"/>
          <w:szCs w:val="22"/>
          <w:lang w:eastAsia="en-US"/>
        </w:rPr>
      </w:pPr>
      <w:r>
        <w:rPr>
          <w:rFonts w:ascii="Arial" w:eastAsiaTheme="minorHAnsi" w:hAnsi="Arial" w:cstheme="minorBidi"/>
          <w:szCs w:val="22"/>
          <w:lang w:eastAsia="en-US"/>
        </w:rPr>
        <w:t xml:space="preserve">Golden </w:t>
      </w:r>
      <w:proofErr w:type="spellStart"/>
      <w:r>
        <w:rPr>
          <w:rFonts w:ascii="Arial" w:eastAsiaTheme="minorHAnsi" w:hAnsi="Arial" w:cstheme="minorBidi"/>
          <w:szCs w:val="22"/>
          <w:lang w:eastAsia="en-US"/>
        </w:rPr>
        <w:t>Circle</w:t>
      </w:r>
      <w:proofErr w:type="spellEnd"/>
      <w:r>
        <w:rPr>
          <w:rFonts w:ascii="Arial" w:eastAsiaTheme="minorHAnsi" w:hAnsi="Arial" w:cstheme="minorBidi"/>
          <w:szCs w:val="22"/>
          <w:lang w:eastAsia="en-US"/>
        </w:rPr>
        <w:t xml:space="preserve">, </w:t>
      </w:r>
      <w:r w:rsidRPr="00402219">
        <w:rPr>
          <w:rFonts w:ascii="Arial" w:eastAsiaTheme="minorHAnsi" w:hAnsi="Arial" w:cstheme="minorBidi"/>
          <w:szCs w:val="22"/>
          <w:lang w:eastAsia="en-US"/>
        </w:rPr>
        <w:t>é uma metodologia</w:t>
      </w:r>
      <w:r>
        <w:rPr>
          <w:rFonts w:ascii="Arial" w:eastAsiaTheme="minorHAnsi" w:hAnsi="Arial" w:cstheme="minorBidi"/>
          <w:szCs w:val="22"/>
          <w:lang w:eastAsia="en-US"/>
        </w:rPr>
        <w:t xml:space="preserve"> </w:t>
      </w:r>
      <w:r w:rsidRPr="00402219">
        <w:rPr>
          <w:rFonts w:ascii="Arial" w:eastAsiaTheme="minorHAnsi" w:hAnsi="Arial" w:cstheme="minorBidi"/>
          <w:szCs w:val="22"/>
          <w:lang w:eastAsia="en-US"/>
        </w:rPr>
        <w:t>que ajuda empresas e líderes a gerarem impacto positivo através do seu propósito.</w:t>
      </w:r>
      <w:r>
        <w:rPr>
          <w:rFonts w:ascii="Arial" w:eastAsiaTheme="minorHAnsi" w:hAnsi="Arial" w:cstheme="minorBidi"/>
          <w:szCs w:val="22"/>
          <w:lang w:eastAsia="en-US"/>
        </w:rPr>
        <w:t xml:space="preserve"> </w:t>
      </w:r>
      <w:r w:rsidRPr="006E2A49">
        <w:rPr>
          <w:rFonts w:ascii="Arial" w:eastAsiaTheme="minorHAnsi" w:hAnsi="Arial" w:cstheme="minorBidi"/>
          <w:szCs w:val="22"/>
          <w:lang w:eastAsia="en-US"/>
        </w:rPr>
        <w:t>Basicamente, o conceito defende que </w:t>
      </w:r>
      <w:r w:rsidRPr="006E2A49">
        <w:rPr>
          <w:rFonts w:ascii="Arial" w:eastAsiaTheme="minorHAnsi" w:hAnsi="Arial" w:cstheme="minorBidi"/>
          <w:bCs/>
          <w:szCs w:val="22"/>
          <w:lang w:eastAsia="en-US"/>
        </w:rPr>
        <w:t>as empresas e os líderes devem pensar, agir e comunicar de dentro para fora,</w:t>
      </w:r>
      <w:r w:rsidRPr="006E2A49">
        <w:rPr>
          <w:rFonts w:ascii="Arial" w:eastAsiaTheme="minorHAnsi" w:hAnsi="Arial" w:cstheme="minorBidi"/>
          <w:szCs w:val="22"/>
          <w:lang w:eastAsia="en-US"/>
        </w:rPr>
        <w:t> </w:t>
      </w:r>
      <w:r w:rsidRPr="006E2A49">
        <w:rPr>
          <w:rFonts w:ascii="Arial" w:eastAsiaTheme="minorHAnsi" w:hAnsi="Arial" w:cstheme="minorBidi"/>
          <w:bCs/>
          <w:szCs w:val="22"/>
          <w:lang w:eastAsia="en-US"/>
        </w:rPr>
        <w:t xml:space="preserve">partindo do </w:t>
      </w:r>
      <w:r>
        <w:rPr>
          <w:rFonts w:ascii="Arial" w:eastAsiaTheme="minorHAnsi" w:hAnsi="Arial" w:cstheme="minorBidi"/>
          <w:bCs/>
          <w:szCs w:val="22"/>
          <w:lang w:eastAsia="en-US"/>
        </w:rPr>
        <w:t xml:space="preserve">centro do círculo em direção às </w:t>
      </w:r>
      <w:r w:rsidRPr="006E2A49">
        <w:rPr>
          <w:rFonts w:ascii="Arial" w:eastAsiaTheme="minorHAnsi" w:hAnsi="Arial" w:cstheme="minorBidi"/>
          <w:bCs/>
          <w:szCs w:val="22"/>
          <w:lang w:eastAsia="en-US"/>
        </w:rPr>
        <w:t>extremidades,</w:t>
      </w:r>
      <w:r w:rsidRPr="006E2A49">
        <w:rPr>
          <w:rFonts w:ascii="Arial" w:eastAsiaTheme="minorHAnsi" w:hAnsi="Arial" w:cstheme="minorBidi"/>
          <w:szCs w:val="22"/>
          <w:lang w:eastAsia="en-US"/>
        </w:rPr>
        <w:t> seguindo 3 camadas, também conhecidas como </w:t>
      </w:r>
      <w:r w:rsidRPr="006E2A49">
        <w:rPr>
          <w:rFonts w:ascii="Arial" w:eastAsiaTheme="minorHAnsi" w:hAnsi="Arial" w:cstheme="minorBidi"/>
          <w:bCs/>
          <w:szCs w:val="22"/>
          <w:lang w:eastAsia="en-US"/>
        </w:rPr>
        <w:t>esferas de trabalho, </w:t>
      </w:r>
      <w:r w:rsidRPr="006E2A49">
        <w:rPr>
          <w:rFonts w:ascii="Arial" w:eastAsiaTheme="minorHAnsi" w:hAnsi="Arial" w:cstheme="minorBidi"/>
          <w:szCs w:val="22"/>
          <w:lang w:eastAsia="en-US"/>
        </w:rPr>
        <w:t>que ajudam a empresa a extrair seu potencial de dentro, e se destacar de outras empresas.</w:t>
      </w:r>
      <w:r w:rsidRPr="00BE6B0F">
        <w:t xml:space="preserve"> </w:t>
      </w:r>
      <w:r w:rsidRPr="00EB5A1B">
        <w:rPr>
          <w:rFonts w:ascii="Arial" w:eastAsiaTheme="minorHAnsi" w:hAnsi="Arial" w:cstheme="minorBidi"/>
          <w:szCs w:val="22"/>
          <w:highlight w:val="yellow"/>
          <w:lang w:eastAsia="en-US"/>
        </w:rPr>
        <w:t>(</w:t>
      </w:r>
      <w:proofErr w:type="spellStart"/>
      <w:r w:rsidRPr="00EB5A1B">
        <w:rPr>
          <w:rFonts w:ascii="Arial" w:eastAsiaTheme="minorHAnsi" w:hAnsi="Arial" w:cstheme="minorBidi"/>
          <w:szCs w:val="22"/>
          <w:highlight w:val="yellow"/>
          <w:lang w:eastAsia="en-US"/>
        </w:rPr>
        <w:t>Salesforce</w:t>
      </w:r>
      <w:proofErr w:type="spellEnd"/>
      <w:r w:rsidRPr="00EB5A1B">
        <w:rPr>
          <w:rFonts w:ascii="Arial" w:eastAsiaTheme="minorHAnsi" w:hAnsi="Arial" w:cstheme="minorBidi"/>
          <w:szCs w:val="22"/>
          <w:highlight w:val="yellow"/>
          <w:lang w:eastAsia="en-US"/>
        </w:rPr>
        <w:t xml:space="preserve"> Brasil, 2023).</w:t>
      </w:r>
    </w:p>
    <w:p w14:paraId="39977FA5" w14:textId="436BE269" w:rsidR="00EB5A1B" w:rsidRDefault="00EB5A1B" w:rsidP="00EB5A1B">
      <w:pPr>
        <w:pStyle w:val="Legenda"/>
        <w:keepNext/>
      </w:pPr>
      <w:bookmarkStart w:id="72" w:name="_Toc232671007"/>
      <w:bookmarkStart w:id="73" w:name="_Toc243466085"/>
      <w:bookmarkStart w:id="74" w:name="_Toc243466718"/>
      <w:r>
        <w:rPr>
          <w:noProof/>
          <w:szCs w:val="22"/>
          <w:lang w:eastAsia="pt-BR"/>
        </w:rPr>
        <w:lastRenderedPageBreak/>
        <w:drawing>
          <wp:anchor distT="0" distB="0" distL="114300" distR="114300" simplePos="0" relativeHeight="251666432" behindDoc="0" locked="0" layoutInCell="1" allowOverlap="1" wp14:anchorId="61236832" wp14:editId="76366330">
            <wp:simplePos x="0" y="0"/>
            <wp:positionH relativeFrom="margin">
              <wp:posOffset>-471170</wp:posOffset>
            </wp:positionH>
            <wp:positionV relativeFrom="paragraph">
              <wp:posOffset>243205</wp:posOffset>
            </wp:positionV>
            <wp:extent cx="6353810" cy="3573780"/>
            <wp:effectExtent l="0" t="0" r="8890" b="762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olden Circl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53810" cy="357378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rsidR="00A03195">
        <w:fldChar w:fldCharType="begin"/>
      </w:r>
      <w:r w:rsidR="00A03195">
        <w:instrText xml:space="preserve"> SEQ Figura \* ARABIC </w:instrText>
      </w:r>
      <w:r w:rsidR="00A03195">
        <w:fldChar w:fldCharType="separate"/>
      </w:r>
      <w:r w:rsidR="00A03195">
        <w:rPr>
          <w:noProof/>
        </w:rPr>
        <w:t>8</w:t>
      </w:r>
      <w:r w:rsidR="00A03195">
        <w:fldChar w:fldCharType="end"/>
      </w:r>
      <w:r>
        <w:t xml:space="preserve">: Golden </w:t>
      </w:r>
      <w:proofErr w:type="spellStart"/>
      <w:r>
        <w:t>Circle</w:t>
      </w:r>
      <w:bookmarkEnd w:id="72"/>
      <w:bookmarkEnd w:id="73"/>
      <w:bookmarkEnd w:id="74"/>
      <w:proofErr w:type="spellEnd"/>
    </w:p>
    <w:p w14:paraId="0408A8FF" w14:textId="77777777" w:rsidR="00EB5A1B" w:rsidRPr="006E2A49" w:rsidRDefault="00EB5A1B" w:rsidP="00EB5A1B">
      <w:pPr>
        <w:pStyle w:val="Legenda"/>
        <w:rPr>
          <w:b w:val="0"/>
          <w:szCs w:val="22"/>
        </w:rPr>
      </w:pPr>
      <w:r w:rsidRPr="006E2A49">
        <w:rPr>
          <w:b w:val="0"/>
        </w:rPr>
        <w:t>Fonte: O</w:t>
      </w:r>
      <w:r>
        <w:rPr>
          <w:b w:val="0"/>
        </w:rPr>
        <w:t xml:space="preserve">s autores, </w:t>
      </w:r>
      <w:r w:rsidRPr="006E2A49">
        <w:rPr>
          <w:b w:val="0"/>
        </w:rPr>
        <w:t>2026</w:t>
      </w:r>
    </w:p>
    <w:p w14:paraId="5B48001F" w14:textId="77777777" w:rsidR="00EB5A1B" w:rsidRPr="00402219" w:rsidRDefault="00EB5A1B" w:rsidP="00EB5A1B"/>
    <w:p w14:paraId="1A022086" w14:textId="681A012B" w:rsidR="007675F9" w:rsidRPr="007675F9" w:rsidRDefault="007675F9" w:rsidP="007675F9">
      <w:pPr>
        <w:pStyle w:val="Ttulo2"/>
        <w:rPr>
          <w:rFonts w:eastAsiaTheme="minorHAnsi" w:cstheme="minorBidi"/>
          <w:szCs w:val="22"/>
          <w:shd w:val="clear" w:color="auto" w:fill="auto"/>
        </w:rPr>
      </w:pPr>
      <w:bookmarkStart w:id="75" w:name="_Toc243902647"/>
      <w:r>
        <w:t>Cardápio de Ideias</w:t>
      </w:r>
      <w:bookmarkEnd w:id="75"/>
    </w:p>
    <w:p w14:paraId="29EFD439" w14:textId="696A96EA" w:rsidR="000E3443" w:rsidRDefault="00024388" w:rsidP="00EB5A1B">
      <w:pPr>
        <w:rPr>
          <w:rFonts w:eastAsia="Times New Roman" w:cs="Arial"/>
          <w:color w:val="000000"/>
          <w:szCs w:val="24"/>
          <w:lang w:eastAsia="pt-BR"/>
        </w:rPr>
      </w:pPr>
      <w:r w:rsidRPr="00024388">
        <w:rPr>
          <w:rFonts w:eastAsia="Times New Roman" w:cs="Arial"/>
          <w:color w:val="000000"/>
          <w:szCs w:val="24"/>
          <w:lang w:eastAsia="pt-BR"/>
        </w:rPr>
        <w:t xml:space="preserve">O Cardápio de Ideias tem a função de organizar e representar visualmente as propostas selecionadas durante o brainstorming e/ou </w:t>
      </w:r>
      <w:proofErr w:type="spellStart"/>
      <w:r w:rsidRPr="00024388">
        <w:rPr>
          <w:rFonts w:eastAsia="Times New Roman" w:cs="Arial"/>
          <w:color w:val="000000"/>
          <w:szCs w:val="24"/>
          <w:lang w:eastAsia="pt-BR"/>
        </w:rPr>
        <w:t>brainwriting</w:t>
      </w:r>
      <w:proofErr w:type="spellEnd"/>
      <w:r w:rsidRPr="00024388">
        <w:rPr>
          <w:rFonts w:eastAsia="Times New Roman" w:cs="Arial"/>
          <w:color w:val="000000"/>
          <w:szCs w:val="24"/>
          <w:lang w:eastAsia="pt-BR"/>
        </w:rPr>
        <w:t>. Seu objetivo é facilitar a análise das ideias pela equipe, permitindo verificar se elas contribuem para o alcance do objetivo proposto e possibilitando o registro de observações relevantes sobre cada proposta. (Almeida, 2016).</w:t>
      </w:r>
    </w:p>
    <w:p w14:paraId="34969E8C" w14:textId="13A02535" w:rsidR="008526AA" w:rsidRPr="008526AA" w:rsidRDefault="008526AA" w:rsidP="008526AA">
      <w:pPr>
        <w:rPr>
          <w:rFonts w:eastAsia="Times New Roman" w:cs="Arial"/>
          <w:color w:val="000000"/>
          <w:szCs w:val="24"/>
          <w:lang w:eastAsia="pt-BR"/>
        </w:rPr>
      </w:pPr>
      <w:r w:rsidRPr="008526AA">
        <w:rPr>
          <w:rFonts w:eastAsia="Times New Roman" w:cs="Arial"/>
          <w:color w:val="000000"/>
          <w:szCs w:val="24"/>
          <w:lang w:eastAsia="pt-BR"/>
        </w:rPr>
        <w:t xml:space="preserve">No desenvolvimento do Vitalize, o Cardápio de Ideias foi utilizado como uma ferramenta para organizar e visualizar as propostas levantadas durante o brainstorming. A partir das ideias selecionadas pela equipe, foi possível analisar quais soluções poderiam atender melhor às necessidades identificadas no público-alvo, considerando aspectos como acolhimento, acesso à informação, apoio emocional e acompanhamento durante o tratamento do câncer. Dessa forma, o Cardápio de Ideias contribuiu para a seleção e o aprimoramento dos recursos que compõem a plataforma, como os grupos de apoio, a personalização da rotina e as orientações relacionadas à alimentação e ao bem-estar, auxiliando </w:t>
      </w:r>
      <w:r w:rsidRPr="008526AA">
        <w:rPr>
          <w:rFonts w:eastAsia="Times New Roman" w:cs="Arial"/>
          <w:color w:val="000000"/>
          <w:szCs w:val="24"/>
          <w:lang w:eastAsia="pt-BR"/>
        </w:rPr>
        <w:lastRenderedPageBreak/>
        <w:t xml:space="preserve">a equipe na definição das funcionalidades mais adequadas aos objetivos do </w:t>
      </w:r>
      <w:r>
        <w:rPr>
          <w:noProof/>
          <w:lang w:eastAsia="pt-BR"/>
        </w:rPr>
        <mc:AlternateContent>
          <mc:Choice Requires="wps">
            <w:drawing>
              <wp:anchor distT="0" distB="0" distL="114300" distR="114300" simplePos="0" relativeHeight="251672576" behindDoc="1" locked="0" layoutInCell="1" allowOverlap="1" wp14:anchorId="2FC46EE1" wp14:editId="7A54EFD3">
                <wp:simplePos x="0" y="0"/>
                <wp:positionH relativeFrom="column">
                  <wp:posOffset>-1080135</wp:posOffset>
                </wp:positionH>
                <wp:positionV relativeFrom="paragraph">
                  <wp:posOffset>594995</wp:posOffset>
                </wp:positionV>
                <wp:extent cx="7513320" cy="635"/>
                <wp:effectExtent l="0" t="0" r="0" b="0"/>
                <wp:wrapTight wrapText="bothSides">
                  <wp:wrapPolygon edited="0">
                    <wp:start x="0" y="0"/>
                    <wp:lineTo x="0" y="21600"/>
                    <wp:lineTo x="21600" y="21600"/>
                    <wp:lineTo x="21600" y="0"/>
                  </wp:wrapPolygon>
                </wp:wrapTight>
                <wp:docPr id="1793146676" name="Caixa de Texto 1"/>
                <wp:cNvGraphicFramePr/>
                <a:graphic xmlns:a="http://schemas.openxmlformats.org/drawingml/2006/main">
                  <a:graphicData uri="http://schemas.microsoft.com/office/word/2010/wordprocessingShape">
                    <wps:wsp>
                      <wps:cNvSpPr txBox="1"/>
                      <wps:spPr>
                        <a:xfrm>
                          <a:off x="0" y="0"/>
                          <a:ext cx="7513320" cy="635"/>
                        </a:xfrm>
                        <a:prstGeom prst="rect">
                          <a:avLst/>
                        </a:prstGeom>
                        <a:solidFill>
                          <a:prstClr val="white"/>
                        </a:solidFill>
                        <a:ln>
                          <a:noFill/>
                        </a:ln>
                      </wps:spPr>
                      <wps:txbx>
                        <w:txbxContent>
                          <w:p w14:paraId="3AF49305" w14:textId="47988360" w:rsidR="00F1291D" w:rsidRPr="00344578" w:rsidRDefault="00F1291D" w:rsidP="008526AA">
                            <w:pPr>
                              <w:pStyle w:val="Legenda"/>
                              <w:rPr>
                                <w:rFonts w:eastAsia="Times New Roman" w:cs="Arial"/>
                                <w:noProof/>
                                <w:color w:val="000000"/>
                              </w:rPr>
                            </w:pPr>
                            <w:bookmarkStart w:id="76" w:name="_Toc243466086"/>
                            <w:bookmarkStart w:id="77" w:name="_Toc243466719"/>
                            <w:r>
                              <w:t xml:space="preserve">Figura </w:t>
                            </w:r>
                            <w:r>
                              <w:fldChar w:fldCharType="begin"/>
                            </w:r>
                            <w:r>
                              <w:instrText xml:space="preserve"> SEQ Figura \* ARABIC </w:instrText>
                            </w:r>
                            <w:r>
                              <w:fldChar w:fldCharType="separate"/>
                            </w:r>
                            <w:r>
                              <w:rPr>
                                <w:noProof/>
                              </w:rPr>
                              <w:t>9</w:t>
                            </w:r>
                            <w:r>
                              <w:fldChar w:fldCharType="end"/>
                            </w:r>
                            <w:r>
                              <w:t xml:space="preserve"> - Cardápio de ideias</w:t>
                            </w:r>
                            <w:bookmarkEnd w:id="76"/>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46EE1" id="_x0000_s1034" type="#_x0000_t202" style="position:absolute;left:0;text-align:left;margin-left:-85.05pt;margin-top:46.85pt;width:591.6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" stroked="f">
                <v:textbox style="mso-fit-shape-to-text:t" inset="0,0,0,0">
                  <w:txbxContent>
                    <w:p w14:paraId="3AF49305" w14:textId="47988360" w:rsidR="00F1291D" w:rsidRPr="00344578" w:rsidRDefault="00F1291D" w:rsidP="008526AA">
                      <w:pPr>
                        <w:pStyle w:val="Legenda"/>
                        <w:rPr>
                          <w:rFonts w:eastAsia="Times New Roman" w:cs="Arial"/>
                          <w:noProof/>
                          <w:color w:val="000000"/>
                        </w:rPr>
                      </w:pPr>
                      <w:bookmarkStart w:id="78" w:name="_Toc243466086"/>
                      <w:bookmarkStart w:id="79" w:name="_Toc243466719"/>
                      <w:r>
                        <w:t xml:space="preserve">Figura </w:t>
                      </w:r>
                      <w:r>
                        <w:fldChar w:fldCharType="begin"/>
                      </w:r>
                      <w:r>
                        <w:instrText xml:space="preserve"> SEQ Figura \* ARABIC </w:instrText>
                      </w:r>
                      <w:r>
                        <w:fldChar w:fldCharType="separate"/>
                      </w:r>
                      <w:r>
                        <w:rPr>
                          <w:noProof/>
                        </w:rPr>
                        <w:t>9</w:t>
                      </w:r>
                      <w:r>
                        <w:fldChar w:fldCharType="end"/>
                      </w:r>
                      <w:r>
                        <w:t xml:space="preserve"> - Cardápio de ideias</w:t>
                      </w:r>
                      <w:bookmarkEnd w:id="78"/>
                      <w:bookmarkEnd w:id="79"/>
                    </w:p>
                  </w:txbxContent>
                </v:textbox>
                <w10:wrap type="tight"/>
              </v:shape>
            </w:pict>
          </mc:Fallback>
        </mc:AlternateContent>
      </w:r>
      <w:r w:rsidRPr="008526AA">
        <w:rPr>
          <w:rFonts w:eastAsia="Times New Roman" w:cs="Arial"/>
          <w:color w:val="000000"/>
          <w:szCs w:val="24"/>
          <w:lang w:eastAsia="pt-BR"/>
        </w:rPr>
        <w:t>projeto.</w:t>
      </w:r>
    </w:p>
    <w:p w14:paraId="0A5B0B8A" w14:textId="05A48572" w:rsidR="008526AA" w:rsidRDefault="008526AA" w:rsidP="00EB5A1B">
      <w:pPr>
        <w:rPr>
          <w:rFonts w:eastAsia="Times New Roman" w:cs="Arial"/>
          <w:color w:val="000000"/>
          <w:szCs w:val="24"/>
          <w:lang w:eastAsia="pt-BR"/>
        </w:rPr>
      </w:pPr>
      <w:r>
        <w:rPr>
          <w:rFonts w:eastAsia="Times New Roman" w:cs="Arial"/>
          <w:noProof/>
          <w:color w:val="000000"/>
          <w:szCs w:val="24"/>
          <w:lang w:eastAsia="pt-BR"/>
        </w:rPr>
        <w:drawing>
          <wp:anchor distT="0" distB="0" distL="114300" distR="114300" simplePos="0" relativeHeight="251670528" behindDoc="1" locked="0" layoutInCell="1" allowOverlap="1" wp14:anchorId="3A24F1A5" wp14:editId="12C03212">
            <wp:simplePos x="0" y="0"/>
            <wp:positionH relativeFrom="column">
              <wp:posOffset>-1033145</wp:posOffset>
            </wp:positionH>
            <wp:positionV relativeFrom="paragraph">
              <wp:posOffset>288925</wp:posOffset>
            </wp:positionV>
            <wp:extent cx="7513320" cy="4227058"/>
            <wp:effectExtent l="0" t="0" r="0" b="2540"/>
            <wp:wrapTight wrapText="bothSides">
              <wp:wrapPolygon edited="0">
                <wp:start x="0" y="0"/>
                <wp:lineTo x="0" y="21516"/>
                <wp:lineTo x="21523" y="21516"/>
                <wp:lineTo x="21523" y="0"/>
                <wp:lineTo x="0" y="0"/>
              </wp:wrapPolygon>
            </wp:wrapTight>
            <wp:docPr id="141447328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73286" name="Imagem 1414473286"/>
                    <pic:cNvPicPr/>
                  </pic:nvPicPr>
                  <pic:blipFill>
                    <a:blip r:embed="rId27">
                      <a:extLst>
                        <a:ext uri="{28A0092B-C50C-407E-A947-70E740481C1C}">
                          <a14:useLocalDpi xmlns:a14="http://schemas.microsoft.com/office/drawing/2010/main" val="0"/>
                        </a:ext>
                      </a:extLst>
                    </a:blip>
                    <a:stretch>
                      <a:fillRect/>
                    </a:stretch>
                  </pic:blipFill>
                  <pic:spPr>
                    <a:xfrm>
                      <a:off x="0" y="0"/>
                      <a:ext cx="7513320" cy="4227058"/>
                    </a:xfrm>
                    <a:prstGeom prst="rect">
                      <a:avLst/>
                    </a:prstGeom>
                  </pic:spPr>
                </pic:pic>
              </a:graphicData>
            </a:graphic>
            <wp14:sizeRelH relativeFrom="margin">
              <wp14:pctWidth>0</wp14:pctWidth>
            </wp14:sizeRelH>
            <wp14:sizeRelV relativeFrom="margin">
              <wp14:pctHeight>0</wp14:pctHeight>
            </wp14:sizeRelV>
          </wp:anchor>
        </w:drawing>
      </w:r>
    </w:p>
    <w:p w14:paraId="625B8DEA" w14:textId="16FA5F5C" w:rsidR="008526AA" w:rsidRPr="008526AA" w:rsidRDefault="008526AA" w:rsidP="008526AA">
      <w:pPr>
        <w:pStyle w:val="Legenda"/>
        <w:rPr>
          <w:b w:val="0"/>
        </w:rPr>
      </w:pPr>
      <w:r w:rsidRPr="008526AA">
        <w:rPr>
          <w:b w:val="0"/>
        </w:rPr>
        <w:t>Fonte: Os autores, 2026</w:t>
      </w:r>
    </w:p>
    <w:p w14:paraId="7A1299E9" w14:textId="77777777" w:rsidR="00161F6D" w:rsidRPr="00402219" w:rsidRDefault="00161F6D" w:rsidP="00402219">
      <w:pPr>
        <w:rPr>
          <w:b/>
        </w:rPr>
      </w:pPr>
      <w:r w:rsidRPr="00402219">
        <w:rPr>
          <w:b/>
        </w:rPr>
        <w:br w:type="page"/>
      </w:r>
    </w:p>
    <w:p w14:paraId="36A7876A" w14:textId="77777777" w:rsidR="007B67F0" w:rsidRDefault="007B67F0" w:rsidP="007B67F0">
      <w:pPr>
        <w:pStyle w:val="Ttulo1"/>
      </w:pPr>
      <w:bookmarkStart w:id="80" w:name="_Toc243902648"/>
      <w:r>
        <w:lastRenderedPageBreak/>
        <w:t>ASPECTOS ESTRATÉGICOS</w:t>
      </w:r>
      <w:bookmarkEnd w:id="80"/>
    </w:p>
    <w:p w14:paraId="5402CC71" w14:textId="15AF733B" w:rsidR="007B67F0" w:rsidRDefault="008526AA" w:rsidP="007B67F0">
      <w:pPr>
        <w:pStyle w:val="Ttulo2"/>
      </w:pPr>
      <w:bookmarkStart w:id="81" w:name="_Toc243902649"/>
      <w:r>
        <w:t>Análise de concorrentes</w:t>
      </w:r>
      <w:bookmarkEnd w:id="81"/>
    </w:p>
    <w:p w14:paraId="68F876CE" w14:textId="77777777" w:rsidR="00401516" w:rsidRPr="00401516" w:rsidRDefault="00401516" w:rsidP="00401516">
      <w:pPr>
        <w:pStyle w:val="PargrafodaLista"/>
        <w:numPr>
          <w:ilvl w:val="0"/>
          <w:numId w:val="12"/>
        </w:numPr>
        <w:rPr>
          <w:rFonts w:eastAsia="Times New Roman" w:cs="Arial"/>
          <w:b/>
          <w:bCs/>
          <w:color w:val="000000"/>
          <w:szCs w:val="24"/>
          <w:lang w:eastAsia="pt-BR"/>
        </w:rPr>
      </w:pPr>
      <w:r w:rsidRPr="00401516">
        <w:rPr>
          <w:rFonts w:eastAsia="Times New Roman" w:cs="Arial"/>
          <w:b/>
          <w:bCs/>
          <w:color w:val="000000"/>
          <w:szCs w:val="24"/>
          <w:lang w:eastAsia="pt-BR"/>
        </w:rPr>
        <w:t xml:space="preserve">Concorrente 1 - </w:t>
      </w:r>
      <w:proofErr w:type="spellStart"/>
      <w:r w:rsidRPr="00401516">
        <w:rPr>
          <w:rFonts w:eastAsia="Times New Roman" w:cs="Arial"/>
          <w:b/>
          <w:bCs/>
          <w:color w:val="000000"/>
          <w:szCs w:val="24"/>
          <w:lang w:eastAsia="pt-BR"/>
        </w:rPr>
        <w:t>WeCancer</w:t>
      </w:r>
      <w:proofErr w:type="spellEnd"/>
    </w:p>
    <w:p w14:paraId="1EF2A92F" w14:textId="77777777" w:rsidR="00401516" w:rsidRPr="00401516" w:rsidRDefault="00401516" w:rsidP="00401516">
      <w:pPr>
        <w:rPr>
          <w:rFonts w:eastAsia="Times New Roman" w:cs="Arial"/>
          <w:color w:val="000000"/>
          <w:szCs w:val="24"/>
          <w:lang w:eastAsia="pt-BR"/>
        </w:rPr>
      </w:pPr>
      <w:r w:rsidRPr="00401516">
        <w:rPr>
          <w:rFonts w:eastAsia="Times New Roman" w:cs="Arial"/>
          <w:b/>
          <w:bCs/>
          <w:color w:val="000000"/>
          <w:szCs w:val="24"/>
          <w:lang w:eastAsia="pt-BR"/>
        </w:rPr>
        <w:t>Descrição:</w:t>
      </w:r>
      <w:r w:rsidRPr="00401516">
        <w:rPr>
          <w:rFonts w:eastAsia="Times New Roman" w:cs="Arial"/>
          <w:color w:val="000000"/>
          <w:szCs w:val="24"/>
          <w:lang w:eastAsia="pt-BR"/>
        </w:rPr>
        <w:t xml:space="preserve"> Plataforma brasileira focada no monitoramento remoto de pacientes fora do centro de tratamento. Permite registrar sintomas para auxiliar a equipe médica e melhorar a qualidade de vida durante a jornada. </w:t>
      </w:r>
    </w:p>
    <w:p w14:paraId="5E513C93" w14:textId="77777777" w:rsidR="00401516" w:rsidRPr="00401516" w:rsidRDefault="00401516" w:rsidP="00401516">
      <w:pPr>
        <w:rPr>
          <w:rFonts w:eastAsia="Times New Roman" w:cs="Arial"/>
          <w:color w:val="000000"/>
          <w:szCs w:val="24"/>
          <w:lang w:eastAsia="pt-BR"/>
        </w:rPr>
      </w:pPr>
      <w:r w:rsidRPr="00401516">
        <w:rPr>
          <w:rFonts w:eastAsia="Times New Roman" w:cs="Arial"/>
          <w:b/>
          <w:bCs/>
          <w:color w:val="000000"/>
          <w:szCs w:val="24"/>
          <w:lang w:eastAsia="pt-BR"/>
        </w:rPr>
        <w:t>Pontos Fortes:</w:t>
      </w:r>
      <w:r w:rsidRPr="00401516">
        <w:rPr>
          <w:rFonts w:eastAsia="Times New Roman" w:cs="Arial"/>
          <w:color w:val="000000"/>
          <w:szCs w:val="24"/>
          <w:lang w:eastAsia="pt-BR"/>
        </w:rPr>
        <w:t xml:space="preserve"> O monitoramento remoto permite que a equipe de saúde acompanhe o paciente em casa, facilitando a adesão ao tratamento por meio de lembretes e do registro de sintomas. Os dados coletados ajudam no acompanhamento da evolução clínica, enquanto o suporte multidisciplinar e ferramentas como o WhatsApp garantem comunicação contínua e acessível. </w:t>
      </w:r>
    </w:p>
    <w:p w14:paraId="6D8DBEB2" w14:textId="77777777" w:rsidR="00401516" w:rsidRPr="00401516" w:rsidRDefault="00401516" w:rsidP="00401516">
      <w:pPr>
        <w:rPr>
          <w:rFonts w:eastAsia="Times New Roman" w:cs="Arial"/>
          <w:color w:val="000000"/>
          <w:szCs w:val="24"/>
          <w:lang w:eastAsia="pt-BR"/>
        </w:rPr>
      </w:pPr>
      <w:r w:rsidRPr="00401516">
        <w:rPr>
          <w:rFonts w:eastAsia="Times New Roman" w:cs="Arial"/>
          <w:b/>
          <w:bCs/>
          <w:color w:val="000000"/>
          <w:szCs w:val="24"/>
          <w:lang w:eastAsia="pt-BR"/>
        </w:rPr>
        <w:t>Pontos Fracos:</w:t>
      </w:r>
      <w:r w:rsidRPr="00401516">
        <w:rPr>
          <w:rFonts w:eastAsia="Times New Roman" w:cs="Arial"/>
          <w:color w:val="000000"/>
          <w:szCs w:val="24"/>
          <w:lang w:eastAsia="pt-BR"/>
        </w:rPr>
        <w:t xml:space="preserve"> O acesso pode depender de parcerias com hospitais, clínicas ou operadoras de saúde. </w:t>
      </w:r>
    </w:p>
    <w:p w14:paraId="71D9B70F" w14:textId="77777777" w:rsidR="00401516" w:rsidRPr="00401516" w:rsidRDefault="00401516" w:rsidP="00401516">
      <w:pPr>
        <w:rPr>
          <w:rFonts w:eastAsia="Times New Roman" w:cs="Arial"/>
          <w:color w:val="000000"/>
          <w:szCs w:val="24"/>
          <w:lang w:eastAsia="pt-BR"/>
        </w:rPr>
      </w:pPr>
    </w:p>
    <w:p w14:paraId="4850B927" w14:textId="77777777" w:rsidR="00401516" w:rsidRPr="00401516" w:rsidRDefault="00401516" w:rsidP="00401516">
      <w:pPr>
        <w:pStyle w:val="PargrafodaLista"/>
        <w:numPr>
          <w:ilvl w:val="0"/>
          <w:numId w:val="12"/>
        </w:numPr>
        <w:rPr>
          <w:rFonts w:eastAsia="Times New Roman" w:cs="Arial"/>
          <w:b/>
          <w:bCs/>
          <w:color w:val="000000"/>
          <w:szCs w:val="24"/>
          <w:lang w:eastAsia="pt-BR"/>
        </w:rPr>
      </w:pPr>
      <w:r w:rsidRPr="00401516">
        <w:rPr>
          <w:rFonts w:eastAsia="Times New Roman" w:cs="Arial"/>
          <w:b/>
          <w:bCs/>
          <w:color w:val="000000"/>
          <w:szCs w:val="24"/>
          <w:lang w:eastAsia="pt-BR"/>
        </w:rPr>
        <w:t xml:space="preserve">Concorrente 2 - </w:t>
      </w:r>
      <w:proofErr w:type="spellStart"/>
      <w:r w:rsidRPr="00401516">
        <w:rPr>
          <w:rFonts w:eastAsia="Times New Roman" w:cs="Arial"/>
          <w:b/>
          <w:bCs/>
          <w:color w:val="000000"/>
          <w:szCs w:val="24"/>
          <w:lang w:eastAsia="pt-BR"/>
        </w:rPr>
        <w:t>OncoApp</w:t>
      </w:r>
      <w:proofErr w:type="spellEnd"/>
    </w:p>
    <w:p w14:paraId="5BDBED00" w14:textId="77777777" w:rsidR="00401516" w:rsidRPr="00401516" w:rsidRDefault="00401516" w:rsidP="00401516">
      <w:pPr>
        <w:rPr>
          <w:rFonts w:eastAsia="Times New Roman" w:cs="Arial"/>
          <w:color w:val="000000"/>
          <w:szCs w:val="24"/>
          <w:lang w:eastAsia="pt-BR"/>
        </w:rPr>
      </w:pPr>
      <w:r w:rsidRPr="00401516">
        <w:rPr>
          <w:rFonts w:eastAsia="Times New Roman" w:cs="Arial"/>
          <w:b/>
          <w:bCs/>
          <w:color w:val="000000"/>
          <w:szCs w:val="24"/>
          <w:lang w:eastAsia="pt-BR"/>
        </w:rPr>
        <w:t>Descrição:</w:t>
      </w:r>
      <w:r w:rsidRPr="00401516">
        <w:rPr>
          <w:rFonts w:eastAsia="Times New Roman" w:cs="Arial"/>
          <w:color w:val="000000"/>
          <w:szCs w:val="24"/>
          <w:lang w:eastAsia="pt-BR"/>
        </w:rPr>
        <w:t xml:space="preserve"> Aplicativo voltado para informar, acolher e conectar pacientes oncológicos. Oferece rede social exclusiva, além de recursos de suporte e serviços.</w:t>
      </w:r>
    </w:p>
    <w:p w14:paraId="1F1FFF0E" w14:textId="77777777" w:rsidR="00401516" w:rsidRPr="00401516" w:rsidRDefault="00401516" w:rsidP="00401516">
      <w:pPr>
        <w:rPr>
          <w:rFonts w:eastAsia="Times New Roman" w:cs="Arial"/>
          <w:color w:val="000000"/>
          <w:szCs w:val="24"/>
          <w:lang w:eastAsia="pt-BR"/>
        </w:rPr>
      </w:pPr>
      <w:r w:rsidRPr="00401516">
        <w:rPr>
          <w:rFonts w:eastAsia="Times New Roman" w:cs="Arial"/>
          <w:b/>
          <w:bCs/>
          <w:color w:val="000000"/>
          <w:szCs w:val="24"/>
          <w:lang w:eastAsia="pt-BR"/>
        </w:rPr>
        <w:t>Pontos Fortes:</w:t>
      </w:r>
      <w:r w:rsidRPr="00401516">
        <w:rPr>
          <w:rFonts w:eastAsia="Times New Roman" w:cs="Arial"/>
          <w:color w:val="000000"/>
          <w:szCs w:val="24"/>
          <w:lang w:eastAsia="pt-BR"/>
        </w:rPr>
        <w:t xml:space="preserve"> A plataforma oferece suporte integrado com informações sobre diagnóstico, alimentação, sintomas e direitos dos pacientes. Também conta com uma assistente de IA que organiza medicamentos, exames e sintomas, além de uma comunidade para troca de experiências e ferramentas como agenda e diário para acompanhar o bem-estar.</w:t>
      </w:r>
    </w:p>
    <w:p w14:paraId="29887EB3" w14:textId="77777777" w:rsidR="00401516" w:rsidRDefault="00401516" w:rsidP="00401516">
      <w:pPr>
        <w:rPr>
          <w:rFonts w:eastAsia="Times New Roman" w:cs="Arial"/>
          <w:color w:val="000000"/>
          <w:szCs w:val="24"/>
          <w:lang w:eastAsia="pt-BR"/>
        </w:rPr>
      </w:pPr>
      <w:r w:rsidRPr="00401516">
        <w:rPr>
          <w:rFonts w:eastAsia="Times New Roman" w:cs="Arial"/>
          <w:b/>
          <w:bCs/>
          <w:color w:val="000000"/>
          <w:szCs w:val="24"/>
          <w:lang w:eastAsia="pt-BR"/>
        </w:rPr>
        <w:t>Pontos Fracos:</w:t>
      </w:r>
      <w:r w:rsidRPr="00401516">
        <w:rPr>
          <w:rFonts w:eastAsia="Times New Roman" w:cs="Arial"/>
          <w:color w:val="000000"/>
          <w:szCs w:val="24"/>
          <w:lang w:eastAsia="pt-BR"/>
        </w:rPr>
        <w:t xml:space="preserve"> A falta de integração automática com prontuários exige registros manuais.</w:t>
      </w:r>
    </w:p>
    <w:p w14:paraId="096195D3" w14:textId="77777777" w:rsidR="00401516" w:rsidRDefault="00401516" w:rsidP="00401516">
      <w:pPr>
        <w:rPr>
          <w:rFonts w:eastAsia="Times New Roman" w:cs="Arial"/>
          <w:color w:val="000000"/>
          <w:szCs w:val="24"/>
          <w:lang w:eastAsia="pt-BR"/>
        </w:rPr>
      </w:pPr>
    </w:p>
    <w:p w14:paraId="23C835B6" w14:textId="77777777" w:rsidR="00401516" w:rsidRDefault="00401516" w:rsidP="00401516">
      <w:pPr>
        <w:rPr>
          <w:rFonts w:eastAsia="Times New Roman" w:cs="Arial"/>
          <w:color w:val="000000"/>
          <w:szCs w:val="24"/>
          <w:lang w:eastAsia="pt-BR"/>
        </w:rPr>
      </w:pPr>
    </w:p>
    <w:p w14:paraId="5D500417" w14:textId="77777777" w:rsidR="00401516" w:rsidRPr="00401516" w:rsidRDefault="00401516" w:rsidP="00401516">
      <w:pPr>
        <w:rPr>
          <w:rFonts w:eastAsia="Times New Roman" w:cs="Arial"/>
          <w:color w:val="000000"/>
          <w:szCs w:val="24"/>
          <w:lang w:eastAsia="pt-BR"/>
        </w:rPr>
      </w:pPr>
    </w:p>
    <w:p w14:paraId="74715EDC" w14:textId="77777777" w:rsidR="00401516" w:rsidRPr="00401516" w:rsidRDefault="00401516" w:rsidP="00401516">
      <w:pPr>
        <w:rPr>
          <w:rFonts w:eastAsia="Times New Roman" w:cs="Arial"/>
          <w:color w:val="000000"/>
          <w:szCs w:val="24"/>
          <w:lang w:eastAsia="pt-BR"/>
        </w:rPr>
      </w:pPr>
    </w:p>
    <w:p w14:paraId="3C5102DA" w14:textId="77777777" w:rsidR="00401516" w:rsidRPr="00401516" w:rsidRDefault="00401516" w:rsidP="00401516">
      <w:pPr>
        <w:pStyle w:val="PargrafodaLista"/>
        <w:numPr>
          <w:ilvl w:val="0"/>
          <w:numId w:val="12"/>
        </w:numPr>
        <w:rPr>
          <w:rFonts w:eastAsia="Times New Roman" w:cs="Arial"/>
          <w:b/>
          <w:bCs/>
          <w:color w:val="000000"/>
          <w:szCs w:val="24"/>
          <w:lang w:eastAsia="pt-BR"/>
        </w:rPr>
      </w:pPr>
      <w:r w:rsidRPr="00401516">
        <w:rPr>
          <w:rFonts w:eastAsia="Times New Roman" w:cs="Arial"/>
          <w:b/>
          <w:bCs/>
          <w:color w:val="000000"/>
          <w:szCs w:val="24"/>
          <w:lang w:eastAsia="pt-BR"/>
        </w:rPr>
        <w:lastRenderedPageBreak/>
        <w:t xml:space="preserve">Concorrente 3 - </w:t>
      </w:r>
      <w:proofErr w:type="spellStart"/>
      <w:r w:rsidRPr="00401516">
        <w:rPr>
          <w:rFonts w:eastAsia="Times New Roman" w:cs="Arial"/>
          <w:b/>
          <w:bCs/>
          <w:color w:val="000000"/>
          <w:szCs w:val="24"/>
          <w:lang w:eastAsia="pt-BR"/>
        </w:rPr>
        <w:t>Thummi</w:t>
      </w:r>
      <w:proofErr w:type="spellEnd"/>
    </w:p>
    <w:p w14:paraId="0AE73273" w14:textId="77777777" w:rsidR="00401516" w:rsidRPr="00401516" w:rsidRDefault="00401516" w:rsidP="00401516">
      <w:pPr>
        <w:rPr>
          <w:rFonts w:eastAsia="Times New Roman" w:cs="Arial"/>
          <w:color w:val="000000"/>
          <w:szCs w:val="24"/>
          <w:lang w:eastAsia="pt-BR"/>
        </w:rPr>
      </w:pPr>
      <w:r w:rsidRPr="00401516">
        <w:rPr>
          <w:rFonts w:eastAsia="Times New Roman" w:cs="Arial"/>
          <w:b/>
          <w:bCs/>
          <w:color w:val="000000"/>
          <w:szCs w:val="24"/>
          <w:lang w:eastAsia="pt-BR"/>
        </w:rPr>
        <w:t>Descrição:</w:t>
      </w:r>
      <w:r w:rsidRPr="00401516">
        <w:rPr>
          <w:rFonts w:eastAsia="Times New Roman" w:cs="Arial"/>
          <w:color w:val="000000"/>
          <w:szCs w:val="24"/>
          <w:lang w:eastAsia="pt-BR"/>
        </w:rPr>
        <w:t xml:space="preserve"> Ferramenta desenvolvida em português com foco no suporte ao paciente com câncer, ajudando a registrar o dia a dia e acompanhar as necessidades de saúde. </w:t>
      </w:r>
    </w:p>
    <w:p w14:paraId="628723AB" w14:textId="77777777" w:rsidR="00401516" w:rsidRPr="00401516" w:rsidRDefault="00401516" w:rsidP="00401516">
      <w:pPr>
        <w:rPr>
          <w:rFonts w:eastAsia="Times New Roman" w:cs="Arial"/>
          <w:color w:val="000000"/>
          <w:szCs w:val="24"/>
          <w:lang w:eastAsia="pt-BR"/>
        </w:rPr>
      </w:pPr>
      <w:r w:rsidRPr="00401516">
        <w:rPr>
          <w:rFonts w:eastAsia="Times New Roman" w:cs="Arial"/>
          <w:b/>
          <w:bCs/>
          <w:color w:val="000000"/>
          <w:szCs w:val="24"/>
          <w:lang w:eastAsia="pt-BR"/>
        </w:rPr>
        <w:t>Pontos Fortes:</w:t>
      </w:r>
      <w:r w:rsidRPr="00401516">
        <w:rPr>
          <w:rFonts w:eastAsia="Times New Roman" w:cs="Arial"/>
          <w:color w:val="000000"/>
          <w:szCs w:val="24"/>
          <w:lang w:eastAsia="pt-BR"/>
        </w:rPr>
        <w:t xml:space="preserve"> O site utiliza triagem inteligente para avaliar efeitos colaterais e orientar sobre a necessidade de atendimento. Também permite o monitoramento remoto dos sintomas e da rotina, organiza medicamentos e consultas em um diário de saúde e oferece uma interface simples e acessível para pacientes, idosos e cuidadores.</w:t>
      </w:r>
    </w:p>
    <w:p w14:paraId="7570324E" w14:textId="77777777" w:rsidR="00401516" w:rsidRPr="00401516" w:rsidRDefault="00401516" w:rsidP="00401516">
      <w:pPr>
        <w:rPr>
          <w:rFonts w:eastAsia="Times New Roman" w:cs="Arial"/>
          <w:color w:val="000000"/>
          <w:szCs w:val="24"/>
          <w:lang w:eastAsia="pt-BR"/>
        </w:rPr>
      </w:pPr>
      <w:r w:rsidRPr="00401516">
        <w:rPr>
          <w:rFonts w:eastAsia="Times New Roman" w:cs="Arial"/>
          <w:b/>
          <w:bCs/>
          <w:color w:val="000000"/>
          <w:szCs w:val="24"/>
          <w:lang w:eastAsia="pt-BR"/>
        </w:rPr>
        <w:t>Pontos Fracos:</w:t>
      </w:r>
      <w:r w:rsidRPr="00401516">
        <w:rPr>
          <w:rFonts w:eastAsia="Times New Roman" w:cs="Arial"/>
          <w:color w:val="000000"/>
          <w:szCs w:val="24"/>
          <w:lang w:eastAsia="pt-BR"/>
        </w:rPr>
        <w:t xml:space="preserve"> O site é </w:t>
      </w:r>
      <w:proofErr w:type="spellStart"/>
      <w:r w:rsidRPr="00401516">
        <w:rPr>
          <w:rFonts w:eastAsia="Times New Roman" w:cs="Arial"/>
          <w:color w:val="000000"/>
          <w:szCs w:val="24"/>
          <w:lang w:eastAsia="pt-BR"/>
        </w:rPr>
        <w:t>one</w:t>
      </w:r>
      <w:proofErr w:type="spellEnd"/>
      <w:r w:rsidRPr="00401516">
        <w:rPr>
          <w:rFonts w:eastAsia="Times New Roman" w:cs="Arial"/>
          <w:color w:val="000000"/>
          <w:szCs w:val="24"/>
          <w:lang w:eastAsia="pt-BR"/>
        </w:rPr>
        <w:t xml:space="preserve"> </w:t>
      </w:r>
      <w:proofErr w:type="spellStart"/>
      <w:r w:rsidRPr="00401516">
        <w:rPr>
          <w:rFonts w:eastAsia="Times New Roman" w:cs="Arial"/>
          <w:color w:val="000000"/>
          <w:szCs w:val="24"/>
          <w:lang w:eastAsia="pt-BR"/>
        </w:rPr>
        <w:t>page</w:t>
      </w:r>
      <w:proofErr w:type="spellEnd"/>
      <w:r w:rsidRPr="00401516">
        <w:rPr>
          <w:rFonts w:eastAsia="Times New Roman" w:cs="Arial"/>
          <w:color w:val="000000"/>
          <w:szCs w:val="24"/>
          <w:lang w:eastAsia="pt-BR"/>
        </w:rPr>
        <w:t xml:space="preserve"> e o acompanhamento completo exige a participação de médicos ou operadoras de saúde. Além disso, para lidar com dados sensíveis de saúde e localização, é </w:t>
      </w:r>
      <w:proofErr w:type="gramStart"/>
      <w:r w:rsidRPr="00401516">
        <w:rPr>
          <w:rFonts w:eastAsia="Times New Roman" w:cs="Arial"/>
          <w:color w:val="000000"/>
          <w:szCs w:val="24"/>
          <w:lang w:eastAsia="pt-BR"/>
        </w:rPr>
        <w:t>necessário atenção</w:t>
      </w:r>
      <w:proofErr w:type="gramEnd"/>
      <w:r w:rsidRPr="00401516">
        <w:rPr>
          <w:rFonts w:eastAsia="Times New Roman" w:cs="Arial"/>
          <w:color w:val="000000"/>
          <w:szCs w:val="24"/>
          <w:lang w:eastAsia="pt-BR"/>
        </w:rPr>
        <w:t xml:space="preserve"> à privacidade e ao compartilhamento dessas informações.</w:t>
      </w:r>
    </w:p>
    <w:p w14:paraId="6C46DCB5" w14:textId="77777777" w:rsidR="00401516" w:rsidRPr="00401516" w:rsidRDefault="00401516" w:rsidP="00401516">
      <w:pPr>
        <w:rPr>
          <w:rFonts w:eastAsia="Times New Roman" w:cs="Arial"/>
          <w:color w:val="000000"/>
          <w:szCs w:val="24"/>
          <w:lang w:eastAsia="pt-BR"/>
        </w:rPr>
      </w:pPr>
    </w:p>
    <w:p w14:paraId="758E0E0D" w14:textId="77777777" w:rsidR="00401516" w:rsidRPr="00401516" w:rsidRDefault="00401516" w:rsidP="00401516">
      <w:pPr>
        <w:pStyle w:val="PargrafodaLista"/>
        <w:numPr>
          <w:ilvl w:val="0"/>
          <w:numId w:val="12"/>
        </w:numPr>
        <w:rPr>
          <w:rFonts w:eastAsia="Times New Roman" w:cs="Arial"/>
          <w:b/>
          <w:bCs/>
          <w:color w:val="000000"/>
          <w:szCs w:val="24"/>
          <w:lang w:eastAsia="pt-BR"/>
        </w:rPr>
      </w:pPr>
      <w:r w:rsidRPr="00401516">
        <w:rPr>
          <w:rFonts w:eastAsia="Times New Roman" w:cs="Arial"/>
          <w:b/>
          <w:bCs/>
          <w:color w:val="000000"/>
          <w:szCs w:val="24"/>
          <w:lang w:eastAsia="pt-BR"/>
        </w:rPr>
        <w:t>Concorrente 4 - Oncologia D'</w:t>
      </w:r>
      <w:proofErr w:type="spellStart"/>
      <w:r w:rsidRPr="00401516">
        <w:rPr>
          <w:rFonts w:eastAsia="Times New Roman" w:cs="Arial"/>
          <w:b/>
          <w:bCs/>
          <w:color w:val="000000"/>
          <w:szCs w:val="24"/>
          <w:lang w:eastAsia="pt-BR"/>
        </w:rPr>
        <w:t>Or</w:t>
      </w:r>
      <w:proofErr w:type="spellEnd"/>
    </w:p>
    <w:p w14:paraId="65BE0421" w14:textId="77777777" w:rsidR="00401516" w:rsidRPr="00401516" w:rsidRDefault="00401516" w:rsidP="00401516">
      <w:pPr>
        <w:rPr>
          <w:rFonts w:eastAsia="Times New Roman" w:cs="Arial"/>
          <w:color w:val="000000"/>
          <w:szCs w:val="24"/>
          <w:lang w:eastAsia="pt-BR"/>
        </w:rPr>
      </w:pPr>
      <w:r w:rsidRPr="00401516">
        <w:rPr>
          <w:rFonts w:eastAsia="Times New Roman" w:cs="Arial"/>
          <w:b/>
          <w:bCs/>
          <w:color w:val="000000"/>
          <w:szCs w:val="24"/>
          <w:lang w:eastAsia="pt-BR"/>
        </w:rPr>
        <w:t>Descrição:</w:t>
      </w:r>
      <w:r w:rsidRPr="00401516">
        <w:rPr>
          <w:rFonts w:eastAsia="Times New Roman" w:cs="Arial"/>
          <w:color w:val="000000"/>
          <w:szCs w:val="24"/>
          <w:lang w:eastAsia="pt-BR"/>
        </w:rPr>
        <w:t xml:space="preserve"> Aplicativo exclusivo para pacientes da rede. Facilita o agendamento de consultas, acesso a exames, receitas e o registro diário de efeitos colaterais para acompanhamento médico. </w:t>
      </w:r>
    </w:p>
    <w:p w14:paraId="45B1461F" w14:textId="77777777" w:rsidR="00401516" w:rsidRPr="00401516" w:rsidRDefault="00401516" w:rsidP="00401516">
      <w:pPr>
        <w:rPr>
          <w:rFonts w:eastAsia="Times New Roman" w:cs="Arial"/>
          <w:color w:val="000000"/>
          <w:szCs w:val="24"/>
          <w:lang w:eastAsia="pt-BR"/>
        </w:rPr>
      </w:pPr>
      <w:r w:rsidRPr="00401516">
        <w:rPr>
          <w:rFonts w:eastAsia="Times New Roman" w:cs="Arial"/>
          <w:b/>
          <w:bCs/>
          <w:color w:val="000000"/>
          <w:szCs w:val="24"/>
          <w:lang w:eastAsia="pt-BR"/>
        </w:rPr>
        <w:t>Pontos Fortes:</w:t>
      </w:r>
      <w:r w:rsidRPr="00401516">
        <w:rPr>
          <w:rFonts w:eastAsia="Times New Roman" w:cs="Arial"/>
          <w:color w:val="000000"/>
          <w:szCs w:val="24"/>
          <w:lang w:eastAsia="pt-BR"/>
        </w:rPr>
        <w:t xml:space="preserve"> O aplicativo permite registrar sintomas e sinais vitais, facilitando o acompanhamento por uma equipe de enfermagem. Alertas de sintomas intensos podem gerar contato rápido para orientações. Também oferece acesso a consultas, histórico de tratamentos, receitas digitais e permite que familiares ou cuidadores acompanhem as informações do paciente.</w:t>
      </w:r>
    </w:p>
    <w:p w14:paraId="3CDBEED3" w14:textId="77777777" w:rsidR="00401516" w:rsidRDefault="00401516" w:rsidP="00401516">
      <w:pPr>
        <w:rPr>
          <w:rFonts w:eastAsia="Times New Roman" w:cs="Arial"/>
          <w:color w:val="000000"/>
          <w:szCs w:val="24"/>
          <w:lang w:eastAsia="pt-BR"/>
        </w:rPr>
      </w:pPr>
      <w:r w:rsidRPr="00401516">
        <w:rPr>
          <w:rFonts w:eastAsia="Times New Roman" w:cs="Arial"/>
          <w:b/>
          <w:bCs/>
          <w:color w:val="000000"/>
          <w:szCs w:val="24"/>
          <w:lang w:eastAsia="pt-BR"/>
        </w:rPr>
        <w:t>Pontos Fracos:</w:t>
      </w:r>
      <w:r w:rsidRPr="00401516">
        <w:rPr>
          <w:rFonts w:eastAsia="Times New Roman" w:cs="Arial"/>
          <w:color w:val="000000"/>
          <w:szCs w:val="24"/>
          <w:lang w:eastAsia="pt-BR"/>
        </w:rPr>
        <w:t xml:space="preserve"> O aplicativo pode apresentar instabilidades após atualizações, afetando algumas funções e seu uso é restrito a pacientes cadastrados na rede. </w:t>
      </w:r>
    </w:p>
    <w:p w14:paraId="71C4D88A" w14:textId="77777777" w:rsidR="00401516" w:rsidRDefault="00401516" w:rsidP="00401516">
      <w:pPr>
        <w:rPr>
          <w:rFonts w:eastAsia="Times New Roman" w:cs="Arial"/>
          <w:color w:val="000000"/>
          <w:szCs w:val="24"/>
          <w:lang w:eastAsia="pt-BR"/>
        </w:rPr>
      </w:pPr>
    </w:p>
    <w:p w14:paraId="42A0207A" w14:textId="77777777" w:rsidR="00401516" w:rsidRDefault="00401516" w:rsidP="00401516">
      <w:pPr>
        <w:rPr>
          <w:rFonts w:eastAsia="Times New Roman" w:cs="Arial"/>
          <w:color w:val="000000"/>
          <w:szCs w:val="24"/>
          <w:lang w:eastAsia="pt-BR"/>
        </w:rPr>
      </w:pPr>
    </w:p>
    <w:p w14:paraId="79D626F0" w14:textId="77777777" w:rsidR="00401516" w:rsidRPr="00401516" w:rsidRDefault="00401516" w:rsidP="00401516">
      <w:pPr>
        <w:rPr>
          <w:rFonts w:eastAsia="Times New Roman" w:cs="Arial"/>
          <w:color w:val="000000"/>
          <w:szCs w:val="24"/>
          <w:lang w:eastAsia="pt-BR"/>
        </w:rPr>
      </w:pPr>
    </w:p>
    <w:p w14:paraId="5C65ED24" w14:textId="77777777" w:rsidR="00401516" w:rsidRPr="00401516" w:rsidRDefault="00401516" w:rsidP="00401516">
      <w:pPr>
        <w:rPr>
          <w:rFonts w:eastAsia="Times New Roman" w:cs="Arial"/>
          <w:color w:val="000000"/>
          <w:szCs w:val="24"/>
          <w:lang w:eastAsia="pt-BR"/>
        </w:rPr>
      </w:pPr>
    </w:p>
    <w:p w14:paraId="47FE61C5" w14:textId="6C2BD20F" w:rsidR="00401516" w:rsidRPr="00401516" w:rsidRDefault="00401516" w:rsidP="00401516">
      <w:pPr>
        <w:pStyle w:val="PargrafodaLista"/>
        <w:numPr>
          <w:ilvl w:val="0"/>
          <w:numId w:val="12"/>
        </w:numPr>
        <w:rPr>
          <w:rFonts w:eastAsia="Times New Roman" w:cs="Arial"/>
          <w:b/>
          <w:bCs/>
          <w:color w:val="000000"/>
          <w:szCs w:val="24"/>
          <w:lang w:eastAsia="pt-BR"/>
        </w:rPr>
      </w:pPr>
      <w:r w:rsidRPr="00401516">
        <w:rPr>
          <w:rFonts w:eastAsia="Times New Roman" w:cs="Arial"/>
          <w:b/>
          <w:bCs/>
          <w:color w:val="000000"/>
          <w:szCs w:val="24"/>
          <w:lang w:eastAsia="pt-BR"/>
        </w:rPr>
        <w:lastRenderedPageBreak/>
        <w:t>Diferencial do nosso projeto:</w:t>
      </w:r>
    </w:p>
    <w:p w14:paraId="04F9B06A" w14:textId="77777777" w:rsidR="00401516" w:rsidRPr="00401516" w:rsidRDefault="00401516" w:rsidP="00401516">
      <w:pPr>
        <w:rPr>
          <w:rFonts w:eastAsia="Times New Roman" w:cs="Arial"/>
          <w:color w:val="000000"/>
          <w:szCs w:val="24"/>
          <w:lang w:eastAsia="pt-BR"/>
        </w:rPr>
      </w:pPr>
      <w:r w:rsidRPr="00401516">
        <w:rPr>
          <w:rFonts w:eastAsia="Times New Roman" w:cs="Arial"/>
          <w:color w:val="000000"/>
          <w:szCs w:val="24"/>
          <w:lang w:eastAsia="pt-BR"/>
        </w:rPr>
        <w:t>Os concorrentes analisados se destacam por reunir informações sobre o tratamento, acompanhamento de sintomas, medicamentos, exames e uma comunidade de apoio, além de utilizar inteligência artificial para auxiliar o paciente. O Vitalize também contempla esses recursos, porém busca se diferenciar pela forma como integra essas funcionalidades em uma experiência mais humanizada, intuitiva e centrada no paciente. Dessa maneira, o projeto não se limita a disponibilizar ferramentas, mas busca criar um ambiente de acolhimento e suporte durante toda a jornada oncológica, facilitando o acesso às informações e incentivando o paciente a acompanhar seu próprio bem-estar.</w:t>
      </w:r>
    </w:p>
    <w:p w14:paraId="43519356" w14:textId="682682AE" w:rsidR="00401516" w:rsidRPr="00401516" w:rsidRDefault="00401516" w:rsidP="00401516">
      <w:pPr>
        <w:rPr>
          <w:rFonts w:eastAsia="Times New Roman" w:cs="Arial"/>
          <w:color w:val="000000"/>
          <w:szCs w:val="24"/>
          <w:lang w:eastAsia="pt-BR"/>
        </w:rPr>
      </w:pPr>
      <w:r w:rsidRPr="00401516">
        <w:rPr>
          <w:rFonts w:eastAsia="Times New Roman" w:cs="Arial"/>
          <w:color w:val="000000"/>
          <w:szCs w:val="24"/>
          <w:lang w:eastAsia="pt-BR"/>
        </w:rPr>
        <w:t>Dessa forma, o principal diferencial do Vitalize está na união de tecnologia, informação, acompanhamento e acolhimento em uma única plataforma. A proposta não é substituir médicos ou tratamentos, mas atuar como uma ferramenta de apoio ao paciente, tornando sua jornada mais organizada, compreensível e humanizada.</w:t>
      </w:r>
    </w:p>
    <w:p w14:paraId="2B8E2FC6" w14:textId="77777777" w:rsidR="00401516" w:rsidRPr="00401516" w:rsidRDefault="00401516" w:rsidP="00401516">
      <w:pPr>
        <w:rPr>
          <w:rFonts w:eastAsia="Times New Roman" w:cs="Arial"/>
          <w:color w:val="000000"/>
          <w:szCs w:val="24"/>
          <w:lang w:eastAsia="pt-BR"/>
        </w:rPr>
      </w:pPr>
      <w:r w:rsidRPr="00401516">
        <w:rPr>
          <w:rFonts w:eastAsia="Times New Roman" w:cs="Arial"/>
          <w:color w:val="000000"/>
          <w:szCs w:val="24"/>
          <w:lang w:eastAsia="pt-BR"/>
        </w:rPr>
        <w:t>O Vitalize busca se destacar principalmente por sua abordagem centrada no paciente, oferecendo uma plataforma simples e acessível que considera não apenas os aspectos clínicos do câncer, mas também as necessidades emocionais, sociais e cotidianas enfrentadas durante o tratamento. Assim, enquanto os concorrentes apresentam soluções específicas para determinadas necessidades, o Vitalize busca integrar diferentes formas de suporte em um único ambiente, proporcionando uma experiência mais completa e próxima da realidade do paciente.</w:t>
      </w:r>
    </w:p>
    <w:p w14:paraId="0022E01F" w14:textId="77777777" w:rsidR="00401516" w:rsidRPr="00401516" w:rsidRDefault="00401516" w:rsidP="00401516"/>
    <w:p w14:paraId="10B6BC4B" w14:textId="0997A942" w:rsidR="006E4C33" w:rsidRDefault="006E4C33" w:rsidP="006E4C33">
      <w:pPr>
        <w:pStyle w:val="Ttulo2"/>
      </w:pPr>
      <w:bookmarkStart w:id="82" w:name="_Toc243902650"/>
      <w:proofErr w:type="spellStart"/>
      <w:r>
        <w:t>Canvas</w:t>
      </w:r>
      <w:bookmarkEnd w:id="82"/>
      <w:proofErr w:type="spellEnd"/>
    </w:p>
    <w:p w14:paraId="5BE9673F" w14:textId="70469123" w:rsidR="00596ACF" w:rsidRDefault="00596ACF" w:rsidP="00596ACF">
      <w:pPr>
        <w:rPr>
          <w:rFonts w:eastAsia="Times New Roman" w:cs="Arial"/>
          <w:color w:val="000000"/>
          <w:szCs w:val="24"/>
          <w:lang w:eastAsia="pt-BR"/>
        </w:rPr>
      </w:pPr>
      <w:r w:rsidRPr="00596ACF">
        <w:rPr>
          <w:rFonts w:eastAsia="Times New Roman" w:cs="Arial"/>
          <w:color w:val="000000"/>
          <w:szCs w:val="24"/>
          <w:lang w:eastAsia="pt-BR"/>
        </w:rPr>
        <w:t xml:space="preserve">O Business </w:t>
      </w:r>
      <w:proofErr w:type="spellStart"/>
      <w:r w:rsidRPr="00596ACF">
        <w:rPr>
          <w:rFonts w:eastAsia="Times New Roman" w:cs="Arial"/>
          <w:color w:val="000000"/>
          <w:szCs w:val="24"/>
          <w:lang w:eastAsia="pt-BR"/>
        </w:rPr>
        <w:t>Model</w:t>
      </w:r>
      <w:proofErr w:type="spellEnd"/>
      <w:r w:rsidRPr="00596ACF">
        <w:rPr>
          <w:rFonts w:eastAsia="Times New Roman" w:cs="Arial"/>
          <w:color w:val="000000"/>
          <w:szCs w:val="24"/>
          <w:lang w:eastAsia="pt-BR"/>
        </w:rPr>
        <w:t xml:space="preserve"> </w:t>
      </w:r>
      <w:proofErr w:type="spellStart"/>
      <w:r w:rsidRPr="00596ACF">
        <w:rPr>
          <w:rFonts w:eastAsia="Times New Roman" w:cs="Arial"/>
          <w:color w:val="000000"/>
          <w:szCs w:val="24"/>
          <w:lang w:eastAsia="pt-BR"/>
        </w:rPr>
        <w:t>Canvas</w:t>
      </w:r>
      <w:proofErr w:type="spellEnd"/>
      <w:r w:rsidRPr="00596ACF">
        <w:rPr>
          <w:rFonts w:eastAsia="Times New Roman" w:cs="Arial"/>
          <w:color w:val="000000"/>
          <w:szCs w:val="24"/>
          <w:lang w:eastAsia="pt-BR"/>
        </w:rPr>
        <w:t xml:space="preserve"> (BMC) é uma ferramenta desenvolvida para auxiliar na concepção e estruturação de modelos de negócios inovadores. Sua abordagem organiza visualmente diferentes elementos de um negócio, permitindo analisar aspectos como a proposta de valor, o relacionamento com os clientes e a estrutura de custos (Glória Junior et al., 2016)</w:t>
      </w:r>
    </w:p>
    <w:p w14:paraId="07706F57" w14:textId="3FE7B62E" w:rsidR="00596ACF" w:rsidRPr="00596ACF" w:rsidRDefault="00596ACF" w:rsidP="00596ACF">
      <w:pPr>
        <w:rPr>
          <w:rFonts w:eastAsia="Times New Roman" w:cs="Arial"/>
          <w:color w:val="000000"/>
          <w:szCs w:val="24"/>
          <w:lang w:eastAsia="pt-BR"/>
        </w:rPr>
      </w:pPr>
      <w:proofErr w:type="gramStart"/>
      <w:r w:rsidRPr="00596ACF">
        <w:rPr>
          <w:rFonts w:eastAsia="Times New Roman" w:cs="Arial"/>
          <w:color w:val="000000"/>
          <w:szCs w:val="24"/>
          <w:lang w:eastAsia="pt-BR"/>
        </w:rPr>
        <w:lastRenderedPageBreak/>
        <w:t>No Vitalize</w:t>
      </w:r>
      <w:proofErr w:type="gramEnd"/>
      <w:r w:rsidRPr="00596ACF">
        <w:rPr>
          <w:rFonts w:eastAsia="Times New Roman" w:cs="Arial"/>
          <w:color w:val="000000"/>
          <w:szCs w:val="24"/>
          <w:lang w:eastAsia="pt-BR"/>
        </w:rPr>
        <w:t xml:space="preserve">, o Business </w:t>
      </w:r>
      <w:proofErr w:type="spellStart"/>
      <w:r w:rsidRPr="00596ACF">
        <w:rPr>
          <w:rFonts w:eastAsia="Times New Roman" w:cs="Arial"/>
          <w:color w:val="000000"/>
          <w:szCs w:val="24"/>
          <w:lang w:eastAsia="pt-BR"/>
        </w:rPr>
        <w:t>Model</w:t>
      </w:r>
      <w:proofErr w:type="spellEnd"/>
      <w:r w:rsidRPr="00596ACF">
        <w:rPr>
          <w:rFonts w:eastAsia="Times New Roman" w:cs="Arial"/>
          <w:color w:val="000000"/>
          <w:szCs w:val="24"/>
          <w:lang w:eastAsia="pt-BR"/>
        </w:rPr>
        <w:t xml:space="preserve"> </w:t>
      </w:r>
      <w:proofErr w:type="spellStart"/>
      <w:r w:rsidRPr="00596ACF">
        <w:rPr>
          <w:rFonts w:eastAsia="Times New Roman" w:cs="Arial"/>
          <w:color w:val="000000"/>
          <w:szCs w:val="24"/>
          <w:lang w:eastAsia="pt-BR"/>
        </w:rPr>
        <w:t>Canvas</w:t>
      </w:r>
      <w:proofErr w:type="spellEnd"/>
      <w:r w:rsidRPr="00596ACF">
        <w:rPr>
          <w:rFonts w:eastAsia="Times New Roman" w:cs="Arial"/>
          <w:color w:val="000000"/>
          <w:szCs w:val="24"/>
          <w:lang w:eastAsia="pt-BR"/>
        </w:rPr>
        <w:t xml:space="preserve"> foi utilizado como uma ferramenta de planejamento para organizar e visualizar a estrutura do projeto. A partir dele, foi possível definir os principais elementos necessários para o desenvolvimento da plataforma, como o público-alvo, a proposta de valor, os canais de comunicação, os recursos necessários, os parceiros e as possíveis fontes de receita e custos.</w:t>
      </w:r>
    </w:p>
    <w:p w14:paraId="7F6BFF38" w14:textId="77777777" w:rsidR="00596ACF" w:rsidRPr="00596ACF" w:rsidRDefault="00596ACF" w:rsidP="00596ACF">
      <w:pPr>
        <w:rPr>
          <w:rFonts w:eastAsia="Times New Roman" w:cs="Arial"/>
          <w:color w:val="000000"/>
          <w:szCs w:val="24"/>
          <w:lang w:eastAsia="pt-BR"/>
        </w:rPr>
      </w:pPr>
      <w:r w:rsidRPr="00596ACF">
        <w:rPr>
          <w:rFonts w:eastAsia="Times New Roman" w:cs="Arial"/>
          <w:color w:val="000000"/>
          <w:szCs w:val="24"/>
          <w:lang w:eastAsia="pt-BR"/>
        </w:rPr>
        <w:t xml:space="preserve">No projeto, o </w:t>
      </w:r>
      <w:proofErr w:type="spellStart"/>
      <w:r w:rsidRPr="00596ACF">
        <w:rPr>
          <w:rFonts w:eastAsia="Times New Roman" w:cs="Arial"/>
          <w:color w:val="000000"/>
          <w:szCs w:val="24"/>
          <w:lang w:eastAsia="pt-BR"/>
        </w:rPr>
        <w:t>Canvas</w:t>
      </w:r>
      <w:proofErr w:type="spellEnd"/>
      <w:r w:rsidRPr="00596ACF">
        <w:rPr>
          <w:rFonts w:eastAsia="Times New Roman" w:cs="Arial"/>
          <w:color w:val="000000"/>
          <w:szCs w:val="24"/>
          <w:lang w:eastAsia="pt-BR"/>
        </w:rPr>
        <w:t xml:space="preserve"> também contribuiu para compreender de forma integrada como o Vitalize atenderia às necessidades dos pacientes oncológicos e de seus familiares, permitindo organizar as funcionalidades e os recursos oferecidos pela plataforma de acordo com as necessidades identificadas durante as etapas de pesquisa. Dessa forma, o BMC auxiliou na estruturação da proposta do Vitalize e na definição de como a solução poderia oferecer suporte, informação e acolhimento aos seus usuários.</w:t>
      </w:r>
    </w:p>
    <w:p w14:paraId="0DE12BFA" w14:textId="77777777" w:rsidR="00596ACF" w:rsidRDefault="00596ACF" w:rsidP="00596ACF">
      <w:pPr>
        <w:rPr>
          <w:rFonts w:eastAsia="Times New Roman" w:cs="Arial"/>
          <w:color w:val="000000"/>
          <w:szCs w:val="24"/>
          <w:lang w:eastAsia="pt-BR"/>
        </w:rPr>
      </w:pPr>
    </w:p>
    <w:p w14:paraId="1CD55309" w14:textId="77777777" w:rsidR="00596ACF" w:rsidRPr="00596ACF" w:rsidRDefault="00596ACF" w:rsidP="00596ACF">
      <w:pPr>
        <w:rPr>
          <w:rFonts w:eastAsia="Times New Roman" w:cs="Arial"/>
          <w:color w:val="000000"/>
          <w:szCs w:val="24"/>
          <w:lang w:eastAsia="pt-BR"/>
        </w:rPr>
      </w:pPr>
    </w:p>
    <w:p w14:paraId="79BAEB7E" w14:textId="30FAA24E" w:rsidR="00F17CD7" w:rsidRDefault="00CC5047" w:rsidP="00F17CD7">
      <w:pPr>
        <w:pStyle w:val="Legenda"/>
        <w:keepNext/>
      </w:pPr>
      <w:bookmarkStart w:id="83" w:name="_Toc243466087"/>
      <w:bookmarkStart w:id="84" w:name="_Toc243466720"/>
      <w:r>
        <w:rPr>
          <w:noProof/>
          <w:lang w:eastAsia="pt-BR"/>
        </w:rPr>
        <w:drawing>
          <wp:anchor distT="0" distB="0" distL="114300" distR="114300" simplePos="0" relativeHeight="251679744" behindDoc="1" locked="0" layoutInCell="1" allowOverlap="1" wp14:anchorId="473ADB43" wp14:editId="7FEC6A77">
            <wp:simplePos x="0" y="0"/>
            <wp:positionH relativeFrom="margin">
              <wp:align>left</wp:align>
            </wp:positionH>
            <wp:positionV relativeFrom="paragraph">
              <wp:posOffset>259467</wp:posOffset>
            </wp:positionV>
            <wp:extent cx="5662945" cy="3775075"/>
            <wp:effectExtent l="0" t="0" r="0" b="0"/>
            <wp:wrapTight wrapText="bothSides">
              <wp:wrapPolygon edited="0">
                <wp:start x="0" y="0"/>
                <wp:lineTo x="0" y="21473"/>
                <wp:lineTo x="21508" y="21473"/>
                <wp:lineTo x="21508" y="0"/>
                <wp:lineTo x="0" y="0"/>
              </wp:wrapPolygon>
            </wp:wrapTight>
            <wp:docPr id="47592193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1934" name="Imagem 4759219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62945" cy="3775075"/>
                    </a:xfrm>
                    <a:prstGeom prst="rect">
                      <a:avLst/>
                    </a:prstGeom>
                  </pic:spPr>
                </pic:pic>
              </a:graphicData>
            </a:graphic>
          </wp:anchor>
        </w:drawing>
      </w:r>
      <w:r w:rsidR="00F17CD7">
        <w:t xml:space="preserve">Figura </w:t>
      </w:r>
      <w:r w:rsidR="00A03195">
        <w:fldChar w:fldCharType="begin"/>
      </w:r>
      <w:r w:rsidR="00A03195">
        <w:instrText xml:space="preserve"> SEQ Figura \* ARABIC </w:instrText>
      </w:r>
      <w:r w:rsidR="00A03195">
        <w:fldChar w:fldCharType="separate"/>
      </w:r>
      <w:r w:rsidR="00A03195">
        <w:rPr>
          <w:noProof/>
        </w:rPr>
        <w:t>10</w:t>
      </w:r>
      <w:r w:rsidR="00A03195">
        <w:fldChar w:fldCharType="end"/>
      </w:r>
      <w:r w:rsidR="00F17CD7">
        <w:t xml:space="preserve"> - </w:t>
      </w:r>
      <w:proofErr w:type="spellStart"/>
      <w:r w:rsidR="00F17CD7">
        <w:t>Canvas</w:t>
      </w:r>
      <w:bookmarkEnd w:id="83"/>
      <w:bookmarkEnd w:id="84"/>
      <w:proofErr w:type="spellEnd"/>
    </w:p>
    <w:p w14:paraId="090A04EE" w14:textId="431A56A4" w:rsidR="00F17CD7" w:rsidRDefault="00F17CD7" w:rsidP="00F17CD7">
      <w:pPr>
        <w:jc w:val="left"/>
      </w:pPr>
    </w:p>
    <w:p w14:paraId="4F68BB12" w14:textId="60AB5550" w:rsidR="00F17CD7" w:rsidRDefault="00F17CD7" w:rsidP="00F17CD7">
      <w:pPr>
        <w:pStyle w:val="Legenda"/>
        <w:rPr>
          <w:b w:val="0"/>
        </w:rPr>
      </w:pPr>
      <w:r w:rsidRPr="00F17CD7">
        <w:rPr>
          <w:b w:val="0"/>
        </w:rPr>
        <w:t>Fonte: Os autores, 2026</w:t>
      </w:r>
    </w:p>
    <w:p w14:paraId="7A28BE0E" w14:textId="77777777" w:rsidR="00244C59" w:rsidRDefault="00244C59" w:rsidP="00244C59"/>
    <w:p w14:paraId="1F6512CA" w14:textId="30C9685C" w:rsidR="00244C59" w:rsidRPr="00244C59" w:rsidRDefault="00244C59" w:rsidP="00244C59">
      <w:pPr>
        <w:pStyle w:val="PargrafodaLista"/>
        <w:numPr>
          <w:ilvl w:val="0"/>
          <w:numId w:val="11"/>
        </w:numPr>
        <w:rPr>
          <w:b/>
          <w:bCs/>
        </w:rPr>
      </w:pPr>
      <w:r w:rsidRPr="00244C59">
        <w:rPr>
          <w:b/>
          <w:bCs/>
        </w:rPr>
        <w:t>Segmento de mercado</w:t>
      </w:r>
    </w:p>
    <w:p w14:paraId="038E8E07" w14:textId="0385A969" w:rsidR="00244C59" w:rsidRPr="00244C59" w:rsidRDefault="00244C59" w:rsidP="00244C59">
      <w:r w:rsidRPr="00244C59">
        <w:t>O principal público</w:t>
      </w:r>
      <w:r>
        <w:t xml:space="preserve"> que o Vitalize busca atender</w:t>
      </w:r>
      <w:r w:rsidRPr="00244C59">
        <w:t xml:space="preserve"> são pessoas em tratamento oncológico, mas a plataforma também é direcionada a pessoas recém-diagnosticadas, familiares, cuidadores, profissionais da saúde e pessoas que fazem parte da rede de apoio.</w:t>
      </w:r>
    </w:p>
    <w:p w14:paraId="0EEB5054" w14:textId="4B03FB37" w:rsidR="00244C59" w:rsidRPr="00244C59" w:rsidRDefault="00244C59" w:rsidP="00244C59">
      <w:pPr>
        <w:pStyle w:val="PargrafodaLista"/>
        <w:numPr>
          <w:ilvl w:val="0"/>
          <w:numId w:val="11"/>
        </w:numPr>
        <w:rPr>
          <w:b/>
          <w:bCs/>
        </w:rPr>
      </w:pPr>
      <w:r w:rsidRPr="00244C59">
        <w:rPr>
          <w:b/>
          <w:bCs/>
        </w:rPr>
        <w:t>Proposta de valor</w:t>
      </w:r>
    </w:p>
    <w:p w14:paraId="7DD7ACBF" w14:textId="5898FB45" w:rsidR="00244C59" w:rsidRPr="00244C59" w:rsidRDefault="00244C59" w:rsidP="00CC5047">
      <w:r w:rsidRPr="00244C59">
        <w:t>A proposta de valor representa o que o Vitalize oferece de diferente e útil para seus usuários. A plataforma busca reunir informações e funcionalidades relacionadas ao tratamento oncológico em um único ambiente, oferecendo recursos como inteligência artificial para planejamento do cardápio, rodas de conversa on-line, notícias sobre avanços científicos e funcionalidades voltadas ao bem-estar.</w:t>
      </w:r>
    </w:p>
    <w:p w14:paraId="54F0581C" w14:textId="02967B8A" w:rsidR="00244C59" w:rsidRPr="00244C59" w:rsidRDefault="00244C59" w:rsidP="00244C59">
      <w:pPr>
        <w:pStyle w:val="PargrafodaLista"/>
        <w:numPr>
          <w:ilvl w:val="0"/>
          <w:numId w:val="11"/>
        </w:numPr>
        <w:rPr>
          <w:b/>
          <w:bCs/>
        </w:rPr>
      </w:pPr>
      <w:r w:rsidRPr="00244C59">
        <w:rPr>
          <w:b/>
          <w:bCs/>
        </w:rPr>
        <w:t>Canais</w:t>
      </w:r>
    </w:p>
    <w:p w14:paraId="2371025D" w14:textId="222776F6" w:rsidR="00244C59" w:rsidRPr="00244C59" w:rsidRDefault="00244C59" w:rsidP="00244C59">
      <w:r w:rsidRPr="00244C59">
        <w:t xml:space="preserve"> Foram definidos como principais canais</w:t>
      </w:r>
      <w:r>
        <w:t xml:space="preserve"> utilizados pelo Vitalize</w:t>
      </w:r>
      <w:r w:rsidRPr="00244C59">
        <w:t xml:space="preserve"> a plataforma web e o Instagram, além de parcerias com grupos de apoio especializados e profissionais.</w:t>
      </w:r>
    </w:p>
    <w:p w14:paraId="41747B9B" w14:textId="55A53686" w:rsidR="00244C59" w:rsidRPr="00244C59" w:rsidRDefault="00244C59" w:rsidP="00244C59">
      <w:pPr>
        <w:pStyle w:val="PargrafodaLista"/>
        <w:numPr>
          <w:ilvl w:val="0"/>
          <w:numId w:val="11"/>
        </w:numPr>
        <w:rPr>
          <w:b/>
          <w:bCs/>
        </w:rPr>
      </w:pPr>
      <w:r w:rsidRPr="00244C59">
        <w:rPr>
          <w:b/>
          <w:bCs/>
        </w:rPr>
        <w:t>Relacionamento com o cliente</w:t>
      </w:r>
    </w:p>
    <w:p w14:paraId="2CB6D0A3" w14:textId="6C530249" w:rsidR="00244C59" w:rsidRPr="00244C59" w:rsidRDefault="00244C59" w:rsidP="00244C59">
      <w:r w:rsidRPr="00244C59">
        <w:t>A proposta</w:t>
      </w:r>
      <w:r>
        <w:t xml:space="preserve"> da plataforma</w:t>
      </w:r>
      <w:r w:rsidRPr="00244C59">
        <w:t xml:space="preserve"> é oferecer um atendimento humanizado e acolhedor, </w:t>
      </w:r>
      <w:proofErr w:type="spellStart"/>
      <w:r w:rsidRPr="00244C59">
        <w:t>conteúdos</w:t>
      </w:r>
      <w:proofErr w:type="spellEnd"/>
      <w:r w:rsidRPr="00244C59">
        <w:t xml:space="preserve"> personalizados e suporte e acompanhamento contínuo durante a utilização da plataforma.</w:t>
      </w:r>
    </w:p>
    <w:p w14:paraId="7C6EC332" w14:textId="1DF7349B" w:rsidR="00244C59" w:rsidRPr="00244C59" w:rsidRDefault="00244C59" w:rsidP="00244C59">
      <w:pPr>
        <w:pStyle w:val="PargrafodaLista"/>
        <w:numPr>
          <w:ilvl w:val="0"/>
          <w:numId w:val="11"/>
        </w:numPr>
        <w:rPr>
          <w:b/>
          <w:bCs/>
        </w:rPr>
      </w:pPr>
      <w:r w:rsidRPr="00244C59">
        <w:rPr>
          <w:b/>
          <w:bCs/>
        </w:rPr>
        <w:t>Fontes de renda</w:t>
      </w:r>
    </w:p>
    <w:p w14:paraId="40434808" w14:textId="77777777" w:rsidR="00244C59" w:rsidRPr="00244C59" w:rsidRDefault="00244C59" w:rsidP="00244C59">
      <w:r w:rsidRPr="00244C59">
        <w:t xml:space="preserve">As fontes de renda indicam como o projeto poderá gerar recursos para sua manutenção. Para o Vitalize, foi definida a possibilidade de uma assinatura para acesso à área </w:t>
      </w:r>
      <w:proofErr w:type="spellStart"/>
      <w:r w:rsidRPr="00244C59">
        <w:t>premium</w:t>
      </w:r>
      <w:proofErr w:type="spellEnd"/>
      <w:r w:rsidRPr="00244C59">
        <w:t xml:space="preserve"> com recursos de inteligência artificial.</w:t>
      </w:r>
    </w:p>
    <w:p w14:paraId="702F1FEA" w14:textId="315D9154" w:rsidR="00244C59" w:rsidRPr="00244C59" w:rsidRDefault="00244C59" w:rsidP="00244C59">
      <w:pPr>
        <w:pStyle w:val="PargrafodaLista"/>
        <w:numPr>
          <w:ilvl w:val="0"/>
          <w:numId w:val="11"/>
        </w:numPr>
        <w:rPr>
          <w:b/>
          <w:bCs/>
        </w:rPr>
      </w:pPr>
      <w:r w:rsidRPr="00244C59">
        <w:rPr>
          <w:b/>
          <w:bCs/>
        </w:rPr>
        <w:t>Recursos-chave</w:t>
      </w:r>
    </w:p>
    <w:p w14:paraId="5AE83903" w14:textId="77777777" w:rsidR="00244C59" w:rsidRPr="00244C59" w:rsidRDefault="00244C59" w:rsidP="00244C59">
      <w:r w:rsidRPr="00244C59">
        <w:t xml:space="preserve">Os recursos-chave são os elementos necessários para que o Vitalize funcione. Entre eles estão a plataforma web, o banco de dados, o sistema de cadastro e </w:t>
      </w:r>
      <w:proofErr w:type="spellStart"/>
      <w:r w:rsidRPr="00244C59">
        <w:t>login</w:t>
      </w:r>
      <w:proofErr w:type="spellEnd"/>
      <w:r w:rsidRPr="00244C59">
        <w:t xml:space="preserve"> e a inteligência artificial utilizada para a personalização da rotina e do cardápio dos usuários.</w:t>
      </w:r>
    </w:p>
    <w:p w14:paraId="19DFFC3D" w14:textId="7320F850" w:rsidR="00244C59" w:rsidRPr="00244C59" w:rsidRDefault="00244C59" w:rsidP="00244C59">
      <w:pPr>
        <w:pStyle w:val="PargrafodaLista"/>
        <w:numPr>
          <w:ilvl w:val="0"/>
          <w:numId w:val="11"/>
        </w:numPr>
        <w:rPr>
          <w:b/>
          <w:bCs/>
        </w:rPr>
      </w:pPr>
      <w:r w:rsidRPr="00244C59">
        <w:rPr>
          <w:b/>
          <w:bCs/>
        </w:rPr>
        <w:lastRenderedPageBreak/>
        <w:t>Atividades-chave</w:t>
      </w:r>
    </w:p>
    <w:p w14:paraId="5AF0BFA0" w14:textId="77777777" w:rsidR="00244C59" w:rsidRDefault="00244C59" w:rsidP="00244C59">
      <w:r w:rsidRPr="00244C59">
        <w:t>As atividades-chave</w:t>
      </w:r>
      <w:r>
        <w:t xml:space="preserve"> </w:t>
      </w:r>
      <w:r w:rsidRPr="00244C59">
        <w:t>incluem o desenvolvimento e a manutenção da plataforma, criação e atualização de conteúdos informativos, personalização das rotinas, disponibilização de dicas de hábitos e alimentação e registro de sintomas e sentimentos.</w:t>
      </w:r>
      <w:r>
        <w:t xml:space="preserve"> Elas</w:t>
      </w:r>
      <w:r w:rsidRPr="00244C59">
        <w:t xml:space="preserve"> correspondem às principais ações que precisam ser realizadas para manter a plataforma funcionando e entregar sua proposta de valor. </w:t>
      </w:r>
    </w:p>
    <w:p w14:paraId="61CD570D" w14:textId="471BFEA0" w:rsidR="00244C59" w:rsidRPr="00244C59" w:rsidRDefault="00244C59" w:rsidP="00244C59">
      <w:pPr>
        <w:pStyle w:val="PargrafodaLista"/>
        <w:numPr>
          <w:ilvl w:val="0"/>
          <w:numId w:val="11"/>
        </w:numPr>
      </w:pPr>
      <w:r w:rsidRPr="00244C59">
        <w:rPr>
          <w:b/>
          <w:bCs/>
        </w:rPr>
        <w:t>Parceiros-chave</w:t>
      </w:r>
    </w:p>
    <w:p w14:paraId="1D9165D7" w14:textId="2C218616" w:rsidR="00244C59" w:rsidRDefault="00244C59" w:rsidP="00244C59">
      <w:r w:rsidRPr="00244C59">
        <w:t>Foram considerados instituições e ONGs de apoio a pacientes oncológicos, cabeleireiras e profissionais da área da beleza e profissionais da saúde que possam acompanhar e auxiliar os pacientes durante o tratamento</w:t>
      </w:r>
      <w:r>
        <w:t xml:space="preserve"> como principais parceiros do projeto</w:t>
      </w:r>
      <w:r w:rsidRPr="00244C59">
        <w:t>.</w:t>
      </w:r>
    </w:p>
    <w:p w14:paraId="50C64CCE" w14:textId="77777777" w:rsidR="00401516" w:rsidRPr="00244C59" w:rsidRDefault="00401516" w:rsidP="00244C59"/>
    <w:p w14:paraId="6DFCB3F5" w14:textId="5C129F4D" w:rsidR="00244C59" w:rsidRPr="00244C59" w:rsidRDefault="00244C59" w:rsidP="00244C59">
      <w:pPr>
        <w:pStyle w:val="PargrafodaLista"/>
        <w:numPr>
          <w:ilvl w:val="0"/>
          <w:numId w:val="11"/>
        </w:numPr>
        <w:rPr>
          <w:b/>
          <w:bCs/>
        </w:rPr>
      </w:pPr>
      <w:r w:rsidRPr="00244C59">
        <w:rPr>
          <w:b/>
          <w:bCs/>
        </w:rPr>
        <w:t>Estrutura de custos</w:t>
      </w:r>
    </w:p>
    <w:p w14:paraId="1290A974" w14:textId="77777777" w:rsidR="00244C59" w:rsidRPr="00244C59" w:rsidRDefault="00244C59" w:rsidP="00244C59">
      <w:r w:rsidRPr="00244C59">
        <w:t xml:space="preserve">Por fim, este quadro apresenta </w:t>
      </w:r>
      <w:r w:rsidRPr="00401516">
        <w:t>os principais custos necessários para desenvolver e manter o Vitalize.</w:t>
      </w:r>
      <w:r w:rsidRPr="00244C59">
        <w:t xml:space="preserve"> Entre eles estão o desenvolvimento da plataforma, a manutenção dos recursos de inteligência artificial, a divulgação do projeto, a manutenção do sistema e os custos relacionados à hospedagem e ao domínio.</w:t>
      </w:r>
    </w:p>
    <w:p w14:paraId="4CAC41B9" w14:textId="77777777" w:rsidR="00244C59" w:rsidRPr="00244C59" w:rsidRDefault="00244C59" w:rsidP="00244C59">
      <w:pPr>
        <w:ind w:firstLine="0"/>
        <w:rPr>
          <w:vanish/>
        </w:rPr>
      </w:pPr>
      <w:r w:rsidRPr="00244C59">
        <w:rPr>
          <w:vanish/>
        </w:rPr>
        <w:t>Parte superior do formulário</w:t>
      </w:r>
    </w:p>
    <w:p w14:paraId="07624674" w14:textId="77777777" w:rsidR="00244C59" w:rsidRPr="00244C59" w:rsidRDefault="00244C59" w:rsidP="00244C59">
      <w:pPr>
        <w:rPr>
          <w:vanish/>
        </w:rPr>
      </w:pPr>
      <w:r w:rsidRPr="00244C59">
        <w:rPr>
          <w:vanish/>
        </w:rPr>
        <w:t>Parte inferior do formulário</w:t>
      </w:r>
    </w:p>
    <w:p w14:paraId="6DFD46A9" w14:textId="77777777" w:rsidR="00244C59" w:rsidRPr="00244C59" w:rsidRDefault="00244C59" w:rsidP="00244C59"/>
    <w:p w14:paraId="53198E5F" w14:textId="3F8FC1C9" w:rsidR="006E4C33" w:rsidRDefault="006E4C33" w:rsidP="006E4C33">
      <w:pPr>
        <w:pStyle w:val="Ttulo2"/>
      </w:pPr>
      <w:bookmarkStart w:id="85" w:name="_Toc243902651"/>
      <w:r>
        <w:t>Público-alvo e estimativa de mercado</w:t>
      </w:r>
      <w:bookmarkEnd w:id="85"/>
    </w:p>
    <w:p w14:paraId="030C68EA" w14:textId="2FB0557E" w:rsidR="006E4C33" w:rsidRDefault="006E4C33" w:rsidP="006E4C33">
      <w:pPr>
        <w:pStyle w:val="Ttulo2"/>
      </w:pPr>
      <w:bookmarkStart w:id="86" w:name="_Toc243902652"/>
      <w:r>
        <w:t>Planejamento financeiro</w:t>
      </w:r>
      <w:bookmarkEnd w:id="86"/>
    </w:p>
    <w:p w14:paraId="055E15C6" w14:textId="77777777" w:rsidR="004F2296" w:rsidRDefault="004F2296">
      <w:pPr>
        <w:spacing w:after="160" w:line="259" w:lineRule="auto"/>
        <w:ind w:firstLine="0"/>
        <w:jc w:val="left"/>
        <w:rPr>
          <w:rFonts w:eastAsiaTheme="majorEastAsia" w:cstheme="majorBidi"/>
          <w:b/>
          <w:szCs w:val="32"/>
          <w:shd w:val="clear" w:color="auto" w:fill="FFFFFF"/>
        </w:rPr>
      </w:pPr>
      <w:r>
        <w:br w:type="page"/>
      </w:r>
    </w:p>
    <w:p w14:paraId="42A2AB16" w14:textId="25D691C5" w:rsidR="004F2296" w:rsidRDefault="004F2296" w:rsidP="004F2296">
      <w:pPr>
        <w:pStyle w:val="Ttulo1"/>
      </w:pPr>
      <w:bookmarkStart w:id="87" w:name="_Toc243902653"/>
      <w:r>
        <w:lastRenderedPageBreak/>
        <w:t>Desenvolvimento e Protótipo</w:t>
      </w:r>
      <w:bookmarkEnd w:id="87"/>
    </w:p>
    <w:p w14:paraId="2D5517D2" w14:textId="77777777" w:rsidR="004F2296" w:rsidRPr="004F2296" w:rsidRDefault="004F2296" w:rsidP="004F2296">
      <w:pPr>
        <w:rPr>
          <w:rFonts w:eastAsia="Times New Roman" w:cs="Arial"/>
          <w:color w:val="000000"/>
          <w:szCs w:val="24"/>
          <w:lang w:eastAsia="pt-BR"/>
        </w:rPr>
      </w:pPr>
      <w:r w:rsidRPr="004F2296">
        <w:rPr>
          <w:rFonts w:eastAsia="Times New Roman" w:cs="Arial"/>
          <w:color w:val="000000"/>
          <w:szCs w:val="24"/>
          <w:lang w:eastAsia="pt-BR"/>
        </w:rPr>
        <w:t>O projeto Vitalize consiste no desenvolvimento de uma plataforma digital voltada ao acolhimento, à informação e ao suporte de pessoas que estão passando pelo tratamento contra o câncer, bem como de seus familiares e pessoas próximas. A proposta é reunir, em um único ambiente virtual, recursos que contribuam para o acesso à informação, o acompanhamento da rotina e o fortalecimento da rede de apoio dos usuários.</w:t>
      </w:r>
    </w:p>
    <w:p w14:paraId="347F9441" w14:textId="77777777" w:rsidR="004F2296" w:rsidRPr="004F2296" w:rsidRDefault="004F2296" w:rsidP="004F2296">
      <w:pPr>
        <w:rPr>
          <w:rFonts w:eastAsia="Times New Roman" w:cs="Arial"/>
          <w:color w:val="000000"/>
          <w:szCs w:val="24"/>
          <w:lang w:eastAsia="pt-BR"/>
        </w:rPr>
      </w:pPr>
      <w:r w:rsidRPr="004F2296">
        <w:rPr>
          <w:rFonts w:eastAsia="Times New Roman" w:cs="Arial"/>
          <w:color w:val="000000"/>
          <w:szCs w:val="24"/>
          <w:lang w:eastAsia="pt-BR"/>
        </w:rPr>
        <w:t>Entre as principais funcionalidades propostas para a plataforma estão a disponibilização de conteúdos informativos sobre o câncer, a divulgação de notícias positivas, o registro de sintomas e hábitos da rotina, a oferta de dicas personalizadas de alimentação e bem-estar por meio de inteligência artificial e a possibilidade de inscrição em grupos de apoio. O projeto também contempla iniciativas de solidariedade, como a divulgação de ações de doação de cabelos para a produção de perucas destinadas a pessoas em tratamento.</w:t>
      </w:r>
    </w:p>
    <w:p w14:paraId="41A8B761" w14:textId="38546404" w:rsidR="004F2296" w:rsidRPr="004F2296" w:rsidRDefault="004F2296" w:rsidP="004F2296">
      <w:pPr>
        <w:rPr>
          <w:rFonts w:eastAsia="Times New Roman" w:cs="Arial"/>
          <w:color w:val="000000"/>
          <w:szCs w:val="24"/>
          <w:lang w:eastAsia="pt-BR"/>
        </w:rPr>
      </w:pPr>
      <w:r w:rsidRPr="004F2296">
        <w:rPr>
          <w:rFonts w:eastAsia="Times New Roman" w:cs="Arial"/>
          <w:color w:val="000000"/>
          <w:szCs w:val="24"/>
          <w:lang w:eastAsia="pt-BR"/>
        </w:rPr>
        <w:t xml:space="preserve">O desenvolvimento da plataforma envolve a utilização de HTML, CSS e </w:t>
      </w:r>
      <w:proofErr w:type="spellStart"/>
      <w:r w:rsidRPr="004F2296">
        <w:rPr>
          <w:rFonts w:eastAsia="Times New Roman" w:cs="Arial"/>
          <w:color w:val="000000"/>
          <w:szCs w:val="24"/>
          <w:lang w:eastAsia="pt-BR"/>
        </w:rPr>
        <w:t>JavaScript</w:t>
      </w:r>
      <w:proofErr w:type="spellEnd"/>
      <w:r w:rsidRPr="004F2296">
        <w:rPr>
          <w:rFonts w:eastAsia="Times New Roman" w:cs="Arial"/>
          <w:color w:val="000000"/>
          <w:szCs w:val="24"/>
          <w:lang w:eastAsia="pt-BR"/>
        </w:rPr>
        <w:t xml:space="preserve"> para a construção da interface visual e de seus elementos interativos, além do PHP para o processamento das informações e da comunicação com o banco de dados MySQL. A proposta busca integrar tecnologia e cuidado humanizado, proporcionando um ambiente digital acessível, organizado e acolhedor para pessoas que necessitam de informação e apoio durante o tratamento oncológico.</w:t>
      </w:r>
    </w:p>
    <w:p w14:paraId="0F149AFE" w14:textId="273D0E1E" w:rsidR="004F2296" w:rsidRDefault="004F2296" w:rsidP="004F2296">
      <w:pPr>
        <w:pStyle w:val="Ttulo2"/>
      </w:pPr>
      <w:bookmarkStart w:id="88" w:name="_Toc243902654"/>
      <w:r>
        <w:t>Tecnologias, ferramentas ou métodos utilizados</w:t>
      </w:r>
      <w:bookmarkEnd w:id="88"/>
    </w:p>
    <w:p w14:paraId="60B4479E" w14:textId="2AD4181E" w:rsidR="004C784A" w:rsidRDefault="004C784A" w:rsidP="004C784A">
      <w:r w:rsidRPr="004C784A">
        <w:t>Para o desenvolvimento da plataforma, foram utilizadas tecnologias e ferramentas que auxiliam na construção da interface, no processamento das informações e na organização do projeto. Cada recurso foi selecionado de acordo com sua finalidade e sua contribuição para o funcionamento da plataforma.</w:t>
      </w:r>
    </w:p>
    <w:p w14:paraId="1ED3D638" w14:textId="77777777" w:rsidR="004C784A" w:rsidRDefault="004C784A" w:rsidP="004C784A"/>
    <w:p w14:paraId="5754222A" w14:textId="77777777" w:rsidR="004C784A" w:rsidRPr="004C784A" w:rsidRDefault="004C784A" w:rsidP="004C784A"/>
    <w:p w14:paraId="7F2C6E08" w14:textId="77777777" w:rsidR="004C784A" w:rsidRPr="004C784A" w:rsidRDefault="004C784A" w:rsidP="004C784A">
      <w:pPr>
        <w:numPr>
          <w:ilvl w:val="0"/>
          <w:numId w:val="13"/>
        </w:numPr>
      </w:pPr>
      <w:r w:rsidRPr="004C784A">
        <w:rPr>
          <w:b/>
          <w:bCs/>
        </w:rPr>
        <w:lastRenderedPageBreak/>
        <w:t>HTML:</w:t>
      </w:r>
      <w:r w:rsidRPr="004C784A">
        <w:t xml:space="preserve"> utilizado para estruturar o conteúdo das páginas, organizando elementos como textos, imagens, formulários e menus. Sua escolha se deve à importância dessa linguagem na construção de páginas web.</w:t>
      </w:r>
    </w:p>
    <w:p w14:paraId="66862FDA" w14:textId="77777777" w:rsidR="004C784A" w:rsidRPr="004C784A" w:rsidRDefault="004C784A" w:rsidP="004C784A">
      <w:pPr>
        <w:numPr>
          <w:ilvl w:val="0"/>
          <w:numId w:val="13"/>
        </w:numPr>
      </w:pPr>
      <w:r w:rsidRPr="004C784A">
        <w:rPr>
          <w:b/>
          <w:bCs/>
        </w:rPr>
        <w:t>CSS:</w:t>
      </w:r>
      <w:r w:rsidRPr="004C784A">
        <w:t xml:space="preserve"> utilizado para definir a aparência visual da plataforma, incluindo cores, fontes, espaçamentos e organização dos elementos. Foi escolhido para contribuir com uma interface agradável, organizada e alinhada à identidade visual da Vitalize.</w:t>
      </w:r>
    </w:p>
    <w:p w14:paraId="44E69D48" w14:textId="77777777" w:rsidR="004C784A" w:rsidRPr="004C784A" w:rsidRDefault="004C784A" w:rsidP="004C784A">
      <w:pPr>
        <w:numPr>
          <w:ilvl w:val="0"/>
          <w:numId w:val="13"/>
        </w:numPr>
      </w:pPr>
      <w:proofErr w:type="spellStart"/>
      <w:r w:rsidRPr="004C784A">
        <w:rPr>
          <w:b/>
          <w:bCs/>
        </w:rPr>
        <w:t>JavaScript</w:t>
      </w:r>
      <w:proofErr w:type="spellEnd"/>
      <w:r w:rsidRPr="004C784A">
        <w:rPr>
          <w:b/>
          <w:bCs/>
        </w:rPr>
        <w:t>:</w:t>
      </w:r>
      <w:r w:rsidRPr="004C784A">
        <w:t xml:space="preserve"> utilizado para adicionar interatividade às páginas, permitindo que determinados elementos respondam às ações dos usuários. Sua utilização contribui para tornar a navegação mais dinâmica.</w:t>
      </w:r>
    </w:p>
    <w:p w14:paraId="5E2C99E3" w14:textId="77777777" w:rsidR="004C784A" w:rsidRPr="004C784A" w:rsidRDefault="004C784A" w:rsidP="004C784A">
      <w:pPr>
        <w:numPr>
          <w:ilvl w:val="0"/>
          <w:numId w:val="13"/>
        </w:numPr>
      </w:pPr>
      <w:r w:rsidRPr="004C784A">
        <w:rPr>
          <w:b/>
          <w:bCs/>
        </w:rPr>
        <w:t>PHP:</w:t>
      </w:r>
      <w:r w:rsidRPr="004C784A">
        <w:t xml:space="preserve"> utilizado no desenvolvimento do Back-</w:t>
      </w:r>
      <w:proofErr w:type="spellStart"/>
      <w:r w:rsidRPr="004C784A">
        <w:t>end</w:t>
      </w:r>
      <w:proofErr w:type="spellEnd"/>
      <w:r w:rsidRPr="004C784A">
        <w:t>, sendo responsável pelo processamento de informações, pelo tratamento de requisições e pela comunicação entre a aplicação e o banco de dados.</w:t>
      </w:r>
    </w:p>
    <w:p w14:paraId="70188549" w14:textId="77777777" w:rsidR="004C784A" w:rsidRPr="004C784A" w:rsidRDefault="004C784A" w:rsidP="004C784A">
      <w:pPr>
        <w:numPr>
          <w:ilvl w:val="0"/>
          <w:numId w:val="13"/>
        </w:numPr>
      </w:pPr>
      <w:r w:rsidRPr="004C784A">
        <w:rPr>
          <w:b/>
          <w:bCs/>
        </w:rPr>
        <w:t>MySQL:</w:t>
      </w:r>
      <w:r w:rsidRPr="004C784A">
        <w:t xml:space="preserve"> utilizado para armazenar e organizar os dados da plataforma, como informações de cadastro e registros relacionados às funcionalidades do sistema. Foi escolhido por permitir o gerenciamento estruturado das informações.</w:t>
      </w:r>
    </w:p>
    <w:p w14:paraId="77BE29F7" w14:textId="77777777" w:rsidR="004C784A" w:rsidRDefault="004C784A" w:rsidP="004C784A">
      <w:pPr>
        <w:numPr>
          <w:ilvl w:val="0"/>
          <w:numId w:val="13"/>
        </w:numPr>
      </w:pPr>
      <w:proofErr w:type="spellStart"/>
      <w:r w:rsidRPr="004C784A">
        <w:rPr>
          <w:b/>
          <w:bCs/>
        </w:rPr>
        <w:t>Figma</w:t>
      </w:r>
      <w:proofErr w:type="spellEnd"/>
      <w:r w:rsidRPr="004C784A">
        <w:rPr>
          <w:b/>
          <w:bCs/>
        </w:rPr>
        <w:t>:</w:t>
      </w:r>
      <w:r w:rsidRPr="004C784A">
        <w:t xml:space="preserve"> utilizado para a elaboração e a prototipação das telas da plataforma, permitindo planejar a disposição dos elementos, definir a identidade visual e visualizar a interface antes da implementação.</w:t>
      </w:r>
    </w:p>
    <w:p w14:paraId="765E7CB5" w14:textId="77777777" w:rsidR="004C784A" w:rsidRPr="004C784A" w:rsidRDefault="004C784A" w:rsidP="004C784A">
      <w:pPr>
        <w:numPr>
          <w:ilvl w:val="0"/>
          <w:numId w:val="13"/>
        </w:numPr>
      </w:pPr>
      <w:proofErr w:type="spellStart"/>
      <w:r w:rsidRPr="004C784A">
        <w:rPr>
          <w:b/>
          <w:bCs/>
        </w:rPr>
        <w:t>Canva</w:t>
      </w:r>
      <w:proofErr w:type="spellEnd"/>
      <w:r w:rsidRPr="004C784A">
        <w:rPr>
          <w:b/>
          <w:bCs/>
        </w:rPr>
        <w:t>:</w:t>
      </w:r>
      <w:r w:rsidRPr="004C784A">
        <w:t xml:space="preserve"> utilizado para a criação de materiais gráficos e conteúdos visuais relacionados à identidade da Vitalize, como publicações informativas, peças de divulgação e materiais de conscientização. A ferramenta facilita a elaboração de designs que mantêm a padronização visual e auxiliam na comunicação das propostas do projeto.</w:t>
      </w:r>
    </w:p>
    <w:p w14:paraId="79D6E60E" w14:textId="684068C5" w:rsidR="004C784A" w:rsidRPr="004C784A" w:rsidRDefault="004C784A" w:rsidP="004C784A">
      <w:pPr>
        <w:numPr>
          <w:ilvl w:val="0"/>
          <w:numId w:val="13"/>
        </w:numPr>
      </w:pPr>
      <w:r w:rsidRPr="004C784A">
        <w:rPr>
          <w:b/>
          <w:bCs/>
        </w:rPr>
        <w:t xml:space="preserve">Instagram: </w:t>
      </w:r>
      <w:r w:rsidRPr="004C784A">
        <w:t>utilizado como canal de comunicação e divulgação da Vitalize, permitindo compartilhar conteúdos informativos, campanhas de conscientização sobre o câncer, notícias positivas e informações sobre as iniciativas da plataforma. A escolha dessa rede social considera seu potencial de alcance e interação com o público, contribuindo para disseminar informações e ampliar a visibilidade do projeto.</w:t>
      </w:r>
    </w:p>
    <w:p w14:paraId="5899C67D" w14:textId="77777777" w:rsidR="004C784A" w:rsidRPr="004C784A" w:rsidRDefault="004C784A" w:rsidP="004C784A">
      <w:pPr>
        <w:ind w:left="720" w:firstLine="0"/>
      </w:pPr>
    </w:p>
    <w:p w14:paraId="69975C9A" w14:textId="77777777" w:rsidR="004C784A" w:rsidRPr="004C784A" w:rsidRDefault="004C784A" w:rsidP="004C784A">
      <w:r w:rsidRPr="004C784A">
        <w:t>A combinação dessas tecnologias, ferramentas e métodos permite estruturar o desenvolvimento da Vitalize, integrando os aspectos técnicos e visuais às necessidades do público que a plataforma pretende atender.</w:t>
      </w:r>
    </w:p>
    <w:p w14:paraId="5652BEB1" w14:textId="77777777" w:rsidR="004C784A" w:rsidRPr="004C784A" w:rsidRDefault="004C784A" w:rsidP="004C784A"/>
    <w:p w14:paraId="27269EAF" w14:textId="08B73BC3" w:rsidR="004F2296" w:rsidRDefault="004F2296" w:rsidP="004F2296">
      <w:pPr>
        <w:pStyle w:val="Ttulo2"/>
      </w:pPr>
      <w:bookmarkStart w:id="89" w:name="_Toc243902655"/>
      <w:r>
        <w:t>Evidências visuais</w:t>
      </w:r>
      <w:bookmarkEnd w:id="89"/>
    </w:p>
    <w:p w14:paraId="482496B4" w14:textId="6394E7AF" w:rsidR="004C784A" w:rsidRDefault="004C784A" w:rsidP="004C784A">
      <w:pPr>
        <w:pStyle w:val="Ttulo3"/>
      </w:pPr>
      <w:bookmarkStart w:id="90" w:name="_Toc243902656"/>
      <w:r>
        <w:t>Caso de uso</w:t>
      </w:r>
      <w:bookmarkEnd w:id="90"/>
    </w:p>
    <w:p w14:paraId="6289163D" w14:textId="0FFE3B0D" w:rsidR="000C0122" w:rsidRPr="000C0122" w:rsidRDefault="000C0122" w:rsidP="000C0122"/>
    <w:p w14:paraId="5C86D640" w14:textId="4B725353" w:rsidR="00A03195" w:rsidRDefault="0088772A" w:rsidP="0088772A">
      <w:pPr>
        <w:pStyle w:val="Ttulo3"/>
      </w:pPr>
      <w:bookmarkStart w:id="91" w:name="_Toc243902657"/>
      <w:r>
        <w:t>Modelagem de dados</w:t>
      </w:r>
      <w:bookmarkEnd w:id="91"/>
    </w:p>
    <w:p w14:paraId="7BF38512" w14:textId="51A49742" w:rsidR="0088772A" w:rsidRDefault="0088772A" w:rsidP="0088772A">
      <w:r>
        <w:t>A modelagem de dados consiste na representação visual de um sistema de informação, permitindo compreender a organização dos dados, seus atributos e as relações estabelecidas entre eles. Seu principal objetivo é demonstrar como as informações são estruturadas, agrupadas e armazenadas em um sistema. Para sua elaboração, são considerados os requisitos e as necessidades do negócio, definidos com base nas contribuições dos envolvidos no projeto, possibilitando tanto o desenvolvimento de novos sistemas quanto o aprimoramento dos já existentes (IBM, s.d.).</w:t>
      </w:r>
    </w:p>
    <w:p w14:paraId="324B991E" w14:textId="2E381CD8" w:rsidR="0088772A" w:rsidRPr="0088772A" w:rsidRDefault="0088772A" w:rsidP="0088772A">
      <w:r>
        <w:t>A modelagem de dados, no contexto da plataforma, contribui para a organização e o gerenciamento das informações relacionadas aos usuários e aos recursos oferecidos pelo sistema. Por meio dela, é possível estruturar dados referentes aos pacientes, aos registros de sintomas, às atividades de rotina e à participação nos grupos de apoio, estabelecendo relações que favoreçam o funcionamento adequado da plataforma. Esse processo envolve a elaboração de modelos conceituais e lógicos, que permitem definir a estrutura e as relações entre os dados antes de sua implementação no banco de dados.</w:t>
      </w:r>
    </w:p>
    <w:p w14:paraId="06A7C57C" w14:textId="7D4F42D6" w:rsidR="004C784A" w:rsidRDefault="004C784A" w:rsidP="004C784A">
      <w:pPr>
        <w:pStyle w:val="Ttulo5"/>
      </w:pPr>
      <w:bookmarkStart w:id="92" w:name="_Toc243902658"/>
      <w:r>
        <w:t>Modelo conceitual</w:t>
      </w:r>
      <w:bookmarkEnd w:id="92"/>
    </w:p>
    <w:p w14:paraId="728F2D35" w14:textId="62931ACD" w:rsidR="0088772A" w:rsidRPr="0088772A" w:rsidRDefault="0088772A" w:rsidP="0088772A">
      <w:r>
        <w:t xml:space="preserve">O modelo conceitual representa a estrutura geral de um sistema, apresentando seus principais elementos, a organização entre eles e as relações estabelecidas. Além disso, permite compreender como o usuário interage com o </w:t>
      </w:r>
      <w:r>
        <w:lastRenderedPageBreak/>
        <w:t xml:space="preserve">sistema, contribuindo para a definição de uma estrutura lógica e intuitiva. Dessa forma, sua elaboração é importante para o desenvolvimento de sistemas funcionais e de fácil utilização, pois influencia a compreensão das informações, a navegação e a experiência do usuário </w:t>
      </w:r>
      <w:r w:rsidRPr="0088772A">
        <w:t xml:space="preserve">(SCIENCEDIRECT, s.d.). </w:t>
      </w:r>
    </w:p>
    <w:p w14:paraId="0513338D" w14:textId="40781B9D" w:rsidR="0088772A" w:rsidRPr="0088772A" w:rsidRDefault="0088772A" w:rsidP="0088772A">
      <w:pPr>
        <w:ind w:firstLine="0"/>
      </w:pPr>
      <w:r>
        <mc:AlternateContent>
          <mc:Choice Requires="wps">
            <w:drawing>
              <wp:anchor distT="0" distB="0" distL="114300" distR="114300" simplePos="0" relativeHeight="251682816" behindDoc="0" locked="0" layoutInCell="1" allowOverlap="1" wp14:anchorId="7F9E3084" wp14:editId="36C03776">
                <wp:simplePos x="0" y="0"/>
                <wp:positionH relativeFrom="margin">
                  <wp:align>center</wp:align>
                </wp:positionH>
                <wp:positionV relativeFrom="paragraph">
                  <wp:posOffset>231223</wp:posOffset>
                </wp:positionV>
                <wp:extent cx="5400040" cy="457200"/>
                <wp:effectExtent l="0" t="0" r="0" b="0"/>
                <wp:wrapThrough wrapText="bothSides">
                  <wp:wrapPolygon edited="0">
                    <wp:start x="0" y="0"/>
                    <wp:lineTo x="0" y="20700"/>
                    <wp:lineTo x="21488" y="20700"/>
                    <wp:lineTo x="21488" y="0"/>
                    <wp:lineTo x="0" y="0"/>
                  </wp:wrapPolygon>
                </wp:wrapThrough>
                <wp:docPr id="10" name="Caixa de Texto 10"/>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14:paraId="739C7328" w14:textId="29DAD208" w:rsidR="00F1291D" w:rsidRPr="0051438E" w:rsidRDefault="00F1291D" w:rsidP="00A03195">
                            <w:pPr>
                              <w:pStyle w:val="Legenda"/>
                              <w:rPr>
                                <w:noProof/>
                                <w:sz w:val="24"/>
                              </w:rPr>
                            </w:pPr>
                            <w:r>
                              <w:t xml:space="preserve">Figura </w:t>
                            </w:r>
                            <w:r>
                              <w:fldChar w:fldCharType="begin"/>
                            </w:r>
                            <w:r>
                              <w:instrText xml:space="preserve"> SEQ Figura \* ARABIC </w:instrText>
                            </w:r>
                            <w:r>
                              <w:fldChar w:fldCharType="separate"/>
                            </w:r>
                            <w:r>
                              <w:rPr>
                                <w:noProof/>
                              </w:rPr>
                              <w:t>11</w:t>
                            </w:r>
                            <w:r>
                              <w:fldChar w:fldCharType="end"/>
                            </w:r>
                            <w:r>
                              <w:t xml:space="preserve"> - Modelagem Conceitual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F9E3084" id="Caixa de Texto 10" o:spid="_x0000_s1035" type="#_x0000_t202" style="position:absolute;left:0;text-align:left;margin-left:0;margin-top:18.2pt;width:425.2pt;height:36pt;z-index:25168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" stroked="f">
                <v:textbox inset="0,0,0,0">
                  <w:txbxContent>
                    <w:p w14:paraId="739C7328" w14:textId="29DAD208" w:rsidR="00F1291D" w:rsidRPr="0051438E" w:rsidRDefault="00F1291D" w:rsidP="00A03195">
                      <w:pPr>
                        <w:pStyle w:val="Legenda"/>
                        <w:rPr>
                          <w:noProof/>
                          <w:sz w:val="24"/>
                        </w:rPr>
                      </w:pPr>
                      <w:r>
                        <w:t xml:space="preserve">Figura </w:t>
                      </w:r>
                      <w:r>
                        <w:fldChar w:fldCharType="begin"/>
                      </w:r>
                      <w:r>
                        <w:instrText xml:space="preserve"> SEQ Figura \* ARABIC </w:instrText>
                      </w:r>
                      <w:r>
                        <w:fldChar w:fldCharType="separate"/>
                      </w:r>
                      <w:r>
                        <w:rPr>
                          <w:noProof/>
                        </w:rPr>
                        <w:t>11</w:t>
                      </w:r>
                      <w:r>
                        <w:fldChar w:fldCharType="end"/>
                      </w:r>
                      <w:r>
                        <w:t xml:space="preserve"> - Modelagem Conceitual</w:t>
                      </w:r>
                    </w:p>
                  </w:txbxContent>
                </v:textbox>
                <w10:wrap type="through" anchorx="margin"/>
              </v:shape>
            </w:pict>
          </mc:Fallback>
        </mc:AlternateContent>
      </w:r>
      <w:r>
        <w:drawing>
          <wp:anchor distT="0" distB="0" distL="114300" distR="114300" simplePos="0" relativeHeight="251680768" behindDoc="1" locked="0" layoutInCell="1" allowOverlap="1" wp14:anchorId="25B9B5B7" wp14:editId="0C6B959F">
            <wp:simplePos x="0" y="0"/>
            <wp:positionH relativeFrom="margin">
              <wp:align>right</wp:align>
            </wp:positionH>
            <wp:positionV relativeFrom="paragraph">
              <wp:posOffset>693089</wp:posOffset>
            </wp:positionV>
            <wp:extent cx="5400040" cy="2769870"/>
            <wp:effectExtent l="0" t="0" r="0" b="0"/>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10-21 at 18.17.58.jpeg"/>
                    <pic:cNvPicPr/>
                  </pic:nvPicPr>
                  <pic:blipFill>
                    <a:blip r:embed="rId29">
                      <a:extLst>
                        <a:ext uri="{28A0092B-C50C-407E-A947-70E740481C1C}">
                          <a14:useLocalDpi xmlns:a14="http://schemas.microsoft.com/office/drawing/2010/main" val="0"/>
                        </a:ext>
                      </a:extLst>
                    </a:blip>
                    <a:stretch>
                      <a:fillRect/>
                    </a:stretch>
                  </pic:blipFill>
                  <pic:spPr>
                    <a:xfrm>
                      <a:off x="0" y="0"/>
                      <a:ext cx="5400040" cy="2769870"/>
                    </a:xfrm>
                    <a:prstGeom prst="rect">
                      <a:avLst/>
                    </a:prstGeom>
                  </pic:spPr>
                </pic:pic>
              </a:graphicData>
            </a:graphic>
          </wp:anchor>
        </w:drawing>
      </w:r>
    </w:p>
    <w:p w14:paraId="043D7115" w14:textId="55225296" w:rsidR="0088772A" w:rsidRPr="0088772A" w:rsidRDefault="0088772A" w:rsidP="0088772A"/>
    <w:p w14:paraId="1DC0DE28" w14:textId="487CCF5D" w:rsidR="00A03195" w:rsidRDefault="00A03195" w:rsidP="00A03195">
      <w:pPr>
        <w:pStyle w:val="Fonteeimagem"/>
      </w:pPr>
      <w:r>
        <w:t>Fonte: Os Autores, 2026</w:t>
      </w:r>
    </w:p>
    <w:p w14:paraId="772BF102" w14:textId="77777777" w:rsidR="00E32430" w:rsidRDefault="00E32430" w:rsidP="00A03195">
      <w:pPr>
        <w:pStyle w:val="Fonteeimagem"/>
      </w:pPr>
    </w:p>
    <w:p w14:paraId="406449C1" w14:textId="77777777" w:rsidR="00E32430" w:rsidRPr="00E32430" w:rsidRDefault="00E32430" w:rsidP="00E32430">
      <w:r w:rsidRPr="00E32430">
        <w:t xml:space="preserve">O modelo é composto pelas entidades Usuário, </w:t>
      </w:r>
      <w:proofErr w:type="spellStart"/>
      <w:r w:rsidRPr="00E32430">
        <w:t>tipo_user</w:t>
      </w:r>
      <w:proofErr w:type="spellEnd"/>
      <w:r w:rsidRPr="00E32430">
        <w:t xml:space="preserve">, </w:t>
      </w:r>
      <w:proofErr w:type="spellStart"/>
      <w:r w:rsidRPr="00E32430">
        <w:t>GrupoApoio</w:t>
      </w:r>
      <w:proofErr w:type="spellEnd"/>
      <w:r w:rsidRPr="00E32430">
        <w:t xml:space="preserve">, Parcerias e </w:t>
      </w:r>
      <w:proofErr w:type="spellStart"/>
      <w:r w:rsidRPr="00E32430">
        <w:t>tipo_parceria</w:t>
      </w:r>
      <w:proofErr w:type="spellEnd"/>
      <w:r w:rsidRPr="00E32430">
        <w:t>, que organizam as informações necessárias para o funcionamento da plataforma.</w:t>
      </w:r>
    </w:p>
    <w:p w14:paraId="626E5451" w14:textId="77777777" w:rsidR="00E32430" w:rsidRPr="00E32430" w:rsidRDefault="00E32430" w:rsidP="00E32430">
      <w:r w:rsidRPr="00E32430">
        <w:t xml:space="preserve">A entidade Usuário armazena os dados de identificação e acesso, como identificador, nome e senha, enquanto a entidade </w:t>
      </w:r>
      <w:proofErr w:type="spellStart"/>
      <w:r w:rsidRPr="00E32430">
        <w:t>tipo_user</w:t>
      </w:r>
      <w:proofErr w:type="spellEnd"/>
      <w:r w:rsidRPr="00E32430">
        <w:t xml:space="preserve"> define as categorias de usuários, incluindo pacientes, familiares e agentes de saúde. O relacionamento entre essas entidades permite associar cada usuário ao seu respectivo perfil. Já a entidade </w:t>
      </w:r>
      <w:proofErr w:type="spellStart"/>
      <w:r w:rsidRPr="00E32430">
        <w:t>GrupoApoio</w:t>
      </w:r>
      <w:proofErr w:type="spellEnd"/>
      <w:r w:rsidRPr="00E32430">
        <w:t xml:space="preserve"> reúne informações sobre os grupos disponibilizados, como identificador, nome, local, público, formato, </w:t>
      </w:r>
      <w:proofErr w:type="gramStart"/>
      <w:r w:rsidRPr="00E32430">
        <w:t>responsável, data e informações adicionais</w:t>
      </w:r>
      <w:proofErr w:type="gramEnd"/>
      <w:r w:rsidRPr="00E32430">
        <w:t>. A relação entre usuários e grupos permite representar o cadastro dos participantes nos grupos de apoio.</w:t>
      </w:r>
    </w:p>
    <w:p w14:paraId="3DA59426" w14:textId="77777777" w:rsidR="00E32430" w:rsidRPr="00E32430" w:rsidRDefault="00E32430" w:rsidP="00E32430">
      <w:r w:rsidRPr="00E32430">
        <w:t xml:space="preserve">Além disso, a entidade Parcerias representa as parcerias vinculadas à plataforma, armazenando informações como identificador e nome do </w:t>
      </w:r>
      <w:r w:rsidRPr="00E32430">
        <w:lastRenderedPageBreak/>
        <w:t xml:space="preserve">responsável. Essa entidade está relacionada à entidade </w:t>
      </w:r>
      <w:proofErr w:type="spellStart"/>
      <w:r w:rsidRPr="00E32430">
        <w:t>tipo_parceria</w:t>
      </w:r>
      <w:proofErr w:type="spellEnd"/>
      <w:r w:rsidRPr="00E32430">
        <w:t>, que classifica as parcerias em categorias, como cabeleireiros e psicólogos. O relacionamento entre usuários e parcerias também permite representar a verificação dessas informações no sistema.</w:t>
      </w:r>
    </w:p>
    <w:p w14:paraId="08AD6FE4" w14:textId="4A2B9332" w:rsidR="00A03195" w:rsidRPr="00A03195" w:rsidRDefault="00A03195" w:rsidP="00A03195">
      <w:pPr>
        <w:pStyle w:val="Fonteeimagem"/>
      </w:pPr>
    </w:p>
    <w:p w14:paraId="40CEB21E" w14:textId="10EA3699" w:rsidR="004C784A" w:rsidRDefault="004C784A" w:rsidP="004C784A">
      <w:pPr>
        <w:pStyle w:val="Ttulo5"/>
      </w:pPr>
      <w:bookmarkStart w:id="93" w:name="_Toc243902659"/>
      <w:r>
        <w:t>Modelo lógico</w:t>
      </w:r>
      <w:bookmarkEnd w:id="93"/>
    </w:p>
    <w:p w14:paraId="043D5564" w14:textId="74713B5C" w:rsidR="0072312D" w:rsidRDefault="0072312D" w:rsidP="0072312D">
      <w:r>
        <w:t>O modelo lógico de dados descreve a organização das informações de um sistema, apresentando as entidades, seus atributos e os relacionamentos entre elas. Essa etapa permite compreender como os dados se relacionam e são utilizados nos processos do sistema, facilitando a comunicação entre os envolvidos no projeto. Além disso, sua elaboração ocorre independentemente do sistema gerenciador de banco de dados que será utilizado na implementação</w:t>
      </w:r>
      <w:r w:rsidR="00E32430">
        <w:t xml:space="preserve"> (AMAZON WEB SERVICES, s.d.).</w:t>
      </w:r>
    </w:p>
    <w:p w14:paraId="6EBAB8A5" w14:textId="7C14349C" w:rsidR="00E32430" w:rsidRPr="00E32430" w:rsidRDefault="00E32430" w:rsidP="00E32430">
      <w:r w:rsidRPr="00E32430">
        <w:t>No desenv</w:t>
      </w:r>
      <w:r>
        <w:t>olvimento da plataforma</w:t>
      </w:r>
      <w:r w:rsidRPr="00E32430">
        <w:t>, o modelo lógico de dados permite organizar as informações e estabelecer os relacionamentos necessários para o funcionamento do sistema. Nessa etapa, são definidas as entidades, seus atributos e as relações entre os dados, contemplando informações dos usuários, registros de sintomas, acompanhamento da rotina e participação nos grupos de apoio. Essa estrutura contribui para garantir a organização e a consistência das informações, facilitando sua consulta e atualização. Além disso, o modelo lógico serve como base para a implementação do banco de dados MySQL, utilizado para armazenar e gerenciar os dados da plataforma.</w:t>
      </w:r>
    </w:p>
    <w:p w14:paraId="36FF2080" w14:textId="77777777" w:rsidR="00E32430" w:rsidRPr="0072312D" w:rsidRDefault="00E32430" w:rsidP="0072312D"/>
    <w:p w14:paraId="065D742B" w14:textId="367C2FE2" w:rsidR="00A03195" w:rsidRDefault="00A03195" w:rsidP="00A03195">
      <w:pPr>
        <w:pStyle w:val="Legenda"/>
        <w:keepNext/>
      </w:pPr>
      <w:r>
        <w:rPr>
          <w:noProof/>
          <w:lang w:eastAsia="pt-BR"/>
        </w:rPr>
        <w:lastRenderedPageBreak/>
        <w:drawing>
          <wp:anchor distT="0" distB="0" distL="114300" distR="114300" simplePos="0" relativeHeight="251683840" behindDoc="0" locked="0" layoutInCell="1" allowOverlap="1" wp14:anchorId="395E0A5B" wp14:editId="1BFAEFC4">
            <wp:simplePos x="0" y="0"/>
            <wp:positionH relativeFrom="column">
              <wp:posOffset>-182135</wp:posOffset>
            </wp:positionH>
            <wp:positionV relativeFrom="paragraph">
              <wp:posOffset>300493</wp:posOffset>
            </wp:positionV>
            <wp:extent cx="6037580" cy="2934970"/>
            <wp:effectExtent l="0" t="0" r="1270" b="0"/>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10-21 at 18.22.16.jpeg"/>
                    <pic:cNvPicPr/>
                  </pic:nvPicPr>
                  <pic:blipFill>
                    <a:blip r:embed="rId30">
                      <a:extLst>
                        <a:ext uri="{28A0092B-C50C-407E-A947-70E740481C1C}">
                          <a14:useLocalDpi xmlns:a14="http://schemas.microsoft.com/office/drawing/2010/main" val="0"/>
                        </a:ext>
                      </a:extLst>
                    </a:blip>
                    <a:stretch>
                      <a:fillRect/>
                    </a:stretch>
                  </pic:blipFill>
                  <pic:spPr>
                    <a:xfrm>
                      <a:off x="0" y="0"/>
                      <a:ext cx="6037580" cy="293497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fldChar w:fldCharType="begin"/>
      </w:r>
      <w:r>
        <w:instrText xml:space="preserve"> SEQ Figura \* ARABIC </w:instrText>
      </w:r>
      <w:r>
        <w:fldChar w:fldCharType="separate"/>
      </w:r>
      <w:r>
        <w:rPr>
          <w:noProof/>
        </w:rPr>
        <w:t>12</w:t>
      </w:r>
      <w:r>
        <w:fldChar w:fldCharType="end"/>
      </w:r>
      <w:r>
        <w:t xml:space="preserve"> - Modelo lógico</w:t>
      </w:r>
    </w:p>
    <w:p w14:paraId="2D9C8E07" w14:textId="0B5DAF32" w:rsidR="00A03195" w:rsidRDefault="00A03195" w:rsidP="00A03195"/>
    <w:p w14:paraId="08B07F38" w14:textId="64720AAB" w:rsidR="00A03195" w:rsidRDefault="00A03195" w:rsidP="00A03195">
      <w:pPr>
        <w:pStyle w:val="Fonteeimagem"/>
      </w:pPr>
      <w:r>
        <w:t>Fonte: Os Autores, 2026</w:t>
      </w:r>
    </w:p>
    <w:p w14:paraId="06103571" w14:textId="77777777" w:rsidR="00E32430" w:rsidRDefault="00E32430" w:rsidP="00A03195">
      <w:pPr>
        <w:pStyle w:val="Fonteeimagem"/>
      </w:pPr>
    </w:p>
    <w:p w14:paraId="7E0E9972" w14:textId="77777777" w:rsidR="00E32430" w:rsidRPr="00E32430" w:rsidRDefault="00E32430" w:rsidP="00E32430">
      <w:r w:rsidRPr="00E32430">
        <w:t xml:space="preserve">O modelo lógico é composto pelas entidades Usuário, </w:t>
      </w:r>
      <w:proofErr w:type="spellStart"/>
      <w:r w:rsidRPr="00E32430">
        <w:t>tipo_user</w:t>
      </w:r>
      <w:proofErr w:type="spellEnd"/>
      <w:r w:rsidRPr="00E32430">
        <w:t xml:space="preserve">, </w:t>
      </w:r>
      <w:proofErr w:type="spellStart"/>
      <w:r w:rsidRPr="00E32430">
        <w:t>GrupoApoio</w:t>
      </w:r>
      <w:proofErr w:type="spellEnd"/>
      <w:r w:rsidRPr="00E32430">
        <w:t xml:space="preserve">, Parcerias e </w:t>
      </w:r>
      <w:proofErr w:type="spellStart"/>
      <w:r w:rsidRPr="00E32430">
        <w:t>tipo_parceria</w:t>
      </w:r>
      <w:proofErr w:type="spellEnd"/>
      <w:r w:rsidRPr="00E32430">
        <w:t>, além das tabelas de relacionamento cadastrar, possui e verificar, que organizam as informações necessárias para o funcionamento da plataforma.</w:t>
      </w:r>
    </w:p>
    <w:p w14:paraId="11219BB5" w14:textId="77777777" w:rsidR="00E32430" w:rsidRPr="00E32430" w:rsidRDefault="00E32430" w:rsidP="00E32430">
      <w:r w:rsidRPr="00E32430">
        <w:t xml:space="preserve">A entidade Usuário armazena os dados de identificação e acesso, como identificador, nome e senha, enquanto a entidade </w:t>
      </w:r>
      <w:proofErr w:type="spellStart"/>
      <w:r w:rsidRPr="00E32430">
        <w:t>tipo_user</w:t>
      </w:r>
      <w:proofErr w:type="spellEnd"/>
      <w:r w:rsidRPr="00E32430">
        <w:t xml:space="preserve"> define as categorias de usuários, incluindo pacientes, familiares e agentes de saúde. A tabela cadastrar estabelece a relação entre usuários e grupos de apoio, permitindo registrar a participação nos grupos. Já a entidade </w:t>
      </w:r>
      <w:proofErr w:type="spellStart"/>
      <w:r w:rsidRPr="00E32430">
        <w:t>GrupoApoio</w:t>
      </w:r>
      <w:proofErr w:type="spellEnd"/>
      <w:r w:rsidRPr="00E32430">
        <w:t xml:space="preserve"> reúne informações como identificador, formato, responsável, data, nome, local, público e informações adicionais.</w:t>
      </w:r>
    </w:p>
    <w:p w14:paraId="515F3ACE" w14:textId="5BD49DD4" w:rsidR="00E32430" w:rsidRDefault="00E32430" w:rsidP="00E32430">
      <w:r w:rsidRPr="00E32430">
        <w:t xml:space="preserve">Além disso, a entidade Parcerias armazena o identificador e o nome do responsável, enquanto a entidade </w:t>
      </w:r>
      <w:proofErr w:type="spellStart"/>
      <w:r w:rsidRPr="00E32430">
        <w:t>tipo_parceria</w:t>
      </w:r>
      <w:proofErr w:type="spellEnd"/>
      <w:r w:rsidRPr="00E32430">
        <w:t xml:space="preserve"> classifica as parcerias em categorias, como psicólogos e cabeleireiros. A tabela verificar relaciona os usuários às parcerias, e a tabela possui estabelece a associação entre parcerias e seus respectivos tipos. Dessa forma, o modelo lógico define a estrutura das tabelas e seus relacionamentos, servindo de base para a implementação do banco de dados da </w:t>
      </w:r>
      <w:proofErr w:type="gramStart"/>
      <w:r w:rsidRPr="00E32430">
        <w:t>plataforma Vitalize</w:t>
      </w:r>
      <w:proofErr w:type="gramEnd"/>
      <w:r w:rsidRPr="00E32430">
        <w:t>.</w:t>
      </w:r>
    </w:p>
    <w:p w14:paraId="06B7B86B" w14:textId="3A5E50EE" w:rsidR="00F1291D" w:rsidRPr="00E32430" w:rsidRDefault="00F1291D" w:rsidP="00F1291D">
      <w:pPr>
        <w:pStyle w:val="Ttulo3"/>
        <w:rPr>
          <w:rFonts w:eastAsiaTheme="minorHAnsi" w:cstheme="minorBidi"/>
          <w:szCs w:val="22"/>
        </w:rPr>
      </w:pPr>
      <w:bookmarkStart w:id="94" w:name="_Toc243902660"/>
      <w:r>
        <w:lastRenderedPageBreak/>
        <w:t>Telas</w:t>
      </w:r>
      <w:bookmarkEnd w:id="94"/>
      <w:r>
        <w:t xml:space="preserve"> </w:t>
      </w:r>
    </w:p>
    <w:p w14:paraId="40C9BBA1" w14:textId="77777777" w:rsidR="00E32430" w:rsidRPr="00A03195" w:rsidRDefault="00E32430" w:rsidP="00A03195">
      <w:pPr>
        <w:pStyle w:val="Fonteeimagem"/>
      </w:pPr>
    </w:p>
    <w:p w14:paraId="56ADF9C0" w14:textId="60B2013B" w:rsidR="004F2296" w:rsidRDefault="004F2296" w:rsidP="004F2296">
      <w:pPr>
        <w:pStyle w:val="Ttulo2"/>
      </w:pPr>
      <w:bookmarkStart w:id="95" w:name="_Toc243902661"/>
      <w:r>
        <w:t>Validação</w:t>
      </w:r>
      <w:bookmarkEnd w:id="95"/>
    </w:p>
    <w:p w14:paraId="085AB6CD" w14:textId="77777777" w:rsidR="000C0122" w:rsidRDefault="000C0122">
      <w:pPr>
        <w:spacing w:after="160" w:line="259" w:lineRule="auto"/>
        <w:ind w:firstLine="0"/>
        <w:jc w:val="left"/>
        <w:rPr>
          <w:rFonts w:eastAsiaTheme="majorEastAsia" w:cstheme="majorBidi"/>
          <w:b/>
          <w:szCs w:val="32"/>
          <w:shd w:val="clear" w:color="auto" w:fill="FFFFFF"/>
        </w:rPr>
      </w:pPr>
      <w:r>
        <w:br w:type="page"/>
      </w:r>
    </w:p>
    <w:p w14:paraId="0D554F29" w14:textId="21E7FBDB" w:rsidR="000C0122" w:rsidRDefault="000C0122" w:rsidP="000C0122">
      <w:pPr>
        <w:pStyle w:val="Ttulo1"/>
      </w:pPr>
      <w:bookmarkStart w:id="96" w:name="_Toc243902662"/>
      <w:r>
        <w:lastRenderedPageBreak/>
        <w:t>Conclusão</w:t>
      </w:r>
      <w:bookmarkEnd w:id="96"/>
    </w:p>
    <w:p w14:paraId="5BBEF1D2" w14:textId="77777777" w:rsidR="000C0122" w:rsidRPr="000C0122" w:rsidRDefault="000C0122" w:rsidP="000C0122">
      <w:pPr>
        <w:rPr>
          <w:rFonts w:eastAsia="Times New Roman" w:cs="Arial"/>
          <w:color w:val="000000"/>
          <w:szCs w:val="24"/>
          <w:lang w:eastAsia="pt-BR"/>
        </w:rPr>
      </w:pPr>
      <w:r w:rsidRPr="000C0122">
        <w:rPr>
          <w:rFonts w:eastAsia="Times New Roman" w:cs="Arial"/>
          <w:color w:val="000000"/>
          <w:szCs w:val="24"/>
          <w:lang w:eastAsia="pt-BR"/>
        </w:rPr>
        <w:t>O desenvolvimento deste projeto possibilitou compreender e aplicar conceitos essenciais relacionados à tecnologia, ao acolhimento e ao suporte de pacientes oncológicos e seus familiares. Por meio de pesquisas bibliográficas e de campo, foi possível identificar as principais dificuldades enfrentadas durante o tratamento do câncer, especialmente em relação aos aspectos emocionais, às mudanças na rotina e à necessidade de acesso a informações e recursos de apoio. Os dados coletados forneceram a base teórica e prática para o desenvolvimento do Vitalize, uma plataforma digital criada com o propósito de contribuir para uma experiência de cuidado mais acessível e humanizada.</w:t>
      </w:r>
    </w:p>
    <w:p w14:paraId="474FFC5A" w14:textId="77777777" w:rsidR="000C0122" w:rsidRPr="000C0122" w:rsidRDefault="000C0122" w:rsidP="000C0122">
      <w:pPr>
        <w:rPr>
          <w:rFonts w:eastAsia="Times New Roman" w:cs="Arial"/>
          <w:color w:val="000000"/>
          <w:szCs w:val="24"/>
          <w:lang w:eastAsia="pt-BR"/>
        </w:rPr>
      </w:pPr>
      <w:r w:rsidRPr="000C0122">
        <w:rPr>
          <w:rFonts w:eastAsia="Times New Roman" w:cs="Arial"/>
          <w:color w:val="000000"/>
          <w:szCs w:val="24"/>
          <w:lang w:eastAsia="pt-BR"/>
        </w:rPr>
        <w:t>A plataforma desenvolvida reúne funcionalidades voltadas ao suporte dos pacientes e de seus familiares, incluindo grupos de apoio, compartilhamento de relatos, doações e recursos para organização e acompanhamento da rotina de saúde. Sua proposta é centralizar diferentes ferramentas em um único ambiente digital, facilitando o acesso a informações e promovendo a troca de experiências entre pessoas que vivenciam situações semelhantes. Dessa forma, o Vitalize busca atender às necessidades identificadas durante a pesquisa, considerando a importância do acolhimento e do apoio emocional ao longo do tratamento oncológico.</w:t>
      </w:r>
    </w:p>
    <w:p w14:paraId="6290D439" w14:textId="77777777" w:rsidR="000C0122" w:rsidRPr="000C0122" w:rsidRDefault="000C0122" w:rsidP="000C0122">
      <w:pPr>
        <w:rPr>
          <w:rFonts w:eastAsia="Times New Roman" w:cs="Arial"/>
          <w:color w:val="000000"/>
          <w:szCs w:val="24"/>
          <w:lang w:eastAsia="pt-BR"/>
        </w:rPr>
      </w:pPr>
      <w:r w:rsidRPr="000C0122">
        <w:rPr>
          <w:rFonts w:eastAsia="Times New Roman" w:cs="Arial"/>
          <w:color w:val="000000"/>
          <w:szCs w:val="24"/>
          <w:lang w:eastAsia="pt-BR"/>
        </w:rPr>
        <w:t>Além disso, a implementação de uma inteligência artificial capaz de gerar sugestões de dietas diárias, considerando as condições de saúde informadas e as restrições alimentares dos usuários, ampliou os recursos oferecidos pela plataforma. Essa funcionalidade permite apresentar sugestões personalizadas de acordo com as informações fornecidas, contribuindo para a organização alimentar dos pacientes. Ressalta-se, entretanto, que as sugestões geradas possuem caráter complementar e não substituem o acompanhamento de nutricionistas e médicos. O projeto também se relaciona ao Objetivo de Desenvolvimento Sustentável 3 (ODS 3) — Saúde e Bem-Estar, ao propor uma solução tecnológica direcionada ao bem-estar e ao acesso a recursos complementares de apoio à saúde.</w:t>
      </w:r>
    </w:p>
    <w:p w14:paraId="692A6C24" w14:textId="77777777" w:rsidR="000C0122" w:rsidRPr="000C0122" w:rsidRDefault="000C0122" w:rsidP="000C0122">
      <w:pPr>
        <w:rPr>
          <w:rFonts w:eastAsia="Times New Roman" w:cs="Arial"/>
          <w:color w:val="000000"/>
          <w:szCs w:val="24"/>
          <w:lang w:eastAsia="pt-BR"/>
        </w:rPr>
      </w:pPr>
      <w:r w:rsidRPr="000C0122">
        <w:rPr>
          <w:rFonts w:eastAsia="Times New Roman" w:cs="Arial"/>
          <w:color w:val="000000"/>
          <w:szCs w:val="24"/>
          <w:lang w:eastAsia="pt-BR"/>
        </w:rPr>
        <w:t xml:space="preserve">Conclui-se, portanto, que o Vitalize alcança seu propósito ao reunir, em uma única plataforma, recursos tecnológicos voltados ao apoio, à informação e </w:t>
      </w:r>
      <w:r w:rsidRPr="000C0122">
        <w:rPr>
          <w:rFonts w:eastAsia="Times New Roman" w:cs="Arial"/>
          <w:color w:val="000000"/>
          <w:szCs w:val="24"/>
          <w:lang w:eastAsia="pt-BR"/>
        </w:rPr>
        <w:lastRenderedPageBreak/>
        <w:t>ao acolhimento de pacientes oncológicos e seus familiares. Como possibilidades de trabalhos futuros, recomenda-se ampliar os testes de usabilidade da plataforma, a fim de identificar possíveis melhorias na navegação e na experiência dos usuários, além de aprimorar continuamente as funcionalidades existentes e aperfeiçoar a inteligência artificial implementada. Essas iniciativas poderão contribuir para ampliar a acessibilidade, a confiabilidade e o alcance da plataforma, fortalecendo seu potencial de contribuição para uma experiência de cuidado mais integrada e humanizada.</w:t>
      </w:r>
    </w:p>
    <w:p w14:paraId="5BB5D4ED" w14:textId="77777777" w:rsidR="000C0122" w:rsidRPr="000C0122" w:rsidRDefault="000C0122" w:rsidP="000C0122"/>
    <w:p w14:paraId="464073A2" w14:textId="77777777" w:rsidR="004F2296" w:rsidRPr="004F2296" w:rsidRDefault="004F2296" w:rsidP="004F2296"/>
    <w:p w14:paraId="77A6C71B" w14:textId="5827373F" w:rsidR="006E4C33" w:rsidRPr="006E4C33" w:rsidRDefault="006E4C33" w:rsidP="006E4C33"/>
    <w:p w14:paraId="223741F9" w14:textId="46B4D2EC" w:rsidR="006E4C33" w:rsidRPr="006E4C33" w:rsidRDefault="006E4C33" w:rsidP="006E4C33"/>
    <w:p w14:paraId="7FDF4C8C" w14:textId="77777777" w:rsidR="008526AA" w:rsidRPr="008526AA" w:rsidRDefault="008526AA" w:rsidP="008526AA"/>
    <w:p w14:paraId="0A69EA37" w14:textId="77777777" w:rsidR="00521D5B" w:rsidRDefault="00521D5B" w:rsidP="00A766CF">
      <w:pPr>
        <w:rPr>
          <w:shd w:val="clear" w:color="auto" w:fill="FFFFFF"/>
        </w:rPr>
      </w:pPr>
    </w:p>
    <w:p w14:paraId="47ABD2F7" w14:textId="77777777" w:rsidR="00EB5A1B" w:rsidRDefault="00EB5A1B">
      <w:pPr>
        <w:spacing w:after="160" w:line="259" w:lineRule="auto"/>
        <w:ind w:firstLine="0"/>
        <w:jc w:val="left"/>
        <w:rPr>
          <w:rFonts w:eastAsiaTheme="majorEastAsia" w:cstheme="majorBidi"/>
          <w:b/>
          <w:szCs w:val="32"/>
          <w:shd w:val="clear" w:color="auto" w:fill="FFFFFF"/>
        </w:rPr>
      </w:pPr>
      <w:r>
        <w:br w:type="page"/>
      </w:r>
    </w:p>
    <w:p w14:paraId="00C726E3" w14:textId="44CB55EA" w:rsidR="00C93282" w:rsidRDefault="00D648A4" w:rsidP="00D648A4">
      <w:pPr>
        <w:pStyle w:val="Ttulo1"/>
        <w:numPr>
          <w:ilvl w:val="0"/>
          <w:numId w:val="0"/>
        </w:numPr>
        <w:ind w:left="360"/>
      </w:pPr>
      <w:bookmarkStart w:id="97" w:name="_Toc243902663"/>
      <w:r>
        <w:lastRenderedPageBreak/>
        <w:t>REFERENCIA</w:t>
      </w:r>
      <w:bookmarkEnd w:id="97"/>
    </w:p>
    <w:p w14:paraId="732B8EDB" w14:textId="77777777" w:rsidR="00381037" w:rsidRDefault="00381037" w:rsidP="00381037">
      <w:pPr>
        <w:spacing w:after="0" w:line="240" w:lineRule="auto"/>
        <w:ind w:firstLine="0"/>
        <w:jc w:val="left"/>
        <w:rPr>
          <w:rFonts w:ascii="Times New Roman" w:hAnsi="Times New Roman"/>
        </w:rPr>
      </w:pPr>
    </w:p>
    <w:p w14:paraId="691450D5" w14:textId="77777777" w:rsidR="00381037" w:rsidRDefault="00381037" w:rsidP="00381037">
      <w:pPr>
        <w:pStyle w:val="NormalWeb"/>
        <w:spacing w:before="240" w:beforeAutospacing="0" w:after="240" w:afterAutospacing="0"/>
      </w:pPr>
      <w:r>
        <w:rPr>
          <w:rFonts w:ascii="Arial" w:hAnsi="Arial" w:cs="Arial"/>
          <w:b/>
          <w:bCs/>
          <w:color w:val="000000"/>
          <w:sz w:val="22"/>
          <w:szCs w:val="22"/>
        </w:rPr>
        <w:t>MENEZES, Natália Nogueira Teixeira de; SCHULZ, Vera Lucia; PERES, Rodrigo Sanches.</w:t>
      </w:r>
      <w:r>
        <w:rPr>
          <w:rFonts w:ascii="Arial" w:hAnsi="Arial" w:cs="Arial"/>
          <w:color w:val="000000"/>
          <w:sz w:val="22"/>
          <w:szCs w:val="22"/>
        </w:rPr>
        <w:t xml:space="preserve"> Câncer de mama: aspectos psicológicos envolvidos no adoecimento. </w:t>
      </w:r>
      <w:r>
        <w:rPr>
          <w:rFonts w:ascii="Arial" w:hAnsi="Arial" w:cs="Arial"/>
          <w:i/>
          <w:iCs/>
          <w:color w:val="000000"/>
          <w:sz w:val="22"/>
          <w:szCs w:val="22"/>
        </w:rPr>
        <w:t>Estudos de Psicologia (Campinas)</w:t>
      </w:r>
      <w:r>
        <w:rPr>
          <w:rFonts w:ascii="Arial" w:hAnsi="Arial" w:cs="Arial"/>
          <w:color w:val="000000"/>
          <w:sz w:val="22"/>
          <w:szCs w:val="22"/>
        </w:rPr>
        <w:t xml:space="preserve">, Campinas, v. 26, n. 1, p. 109-118, </w:t>
      </w:r>
      <w:proofErr w:type="gramStart"/>
      <w:r>
        <w:rPr>
          <w:rFonts w:ascii="Arial" w:hAnsi="Arial" w:cs="Arial"/>
          <w:color w:val="000000"/>
          <w:sz w:val="22"/>
          <w:szCs w:val="22"/>
        </w:rPr>
        <w:t>jan./</w:t>
      </w:r>
      <w:proofErr w:type="gramEnd"/>
      <w:r>
        <w:rPr>
          <w:rFonts w:ascii="Arial" w:hAnsi="Arial" w:cs="Arial"/>
          <w:color w:val="000000"/>
          <w:sz w:val="22"/>
          <w:szCs w:val="22"/>
        </w:rPr>
        <w:t>mar. 2009. Disponível em:</w:t>
      </w:r>
      <w:hyperlink r:id="rId31"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https://www.scielo.br/j/epsic/a/zxnPftpPJTbnrZYB3gTyfGc/?format=html&amp;lang=pt</w:t>
        </w:r>
      </w:hyperlink>
      <w:r>
        <w:rPr>
          <w:rFonts w:ascii="Arial" w:hAnsi="Arial" w:cs="Arial"/>
          <w:color w:val="000000"/>
          <w:sz w:val="22"/>
          <w:szCs w:val="22"/>
        </w:rPr>
        <w:t xml:space="preserve">. Acesso em: </w:t>
      </w:r>
      <w:proofErr w:type="gramStart"/>
      <w:r>
        <w:rPr>
          <w:rFonts w:ascii="Arial" w:hAnsi="Arial" w:cs="Arial"/>
          <w:color w:val="000000"/>
          <w:sz w:val="22"/>
          <w:szCs w:val="22"/>
        </w:rPr>
        <w:t>6 maio 2026</w:t>
      </w:r>
      <w:proofErr w:type="gramEnd"/>
      <w:r>
        <w:rPr>
          <w:rFonts w:ascii="Arial" w:hAnsi="Arial" w:cs="Arial"/>
          <w:color w:val="000000"/>
          <w:sz w:val="22"/>
          <w:szCs w:val="22"/>
        </w:rPr>
        <w:t>. </w:t>
      </w:r>
    </w:p>
    <w:p w14:paraId="4B6DE8B3" w14:textId="77777777" w:rsidR="00381037" w:rsidRDefault="00381037" w:rsidP="00381037">
      <w:pPr>
        <w:pStyle w:val="NormalWeb"/>
        <w:spacing w:before="240" w:beforeAutospacing="0" w:after="240" w:afterAutospacing="0"/>
      </w:pPr>
      <w:r>
        <w:rPr>
          <w:rFonts w:ascii="Arial" w:hAnsi="Arial" w:cs="Arial"/>
          <w:b/>
          <w:bCs/>
          <w:color w:val="000000"/>
          <w:sz w:val="22"/>
          <w:szCs w:val="22"/>
        </w:rPr>
        <w:t xml:space="preserve">STUNTZ, Elizabeth Cohn; LINEHAN, </w:t>
      </w:r>
      <w:proofErr w:type="spellStart"/>
      <w:r>
        <w:rPr>
          <w:rFonts w:ascii="Arial" w:hAnsi="Arial" w:cs="Arial"/>
          <w:b/>
          <w:bCs/>
          <w:color w:val="000000"/>
          <w:sz w:val="22"/>
          <w:szCs w:val="22"/>
        </w:rPr>
        <w:t>Marsha</w:t>
      </w:r>
      <w:proofErr w:type="spellEnd"/>
      <w:r>
        <w:rPr>
          <w:rFonts w:ascii="Arial" w:hAnsi="Arial" w:cs="Arial"/>
          <w:b/>
          <w:bCs/>
          <w:color w:val="000000"/>
          <w:sz w:val="22"/>
          <w:szCs w:val="22"/>
        </w:rPr>
        <w:t xml:space="preserve"> M.</w:t>
      </w:r>
      <w:r>
        <w:rPr>
          <w:rFonts w:ascii="Arial" w:hAnsi="Arial" w:cs="Arial"/>
          <w:color w:val="000000"/>
          <w:sz w:val="22"/>
          <w:szCs w:val="22"/>
        </w:rPr>
        <w:t xml:space="preserve"> </w:t>
      </w:r>
      <w:r>
        <w:rPr>
          <w:rFonts w:ascii="Arial" w:hAnsi="Arial" w:cs="Arial"/>
          <w:i/>
          <w:iCs/>
          <w:color w:val="000000"/>
          <w:sz w:val="22"/>
          <w:szCs w:val="22"/>
        </w:rPr>
        <w:t>Enfrentando o câncer: habilidades da Terapia Comportamental Dialética (DBT) para lidar com suas emoções e equilibrar as incertezas com esperança</w:t>
      </w:r>
      <w:r>
        <w:rPr>
          <w:rFonts w:ascii="Arial" w:hAnsi="Arial" w:cs="Arial"/>
          <w:color w:val="000000"/>
          <w:sz w:val="22"/>
          <w:szCs w:val="22"/>
        </w:rPr>
        <w:t>. Porto Alegre: Artmed, 2021. Disponível em:</w:t>
      </w:r>
      <w:hyperlink r:id="rId32"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https://books.google.com.br/books?id=3digmMu5pdEC</w:t>
        </w:r>
      </w:hyperlink>
      <w:r>
        <w:rPr>
          <w:rFonts w:ascii="Arial" w:hAnsi="Arial" w:cs="Arial"/>
          <w:color w:val="000000"/>
          <w:sz w:val="22"/>
          <w:szCs w:val="22"/>
        </w:rPr>
        <w:t xml:space="preserve">. Acesso em: </w:t>
      </w:r>
      <w:proofErr w:type="gramStart"/>
      <w:r>
        <w:rPr>
          <w:rFonts w:ascii="Arial" w:hAnsi="Arial" w:cs="Arial"/>
          <w:color w:val="000000"/>
          <w:sz w:val="22"/>
          <w:szCs w:val="22"/>
        </w:rPr>
        <w:t>6 maio 2026</w:t>
      </w:r>
      <w:proofErr w:type="gramEnd"/>
      <w:r>
        <w:rPr>
          <w:rFonts w:ascii="Arial" w:hAnsi="Arial" w:cs="Arial"/>
          <w:color w:val="000000"/>
          <w:sz w:val="22"/>
          <w:szCs w:val="22"/>
        </w:rPr>
        <w:t>. </w:t>
      </w:r>
    </w:p>
    <w:p w14:paraId="5284F564" w14:textId="77777777" w:rsidR="00381037" w:rsidRDefault="00381037" w:rsidP="00381037">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 xml:space="preserve">FRANÇOSO, Lúcia </w:t>
      </w:r>
      <w:proofErr w:type="spellStart"/>
      <w:r>
        <w:rPr>
          <w:rFonts w:ascii="Arial" w:hAnsi="Arial" w:cs="Arial"/>
          <w:b/>
          <w:bCs/>
          <w:color w:val="000000"/>
          <w:sz w:val="22"/>
          <w:szCs w:val="22"/>
        </w:rPr>
        <w:t>Pessini</w:t>
      </w:r>
      <w:proofErr w:type="spellEnd"/>
      <w:r>
        <w:rPr>
          <w:rFonts w:ascii="Arial" w:hAnsi="Arial" w:cs="Arial"/>
          <w:b/>
          <w:bCs/>
          <w:color w:val="000000"/>
          <w:sz w:val="22"/>
          <w:szCs w:val="22"/>
        </w:rPr>
        <w:t xml:space="preserve"> de Carvalho.</w:t>
      </w:r>
      <w:r>
        <w:rPr>
          <w:rFonts w:ascii="Arial" w:hAnsi="Arial" w:cs="Arial"/>
          <w:color w:val="000000"/>
          <w:sz w:val="22"/>
          <w:szCs w:val="22"/>
        </w:rPr>
        <w:t xml:space="preserve"> </w:t>
      </w:r>
      <w:r>
        <w:rPr>
          <w:rFonts w:ascii="Arial" w:hAnsi="Arial" w:cs="Arial"/>
          <w:i/>
          <w:iCs/>
          <w:color w:val="000000"/>
          <w:sz w:val="22"/>
          <w:szCs w:val="22"/>
        </w:rPr>
        <w:t>O impacto do câncer infantil para a criança e sua família</w:t>
      </w:r>
      <w:r>
        <w:rPr>
          <w:rFonts w:ascii="Arial" w:hAnsi="Arial" w:cs="Arial"/>
          <w:color w:val="000000"/>
          <w:sz w:val="22"/>
          <w:szCs w:val="22"/>
        </w:rPr>
        <w:t>. 2001. Dissertação (Mestrado em Psicologia) – Universidade de São Paulo, Ribeirão Preto, 2001. Disponível em:</w:t>
      </w:r>
      <w:hyperlink r:id="rId33"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https://teses.usp.br/teses/disponiveis/59/59137/tde-03102005-105823/publico/FRANCOSO_LPC.pdf</w:t>
        </w:r>
      </w:hyperlink>
      <w:r>
        <w:rPr>
          <w:rFonts w:ascii="Arial" w:hAnsi="Arial" w:cs="Arial"/>
          <w:color w:val="000000"/>
          <w:sz w:val="22"/>
          <w:szCs w:val="22"/>
        </w:rPr>
        <w:t xml:space="preserve">. Acesso em: </w:t>
      </w:r>
      <w:proofErr w:type="gramStart"/>
      <w:r>
        <w:rPr>
          <w:rFonts w:ascii="Arial" w:hAnsi="Arial" w:cs="Arial"/>
          <w:color w:val="000000"/>
          <w:sz w:val="22"/>
          <w:szCs w:val="22"/>
        </w:rPr>
        <w:t>6 maio 2026</w:t>
      </w:r>
      <w:proofErr w:type="gramEnd"/>
      <w:r>
        <w:rPr>
          <w:rFonts w:ascii="Arial" w:hAnsi="Arial" w:cs="Arial"/>
          <w:color w:val="000000"/>
          <w:sz w:val="22"/>
          <w:szCs w:val="22"/>
        </w:rPr>
        <w:t xml:space="preserve">. </w:t>
      </w:r>
    </w:p>
    <w:p w14:paraId="614B7706" w14:textId="201D41E2" w:rsidR="005F0D1A" w:rsidRDefault="005F0D1A" w:rsidP="005F0D1A">
      <w:pPr>
        <w:pStyle w:val="NormalWeb"/>
        <w:spacing w:before="240" w:beforeAutospacing="0" w:after="240" w:afterAutospacing="0"/>
        <w:rPr>
          <w:rFonts w:cs="Arial"/>
          <w:sz w:val="22"/>
        </w:rPr>
      </w:pPr>
      <w:r w:rsidRPr="005F0D1A">
        <w:rPr>
          <w:rFonts w:ascii="Arial" w:hAnsi="Arial" w:cs="Arial"/>
          <w:b/>
          <w:bCs/>
          <w:color w:val="000000"/>
          <w:sz w:val="22"/>
          <w:szCs w:val="22"/>
        </w:rPr>
        <w:t>ONCOLOGIA ABC.</w:t>
      </w:r>
      <w:r w:rsidRPr="005F0D1A">
        <w:rPr>
          <w:rFonts w:cs="Arial"/>
          <w:b/>
          <w:bCs/>
          <w:color w:val="000000"/>
          <w:sz w:val="22"/>
        </w:rPr>
        <w:t xml:space="preserve"> </w:t>
      </w:r>
      <w:r w:rsidRPr="005F0D1A">
        <w:rPr>
          <w:rFonts w:ascii="Arial" w:hAnsi="Arial" w:cs="Arial"/>
          <w:i/>
          <w:iCs/>
          <w:color w:val="000000"/>
          <w:sz w:val="22"/>
          <w:szCs w:val="22"/>
        </w:rPr>
        <w:t>Principais dificuldades enfrentadas pelos pacientes oncológicos durante o tratamento. Oncologia ABC,</w:t>
      </w:r>
      <w:r w:rsidR="00B11575">
        <w:rPr>
          <w:rFonts w:ascii="Arial" w:hAnsi="Arial" w:cs="Arial"/>
          <w:i/>
          <w:iCs/>
          <w:color w:val="000000"/>
          <w:sz w:val="22"/>
          <w:szCs w:val="22"/>
        </w:rPr>
        <w:t>2025</w:t>
      </w:r>
      <w:r w:rsidRPr="005F0D1A">
        <w:rPr>
          <w:rFonts w:ascii="Arial" w:hAnsi="Arial" w:cs="Arial"/>
          <w:i/>
          <w:iCs/>
          <w:color w:val="000000"/>
          <w:sz w:val="22"/>
          <w:szCs w:val="22"/>
        </w:rPr>
        <w:t>. Disponível em:</w:t>
      </w:r>
      <w:r w:rsidRPr="005F0D1A">
        <w:rPr>
          <w:rFonts w:cs="Arial"/>
          <w:b/>
          <w:bCs/>
          <w:color w:val="000000"/>
          <w:sz w:val="22"/>
        </w:rPr>
        <w:t xml:space="preserve"> </w:t>
      </w:r>
      <w:hyperlink r:id="rId34" w:history="1">
        <w:r w:rsidRPr="005F0D1A">
          <w:rPr>
            <w:rStyle w:val="Hyperlink"/>
            <w:rFonts w:ascii="Arial" w:hAnsi="Arial" w:cs="Arial"/>
            <w:color w:val="1155CC"/>
            <w:sz w:val="22"/>
            <w:szCs w:val="22"/>
          </w:rPr>
          <w:t>https://oncologiaabc.com.br/principais-dificuldades-enfrentadas-pelos-pacientes-oncologicos-durante-o-tratamento/</w:t>
        </w:r>
      </w:hyperlink>
      <w:r w:rsidRPr="005F0D1A">
        <w:rPr>
          <w:rStyle w:val="Hyperlink"/>
          <w:rFonts w:ascii="Arial" w:hAnsi="Arial" w:cs="Arial"/>
          <w:color w:val="1155CC"/>
          <w:sz w:val="22"/>
          <w:szCs w:val="22"/>
        </w:rPr>
        <w:t>.</w:t>
      </w:r>
      <w:r w:rsidRPr="005F0D1A">
        <w:rPr>
          <w:rStyle w:val="Hyperlink"/>
          <w:rFonts w:ascii="Arial" w:hAnsi="Arial"/>
          <w:color w:val="000000"/>
          <w:szCs w:val="22"/>
        </w:rPr>
        <w:t xml:space="preserve"> </w:t>
      </w:r>
      <w:r w:rsidRPr="005F0D1A">
        <w:rPr>
          <w:rFonts w:ascii="Arial" w:hAnsi="Arial" w:cs="Arial"/>
          <w:color w:val="000000"/>
          <w:sz w:val="22"/>
          <w:szCs w:val="22"/>
        </w:rPr>
        <w:t xml:space="preserve">Acesso em: </w:t>
      </w:r>
      <w:proofErr w:type="gramStart"/>
      <w:r w:rsidRPr="005F0D1A">
        <w:rPr>
          <w:rFonts w:ascii="Arial" w:hAnsi="Arial" w:cs="Arial"/>
          <w:color w:val="000000"/>
          <w:sz w:val="22"/>
          <w:szCs w:val="22"/>
        </w:rPr>
        <w:t>7 maio 2026</w:t>
      </w:r>
      <w:proofErr w:type="gramEnd"/>
      <w:r w:rsidRPr="005F0D1A">
        <w:rPr>
          <w:rFonts w:cs="Arial"/>
          <w:sz w:val="22"/>
        </w:rPr>
        <w:t>.</w:t>
      </w:r>
    </w:p>
    <w:p w14:paraId="19890680" w14:textId="0787BA98" w:rsidR="0015122E" w:rsidRDefault="005F0D1A" w:rsidP="00381037">
      <w:pPr>
        <w:pStyle w:val="NormalWeb"/>
        <w:spacing w:before="240" w:beforeAutospacing="0" w:after="240" w:afterAutospacing="0"/>
        <w:rPr>
          <w:rFonts w:ascii="Arial" w:hAnsi="Arial" w:cs="Arial"/>
          <w:color w:val="000000"/>
          <w:sz w:val="22"/>
          <w:szCs w:val="22"/>
        </w:rPr>
      </w:pPr>
      <w:r w:rsidRPr="005F0D1A">
        <w:rPr>
          <w:rFonts w:ascii="Arial" w:hAnsi="Arial" w:cs="Arial"/>
          <w:b/>
          <w:bCs/>
          <w:color w:val="000000"/>
          <w:sz w:val="22"/>
          <w:szCs w:val="22"/>
        </w:rPr>
        <w:t>MENOSSI, Maria José; LIMA, Regina Aparecida Garcia de</w:t>
      </w:r>
      <w:r w:rsidRPr="005F0D1A">
        <w:rPr>
          <w:rFonts w:cs="Arial"/>
          <w:sz w:val="22"/>
        </w:rPr>
        <w:t xml:space="preserve">. </w:t>
      </w:r>
      <w:r w:rsidRPr="005F0D1A">
        <w:rPr>
          <w:rFonts w:ascii="Arial" w:hAnsi="Arial" w:cs="Arial"/>
          <w:i/>
          <w:iCs/>
          <w:color w:val="000000"/>
          <w:sz w:val="22"/>
          <w:szCs w:val="22"/>
        </w:rPr>
        <w:t xml:space="preserve">A problemática do sofrimento: percepção do adolescente com câncer. Revista da Escola de Enfermagem da USP, São Paulo, v. 34, n. 1, p. 45-51, 2000. Disponível em: </w:t>
      </w:r>
      <w:hyperlink r:id="rId35" w:history="1">
        <w:r w:rsidRPr="005F0D1A">
          <w:rPr>
            <w:rStyle w:val="Hyperlink"/>
            <w:rFonts w:ascii="Arial" w:hAnsi="Arial" w:cs="Arial"/>
            <w:color w:val="1155CC"/>
            <w:sz w:val="22"/>
            <w:szCs w:val="22"/>
          </w:rPr>
          <w:t>https://www.scielo.br/j/reeusp/a/scScZzfXFhbfGNK8BkspVRB/?lang=p</w:t>
        </w:r>
        <w:r w:rsidRPr="005F0D1A">
          <w:rPr>
            <w:rStyle w:val="Hyperlink"/>
            <w:rFonts w:cs="Arial"/>
            <w:sz w:val="22"/>
          </w:rPr>
          <w:t>t</w:t>
        </w:r>
      </w:hyperlink>
      <w:r w:rsidRPr="005F0D1A">
        <w:rPr>
          <w:rFonts w:cs="Arial"/>
          <w:sz w:val="22"/>
        </w:rPr>
        <w:t xml:space="preserve">. </w:t>
      </w:r>
      <w:r w:rsidRPr="005F0D1A">
        <w:rPr>
          <w:rFonts w:ascii="Arial" w:hAnsi="Arial" w:cs="Arial"/>
          <w:color w:val="000000"/>
          <w:sz w:val="22"/>
          <w:szCs w:val="22"/>
        </w:rPr>
        <w:t xml:space="preserve">Acesso em: </w:t>
      </w:r>
      <w:proofErr w:type="gramStart"/>
      <w:r w:rsidRPr="005F0D1A">
        <w:rPr>
          <w:rFonts w:ascii="Arial" w:hAnsi="Arial" w:cs="Arial"/>
          <w:color w:val="000000"/>
          <w:sz w:val="22"/>
          <w:szCs w:val="22"/>
        </w:rPr>
        <w:t>7 maio 2026</w:t>
      </w:r>
      <w:proofErr w:type="gramEnd"/>
      <w:r w:rsidRPr="005F0D1A">
        <w:rPr>
          <w:rFonts w:ascii="Arial" w:hAnsi="Arial" w:cs="Arial"/>
          <w:color w:val="000000"/>
          <w:sz w:val="22"/>
          <w:szCs w:val="22"/>
        </w:rPr>
        <w:t>.</w:t>
      </w:r>
    </w:p>
    <w:p w14:paraId="31A7DD4F" w14:textId="4469471D" w:rsidR="00BD0C2B" w:rsidRDefault="00BD0C2B" w:rsidP="00381037">
      <w:pPr>
        <w:pStyle w:val="NormalWeb"/>
        <w:spacing w:before="240" w:beforeAutospacing="0" w:after="240" w:afterAutospacing="0"/>
        <w:rPr>
          <w:rFonts w:ascii="Arial" w:hAnsi="Arial" w:cs="Arial"/>
          <w:color w:val="000000"/>
          <w:sz w:val="22"/>
          <w:szCs w:val="22"/>
        </w:rPr>
      </w:pPr>
      <w:r w:rsidRPr="00BD0C2B">
        <w:rPr>
          <w:rFonts w:ascii="Arial" w:hAnsi="Arial" w:cs="Arial"/>
          <w:b/>
          <w:bCs/>
          <w:color w:val="000000"/>
          <w:sz w:val="22"/>
          <w:szCs w:val="22"/>
        </w:rPr>
        <w:t>MARTINS, Robson Dias.</w:t>
      </w:r>
      <w:r w:rsidRPr="00BD0C2B">
        <w:rPr>
          <w:rFonts w:ascii="Arial" w:hAnsi="Arial" w:cs="Arial"/>
          <w:color w:val="000000"/>
          <w:sz w:val="22"/>
          <w:szCs w:val="22"/>
        </w:rPr>
        <w:t xml:space="preserve"> </w:t>
      </w:r>
      <w:r w:rsidRPr="00BD0C2B">
        <w:rPr>
          <w:rFonts w:ascii="Arial" w:hAnsi="Arial" w:cs="Arial"/>
          <w:i/>
          <w:iCs/>
          <w:color w:val="000000"/>
          <w:sz w:val="22"/>
          <w:szCs w:val="22"/>
        </w:rPr>
        <w:t>Dispersão informacional e desinformação no Instituto Nacional de Câncer (INCA): como enfrentar esse problema?</w:t>
      </w:r>
      <w:r w:rsidRPr="00BD0C2B">
        <w:rPr>
          <w:rFonts w:ascii="Arial" w:hAnsi="Arial" w:cs="Arial"/>
          <w:color w:val="000000"/>
          <w:sz w:val="22"/>
          <w:szCs w:val="22"/>
        </w:rPr>
        <w:t xml:space="preserve"> 2024. 206 f. Tese (Doutorado em Enfermagem e Biociências) – Universidade Federal do Estado do Rio de Janeiro, Rio de Janeiro, 2024. Disponível em: </w:t>
      </w:r>
      <w:hyperlink r:id="rId36" w:tgtFrame="_blank" w:history="1">
        <w:r w:rsidRPr="00BD0C2B">
          <w:rPr>
            <w:rStyle w:val="Hyperlink"/>
            <w:rFonts w:ascii="Arial" w:hAnsi="Arial" w:cs="Arial"/>
            <w:sz w:val="22"/>
            <w:szCs w:val="22"/>
          </w:rPr>
          <w:t>Repositório Institucional do INCA</w:t>
        </w:r>
      </w:hyperlink>
      <w:r w:rsidRPr="00BD0C2B">
        <w:rPr>
          <w:rFonts w:ascii="Arial" w:hAnsi="Arial" w:cs="Arial"/>
          <w:color w:val="000000"/>
          <w:sz w:val="22"/>
          <w:szCs w:val="22"/>
        </w:rPr>
        <w:t>. Acesso em: 13 ago. 2026.</w:t>
      </w:r>
    </w:p>
    <w:p w14:paraId="659F0CAD" w14:textId="689ECF15" w:rsidR="00C84D36" w:rsidRDefault="00C84D36" w:rsidP="00381037">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SOUZA, Amanda Duarte de et al.</w:t>
      </w:r>
      <w:r w:rsidRPr="00BE6B0F">
        <w:rPr>
          <w:rFonts w:ascii="Arial" w:hAnsi="Arial" w:cs="Arial"/>
          <w:b/>
          <w:bCs/>
          <w:color w:val="000000"/>
          <w:sz w:val="22"/>
          <w:szCs w:val="22"/>
        </w:rPr>
        <w:t xml:space="preserve"> </w:t>
      </w:r>
      <w:r w:rsidRPr="005F0D1A">
        <w:rPr>
          <w:rFonts w:ascii="Arial" w:hAnsi="Arial" w:cs="Arial"/>
          <w:i/>
          <w:iCs/>
          <w:color w:val="000000"/>
          <w:sz w:val="22"/>
          <w:szCs w:val="22"/>
        </w:rPr>
        <w:t>Qualidade de vida em pacientes oncológicos: impactos físicos, psicológicos e sociais do câncer. 2024. Disponível em:</w:t>
      </w:r>
      <w:r w:rsidRPr="00BE6B0F">
        <w:rPr>
          <w:bCs/>
        </w:rPr>
        <w:t xml:space="preserve"> </w:t>
      </w:r>
      <w:hyperlink r:id="rId37" w:history="1">
        <w:r w:rsidRPr="00C84D36">
          <w:rPr>
            <w:rStyle w:val="Hyperlink"/>
            <w:rFonts w:ascii="Arial" w:hAnsi="Arial" w:cs="Arial"/>
            <w:bCs/>
            <w:sz w:val="22"/>
            <w:szCs w:val="22"/>
          </w:rPr>
          <w:t>https://periodicos.newsciencepubl.com/arace/article/view/1545/2071</w:t>
        </w:r>
      </w:hyperlink>
      <w:r w:rsidRPr="005F0D1A">
        <w:rPr>
          <w:rFonts w:ascii="Arial" w:hAnsi="Arial" w:cs="Arial"/>
          <w:color w:val="000000"/>
          <w:sz w:val="22"/>
          <w:szCs w:val="22"/>
        </w:rPr>
        <w:t xml:space="preserve">. Acesso em: </w:t>
      </w:r>
      <w:proofErr w:type="gramStart"/>
      <w:r w:rsidRPr="005F0D1A">
        <w:rPr>
          <w:rFonts w:ascii="Arial" w:hAnsi="Arial" w:cs="Arial"/>
          <w:color w:val="000000"/>
          <w:sz w:val="22"/>
          <w:szCs w:val="22"/>
        </w:rPr>
        <w:t>6 maio 2026</w:t>
      </w:r>
      <w:proofErr w:type="gramEnd"/>
      <w:r w:rsidRPr="005F0D1A">
        <w:rPr>
          <w:rFonts w:ascii="Arial" w:hAnsi="Arial" w:cs="Arial"/>
          <w:color w:val="000000"/>
          <w:sz w:val="22"/>
          <w:szCs w:val="22"/>
        </w:rPr>
        <w:t>.</w:t>
      </w:r>
    </w:p>
    <w:p w14:paraId="5E463E99" w14:textId="6EFB0175" w:rsidR="00F24EBD" w:rsidRDefault="00F24EBD" w:rsidP="00381037">
      <w:pPr>
        <w:pStyle w:val="NormalWeb"/>
        <w:spacing w:before="240" w:beforeAutospacing="0" w:after="240" w:afterAutospacing="0"/>
        <w:rPr>
          <w:rFonts w:ascii="Arial" w:hAnsi="Arial" w:cs="Arial"/>
          <w:color w:val="000000"/>
          <w:sz w:val="22"/>
          <w:szCs w:val="22"/>
        </w:rPr>
      </w:pPr>
      <w:r w:rsidRPr="00F24EBD">
        <w:rPr>
          <w:rFonts w:ascii="Arial" w:hAnsi="Arial" w:cs="Arial"/>
          <w:b/>
          <w:bCs/>
          <w:color w:val="000000"/>
          <w:sz w:val="22"/>
          <w:szCs w:val="22"/>
        </w:rPr>
        <w:t xml:space="preserve">LEITE, Cleber Queiroz; SANTOS, Brian França dos; CRUZ, </w:t>
      </w:r>
      <w:proofErr w:type="spellStart"/>
      <w:r w:rsidRPr="00F24EBD">
        <w:rPr>
          <w:rFonts w:ascii="Arial" w:hAnsi="Arial" w:cs="Arial"/>
          <w:b/>
          <w:bCs/>
          <w:color w:val="000000"/>
          <w:sz w:val="22"/>
          <w:szCs w:val="22"/>
        </w:rPr>
        <w:t>Kilyana</w:t>
      </w:r>
      <w:proofErr w:type="spellEnd"/>
      <w:r w:rsidRPr="00F24EBD">
        <w:rPr>
          <w:rFonts w:ascii="Arial" w:hAnsi="Arial" w:cs="Arial"/>
          <w:b/>
          <w:bCs/>
          <w:color w:val="000000"/>
          <w:sz w:val="22"/>
          <w:szCs w:val="22"/>
        </w:rPr>
        <w:t xml:space="preserve"> Dourado Pereira; PARANHOS, </w:t>
      </w:r>
      <w:proofErr w:type="spellStart"/>
      <w:r w:rsidRPr="00F24EBD">
        <w:rPr>
          <w:rFonts w:ascii="Arial" w:hAnsi="Arial" w:cs="Arial"/>
          <w:b/>
          <w:bCs/>
          <w:color w:val="000000"/>
          <w:sz w:val="22"/>
          <w:szCs w:val="22"/>
        </w:rPr>
        <w:t>Franciely</w:t>
      </w:r>
      <w:proofErr w:type="spellEnd"/>
      <w:r w:rsidRPr="00F24EBD">
        <w:rPr>
          <w:rFonts w:ascii="Arial" w:hAnsi="Arial" w:cs="Arial"/>
          <w:b/>
          <w:bCs/>
          <w:color w:val="000000"/>
          <w:sz w:val="22"/>
          <w:szCs w:val="22"/>
        </w:rPr>
        <w:t xml:space="preserve"> Viana (org.).</w:t>
      </w:r>
      <w:r w:rsidRPr="00F24EBD">
        <w:rPr>
          <w:rFonts w:ascii="Arial" w:hAnsi="Arial" w:cs="Arial"/>
          <w:color w:val="000000"/>
          <w:sz w:val="22"/>
          <w:szCs w:val="22"/>
        </w:rPr>
        <w:t xml:space="preserve"> </w:t>
      </w:r>
      <w:r w:rsidRPr="00F24EBD">
        <w:rPr>
          <w:rFonts w:ascii="Arial" w:hAnsi="Arial" w:cs="Arial"/>
          <w:i/>
          <w:iCs/>
          <w:color w:val="000000"/>
          <w:sz w:val="22"/>
          <w:szCs w:val="22"/>
        </w:rPr>
        <w:t>Oncologia pediátrica: princípios e práticas clínicas</w:t>
      </w:r>
      <w:r w:rsidRPr="00F24EBD">
        <w:rPr>
          <w:rFonts w:ascii="Arial" w:hAnsi="Arial" w:cs="Arial"/>
          <w:color w:val="000000"/>
          <w:sz w:val="22"/>
          <w:szCs w:val="22"/>
        </w:rPr>
        <w:t xml:space="preserve">. Curitiba: Editora CRV, 2023. 114 p. ISBN 9786525143040. </w:t>
      </w:r>
      <w:r w:rsidRPr="00BD0C2B">
        <w:rPr>
          <w:rFonts w:ascii="Arial" w:hAnsi="Arial" w:cs="Arial"/>
          <w:color w:val="000000"/>
          <w:sz w:val="22"/>
          <w:szCs w:val="22"/>
        </w:rPr>
        <w:t>Acesso em: 13 ago. 2026.</w:t>
      </w:r>
    </w:p>
    <w:p w14:paraId="16AC9601" w14:textId="286807EF" w:rsidR="00C84D36" w:rsidRDefault="00C84D36" w:rsidP="00381037">
      <w:pPr>
        <w:pStyle w:val="NormalWeb"/>
        <w:spacing w:before="240" w:beforeAutospacing="0" w:after="240" w:afterAutospacing="0"/>
        <w:rPr>
          <w:rFonts w:ascii="Arial" w:hAnsi="Arial" w:cs="Arial"/>
          <w:color w:val="000000"/>
          <w:sz w:val="22"/>
          <w:szCs w:val="22"/>
        </w:rPr>
      </w:pPr>
      <w:r w:rsidRPr="00C84D36">
        <w:rPr>
          <w:rFonts w:ascii="Arial" w:hAnsi="Arial" w:cs="Arial"/>
          <w:b/>
          <w:bCs/>
          <w:color w:val="000000"/>
          <w:sz w:val="22"/>
          <w:szCs w:val="22"/>
        </w:rPr>
        <w:t>ORGANIZAÇÃO MUNDIAL DA SAÚDE (OMS).</w:t>
      </w:r>
      <w:r w:rsidRPr="00C84D36">
        <w:rPr>
          <w:rFonts w:ascii="Arial" w:hAnsi="Arial" w:cs="Arial"/>
          <w:color w:val="000000"/>
          <w:sz w:val="22"/>
          <w:szCs w:val="22"/>
        </w:rPr>
        <w:t xml:space="preserve"> </w:t>
      </w:r>
      <w:r w:rsidRPr="00C84D36">
        <w:rPr>
          <w:rFonts w:ascii="Arial" w:hAnsi="Arial" w:cs="Arial"/>
          <w:i/>
          <w:iCs/>
          <w:color w:val="000000"/>
          <w:sz w:val="22"/>
          <w:szCs w:val="22"/>
        </w:rPr>
        <w:t>Câncer. Genebra: OMS, 2026. Disponível em</w:t>
      </w:r>
      <w:r w:rsidRPr="00C84D36">
        <w:rPr>
          <w:rFonts w:ascii="Arial" w:hAnsi="Arial" w:cs="Arial"/>
          <w:color w:val="000000"/>
          <w:sz w:val="22"/>
          <w:szCs w:val="22"/>
        </w:rPr>
        <w:t>:</w:t>
      </w:r>
      <w:hyperlink r:id="rId38" w:history="1">
        <w:r w:rsidRPr="00C84D36">
          <w:rPr>
            <w:rStyle w:val="Hyperlink"/>
            <w:rFonts w:ascii="Arial" w:hAnsi="Arial" w:cs="Arial"/>
            <w:sz w:val="22"/>
            <w:szCs w:val="22"/>
          </w:rPr>
          <w:t xml:space="preserve"> https://www.who.int/news-room/fact-sheets/detail/cancer</w:t>
        </w:r>
      </w:hyperlink>
      <w:r w:rsidRPr="00C84D36">
        <w:rPr>
          <w:rFonts w:ascii="Arial" w:hAnsi="Arial" w:cs="Arial"/>
          <w:color w:val="000000"/>
          <w:sz w:val="22"/>
          <w:szCs w:val="22"/>
        </w:rPr>
        <w:t>. Acesso em: 25 jul. 2026.</w:t>
      </w:r>
    </w:p>
    <w:p w14:paraId="09ACD9B1" w14:textId="77777777" w:rsidR="00C84D36" w:rsidRDefault="00C84D36" w:rsidP="00C84D36">
      <w:pPr>
        <w:pStyle w:val="NormalWeb"/>
        <w:spacing w:before="240" w:after="240"/>
        <w:rPr>
          <w:rFonts w:ascii="Arial" w:hAnsi="Arial" w:cs="Arial"/>
          <w:color w:val="000000"/>
          <w:sz w:val="22"/>
          <w:szCs w:val="22"/>
        </w:rPr>
      </w:pPr>
      <w:r w:rsidRPr="00C84D36">
        <w:rPr>
          <w:rFonts w:ascii="Arial" w:hAnsi="Arial" w:cs="Arial"/>
          <w:b/>
          <w:bCs/>
          <w:color w:val="000000"/>
          <w:sz w:val="22"/>
          <w:szCs w:val="22"/>
        </w:rPr>
        <w:lastRenderedPageBreak/>
        <w:t>ORGANIZAÇÃO PAN-AMERICANA DA SAÚDE (OPAS</w:t>
      </w:r>
      <w:r w:rsidRPr="00C84D36">
        <w:rPr>
          <w:rFonts w:ascii="Arial" w:hAnsi="Arial" w:cs="Arial"/>
          <w:i/>
          <w:iCs/>
          <w:color w:val="000000"/>
          <w:sz w:val="22"/>
          <w:szCs w:val="22"/>
        </w:rPr>
        <w:t>). Câncer. Washington, D.C.: OPAS, 2026. Disponível em:</w:t>
      </w:r>
      <w:hyperlink r:id="rId39" w:history="1">
        <w:r w:rsidRPr="00C84D36">
          <w:rPr>
            <w:rStyle w:val="Hyperlink"/>
            <w:rFonts w:ascii="Arial" w:hAnsi="Arial" w:cs="Arial"/>
            <w:sz w:val="22"/>
            <w:szCs w:val="22"/>
          </w:rPr>
          <w:t xml:space="preserve"> https://www.paho.org/pt/topicos/cancer</w:t>
        </w:r>
      </w:hyperlink>
      <w:r w:rsidRPr="00C84D36">
        <w:rPr>
          <w:rFonts w:ascii="Arial" w:hAnsi="Arial" w:cs="Arial"/>
          <w:color w:val="000000"/>
          <w:sz w:val="22"/>
          <w:szCs w:val="22"/>
        </w:rPr>
        <w:t>.</w:t>
      </w:r>
      <w:r w:rsidRPr="00C84D36">
        <w:rPr>
          <w:rFonts w:cs="Arial"/>
          <w:color w:val="000000"/>
          <w:sz w:val="22"/>
        </w:rPr>
        <w:t xml:space="preserve"> </w:t>
      </w:r>
      <w:r w:rsidRPr="00C84D36">
        <w:rPr>
          <w:rFonts w:ascii="Arial" w:hAnsi="Arial" w:cs="Arial"/>
          <w:color w:val="000000"/>
          <w:sz w:val="22"/>
          <w:szCs w:val="22"/>
        </w:rPr>
        <w:t>Acesso em: 25 jul. 2026. </w:t>
      </w:r>
    </w:p>
    <w:p w14:paraId="247BB37D" w14:textId="4187A522" w:rsidR="00A40930" w:rsidRPr="00C84D36" w:rsidRDefault="00A40930" w:rsidP="00C84D36">
      <w:pPr>
        <w:pStyle w:val="NormalWeb"/>
        <w:spacing w:before="240" w:after="240"/>
        <w:rPr>
          <w:rFonts w:ascii="Arial" w:hAnsi="Arial" w:cs="Arial"/>
          <w:color w:val="000000"/>
          <w:sz w:val="22"/>
          <w:szCs w:val="22"/>
        </w:rPr>
      </w:pPr>
      <w:r w:rsidRPr="00A40930">
        <w:rPr>
          <w:rFonts w:ascii="Arial" w:hAnsi="Arial" w:cs="Arial"/>
          <w:b/>
          <w:bCs/>
          <w:color w:val="000000"/>
          <w:sz w:val="22"/>
          <w:szCs w:val="22"/>
        </w:rPr>
        <w:t>LIMA, Amanda L. M. et al.</w:t>
      </w:r>
      <w:r w:rsidRPr="00A40930">
        <w:rPr>
          <w:rFonts w:ascii="Arial" w:hAnsi="Arial" w:cs="Arial"/>
          <w:color w:val="000000"/>
          <w:sz w:val="22"/>
          <w:szCs w:val="22"/>
        </w:rPr>
        <w:t xml:space="preserve"> </w:t>
      </w:r>
      <w:r w:rsidRPr="00A40930">
        <w:rPr>
          <w:rFonts w:ascii="Arial" w:hAnsi="Arial" w:cs="Arial"/>
          <w:i/>
          <w:iCs/>
          <w:color w:val="000000"/>
          <w:sz w:val="22"/>
          <w:szCs w:val="22"/>
        </w:rPr>
        <w:t>Atuação do psicólogo hospitalar em hospital referência oncológico: sua interface com equipe multidisciplinar, participação no plano de atendimento individual. Mauá, 2024.</w:t>
      </w:r>
      <w:r w:rsidRPr="00A40930">
        <w:rPr>
          <w:rFonts w:ascii="Arial" w:hAnsi="Arial" w:cs="Arial"/>
          <w:color w:val="000000"/>
          <w:sz w:val="22"/>
          <w:szCs w:val="22"/>
        </w:rPr>
        <w:t xml:space="preserve"> Acesso em: 15 ago. 2026.</w:t>
      </w:r>
    </w:p>
    <w:p w14:paraId="7A785B24" w14:textId="77777777" w:rsidR="002C0378" w:rsidRDefault="002C0378" w:rsidP="002C0378">
      <w:pPr>
        <w:pStyle w:val="NormalWeb"/>
        <w:spacing w:before="240" w:after="240"/>
        <w:rPr>
          <w:rFonts w:cs="Arial"/>
          <w:color w:val="000000"/>
          <w:sz w:val="22"/>
        </w:rPr>
      </w:pPr>
      <w:r w:rsidRPr="002C0378">
        <w:rPr>
          <w:rFonts w:ascii="Arial" w:hAnsi="Arial" w:cs="Arial"/>
          <w:b/>
          <w:bCs/>
          <w:color w:val="000000"/>
          <w:sz w:val="22"/>
          <w:szCs w:val="22"/>
        </w:rPr>
        <w:t xml:space="preserve">GARCEZ, Daniela dos Santos; QUEIROZ, Jane </w:t>
      </w:r>
      <w:proofErr w:type="spellStart"/>
      <w:r w:rsidRPr="002C0378">
        <w:rPr>
          <w:rFonts w:ascii="Arial" w:hAnsi="Arial" w:cs="Arial"/>
          <w:b/>
          <w:bCs/>
          <w:color w:val="000000"/>
          <w:sz w:val="22"/>
          <w:szCs w:val="22"/>
        </w:rPr>
        <w:t>Cléia</w:t>
      </w:r>
      <w:proofErr w:type="spellEnd"/>
      <w:r w:rsidRPr="002C0378">
        <w:rPr>
          <w:rFonts w:ascii="Arial" w:hAnsi="Arial" w:cs="Arial"/>
          <w:b/>
          <w:bCs/>
          <w:color w:val="000000"/>
          <w:sz w:val="22"/>
          <w:szCs w:val="22"/>
        </w:rPr>
        <w:t xml:space="preserve"> de Jesus; MOREIRA NETO, José Alves.</w:t>
      </w:r>
      <w:r w:rsidRPr="002C0378">
        <w:rPr>
          <w:rFonts w:cs="Arial"/>
          <w:color w:val="000000"/>
          <w:sz w:val="22"/>
        </w:rPr>
        <w:t xml:space="preserve"> </w:t>
      </w:r>
      <w:r w:rsidRPr="002C0378">
        <w:rPr>
          <w:rFonts w:ascii="Arial" w:hAnsi="Arial" w:cs="Arial"/>
          <w:i/>
          <w:iCs/>
          <w:color w:val="000000"/>
          <w:sz w:val="22"/>
          <w:szCs w:val="22"/>
        </w:rPr>
        <w:t xml:space="preserve">Oncologia: rede de apoio. 2024. Trabalho de Conclusão de Curso (Curso Técnico em Enfermagem) – </w:t>
      </w:r>
      <w:proofErr w:type="spellStart"/>
      <w:r w:rsidRPr="002C0378">
        <w:rPr>
          <w:rFonts w:ascii="Arial" w:hAnsi="Arial" w:cs="Arial"/>
          <w:i/>
          <w:iCs/>
          <w:color w:val="000000"/>
          <w:sz w:val="22"/>
          <w:szCs w:val="22"/>
        </w:rPr>
        <w:t>Etec</w:t>
      </w:r>
      <w:proofErr w:type="spellEnd"/>
      <w:r w:rsidRPr="002C0378">
        <w:rPr>
          <w:rFonts w:ascii="Arial" w:hAnsi="Arial" w:cs="Arial"/>
          <w:i/>
          <w:iCs/>
          <w:color w:val="000000"/>
          <w:sz w:val="22"/>
          <w:szCs w:val="22"/>
        </w:rPr>
        <w:t xml:space="preserve"> Doutor Renato Cordeiro, Birigui, 2024. Disponível em</w:t>
      </w:r>
      <w:r w:rsidRPr="002C0378">
        <w:rPr>
          <w:rFonts w:cs="Arial"/>
          <w:color w:val="000000"/>
          <w:sz w:val="22"/>
        </w:rPr>
        <w:t>:</w:t>
      </w:r>
      <w:hyperlink r:id="rId40" w:history="1">
        <w:r w:rsidRPr="002C0378">
          <w:rPr>
            <w:rStyle w:val="Hyperlink"/>
            <w:rFonts w:ascii="Arial" w:hAnsi="Arial" w:cs="Arial"/>
            <w:sz w:val="22"/>
          </w:rPr>
          <w:t xml:space="preserve"> Repositório Institucional do Conhecimento (RIC-CPS)</w:t>
        </w:r>
      </w:hyperlink>
      <w:r w:rsidRPr="002C0378">
        <w:rPr>
          <w:rFonts w:ascii="Arial" w:hAnsi="Arial" w:cs="Arial"/>
          <w:color w:val="000000"/>
          <w:sz w:val="22"/>
        </w:rPr>
        <w:t>.</w:t>
      </w:r>
      <w:r w:rsidRPr="002C0378">
        <w:rPr>
          <w:rFonts w:cs="Arial"/>
          <w:color w:val="000000"/>
          <w:sz w:val="22"/>
        </w:rPr>
        <w:t xml:space="preserve"> </w:t>
      </w:r>
      <w:r w:rsidRPr="002C0378">
        <w:rPr>
          <w:rFonts w:ascii="Arial" w:hAnsi="Arial" w:cs="Arial"/>
          <w:color w:val="000000"/>
          <w:sz w:val="22"/>
          <w:szCs w:val="22"/>
        </w:rPr>
        <w:t>Acesso em: 25 jul. 2026.</w:t>
      </w:r>
      <w:r w:rsidRPr="002C0378">
        <w:rPr>
          <w:rFonts w:cs="Arial"/>
          <w:color w:val="000000"/>
          <w:sz w:val="22"/>
        </w:rPr>
        <w:t> </w:t>
      </w:r>
    </w:p>
    <w:p w14:paraId="0BEB77A9" w14:textId="77777777" w:rsidR="008723BE" w:rsidRDefault="008723BE" w:rsidP="008723BE">
      <w:pPr>
        <w:pStyle w:val="NormalWeb"/>
        <w:spacing w:before="240" w:after="240"/>
        <w:rPr>
          <w:rFonts w:ascii="Arial" w:hAnsi="Arial" w:cs="Arial"/>
          <w:color w:val="000000"/>
          <w:sz w:val="22"/>
          <w:szCs w:val="22"/>
        </w:rPr>
      </w:pPr>
      <w:r w:rsidRPr="008723BE">
        <w:rPr>
          <w:rFonts w:ascii="Arial" w:hAnsi="Arial" w:cs="Arial"/>
          <w:b/>
          <w:bCs/>
          <w:color w:val="000000"/>
          <w:sz w:val="22"/>
          <w:szCs w:val="22"/>
        </w:rPr>
        <w:t xml:space="preserve">GOMES, </w:t>
      </w:r>
      <w:proofErr w:type="spellStart"/>
      <w:r w:rsidRPr="008723BE">
        <w:rPr>
          <w:rFonts w:ascii="Arial" w:hAnsi="Arial" w:cs="Arial"/>
          <w:b/>
          <w:bCs/>
          <w:color w:val="000000"/>
          <w:sz w:val="22"/>
          <w:szCs w:val="22"/>
        </w:rPr>
        <w:t>Queila</w:t>
      </w:r>
      <w:proofErr w:type="spellEnd"/>
      <w:r w:rsidRPr="008723BE">
        <w:rPr>
          <w:rFonts w:ascii="Arial" w:hAnsi="Arial" w:cs="Arial"/>
          <w:b/>
          <w:bCs/>
          <w:color w:val="000000"/>
          <w:sz w:val="22"/>
          <w:szCs w:val="22"/>
        </w:rPr>
        <w:t xml:space="preserve">; MOURA, Bárbara Medeiros Araújo de; COUTO, Iara Maria Rodrigues; et al. </w:t>
      </w:r>
      <w:r w:rsidRPr="008723BE">
        <w:rPr>
          <w:rFonts w:ascii="Arial" w:hAnsi="Arial" w:cs="Arial"/>
          <w:i/>
          <w:iCs/>
          <w:color w:val="000000"/>
          <w:sz w:val="22"/>
          <w:szCs w:val="22"/>
        </w:rPr>
        <w:t>A importância da família e redes de apoio. In: Estudos em Oncologia: abordagens, pesquisas e atualidades. Guarujá, SP: Editora Científica Digital, 2022. Disponível em:</w:t>
      </w:r>
      <w:hyperlink r:id="rId41" w:history="1">
        <w:r w:rsidRPr="008723BE">
          <w:rPr>
            <w:rStyle w:val="Hyperlink"/>
            <w:rFonts w:ascii="Arial" w:hAnsi="Arial" w:cs="Arial"/>
            <w:sz w:val="22"/>
          </w:rPr>
          <w:t xml:space="preserve"> https://downloads.editoracientifica.com.br/articles/220508767.pdf</w:t>
        </w:r>
      </w:hyperlink>
      <w:r w:rsidRPr="008723BE">
        <w:rPr>
          <w:rFonts w:cs="Arial"/>
          <w:color w:val="000000"/>
          <w:sz w:val="22"/>
        </w:rPr>
        <w:t xml:space="preserve">. </w:t>
      </w:r>
      <w:r w:rsidRPr="008723BE">
        <w:rPr>
          <w:rFonts w:ascii="Arial" w:hAnsi="Arial" w:cs="Arial"/>
          <w:color w:val="000000"/>
          <w:sz w:val="22"/>
          <w:szCs w:val="22"/>
        </w:rPr>
        <w:t>Acesso em: 25 jul. 2026. </w:t>
      </w:r>
    </w:p>
    <w:p w14:paraId="2092C1F7" w14:textId="48E37D8D" w:rsidR="00292DB6" w:rsidRDefault="00292DB6" w:rsidP="00292DB6">
      <w:pPr>
        <w:pStyle w:val="NormalWeb"/>
        <w:spacing w:before="240" w:after="240"/>
        <w:rPr>
          <w:rFonts w:ascii="Arial" w:hAnsi="Arial" w:cs="Arial"/>
          <w:color w:val="000000"/>
          <w:sz w:val="22"/>
          <w:szCs w:val="22"/>
        </w:rPr>
      </w:pPr>
      <w:r w:rsidRPr="00292DB6">
        <w:rPr>
          <w:rFonts w:ascii="Arial" w:hAnsi="Arial" w:cs="Arial"/>
          <w:b/>
          <w:bCs/>
          <w:color w:val="000000"/>
          <w:sz w:val="22"/>
          <w:szCs w:val="22"/>
        </w:rPr>
        <w:t>JÚNIOR,</w:t>
      </w:r>
      <w:r w:rsidR="0088754E" w:rsidRPr="0088754E">
        <w:rPr>
          <w:rFonts w:ascii="Arial" w:hAnsi="Arial" w:cs="Arial"/>
          <w:b/>
          <w:bCs/>
          <w:color w:val="000000"/>
          <w:sz w:val="22"/>
          <w:szCs w:val="22"/>
        </w:rPr>
        <w:t xml:space="preserve"> </w:t>
      </w:r>
      <w:r w:rsidR="0088754E">
        <w:rPr>
          <w:rFonts w:ascii="Arial" w:hAnsi="Arial" w:cs="Arial"/>
          <w:b/>
          <w:bCs/>
          <w:color w:val="000000"/>
          <w:sz w:val="22"/>
          <w:szCs w:val="22"/>
        </w:rPr>
        <w:t>mariano;</w:t>
      </w:r>
      <w:r w:rsidRPr="00292DB6">
        <w:rPr>
          <w:rFonts w:ascii="Arial" w:hAnsi="Arial" w:cs="Arial"/>
          <w:b/>
          <w:bCs/>
          <w:color w:val="000000"/>
          <w:sz w:val="22"/>
          <w:szCs w:val="22"/>
        </w:rPr>
        <w:t xml:space="preserve"> </w:t>
      </w:r>
      <w:r w:rsidR="0088754E">
        <w:rPr>
          <w:rFonts w:ascii="Arial" w:hAnsi="Arial" w:cs="Arial"/>
          <w:b/>
          <w:bCs/>
          <w:color w:val="000000"/>
          <w:sz w:val="22"/>
          <w:szCs w:val="22"/>
        </w:rPr>
        <w:t>Batista</w:t>
      </w:r>
      <w:r w:rsidR="0088754E" w:rsidRPr="00292DB6">
        <w:rPr>
          <w:rFonts w:ascii="Arial" w:hAnsi="Arial" w:cs="Arial"/>
          <w:b/>
          <w:bCs/>
          <w:color w:val="000000"/>
          <w:sz w:val="22"/>
          <w:szCs w:val="22"/>
        </w:rPr>
        <w:t xml:space="preserve"> </w:t>
      </w:r>
      <w:r w:rsidRPr="00292DB6">
        <w:rPr>
          <w:rFonts w:ascii="Arial" w:hAnsi="Arial" w:cs="Arial"/>
          <w:b/>
          <w:bCs/>
          <w:color w:val="000000"/>
          <w:sz w:val="22"/>
          <w:szCs w:val="22"/>
        </w:rPr>
        <w:t>Evaldo.</w:t>
      </w:r>
      <w:r w:rsidRPr="00292DB6">
        <w:rPr>
          <w:rFonts w:cs="Arial"/>
          <w:color w:val="000000"/>
          <w:sz w:val="22"/>
        </w:rPr>
        <w:t xml:space="preserve"> </w:t>
      </w:r>
      <w:proofErr w:type="gramStart"/>
      <w:r w:rsidR="0088754E" w:rsidRPr="00292DB6">
        <w:rPr>
          <w:rFonts w:ascii="Arial" w:hAnsi="Arial" w:cs="Arial"/>
          <w:i/>
          <w:iCs/>
          <w:color w:val="000000"/>
          <w:sz w:val="22"/>
          <w:szCs w:val="22"/>
        </w:rPr>
        <w:t>a</w:t>
      </w:r>
      <w:proofErr w:type="gramEnd"/>
      <w:r w:rsidR="0088754E" w:rsidRPr="00292DB6">
        <w:rPr>
          <w:rFonts w:ascii="Arial" w:hAnsi="Arial" w:cs="Arial"/>
          <w:i/>
          <w:iCs/>
          <w:color w:val="000000"/>
          <w:sz w:val="22"/>
          <w:szCs w:val="22"/>
        </w:rPr>
        <w:t xml:space="preserve"> importância do apoio psicológico em pacientes oncológicos: revisão sistemática da literatura</w:t>
      </w:r>
      <w:r w:rsidR="00CF6925">
        <w:rPr>
          <w:rFonts w:ascii="Arial" w:hAnsi="Arial" w:cs="Arial"/>
          <w:i/>
          <w:iCs/>
          <w:color w:val="000000"/>
          <w:sz w:val="22"/>
          <w:szCs w:val="22"/>
        </w:rPr>
        <w:t xml:space="preserve">, 2025. </w:t>
      </w:r>
      <w:r w:rsidRPr="00292DB6">
        <w:rPr>
          <w:rFonts w:ascii="Arial" w:hAnsi="Arial" w:cs="Arial"/>
          <w:i/>
          <w:iCs/>
          <w:color w:val="000000"/>
          <w:sz w:val="22"/>
          <w:szCs w:val="22"/>
        </w:rPr>
        <w:t>Disponível em:</w:t>
      </w:r>
      <w:r w:rsidRPr="00292DB6">
        <w:rPr>
          <w:rFonts w:cs="Arial"/>
          <w:color w:val="000000"/>
          <w:sz w:val="22"/>
        </w:rPr>
        <w:t xml:space="preserve"> </w:t>
      </w:r>
      <w:hyperlink r:id="rId42" w:history="1">
        <w:r w:rsidRPr="00292DB6">
          <w:rPr>
            <w:rStyle w:val="Hyperlink"/>
            <w:rFonts w:ascii="Arial" w:hAnsi="Arial" w:cs="Arial"/>
            <w:sz w:val="22"/>
          </w:rPr>
          <w:t>https://anaiseventosbr.com/ae/article/view/252</w:t>
        </w:r>
      </w:hyperlink>
      <w:r w:rsidRPr="00292DB6">
        <w:rPr>
          <w:rFonts w:cs="Arial"/>
          <w:color w:val="000000"/>
          <w:sz w:val="22"/>
        </w:rPr>
        <w:t xml:space="preserve">. </w:t>
      </w:r>
      <w:r w:rsidRPr="00292DB6">
        <w:rPr>
          <w:rFonts w:ascii="Arial" w:hAnsi="Arial" w:cs="Arial"/>
          <w:color w:val="000000"/>
          <w:sz w:val="22"/>
          <w:szCs w:val="22"/>
        </w:rPr>
        <w:t>Acesso em: 25 jul. 2026. </w:t>
      </w:r>
    </w:p>
    <w:p w14:paraId="1B8CC05B" w14:textId="4540767E" w:rsidR="00AB4277" w:rsidRDefault="00AB4277" w:rsidP="00292DB6">
      <w:pPr>
        <w:pStyle w:val="NormalWeb"/>
        <w:spacing w:before="240" w:after="240"/>
        <w:rPr>
          <w:rFonts w:ascii="Arial" w:hAnsi="Arial" w:cs="Arial"/>
          <w:color w:val="000000"/>
          <w:sz w:val="22"/>
          <w:szCs w:val="22"/>
        </w:rPr>
      </w:pPr>
      <w:r w:rsidRPr="00AB4277">
        <w:rPr>
          <w:rFonts w:ascii="Arial" w:hAnsi="Arial" w:cs="Arial"/>
          <w:b/>
          <w:bCs/>
          <w:color w:val="000000"/>
          <w:sz w:val="22"/>
          <w:szCs w:val="22"/>
        </w:rPr>
        <w:t xml:space="preserve">PENHA, Joaquim Rangel Lucio da; FERNANDES, Francisca Aparecida; OLIVEIRA, Cleide Correia; OLIVEIRA, Ricardo Damasceno de; BARROS, </w:t>
      </w:r>
      <w:proofErr w:type="spellStart"/>
      <w:r w:rsidRPr="00AB4277">
        <w:rPr>
          <w:rFonts w:ascii="Arial" w:hAnsi="Arial" w:cs="Arial"/>
          <w:b/>
          <w:bCs/>
          <w:color w:val="000000"/>
          <w:sz w:val="22"/>
          <w:szCs w:val="22"/>
        </w:rPr>
        <w:t>Erlanio</w:t>
      </w:r>
      <w:proofErr w:type="spellEnd"/>
      <w:r w:rsidRPr="00AB4277">
        <w:rPr>
          <w:rFonts w:ascii="Arial" w:hAnsi="Arial" w:cs="Arial"/>
          <w:b/>
          <w:bCs/>
          <w:color w:val="000000"/>
          <w:sz w:val="22"/>
          <w:szCs w:val="22"/>
        </w:rPr>
        <w:t xml:space="preserve"> Freire.</w:t>
      </w:r>
      <w:r w:rsidRPr="00AB4277">
        <w:rPr>
          <w:rFonts w:ascii="Arial" w:hAnsi="Arial" w:cs="Arial"/>
          <w:color w:val="000000"/>
          <w:sz w:val="22"/>
          <w:szCs w:val="22"/>
        </w:rPr>
        <w:t xml:space="preserve"> </w:t>
      </w:r>
      <w:r w:rsidRPr="00AB4277">
        <w:rPr>
          <w:rFonts w:ascii="Arial" w:hAnsi="Arial" w:cs="Arial"/>
          <w:i/>
          <w:iCs/>
          <w:color w:val="000000"/>
          <w:sz w:val="22"/>
          <w:szCs w:val="22"/>
        </w:rPr>
        <w:t>Validação e utilização de novas tecnologias na saúde e educação: uma revisão integrativa. Revista Interdisciplinar de Promoção da Saúde, Santa Cruz do Sul, v. 1, n. 3, p. 199-206, 2018. DOI: 10.17058/</w:t>
      </w:r>
      <w:proofErr w:type="gramStart"/>
      <w:r w:rsidRPr="00AB4277">
        <w:rPr>
          <w:rFonts w:ascii="Arial" w:hAnsi="Arial" w:cs="Arial"/>
          <w:i/>
          <w:iCs/>
          <w:color w:val="000000"/>
          <w:sz w:val="22"/>
          <w:szCs w:val="22"/>
        </w:rPr>
        <w:t>rips.v</w:t>
      </w:r>
      <w:proofErr w:type="gramEnd"/>
      <w:r w:rsidRPr="00AB4277">
        <w:rPr>
          <w:rFonts w:ascii="Arial" w:hAnsi="Arial" w:cs="Arial"/>
          <w:i/>
          <w:iCs/>
          <w:color w:val="000000"/>
          <w:sz w:val="22"/>
          <w:szCs w:val="22"/>
        </w:rPr>
        <w:t>1i3.12580.</w:t>
      </w:r>
      <w:r w:rsidRPr="00AB4277">
        <w:rPr>
          <w:rFonts w:ascii="Arial" w:hAnsi="Arial" w:cs="Arial"/>
          <w:color w:val="000000"/>
          <w:sz w:val="22"/>
          <w:szCs w:val="22"/>
        </w:rPr>
        <w:t xml:space="preserve"> Disponível em: </w:t>
      </w:r>
      <w:hyperlink r:id="rId43" w:history="1">
        <w:r w:rsidRPr="00AB4277">
          <w:rPr>
            <w:rStyle w:val="Hyperlink"/>
            <w:rFonts w:ascii="Arial" w:hAnsi="Arial" w:cs="Arial"/>
            <w:sz w:val="22"/>
            <w:szCs w:val="22"/>
          </w:rPr>
          <w:t>https://seer.unisc.br/index.php/ripsunisc/article/view/12580</w:t>
        </w:r>
      </w:hyperlink>
      <w:r w:rsidRPr="00AB4277">
        <w:rPr>
          <w:rFonts w:ascii="Arial" w:hAnsi="Arial" w:cs="Arial"/>
          <w:color w:val="000000"/>
          <w:sz w:val="22"/>
          <w:szCs w:val="22"/>
        </w:rPr>
        <w:t>. Acesso em: 15 ago. 2026.</w:t>
      </w:r>
    </w:p>
    <w:p w14:paraId="39B12273" w14:textId="41BC347A" w:rsidR="00A002E9" w:rsidRPr="00A002E9" w:rsidRDefault="00A002E9" w:rsidP="00292DB6">
      <w:pPr>
        <w:pStyle w:val="NormalWeb"/>
        <w:spacing w:before="240" w:after="240"/>
        <w:rPr>
          <w:rFonts w:ascii="Arial" w:hAnsi="Arial" w:cs="Arial"/>
          <w:b/>
          <w:bCs/>
          <w:color w:val="000000"/>
          <w:sz w:val="22"/>
          <w:szCs w:val="22"/>
        </w:rPr>
      </w:pPr>
      <w:r w:rsidRPr="00A002E9">
        <w:rPr>
          <w:rFonts w:ascii="Arial" w:hAnsi="Arial" w:cs="Arial"/>
          <w:b/>
          <w:bCs/>
          <w:color w:val="000000"/>
          <w:sz w:val="22"/>
          <w:szCs w:val="22"/>
        </w:rPr>
        <w:t>SOUTO, Mauro.</w:t>
      </w:r>
      <w:r w:rsidRPr="00A002E9">
        <w:rPr>
          <w:rFonts w:cs="Arial"/>
          <w:color w:val="000000"/>
          <w:sz w:val="22"/>
        </w:rPr>
        <w:t xml:space="preserve"> </w:t>
      </w:r>
      <w:r w:rsidRPr="00A002E9">
        <w:rPr>
          <w:rFonts w:ascii="Arial" w:hAnsi="Arial" w:cs="Arial"/>
          <w:i/>
          <w:iCs/>
          <w:color w:val="000000"/>
          <w:sz w:val="22"/>
          <w:szCs w:val="22"/>
        </w:rPr>
        <w:t>O que é Front-</w:t>
      </w:r>
      <w:proofErr w:type="spellStart"/>
      <w:r w:rsidRPr="00A002E9">
        <w:rPr>
          <w:rFonts w:ascii="Arial" w:hAnsi="Arial" w:cs="Arial"/>
          <w:i/>
          <w:iCs/>
          <w:color w:val="000000"/>
          <w:sz w:val="22"/>
          <w:szCs w:val="22"/>
        </w:rPr>
        <w:t>end</w:t>
      </w:r>
      <w:proofErr w:type="spellEnd"/>
      <w:r w:rsidRPr="00A002E9">
        <w:rPr>
          <w:rFonts w:ascii="Arial" w:hAnsi="Arial" w:cs="Arial"/>
          <w:i/>
          <w:iCs/>
          <w:color w:val="000000"/>
          <w:sz w:val="22"/>
          <w:szCs w:val="22"/>
        </w:rPr>
        <w:t>, Back-</w:t>
      </w:r>
      <w:proofErr w:type="spellStart"/>
      <w:r w:rsidRPr="00A002E9">
        <w:rPr>
          <w:rFonts w:ascii="Arial" w:hAnsi="Arial" w:cs="Arial"/>
          <w:i/>
          <w:iCs/>
          <w:color w:val="000000"/>
          <w:sz w:val="22"/>
          <w:szCs w:val="22"/>
        </w:rPr>
        <w:t>end</w:t>
      </w:r>
      <w:proofErr w:type="spellEnd"/>
      <w:r w:rsidRPr="00A002E9">
        <w:rPr>
          <w:rFonts w:ascii="Arial" w:hAnsi="Arial" w:cs="Arial"/>
          <w:i/>
          <w:iCs/>
          <w:color w:val="000000"/>
          <w:sz w:val="22"/>
          <w:szCs w:val="22"/>
        </w:rPr>
        <w:t xml:space="preserve"> e </w:t>
      </w:r>
      <w:proofErr w:type="spellStart"/>
      <w:r w:rsidRPr="00A002E9">
        <w:rPr>
          <w:rFonts w:ascii="Arial" w:hAnsi="Arial" w:cs="Arial"/>
          <w:i/>
          <w:iCs/>
          <w:color w:val="000000"/>
          <w:sz w:val="22"/>
          <w:szCs w:val="22"/>
        </w:rPr>
        <w:t>Full</w:t>
      </w:r>
      <w:proofErr w:type="spellEnd"/>
      <w:r w:rsidRPr="00A002E9">
        <w:rPr>
          <w:rFonts w:ascii="Arial" w:hAnsi="Arial" w:cs="Arial"/>
          <w:i/>
          <w:iCs/>
          <w:color w:val="000000"/>
          <w:sz w:val="22"/>
          <w:szCs w:val="22"/>
        </w:rPr>
        <w:t xml:space="preserve"> </w:t>
      </w:r>
      <w:proofErr w:type="spellStart"/>
      <w:r w:rsidRPr="00A002E9">
        <w:rPr>
          <w:rFonts w:ascii="Arial" w:hAnsi="Arial" w:cs="Arial"/>
          <w:i/>
          <w:iCs/>
          <w:color w:val="000000"/>
          <w:sz w:val="22"/>
          <w:szCs w:val="22"/>
        </w:rPr>
        <w:t>Stack</w:t>
      </w:r>
      <w:proofErr w:type="spellEnd"/>
      <w:r w:rsidRPr="00A002E9">
        <w:rPr>
          <w:rFonts w:ascii="Arial" w:hAnsi="Arial" w:cs="Arial"/>
          <w:i/>
          <w:iCs/>
          <w:color w:val="000000"/>
          <w:sz w:val="22"/>
          <w:szCs w:val="22"/>
        </w:rPr>
        <w:t xml:space="preserve">? Aprenda as diferenças entre essas áreas. </w:t>
      </w:r>
      <w:proofErr w:type="spellStart"/>
      <w:r w:rsidRPr="00A002E9">
        <w:rPr>
          <w:rFonts w:ascii="Arial" w:hAnsi="Arial" w:cs="Arial"/>
          <w:i/>
          <w:iCs/>
          <w:color w:val="000000"/>
          <w:sz w:val="22"/>
          <w:szCs w:val="22"/>
        </w:rPr>
        <w:t>Alura</w:t>
      </w:r>
      <w:proofErr w:type="spellEnd"/>
      <w:r w:rsidRPr="00A002E9">
        <w:rPr>
          <w:rFonts w:ascii="Arial" w:hAnsi="Arial" w:cs="Arial"/>
          <w:i/>
          <w:iCs/>
          <w:color w:val="000000"/>
          <w:sz w:val="22"/>
          <w:szCs w:val="22"/>
        </w:rPr>
        <w:t>, 24 set. 2019. Atualizado em: 27 fev. 2026.</w:t>
      </w:r>
      <w:r w:rsidRPr="00A002E9">
        <w:rPr>
          <w:rFonts w:cs="Arial"/>
          <w:color w:val="000000"/>
          <w:sz w:val="22"/>
        </w:rPr>
        <w:t xml:space="preserve"> </w:t>
      </w:r>
      <w:r w:rsidRPr="00A002E9">
        <w:rPr>
          <w:rFonts w:ascii="Arial" w:hAnsi="Arial" w:cs="Arial"/>
          <w:color w:val="000000"/>
          <w:sz w:val="22"/>
          <w:szCs w:val="22"/>
        </w:rPr>
        <w:t xml:space="preserve">Disponível em: </w:t>
      </w:r>
      <w:hyperlink r:id="rId44" w:history="1">
        <w:r w:rsidRPr="00A002E9">
          <w:rPr>
            <w:rStyle w:val="Hyperlink"/>
            <w:rFonts w:ascii="Arial" w:hAnsi="Arial" w:cs="Arial"/>
            <w:sz w:val="22"/>
            <w:szCs w:val="22"/>
          </w:rPr>
          <w:t>https://www.alura.com.br/artigos/o-que-e-front-end-e-back-end</w:t>
        </w:r>
      </w:hyperlink>
      <w:r w:rsidRPr="00A002E9">
        <w:rPr>
          <w:rStyle w:val="Hyperlink"/>
          <w:rFonts w:ascii="Arial" w:hAnsi="Arial" w:cs="Arial"/>
          <w:sz w:val="22"/>
          <w:szCs w:val="22"/>
        </w:rPr>
        <w:t>.</w:t>
      </w:r>
      <w:r w:rsidRPr="00A002E9">
        <w:rPr>
          <w:rFonts w:ascii="Arial" w:hAnsi="Arial" w:cs="Arial"/>
          <w:color w:val="000000"/>
          <w:sz w:val="22"/>
          <w:szCs w:val="22"/>
        </w:rPr>
        <w:t xml:space="preserve"> Acesso em: 21 out. </w:t>
      </w:r>
      <w:r w:rsidRPr="00A002E9">
        <w:rPr>
          <w:rFonts w:ascii="Arial" w:hAnsi="Arial" w:cs="Arial"/>
          <w:b/>
          <w:bCs/>
          <w:color w:val="000000"/>
          <w:sz w:val="22"/>
          <w:szCs w:val="22"/>
        </w:rPr>
        <w:t>2026.</w:t>
      </w:r>
    </w:p>
    <w:p w14:paraId="355175EB" w14:textId="24EB2D50" w:rsidR="00A002E9" w:rsidRPr="00A002E9" w:rsidRDefault="00A002E9" w:rsidP="00292DB6">
      <w:pPr>
        <w:pStyle w:val="NormalWeb"/>
        <w:spacing w:before="240" w:after="240"/>
        <w:rPr>
          <w:rFonts w:cs="Arial"/>
          <w:color w:val="000000"/>
          <w:sz w:val="22"/>
        </w:rPr>
      </w:pPr>
      <w:r w:rsidRPr="00A002E9">
        <w:rPr>
          <w:rFonts w:ascii="Arial" w:hAnsi="Arial" w:cs="Arial"/>
          <w:b/>
          <w:bCs/>
          <w:color w:val="000000"/>
          <w:sz w:val="22"/>
          <w:szCs w:val="22"/>
        </w:rPr>
        <w:t xml:space="preserve">ORACLE. </w:t>
      </w:r>
      <w:r w:rsidRPr="00A002E9">
        <w:rPr>
          <w:rFonts w:ascii="Arial" w:hAnsi="Arial" w:cs="Arial"/>
          <w:i/>
          <w:iCs/>
          <w:color w:val="000000"/>
          <w:sz w:val="22"/>
          <w:szCs w:val="22"/>
        </w:rPr>
        <w:t>O que é um banco de dados? Oracle.</w:t>
      </w:r>
      <w:r w:rsidRPr="00A002E9">
        <w:rPr>
          <w:rFonts w:cs="Arial"/>
          <w:color w:val="000000"/>
          <w:sz w:val="22"/>
        </w:rPr>
        <w:t xml:space="preserve"> </w:t>
      </w:r>
      <w:r w:rsidRPr="00A002E9">
        <w:rPr>
          <w:rFonts w:ascii="Arial" w:hAnsi="Arial" w:cs="Arial"/>
          <w:color w:val="000000"/>
          <w:sz w:val="22"/>
          <w:szCs w:val="22"/>
        </w:rPr>
        <w:t xml:space="preserve">Disponível em: </w:t>
      </w:r>
      <w:hyperlink r:id="rId45" w:history="1">
        <w:r w:rsidRPr="00A002E9">
          <w:rPr>
            <w:rStyle w:val="Hyperlink"/>
            <w:rFonts w:ascii="Arial" w:hAnsi="Arial" w:cs="Arial"/>
            <w:sz w:val="22"/>
            <w:szCs w:val="22"/>
          </w:rPr>
          <w:t>https://www.oracle.com/database/what-is-database/</w:t>
        </w:r>
      </w:hyperlink>
      <w:r w:rsidRPr="00A002E9">
        <w:rPr>
          <w:rStyle w:val="Hyperlink"/>
          <w:rFonts w:ascii="Arial" w:hAnsi="Arial" w:cs="Arial"/>
          <w:sz w:val="22"/>
          <w:szCs w:val="22"/>
        </w:rPr>
        <w:t xml:space="preserve">. </w:t>
      </w:r>
      <w:r w:rsidRPr="00A002E9">
        <w:rPr>
          <w:rFonts w:ascii="Arial" w:hAnsi="Arial" w:cs="Arial"/>
          <w:color w:val="000000"/>
          <w:sz w:val="22"/>
          <w:szCs w:val="22"/>
        </w:rPr>
        <w:t>Acesso em: 21 out. 2026.</w:t>
      </w:r>
    </w:p>
    <w:p w14:paraId="7E871D57" w14:textId="2EF745D4" w:rsidR="004879CE" w:rsidRDefault="004879CE" w:rsidP="00292DB6">
      <w:pPr>
        <w:pStyle w:val="NormalWeb"/>
        <w:spacing w:before="240" w:after="240"/>
        <w:rPr>
          <w:rFonts w:ascii="Arial" w:hAnsi="Arial" w:cs="Arial"/>
          <w:color w:val="000000"/>
          <w:sz w:val="22"/>
          <w:szCs w:val="22"/>
        </w:rPr>
      </w:pPr>
      <w:r w:rsidRPr="004879CE">
        <w:rPr>
          <w:rFonts w:ascii="Arial" w:hAnsi="Arial" w:cs="Arial"/>
          <w:b/>
          <w:bCs/>
          <w:color w:val="000000"/>
          <w:sz w:val="22"/>
          <w:szCs w:val="22"/>
        </w:rPr>
        <w:t>MJV TEAM.</w:t>
      </w:r>
      <w:r w:rsidRPr="004879CE">
        <w:rPr>
          <w:rFonts w:ascii="Arial" w:hAnsi="Arial" w:cs="Arial"/>
          <w:color w:val="000000"/>
          <w:sz w:val="22"/>
          <w:szCs w:val="22"/>
        </w:rPr>
        <w:t xml:space="preserve"> </w:t>
      </w:r>
      <w:r w:rsidRPr="004879CE">
        <w:rPr>
          <w:rFonts w:ascii="Arial" w:hAnsi="Arial" w:cs="Arial"/>
          <w:i/>
          <w:iCs/>
          <w:color w:val="000000"/>
          <w:sz w:val="22"/>
          <w:szCs w:val="22"/>
        </w:rPr>
        <w:t xml:space="preserve">Imersão Design </w:t>
      </w:r>
      <w:proofErr w:type="spellStart"/>
      <w:r w:rsidRPr="004879CE">
        <w:rPr>
          <w:rFonts w:ascii="Arial" w:hAnsi="Arial" w:cs="Arial"/>
          <w:i/>
          <w:iCs/>
          <w:color w:val="000000"/>
          <w:sz w:val="22"/>
          <w:szCs w:val="22"/>
        </w:rPr>
        <w:t>Thinking</w:t>
      </w:r>
      <w:proofErr w:type="spellEnd"/>
      <w:r w:rsidRPr="004879CE">
        <w:rPr>
          <w:rFonts w:ascii="Arial" w:hAnsi="Arial" w:cs="Arial"/>
          <w:i/>
          <w:iCs/>
          <w:color w:val="000000"/>
          <w:sz w:val="22"/>
          <w:szCs w:val="22"/>
        </w:rPr>
        <w:t xml:space="preserve">: como funciona essa fase? MJV </w:t>
      </w:r>
      <w:proofErr w:type="spellStart"/>
      <w:r w:rsidRPr="004879CE">
        <w:rPr>
          <w:rFonts w:ascii="Arial" w:hAnsi="Arial" w:cs="Arial"/>
          <w:i/>
          <w:iCs/>
          <w:color w:val="000000"/>
          <w:sz w:val="22"/>
          <w:szCs w:val="22"/>
        </w:rPr>
        <w:t>Innovation</w:t>
      </w:r>
      <w:proofErr w:type="spellEnd"/>
      <w:r w:rsidRPr="004879CE">
        <w:rPr>
          <w:rFonts w:ascii="Arial" w:hAnsi="Arial" w:cs="Arial"/>
          <w:i/>
          <w:iCs/>
          <w:color w:val="000000"/>
          <w:sz w:val="22"/>
          <w:szCs w:val="22"/>
        </w:rPr>
        <w:t>, 21 jun. 2022.</w:t>
      </w:r>
      <w:r w:rsidRPr="004879CE">
        <w:rPr>
          <w:rFonts w:ascii="Arial" w:hAnsi="Arial" w:cs="Arial"/>
          <w:color w:val="000000"/>
          <w:sz w:val="22"/>
          <w:szCs w:val="22"/>
        </w:rPr>
        <w:t xml:space="preserve"> Disponível em: </w:t>
      </w:r>
      <w:hyperlink r:id="rId46" w:history="1">
        <w:r w:rsidRPr="004879CE">
          <w:rPr>
            <w:rStyle w:val="Hyperlink"/>
            <w:rFonts w:ascii="Arial" w:hAnsi="Arial" w:cs="Arial"/>
            <w:sz w:val="22"/>
            <w:szCs w:val="22"/>
          </w:rPr>
          <w:t>https://www.mjvinnovation.com/pt-br/blog/como-funciona-a-imersao-no-design-thinking/</w:t>
        </w:r>
      </w:hyperlink>
      <w:r w:rsidRPr="004879CE">
        <w:rPr>
          <w:rFonts w:ascii="Arial" w:hAnsi="Arial" w:cs="Arial"/>
          <w:color w:val="000000"/>
          <w:sz w:val="22"/>
          <w:szCs w:val="22"/>
        </w:rPr>
        <w:t>. Acesso em: 15 ago. 2026.</w:t>
      </w:r>
    </w:p>
    <w:p w14:paraId="45E7FF50" w14:textId="4F024895" w:rsidR="004879CE" w:rsidRDefault="004879CE" w:rsidP="00292DB6">
      <w:pPr>
        <w:pStyle w:val="NormalWeb"/>
        <w:spacing w:before="240" w:after="240"/>
        <w:rPr>
          <w:rFonts w:ascii="Arial" w:hAnsi="Arial" w:cs="Arial"/>
          <w:color w:val="000000"/>
          <w:sz w:val="22"/>
          <w:szCs w:val="22"/>
        </w:rPr>
      </w:pPr>
      <w:r w:rsidRPr="004879CE">
        <w:rPr>
          <w:rFonts w:ascii="Arial" w:hAnsi="Arial" w:cs="Arial"/>
          <w:b/>
          <w:bCs/>
          <w:color w:val="000000"/>
          <w:sz w:val="22"/>
          <w:szCs w:val="22"/>
        </w:rPr>
        <w:t>MJV TEAM</w:t>
      </w:r>
      <w:r w:rsidRPr="004879CE">
        <w:rPr>
          <w:rFonts w:ascii="Arial" w:hAnsi="Arial" w:cs="Arial"/>
          <w:color w:val="000000"/>
          <w:sz w:val="22"/>
          <w:szCs w:val="22"/>
        </w:rPr>
        <w:t xml:space="preserve">. </w:t>
      </w:r>
      <w:r w:rsidRPr="004879CE">
        <w:rPr>
          <w:rFonts w:ascii="Arial" w:hAnsi="Arial" w:cs="Arial"/>
          <w:i/>
          <w:iCs/>
          <w:color w:val="000000"/>
          <w:sz w:val="22"/>
          <w:szCs w:val="22"/>
        </w:rPr>
        <w:t xml:space="preserve">Design </w:t>
      </w:r>
      <w:proofErr w:type="spellStart"/>
      <w:r w:rsidRPr="004879CE">
        <w:rPr>
          <w:rFonts w:ascii="Arial" w:hAnsi="Arial" w:cs="Arial"/>
          <w:i/>
          <w:iCs/>
          <w:color w:val="000000"/>
          <w:sz w:val="22"/>
          <w:szCs w:val="22"/>
        </w:rPr>
        <w:t>Thinking</w:t>
      </w:r>
      <w:proofErr w:type="spellEnd"/>
      <w:r w:rsidRPr="004879CE">
        <w:rPr>
          <w:rFonts w:ascii="Arial" w:hAnsi="Arial" w:cs="Arial"/>
          <w:i/>
          <w:iCs/>
          <w:color w:val="000000"/>
          <w:sz w:val="22"/>
          <w:szCs w:val="22"/>
        </w:rPr>
        <w:t xml:space="preserve">: o que são Cadernos de Sensibilização. MJV </w:t>
      </w:r>
      <w:proofErr w:type="spellStart"/>
      <w:r w:rsidRPr="004879CE">
        <w:rPr>
          <w:rFonts w:ascii="Arial" w:hAnsi="Arial" w:cs="Arial"/>
          <w:i/>
          <w:iCs/>
          <w:color w:val="000000"/>
          <w:sz w:val="22"/>
          <w:szCs w:val="22"/>
        </w:rPr>
        <w:t>Innovation</w:t>
      </w:r>
      <w:proofErr w:type="spellEnd"/>
      <w:r w:rsidRPr="004879CE">
        <w:rPr>
          <w:rFonts w:ascii="Arial" w:hAnsi="Arial" w:cs="Arial"/>
          <w:i/>
          <w:iCs/>
          <w:color w:val="000000"/>
          <w:sz w:val="22"/>
          <w:szCs w:val="22"/>
        </w:rPr>
        <w:t>, 1 fev. 2016.</w:t>
      </w:r>
      <w:r w:rsidRPr="004879CE">
        <w:rPr>
          <w:rFonts w:ascii="Arial" w:hAnsi="Arial" w:cs="Arial"/>
          <w:color w:val="000000"/>
          <w:sz w:val="22"/>
          <w:szCs w:val="22"/>
        </w:rPr>
        <w:t xml:space="preserve"> Disponível em: </w:t>
      </w:r>
      <w:hyperlink r:id="rId47" w:history="1">
        <w:r w:rsidRPr="004879CE">
          <w:rPr>
            <w:rStyle w:val="Hyperlink"/>
            <w:rFonts w:ascii="Arial" w:hAnsi="Arial" w:cs="Arial"/>
            <w:sz w:val="22"/>
            <w:szCs w:val="22"/>
          </w:rPr>
          <w:t>https://www.mjvinnovation.com/pt-br/blog/design-thinking-que-sao-cadernos-sensibilizacao/</w:t>
        </w:r>
      </w:hyperlink>
      <w:r w:rsidRPr="004879CE">
        <w:rPr>
          <w:rFonts w:ascii="Arial" w:hAnsi="Arial" w:cs="Arial"/>
          <w:color w:val="000000"/>
          <w:sz w:val="22"/>
          <w:szCs w:val="22"/>
        </w:rPr>
        <w:t>. Acesso em: 15 ago. 2026.</w:t>
      </w:r>
    </w:p>
    <w:p w14:paraId="598FF34C" w14:textId="041B4835" w:rsidR="003042C2" w:rsidRDefault="003042C2" w:rsidP="00292DB6">
      <w:pPr>
        <w:pStyle w:val="NormalWeb"/>
        <w:spacing w:before="240" w:after="240"/>
        <w:rPr>
          <w:rFonts w:ascii="Arial" w:hAnsi="Arial" w:cs="Arial"/>
          <w:color w:val="000000"/>
          <w:sz w:val="22"/>
          <w:szCs w:val="22"/>
        </w:rPr>
      </w:pPr>
      <w:r w:rsidRPr="003042C2">
        <w:rPr>
          <w:rFonts w:ascii="Arial" w:hAnsi="Arial" w:cs="Arial"/>
          <w:b/>
          <w:bCs/>
          <w:color w:val="000000"/>
          <w:sz w:val="22"/>
          <w:szCs w:val="22"/>
        </w:rPr>
        <w:t>MJV TEAM</w:t>
      </w:r>
      <w:r w:rsidRPr="003042C2">
        <w:rPr>
          <w:rFonts w:ascii="Arial" w:hAnsi="Arial" w:cs="Arial"/>
          <w:b/>
          <w:bCs/>
          <w:i/>
          <w:iCs/>
          <w:color w:val="000000"/>
          <w:sz w:val="22"/>
          <w:szCs w:val="22"/>
        </w:rPr>
        <w:t>.</w:t>
      </w:r>
      <w:r w:rsidRPr="003042C2">
        <w:rPr>
          <w:rFonts w:ascii="Arial" w:hAnsi="Arial" w:cs="Arial"/>
          <w:i/>
          <w:iCs/>
          <w:color w:val="000000"/>
          <w:sz w:val="22"/>
          <w:szCs w:val="22"/>
        </w:rPr>
        <w:t xml:space="preserve"> Fases do Design </w:t>
      </w:r>
      <w:proofErr w:type="spellStart"/>
      <w:r w:rsidRPr="003042C2">
        <w:rPr>
          <w:rFonts w:ascii="Arial" w:hAnsi="Arial" w:cs="Arial"/>
          <w:i/>
          <w:iCs/>
          <w:color w:val="000000"/>
          <w:sz w:val="22"/>
          <w:szCs w:val="22"/>
        </w:rPr>
        <w:t>Thinking</w:t>
      </w:r>
      <w:proofErr w:type="spellEnd"/>
      <w:r w:rsidRPr="003042C2">
        <w:rPr>
          <w:rFonts w:ascii="Arial" w:hAnsi="Arial" w:cs="Arial"/>
          <w:i/>
          <w:iCs/>
          <w:color w:val="000000"/>
          <w:sz w:val="22"/>
          <w:szCs w:val="22"/>
        </w:rPr>
        <w:t xml:space="preserve">: entenda o que é e como funciona cada etapa. MJV </w:t>
      </w:r>
      <w:proofErr w:type="spellStart"/>
      <w:r w:rsidRPr="003042C2">
        <w:rPr>
          <w:rFonts w:ascii="Arial" w:hAnsi="Arial" w:cs="Arial"/>
          <w:i/>
          <w:iCs/>
          <w:color w:val="000000"/>
          <w:sz w:val="22"/>
          <w:szCs w:val="22"/>
        </w:rPr>
        <w:t>Innovation</w:t>
      </w:r>
      <w:proofErr w:type="spellEnd"/>
      <w:r w:rsidRPr="003042C2">
        <w:rPr>
          <w:rFonts w:ascii="Arial" w:hAnsi="Arial" w:cs="Arial"/>
          <w:i/>
          <w:iCs/>
          <w:color w:val="000000"/>
          <w:sz w:val="22"/>
          <w:szCs w:val="22"/>
        </w:rPr>
        <w:t>, 27 nov. 2024</w:t>
      </w:r>
      <w:r w:rsidRPr="003042C2">
        <w:rPr>
          <w:rFonts w:ascii="Arial" w:hAnsi="Arial" w:cs="Arial"/>
          <w:color w:val="000000"/>
          <w:sz w:val="22"/>
          <w:szCs w:val="22"/>
        </w:rPr>
        <w:t xml:space="preserve">. Disponível em: </w:t>
      </w:r>
      <w:hyperlink r:id="rId48" w:tgtFrame="_blank" w:history="1">
        <w:r w:rsidRPr="003042C2">
          <w:rPr>
            <w:rStyle w:val="Hyperlink"/>
            <w:rFonts w:ascii="Arial" w:hAnsi="Arial" w:cs="Arial"/>
            <w:sz w:val="22"/>
            <w:szCs w:val="22"/>
          </w:rPr>
          <w:t>https://www.mjvinnovation.com/pt-br/blog/fases-design-thinking/</w:t>
        </w:r>
      </w:hyperlink>
      <w:r w:rsidRPr="003042C2">
        <w:rPr>
          <w:rFonts w:ascii="Arial" w:hAnsi="Arial" w:cs="Arial"/>
          <w:color w:val="000000"/>
          <w:sz w:val="22"/>
          <w:szCs w:val="22"/>
        </w:rPr>
        <w:t>. Acesso em: 15 ago. 2026.</w:t>
      </w:r>
    </w:p>
    <w:p w14:paraId="0D03EF93" w14:textId="6AE2C9D5" w:rsidR="003042C2" w:rsidRDefault="003042C2" w:rsidP="00292DB6">
      <w:pPr>
        <w:pStyle w:val="NormalWeb"/>
        <w:spacing w:before="240" w:after="240"/>
        <w:rPr>
          <w:rFonts w:ascii="Arial" w:hAnsi="Arial" w:cs="Arial"/>
          <w:color w:val="000000"/>
          <w:sz w:val="22"/>
          <w:szCs w:val="22"/>
        </w:rPr>
      </w:pPr>
      <w:r w:rsidRPr="003042C2">
        <w:rPr>
          <w:rFonts w:ascii="Arial" w:hAnsi="Arial" w:cs="Arial"/>
          <w:b/>
          <w:bCs/>
          <w:color w:val="000000"/>
          <w:sz w:val="22"/>
          <w:szCs w:val="22"/>
        </w:rPr>
        <w:t>SILVA, Ana Carolina.</w:t>
      </w:r>
      <w:r w:rsidRPr="003042C2">
        <w:rPr>
          <w:rFonts w:ascii="Arial" w:hAnsi="Arial" w:cs="Arial"/>
          <w:color w:val="000000"/>
          <w:sz w:val="22"/>
          <w:szCs w:val="22"/>
        </w:rPr>
        <w:t xml:space="preserve"> </w:t>
      </w:r>
      <w:r w:rsidRPr="003042C2">
        <w:rPr>
          <w:rFonts w:ascii="Arial" w:hAnsi="Arial" w:cs="Arial"/>
          <w:i/>
          <w:iCs/>
          <w:color w:val="000000"/>
          <w:sz w:val="22"/>
          <w:szCs w:val="22"/>
        </w:rPr>
        <w:t xml:space="preserve">O que é brainstorming? </w:t>
      </w:r>
      <w:proofErr w:type="spellStart"/>
      <w:r w:rsidRPr="003042C2">
        <w:rPr>
          <w:rFonts w:ascii="Arial" w:hAnsi="Arial" w:cs="Arial"/>
          <w:i/>
          <w:iCs/>
          <w:color w:val="000000"/>
          <w:sz w:val="22"/>
          <w:szCs w:val="22"/>
        </w:rPr>
        <w:t>Salesforce</w:t>
      </w:r>
      <w:proofErr w:type="spellEnd"/>
      <w:r w:rsidRPr="003042C2">
        <w:rPr>
          <w:rFonts w:ascii="Arial" w:hAnsi="Arial" w:cs="Arial"/>
          <w:i/>
          <w:iCs/>
          <w:color w:val="000000"/>
          <w:sz w:val="22"/>
          <w:szCs w:val="22"/>
        </w:rPr>
        <w:t xml:space="preserve"> Brasil, 10 nov. 2023. </w:t>
      </w:r>
      <w:r w:rsidRPr="003042C2">
        <w:rPr>
          <w:rFonts w:ascii="Arial" w:hAnsi="Arial" w:cs="Arial"/>
          <w:color w:val="000000"/>
          <w:sz w:val="22"/>
          <w:szCs w:val="22"/>
        </w:rPr>
        <w:t xml:space="preserve">Disponível em: </w:t>
      </w:r>
      <w:hyperlink r:id="rId49" w:tgtFrame="_blank" w:history="1">
        <w:r w:rsidRPr="003042C2">
          <w:rPr>
            <w:rStyle w:val="Hyperlink"/>
            <w:rFonts w:ascii="Arial" w:hAnsi="Arial" w:cs="Arial"/>
            <w:sz w:val="22"/>
            <w:szCs w:val="22"/>
          </w:rPr>
          <w:t>https://www.salesforce.com/br/blog/brainstorming/</w:t>
        </w:r>
      </w:hyperlink>
      <w:r w:rsidRPr="003042C2">
        <w:rPr>
          <w:rFonts w:ascii="Arial" w:hAnsi="Arial" w:cs="Arial"/>
          <w:color w:val="000000"/>
          <w:sz w:val="22"/>
          <w:szCs w:val="22"/>
        </w:rPr>
        <w:t xml:space="preserve"> Acesso em: 15 ago. 2026.</w:t>
      </w:r>
    </w:p>
    <w:p w14:paraId="331585A3" w14:textId="1A62A342" w:rsidR="009E6864" w:rsidRDefault="009E6864" w:rsidP="00292DB6">
      <w:pPr>
        <w:pStyle w:val="NormalWeb"/>
        <w:spacing w:before="240" w:after="240"/>
        <w:rPr>
          <w:rFonts w:ascii="Arial" w:hAnsi="Arial" w:cs="Arial"/>
          <w:bCs/>
          <w:color w:val="000000"/>
          <w:sz w:val="22"/>
        </w:rPr>
      </w:pPr>
      <w:r w:rsidRPr="009E6864">
        <w:rPr>
          <w:rFonts w:ascii="Arial" w:hAnsi="Arial" w:cs="Arial"/>
          <w:b/>
          <w:bCs/>
          <w:color w:val="000000"/>
          <w:sz w:val="22"/>
          <w:szCs w:val="22"/>
        </w:rPr>
        <w:lastRenderedPageBreak/>
        <w:t>SIQUEIRA, André.</w:t>
      </w:r>
      <w:r w:rsidRPr="009E6864">
        <w:rPr>
          <w:rFonts w:ascii="Arial" w:hAnsi="Arial" w:cs="Arial"/>
          <w:color w:val="000000"/>
          <w:sz w:val="22"/>
          <w:szCs w:val="22"/>
        </w:rPr>
        <w:t xml:space="preserve"> Persona: o que é, como definir e por que criar uma para sua empresa. </w:t>
      </w:r>
      <w:r w:rsidRPr="009E6864">
        <w:rPr>
          <w:rFonts w:ascii="Arial" w:hAnsi="Arial" w:cs="Arial"/>
          <w:i/>
          <w:iCs/>
          <w:color w:val="000000"/>
          <w:sz w:val="22"/>
          <w:szCs w:val="22"/>
        </w:rPr>
        <w:t xml:space="preserve">RD </w:t>
      </w:r>
      <w:proofErr w:type="spellStart"/>
      <w:r w:rsidRPr="009E6864">
        <w:rPr>
          <w:rFonts w:ascii="Arial" w:hAnsi="Arial" w:cs="Arial"/>
          <w:i/>
          <w:iCs/>
          <w:color w:val="000000"/>
          <w:sz w:val="22"/>
          <w:szCs w:val="22"/>
        </w:rPr>
        <w:t>Station</w:t>
      </w:r>
      <w:proofErr w:type="spellEnd"/>
      <w:r w:rsidRPr="009E6864">
        <w:rPr>
          <w:rFonts w:ascii="Arial" w:hAnsi="Arial" w:cs="Arial"/>
          <w:color w:val="000000"/>
          <w:sz w:val="22"/>
          <w:szCs w:val="22"/>
        </w:rPr>
        <w:t xml:space="preserve">, 23 ago. 2024. Disponível em: </w:t>
      </w:r>
      <w:hyperlink r:id="rId50" w:tgtFrame="_blank" w:history="1">
        <w:r w:rsidRPr="009E6864">
          <w:rPr>
            <w:rStyle w:val="Hyperlink"/>
            <w:rFonts w:ascii="Arial" w:hAnsi="Arial" w:cs="Arial"/>
            <w:sz w:val="22"/>
            <w:szCs w:val="22"/>
          </w:rPr>
          <w:t>https://www.rdstation.com/blog/marketing/persona-o-que-e/</w:t>
        </w:r>
      </w:hyperlink>
      <w:r w:rsidRPr="009E6864">
        <w:rPr>
          <w:rFonts w:ascii="Arial" w:hAnsi="Arial" w:cs="Arial"/>
          <w:color w:val="000000"/>
          <w:sz w:val="22"/>
          <w:szCs w:val="22"/>
        </w:rPr>
        <w:t xml:space="preserve">. </w:t>
      </w:r>
      <w:r w:rsidRPr="009E6864">
        <w:rPr>
          <w:rFonts w:ascii="Arial" w:hAnsi="Arial" w:cs="Arial"/>
          <w:bCs/>
          <w:color w:val="000000"/>
          <w:sz w:val="22"/>
        </w:rPr>
        <w:t>Acesso em: 18 jun. 2026.</w:t>
      </w:r>
    </w:p>
    <w:p w14:paraId="2423A55C" w14:textId="57A8124D" w:rsidR="00381037" w:rsidRDefault="00EB5A1B" w:rsidP="00381037">
      <w:pPr>
        <w:pStyle w:val="NormalWeb"/>
        <w:shd w:val="clear" w:color="auto" w:fill="FFFFFF"/>
        <w:spacing w:before="0" w:beforeAutospacing="0" w:after="0" w:afterAutospacing="0"/>
      </w:pPr>
      <w:r w:rsidRPr="00EB5A1B">
        <w:rPr>
          <w:rFonts w:ascii="Arial" w:hAnsi="Arial" w:cs="Arial"/>
          <w:b/>
          <w:bCs/>
          <w:color w:val="000000"/>
          <w:sz w:val="22"/>
          <w:szCs w:val="22"/>
        </w:rPr>
        <w:t>DOURADO, Bruna.</w:t>
      </w:r>
      <w:r w:rsidRPr="00EB5A1B">
        <w:rPr>
          <w:rFonts w:ascii="Arial" w:hAnsi="Arial" w:cs="Arial"/>
          <w:color w:val="000000"/>
          <w:sz w:val="22"/>
          <w:szCs w:val="22"/>
        </w:rPr>
        <w:t xml:space="preserve"> Mapa da empatia: o que é e 6 passos para criar um de qualidade. </w:t>
      </w:r>
      <w:r w:rsidRPr="00EB5A1B">
        <w:rPr>
          <w:rFonts w:ascii="Arial" w:hAnsi="Arial" w:cs="Arial"/>
          <w:i/>
          <w:iCs/>
          <w:color w:val="000000"/>
          <w:sz w:val="22"/>
          <w:szCs w:val="22"/>
        </w:rPr>
        <w:t xml:space="preserve">RD </w:t>
      </w:r>
      <w:proofErr w:type="spellStart"/>
      <w:r w:rsidRPr="00EB5A1B">
        <w:rPr>
          <w:rFonts w:ascii="Arial" w:hAnsi="Arial" w:cs="Arial"/>
          <w:i/>
          <w:iCs/>
          <w:color w:val="000000"/>
          <w:sz w:val="22"/>
          <w:szCs w:val="22"/>
        </w:rPr>
        <w:t>Station</w:t>
      </w:r>
      <w:proofErr w:type="spellEnd"/>
      <w:r w:rsidRPr="00EB5A1B">
        <w:rPr>
          <w:rFonts w:ascii="Arial" w:hAnsi="Arial" w:cs="Arial"/>
          <w:color w:val="000000"/>
          <w:sz w:val="22"/>
          <w:szCs w:val="22"/>
        </w:rPr>
        <w:t xml:space="preserve">, 16 set. 2024. Disponível em: </w:t>
      </w:r>
      <w:hyperlink r:id="rId51" w:tgtFrame="_blank" w:history="1">
        <w:r w:rsidRPr="00EB5A1B">
          <w:rPr>
            <w:rStyle w:val="Hyperlink"/>
            <w:rFonts w:ascii="Arial" w:hAnsi="Arial" w:cs="Arial"/>
            <w:sz w:val="22"/>
            <w:szCs w:val="22"/>
          </w:rPr>
          <w:t>https://www.rdstation.com/blog/marketing/mapa-da-empatia/</w:t>
        </w:r>
      </w:hyperlink>
      <w:r w:rsidRPr="00EB5A1B">
        <w:rPr>
          <w:rFonts w:ascii="Arial" w:hAnsi="Arial" w:cs="Arial"/>
          <w:color w:val="000000"/>
          <w:sz w:val="22"/>
          <w:szCs w:val="22"/>
        </w:rPr>
        <w:t xml:space="preserve">. </w:t>
      </w:r>
      <w:r w:rsidRPr="00381037">
        <w:rPr>
          <w:rFonts w:ascii="Arial" w:hAnsi="Arial" w:cs="Arial"/>
          <w:bCs/>
          <w:color w:val="373737"/>
          <w:sz w:val="23"/>
          <w:szCs w:val="23"/>
        </w:rPr>
        <w:t>Acesso em: 18 jun. 2026.</w:t>
      </w:r>
      <w:r>
        <w:t xml:space="preserve"> </w:t>
      </w:r>
      <w:r w:rsidR="00381037" w:rsidRPr="00381037">
        <w:rPr>
          <w:rFonts w:ascii="Arial" w:hAnsi="Arial" w:cs="Arial"/>
          <w:bCs/>
          <w:color w:val="373737"/>
          <w:sz w:val="23"/>
          <w:szCs w:val="23"/>
        </w:rPr>
        <w:t xml:space="preserve"> </w:t>
      </w:r>
    </w:p>
    <w:p w14:paraId="068B6D87" w14:textId="2EC93110" w:rsidR="00381037" w:rsidRDefault="00381037" w:rsidP="00381037">
      <w:pPr>
        <w:pStyle w:val="NormalWeb"/>
        <w:shd w:val="clear" w:color="auto" w:fill="FFFFFF"/>
        <w:spacing w:before="0" w:beforeAutospacing="0" w:after="0" w:afterAutospacing="0"/>
        <w:rPr>
          <w:rFonts w:ascii="Arial" w:eastAsiaTheme="minorHAnsi" w:hAnsi="Arial" w:cstheme="minorBidi"/>
          <w:szCs w:val="22"/>
          <w:lang w:eastAsia="en-US"/>
        </w:rPr>
      </w:pPr>
      <w:r>
        <w:t xml:space="preserve"> </w:t>
      </w:r>
      <w:r w:rsidR="00EB5A1B" w:rsidRPr="00EB5A1B">
        <w:rPr>
          <w:rStyle w:val="Forte"/>
          <w:rFonts w:ascii="Arial" w:eastAsiaTheme="minorHAnsi" w:hAnsi="Arial" w:cstheme="minorBidi"/>
          <w:szCs w:val="22"/>
          <w:lang w:eastAsia="en-US"/>
        </w:rPr>
        <w:t>SALESFORCE BRASIL.</w:t>
      </w:r>
      <w:r w:rsidR="00EB5A1B" w:rsidRPr="00EB5A1B">
        <w:t xml:space="preserve"> </w:t>
      </w:r>
      <w:r w:rsidR="00EB5A1B" w:rsidRPr="00EB5A1B">
        <w:rPr>
          <w:rStyle w:val="nfase"/>
          <w:rFonts w:ascii="Arial" w:eastAsiaTheme="minorHAnsi" w:hAnsi="Arial" w:cstheme="minorBidi"/>
          <w:szCs w:val="22"/>
          <w:lang w:eastAsia="en-US"/>
        </w:rPr>
        <w:t xml:space="preserve">Golden </w:t>
      </w:r>
      <w:proofErr w:type="spellStart"/>
      <w:r w:rsidR="00EB5A1B" w:rsidRPr="00EB5A1B">
        <w:rPr>
          <w:rStyle w:val="nfase"/>
          <w:rFonts w:ascii="Arial" w:eastAsiaTheme="minorHAnsi" w:hAnsi="Arial" w:cstheme="minorBidi"/>
          <w:szCs w:val="22"/>
          <w:lang w:eastAsia="en-US"/>
        </w:rPr>
        <w:t>Circle</w:t>
      </w:r>
      <w:proofErr w:type="spellEnd"/>
      <w:r w:rsidR="00EB5A1B" w:rsidRPr="00EB5A1B">
        <w:rPr>
          <w:rStyle w:val="nfase"/>
          <w:rFonts w:ascii="Arial" w:eastAsiaTheme="minorHAnsi" w:hAnsi="Arial" w:cstheme="minorBidi"/>
          <w:szCs w:val="22"/>
          <w:lang w:eastAsia="en-US"/>
        </w:rPr>
        <w:t xml:space="preserve">: como fazer e exemplos! </w:t>
      </w:r>
      <w:proofErr w:type="spellStart"/>
      <w:r w:rsidR="00EB5A1B" w:rsidRPr="00EB5A1B">
        <w:rPr>
          <w:rStyle w:val="nfase"/>
          <w:rFonts w:ascii="Arial" w:eastAsiaTheme="minorHAnsi" w:hAnsi="Arial" w:cstheme="minorBidi"/>
          <w:i w:val="0"/>
          <w:iCs w:val="0"/>
          <w:szCs w:val="22"/>
          <w:lang w:eastAsia="en-US"/>
        </w:rPr>
        <w:t>Salesforce</w:t>
      </w:r>
      <w:proofErr w:type="spellEnd"/>
      <w:r w:rsidR="00EB5A1B" w:rsidRPr="00EB5A1B">
        <w:rPr>
          <w:rStyle w:val="nfase"/>
          <w:rFonts w:ascii="Arial" w:eastAsiaTheme="minorHAnsi" w:hAnsi="Arial" w:cstheme="minorBidi"/>
          <w:i w:val="0"/>
          <w:iCs w:val="0"/>
          <w:szCs w:val="22"/>
          <w:lang w:eastAsia="en-US"/>
        </w:rPr>
        <w:t xml:space="preserve"> Brasil</w:t>
      </w:r>
      <w:r w:rsidR="00EB5A1B" w:rsidRPr="00EB5A1B">
        <w:rPr>
          <w:rStyle w:val="nfase"/>
          <w:rFonts w:ascii="Arial" w:eastAsiaTheme="minorHAnsi" w:hAnsi="Arial" w:cstheme="minorBidi"/>
          <w:szCs w:val="22"/>
          <w:lang w:eastAsia="en-US"/>
        </w:rPr>
        <w:t>, 4 out. 2023. Disponível em:</w:t>
      </w:r>
      <w:r w:rsidR="00EB5A1B" w:rsidRPr="00EB5A1B">
        <w:t xml:space="preserve"> </w:t>
      </w:r>
      <w:hyperlink r:id="rId52" w:tgtFrame="_blank" w:history="1">
        <w:r w:rsidR="00EB5A1B" w:rsidRPr="00EB5A1B">
          <w:rPr>
            <w:rStyle w:val="Hyperlink"/>
            <w:rFonts w:ascii="Arial" w:eastAsiaTheme="minorHAnsi" w:hAnsi="Arial" w:cstheme="minorBidi"/>
            <w:szCs w:val="22"/>
            <w:lang w:eastAsia="en-US"/>
          </w:rPr>
          <w:t>https://www.salesforce.com/br/blog/golden-circle/</w:t>
        </w:r>
      </w:hyperlink>
      <w:r w:rsidR="00EB5A1B" w:rsidRPr="00EB5A1B">
        <w:rPr>
          <w:rStyle w:val="Hyperlink"/>
          <w:rFonts w:ascii="Arial" w:eastAsiaTheme="minorHAnsi" w:hAnsi="Arial" w:cstheme="minorBidi"/>
          <w:szCs w:val="22"/>
          <w:lang w:eastAsia="en-US"/>
        </w:rPr>
        <w:t xml:space="preserve">. </w:t>
      </w:r>
      <w:r w:rsidR="00EB5A1B" w:rsidRPr="00EB5A1B">
        <w:rPr>
          <w:rFonts w:ascii="Arial" w:eastAsiaTheme="minorHAnsi" w:hAnsi="Arial" w:cstheme="minorBidi"/>
          <w:szCs w:val="22"/>
          <w:lang w:eastAsia="en-US"/>
        </w:rPr>
        <w:t>Acesso em: 15 ago. 2026.</w:t>
      </w:r>
    </w:p>
    <w:p w14:paraId="28A03EB5" w14:textId="77777777" w:rsidR="00024388" w:rsidRDefault="00024388" w:rsidP="00381037">
      <w:pPr>
        <w:pStyle w:val="NormalWeb"/>
        <w:shd w:val="clear" w:color="auto" w:fill="FFFFFF"/>
        <w:spacing w:before="0" w:beforeAutospacing="0" w:after="0" w:afterAutospacing="0"/>
        <w:rPr>
          <w:rFonts w:ascii="Arial" w:eastAsiaTheme="minorHAnsi" w:hAnsi="Arial" w:cstheme="minorBidi"/>
          <w:szCs w:val="22"/>
          <w:lang w:eastAsia="en-US"/>
        </w:rPr>
      </w:pPr>
    </w:p>
    <w:p w14:paraId="3EAA9302" w14:textId="74943F94" w:rsidR="003C5763" w:rsidRDefault="00024388" w:rsidP="00596ACF">
      <w:pPr>
        <w:pStyle w:val="NormalWeb"/>
        <w:shd w:val="clear" w:color="auto" w:fill="FFFFFF"/>
        <w:spacing w:before="0" w:beforeAutospacing="0" w:after="0" w:afterAutospacing="0"/>
        <w:rPr>
          <w:rFonts w:ascii="Arial" w:eastAsiaTheme="minorHAnsi" w:hAnsi="Arial" w:cstheme="minorBidi"/>
          <w:szCs w:val="22"/>
          <w:lang w:eastAsia="en-US"/>
        </w:rPr>
      </w:pPr>
      <w:r w:rsidRPr="00024388">
        <w:rPr>
          <w:rFonts w:ascii="Arial" w:eastAsiaTheme="minorHAnsi" w:hAnsi="Arial" w:cstheme="minorBidi"/>
          <w:b/>
          <w:bCs/>
          <w:szCs w:val="22"/>
          <w:lang w:eastAsia="en-US"/>
        </w:rPr>
        <w:t>ALMEIDA, Hugo.</w:t>
      </w:r>
      <w:r w:rsidRPr="00024388">
        <w:rPr>
          <w:rFonts w:ascii="Arial" w:eastAsiaTheme="minorHAnsi" w:hAnsi="Arial" w:cstheme="minorBidi"/>
          <w:szCs w:val="22"/>
          <w:lang w:eastAsia="en-US"/>
        </w:rPr>
        <w:t xml:space="preserve"> Cardápio de ideias. Recife: Universidade Federal de Pernambuco, 2016. Disponível em:</w:t>
      </w:r>
      <w:r>
        <w:rPr>
          <w:rFonts w:ascii="Arial" w:eastAsiaTheme="minorHAnsi" w:hAnsi="Arial" w:cstheme="minorBidi"/>
          <w:szCs w:val="22"/>
          <w:lang w:eastAsia="en-US"/>
        </w:rPr>
        <w:t xml:space="preserve"> </w:t>
      </w:r>
      <w:hyperlink r:id="rId53" w:history="1">
        <w:r w:rsidRPr="007B29BC">
          <w:rPr>
            <w:rStyle w:val="Hyperlink"/>
            <w:rFonts w:ascii="Arial" w:eastAsiaTheme="minorHAnsi" w:hAnsi="Arial" w:cstheme="minorBidi"/>
            <w:szCs w:val="22"/>
            <w:lang w:eastAsia="en-US"/>
          </w:rPr>
          <w:t>https://www.cin.ufpe.br/~hlna/a2pn/intuitivas/cardapiodeideias.html</w:t>
        </w:r>
      </w:hyperlink>
      <w:r>
        <w:rPr>
          <w:rStyle w:val="nfase"/>
          <w:rFonts w:ascii="Arial" w:eastAsiaTheme="minorHAnsi" w:hAnsi="Arial" w:cstheme="minorBidi"/>
          <w:color w:val="0070C0"/>
          <w:szCs w:val="22"/>
          <w:lang w:eastAsia="en-US"/>
        </w:rPr>
        <w:t xml:space="preserve"> </w:t>
      </w:r>
      <w:r w:rsidRPr="00024388">
        <w:rPr>
          <w:rStyle w:val="nfase"/>
          <w:lang w:eastAsia="en-US"/>
        </w:rPr>
        <w:t>.</w:t>
      </w:r>
      <w:r w:rsidRPr="00024388">
        <w:rPr>
          <w:rFonts w:ascii="Arial" w:eastAsiaTheme="minorHAnsi" w:hAnsi="Arial" w:cstheme="minorBidi"/>
          <w:szCs w:val="22"/>
          <w:lang w:eastAsia="en-US"/>
        </w:rPr>
        <w:t xml:space="preserve"> Acesso em: 13 set. 2026.</w:t>
      </w:r>
    </w:p>
    <w:p w14:paraId="29006954" w14:textId="77777777" w:rsidR="00596ACF" w:rsidRPr="00596ACF" w:rsidRDefault="00596ACF" w:rsidP="00596ACF">
      <w:pPr>
        <w:pStyle w:val="NormalWeb"/>
        <w:shd w:val="clear" w:color="auto" w:fill="FFFFFF"/>
        <w:spacing w:before="0" w:beforeAutospacing="0" w:after="0" w:afterAutospacing="0"/>
        <w:rPr>
          <w:rFonts w:ascii="Arial" w:eastAsiaTheme="minorHAnsi" w:hAnsi="Arial" w:cstheme="minorBidi"/>
          <w:szCs w:val="22"/>
          <w:lang w:eastAsia="en-US"/>
        </w:rPr>
      </w:pPr>
    </w:p>
    <w:p w14:paraId="31F44D50" w14:textId="58F0AEFA" w:rsidR="00596ACF" w:rsidRDefault="00596ACF" w:rsidP="00596ACF">
      <w:pPr>
        <w:ind w:firstLine="0"/>
      </w:pPr>
      <w:r w:rsidRPr="00596ACF">
        <w:rPr>
          <w:b/>
          <w:bCs/>
        </w:rPr>
        <w:t xml:space="preserve">GLÓRIA JUNIOR, O. S. et al. </w:t>
      </w:r>
      <w:r w:rsidRPr="00596ACF">
        <w:t xml:space="preserve">As barreiras e motivações para o uso da abordagem </w:t>
      </w:r>
      <w:proofErr w:type="spellStart"/>
      <w:r w:rsidRPr="00596ACF">
        <w:t>Canvas</w:t>
      </w:r>
      <w:proofErr w:type="spellEnd"/>
      <w:r w:rsidRPr="00596ACF">
        <w:t>. João Pessoa: ABEPRO,</w:t>
      </w:r>
      <w:r>
        <w:t xml:space="preserve"> </w:t>
      </w:r>
      <w:r w:rsidRPr="00596ACF">
        <w:t>2016.Disponível</w:t>
      </w:r>
      <w:r>
        <w:t xml:space="preserve"> </w:t>
      </w:r>
      <w:r w:rsidRPr="00596ACF">
        <w:t>em:</w:t>
      </w:r>
      <w:r w:rsidRPr="00596ACF">
        <w:rPr>
          <w:rFonts w:ascii="Segoe UI" w:hAnsi="Segoe UI" w:cs="Segoe UI"/>
          <w:color w:val="403E3B"/>
          <w:sz w:val="27"/>
          <w:szCs w:val="27"/>
          <w:shd w:val="clear" w:color="auto" w:fill="FFFFFF"/>
        </w:rPr>
        <w:t xml:space="preserve"> </w:t>
      </w:r>
      <w:hyperlink r:id="rId54" w:tgtFrame="_new" w:history="1">
        <w:r w:rsidRPr="00596ACF">
          <w:rPr>
            <w:rStyle w:val="Hyperlink"/>
          </w:rPr>
          <w:t>https://d1wqtxts1xzle7.cloudfront.net/50881123/GloriaJunior_2016_ENEGEP_As_Barreiras_e_Motivacoes_para_o_Uso_da_Abordagem_Canvas-libre.pdf</w:t>
        </w:r>
      </w:hyperlink>
      <w:r w:rsidRPr="00596ACF">
        <w:rPr>
          <w:rStyle w:val="Hyperlink"/>
        </w:rPr>
        <w:t xml:space="preserve">. </w:t>
      </w:r>
      <w:r w:rsidRPr="00596ACF">
        <w:t>Acesso em: 13 set. 2026.</w:t>
      </w:r>
    </w:p>
    <w:p w14:paraId="247598B8" w14:textId="1E535F7B" w:rsidR="0088772A" w:rsidRDefault="0088772A" w:rsidP="00596ACF">
      <w:pPr>
        <w:ind w:firstLine="0"/>
      </w:pPr>
      <w:r w:rsidRPr="0088772A">
        <w:rPr>
          <w:b/>
          <w:bCs/>
        </w:rPr>
        <w:t>IBM.</w:t>
      </w:r>
      <w:r>
        <w:t xml:space="preserve"> O que é modelagem de dados? IBM </w:t>
      </w:r>
      <w:proofErr w:type="spellStart"/>
      <w:r>
        <w:t>Think</w:t>
      </w:r>
      <w:proofErr w:type="spellEnd"/>
      <w:r>
        <w:t xml:space="preserve">. Disponível em: </w:t>
      </w:r>
      <w:hyperlink r:id="rId55" w:history="1">
        <w:r>
          <w:rPr>
            <w:rStyle w:val="Hyperlink"/>
          </w:rPr>
          <w:t>https://www.ibm.com/br-pt/think/topics/data-modeling</w:t>
        </w:r>
      </w:hyperlink>
      <w:r>
        <w:t>. Acesso em: 26 out. 2026.</w:t>
      </w:r>
    </w:p>
    <w:p w14:paraId="7F82BB42" w14:textId="102BF185" w:rsidR="0088772A" w:rsidRDefault="0088772A" w:rsidP="00596ACF">
      <w:pPr>
        <w:ind w:firstLine="0"/>
      </w:pPr>
      <w:r>
        <w:t xml:space="preserve">SCIENCEDIRECT. Conceptual </w:t>
      </w:r>
      <w:proofErr w:type="spellStart"/>
      <w:r>
        <w:t>Model</w:t>
      </w:r>
      <w:proofErr w:type="spellEnd"/>
      <w:r>
        <w:t xml:space="preserve">: </w:t>
      </w:r>
      <w:proofErr w:type="spellStart"/>
      <w:r>
        <w:t>An</w:t>
      </w:r>
      <w:proofErr w:type="spellEnd"/>
      <w:r>
        <w:t xml:space="preserve"> overview. </w:t>
      </w:r>
      <w:proofErr w:type="spellStart"/>
      <w:r>
        <w:t>ScienceDirect</w:t>
      </w:r>
      <w:proofErr w:type="spellEnd"/>
      <w:r>
        <w:t xml:space="preserve"> </w:t>
      </w:r>
      <w:proofErr w:type="spellStart"/>
      <w:r>
        <w:t>Topics</w:t>
      </w:r>
      <w:proofErr w:type="spellEnd"/>
      <w:r>
        <w:t xml:space="preserve">. Disponível em: </w:t>
      </w:r>
      <w:hyperlink r:id="rId56" w:history="1">
        <w:r>
          <w:rPr>
            <w:rStyle w:val="Hyperlink"/>
          </w:rPr>
          <w:t>https://www.sciencedirect.com/topics/computer-science/conceptual-model</w:t>
        </w:r>
      </w:hyperlink>
      <w:r>
        <w:t>. Acesso em: 26 out. 2026.</w:t>
      </w:r>
    </w:p>
    <w:p w14:paraId="00DD29A0" w14:textId="6DB9954E" w:rsidR="00E32430" w:rsidRDefault="00E32430" w:rsidP="00596ACF">
      <w:pPr>
        <w:ind w:firstLine="0"/>
      </w:pPr>
      <w:r w:rsidRPr="00E32430">
        <w:rPr>
          <w:b/>
          <w:bCs/>
        </w:rPr>
        <w:t>AMAZON WEB SERVICES (AWS).</w:t>
      </w:r>
      <w:r>
        <w:t xml:space="preserve"> Qual é a diferença entre um modelo de dados lógico e um modelo de dados físico? AWS. Disponível em: </w:t>
      </w:r>
      <w:hyperlink r:id="rId57" w:history="1">
        <w:r>
          <w:rPr>
            <w:rStyle w:val="Hyperlink"/>
          </w:rPr>
          <w:t>https://aws.amazon.com/pt/compare/the-difference-between-logical-and-physical-data-model/</w:t>
        </w:r>
      </w:hyperlink>
      <w:r>
        <w:t>. Acesso em: 26 out. 2026.</w:t>
      </w:r>
    </w:p>
    <w:p w14:paraId="06670D36" w14:textId="77777777" w:rsidR="0088772A" w:rsidRDefault="0088772A" w:rsidP="00596ACF">
      <w:pPr>
        <w:ind w:firstLine="0"/>
      </w:pPr>
    </w:p>
    <w:p w14:paraId="4FB58D2B" w14:textId="77777777" w:rsidR="00CC5047" w:rsidRPr="00596ACF" w:rsidRDefault="00CC5047" w:rsidP="00596ACF">
      <w:pPr>
        <w:ind w:firstLine="0"/>
        <w:rPr>
          <w:rFonts w:ascii="Segoe UI" w:hAnsi="Segoe UI" w:cs="Segoe UI"/>
          <w:color w:val="403E3B"/>
          <w:sz w:val="27"/>
          <w:szCs w:val="27"/>
          <w:shd w:val="clear" w:color="auto" w:fill="FFFFFF"/>
        </w:rPr>
      </w:pPr>
    </w:p>
    <w:p w14:paraId="591529DD" w14:textId="77777777" w:rsidR="00596ACF" w:rsidRPr="00E778D9" w:rsidRDefault="00596ACF" w:rsidP="00E778D9">
      <w:pPr>
        <w:ind w:firstLine="0"/>
        <w:rPr>
          <w:rFonts w:ascii="Segoe UI" w:hAnsi="Segoe UI" w:cs="Segoe UI"/>
          <w:color w:val="403E3B"/>
          <w:sz w:val="27"/>
          <w:szCs w:val="27"/>
          <w:shd w:val="clear" w:color="auto" w:fill="FFFFFF"/>
        </w:rPr>
      </w:pPr>
    </w:p>
    <w:sectPr w:rsidR="00596ACF" w:rsidRPr="00E778D9">
      <w:headerReference w:type="default" r:id="rId5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D6A412" w14:textId="77777777" w:rsidR="00EB567B" w:rsidRDefault="00EB567B" w:rsidP="009A74D5">
      <w:pPr>
        <w:spacing w:after="0" w:line="240" w:lineRule="auto"/>
      </w:pPr>
      <w:r>
        <w:separator/>
      </w:r>
    </w:p>
  </w:endnote>
  <w:endnote w:type="continuationSeparator" w:id="0">
    <w:p w14:paraId="1A5CF5F2" w14:textId="77777777" w:rsidR="00EB567B" w:rsidRDefault="00EB567B" w:rsidP="009A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017509" w14:textId="77777777" w:rsidR="00EB567B" w:rsidRDefault="00EB567B" w:rsidP="009A74D5">
      <w:pPr>
        <w:spacing w:after="0" w:line="240" w:lineRule="auto"/>
      </w:pPr>
      <w:r>
        <w:separator/>
      </w:r>
    </w:p>
  </w:footnote>
  <w:footnote w:type="continuationSeparator" w:id="0">
    <w:p w14:paraId="63554CC6" w14:textId="77777777" w:rsidR="00EB567B" w:rsidRDefault="00EB567B" w:rsidP="009A7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4052346"/>
      <w:docPartObj>
        <w:docPartGallery w:val="Page Numbers (Top of Page)"/>
        <w:docPartUnique/>
      </w:docPartObj>
    </w:sdtPr>
    <w:sdtContent>
      <w:p w14:paraId="2A410114" w14:textId="06FABBBB" w:rsidR="00F1291D" w:rsidRDefault="00F1291D">
        <w:pPr>
          <w:pStyle w:val="Cabealho"/>
          <w:jc w:val="right"/>
        </w:pPr>
        <w:r>
          <w:fldChar w:fldCharType="begin"/>
        </w:r>
        <w:r>
          <w:instrText>PAGE   \* MERGEFORMAT</w:instrText>
        </w:r>
        <w:r>
          <w:fldChar w:fldCharType="separate"/>
        </w:r>
        <w:r w:rsidR="00425371">
          <w:rPr>
            <w:noProof/>
          </w:rPr>
          <w:t>45</w:t>
        </w:r>
        <w:r>
          <w:fldChar w:fldCharType="end"/>
        </w:r>
      </w:p>
    </w:sdtContent>
  </w:sdt>
  <w:p w14:paraId="1AD320D4" w14:textId="77777777" w:rsidR="00F1291D" w:rsidRDefault="00F1291D">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A24FB"/>
    <w:multiLevelType w:val="multilevel"/>
    <w:tmpl w:val="B7AC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D1057"/>
    <w:multiLevelType w:val="hybridMultilevel"/>
    <w:tmpl w:val="DDBE564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C04157C"/>
    <w:multiLevelType w:val="multilevel"/>
    <w:tmpl w:val="F55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3702A"/>
    <w:multiLevelType w:val="multilevel"/>
    <w:tmpl w:val="7D2A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95609"/>
    <w:multiLevelType w:val="multilevel"/>
    <w:tmpl w:val="985C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57955"/>
    <w:multiLevelType w:val="hybridMultilevel"/>
    <w:tmpl w:val="03A4F2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5EC61A88"/>
    <w:multiLevelType w:val="hybridMultilevel"/>
    <w:tmpl w:val="31B2EF80"/>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7" w15:restartNumberingAfterBreak="0">
    <w:nsid w:val="779850C2"/>
    <w:multiLevelType w:val="multilevel"/>
    <w:tmpl w:val="D34A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31FB9"/>
    <w:multiLevelType w:val="multilevel"/>
    <w:tmpl w:val="ABA08902"/>
    <w:lvl w:ilvl="0">
      <w:start w:val="1"/>
      <w:numFmt w:val="decimal"/>
      <w:pStyle w:val="Ttulo1"/>
      <w:lvlText w:val="%1"/>
      <w:lvlJc w:val="left"/>
      <w:pPr>
        <w:ind w:left="785"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9" w15:restartNumberingAfterBreak="0">
    <w:nsid w:val="7D893C13"/>
    <w:multiLevelType w:val="multilevel"/>
    <w:tmpl w:val="CB6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0"/>
  </w:num>
  <w:num w:numId="4">
    <w:abstractNumId w:val="5"/>
  </w:num>
  <w:num w:numId="5">
    <w:abstractNumId w:val="9"/>
  </w:num>
  <w:num w:numId="6">
    <w:abstractNumId w:val="2"/>
  </w:num>
  <w:num w:numId="7">
    <w:abstractNumId w:val="8"/>
  </w:num>
  <w:num w:numId="8">
    <w:abstractNumId w:val="8"/>
  </w:num>
  <w:num w:numId="9">
    <w:abstractNumId w:val="8"/>
  </w:num>
  <w:num w:numId="10">
    <w:abstractNumId w:val="8"/>
  </w:num>
  <w:num w:numId="11">
    <w:abstractNumId w:val="6"/>
  </w:num>
  <w:num w:numId="12">
    <w:abstractNumId w:val="1"/>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pt-BR" w:vendorID="64" w:dllVersion="6" w:nlCheck="1" w:checkStyle="0"/>
  <w:activeWritingStyle w:appName="MSWord" w:lang="pt-BR" w:vendorID="64" w:dllVersion="0" w:nlCheck="1" w:checkStyle="0"/>
  <w:activeWritingStyle w:appName="MSWord" w:lang="pt-BR" w:vendorID="64" w:dllVersion="4096" w:nlCheck="1" w:checkStyle="0"/>
  <w:activeWritingStyle w:appName="MSWord" w:lang="pt-B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89F"/>
    <w:rsid w:val="0000251F"/>
    <w:rsid w:val="00024388"/>
    <w:rsid w:val="00041315"/>
    <w:rsid w:val="00077C93"/>
    <w:rsid w:val="000A3766"/>
    <w:rsid w:val="000A4E48"/>
    <w:rsid w:val="000C0122"/>
    <w:rsid w:val="000E3443"/>
    <w:rsid w:val="000E7B58"/>
    <w:rsid w:val="001308CE"/>
    <w:rsid w:val="0014304A"/>
    <w:rsid w:val="0015122E"/>
    <w:rsid w:val="00161F6D"/>
    <w:rsid w:val="001638AA"/>
    <w:rsid w:val="001765FA"/>
    <w:rsid w:val="001B575E"/>
    <w:rsid w:val="001C0A57"/>
    <w:rsid w:val="001C14DD"/>
    <w:rsid w:val="001E3365"/>
    <w:rsid w:val="00214D03"/>
    <w:rsid w:val="00235D93"/>
    <w:rsid w:val="002366CC"/>
    <w:rsid w:val="00244C59"/>
    <w:rsid w:val="00265175"/>
    <w:rsid w:val="00292DB6"/>
    <w:rsid w:val="002A31B1"/>
    <w:rsid w:val="002C0378"/>
    <w:rsid w:val="002C1C76"/>
    <w:rsid w:val="002C7053"/>
    <w:rsid w:val="002E2CBA"/>
    <w:rsid w:val="002E3331"/>
    <w:rsid w:val="003042C2"/>
    <w:rsid w:val="003248EE"/>
    <w:rsid w:val="00361E6C"/>
    <w:rsid w:val="00381037"/>
    <w:rsid w:val="003A2996"/>
    <w:rsid w:val="003C5763"/>
    <w:rsid w:val="00401516"/>
    <w:rsid w:val="00402219"/>
    <w:rsid w:val="00404F20"/>
    <w:rsid w:val="00420BD4"/>
    <w:rsid w:val="00425371"/>
    <w:rsid w:val="004879CE"/>
    <w:rsid w:val="004B352A"/>
    <w:rsid w:val="004B5354"/>
    <w:rsid w:val="004C784A"/>
    <w:rsid w:val="004D24E5"/>
    <w:rsid w:val="004F2296"/>
    <w:rsid w:val="00513038"/>
    <w:rsid w:val="00521D5B"/>
    <w:rsid w:val="00564171"/>
    <w:rsid w:val="00587C95"/>
    <w:rsid w:val="00590905"/>
    <w:rsid w:val="00591DF6"/>
    <w:rsid w:val="00596ACF"/>
    <w:rsid w:val="005C79C7"/>
    <w:rsid w:val="005E6626"/>
    <w:rsid w:val="005F0D1A"/>
    <w:rsid w:val="00633DB2"/>
    <w:rsid w:val="00671F32"/>
    <w:rsid w:val="006A1811"/>
    <w:rsid w:val="006B0800"/>
    <w:rsid w:val="006B1DDD"/>
    <w:rsid w:val="006C139C"/>
    <w:rsid w:val="006C2835"/>
    <w:rsid w:val="006E2A49"/>
    <w:rsid w:val="006E4C33"/>
    <w:rsid w:val="006E513D"/>
    <w:rsid w:val="00714A44"/>
    <w:rsid w:val="0072312D"/>
    <w:rsid w:val="00747C43"/>
    <w:rsid w:val="00762725"/>
    <w:rsid w:val="007675F9"/>
    <w:rsid w:val="00774BA8"/>
    <w:rsid w:val="00787EF4"/>
    <w:rsid w:val="007B67F0"/>
    <w:rsid w:val="007B6F6A"/>
    <w:rsid w:val="007B7054"/>
    <w:rsid w:val="007B7B9F"/>
    <w:rsid w:val="007C3FAC"/>
    <w:rsid w:val="007D427E"/>
    <w:rsid w:val="007F035C"/>
    <w:rsid w:val="007F06A4"/>
    <w:rsid w:val="008526AA"/>
    <w:rsid w:val="008723BE"/>
    <w:rsid w:val="00885948"/>
    <w:rsid w:val="0088754E"/>
    <w:rsid w:val="0088772A"/>
    <w:rsid w:val="008D7C82"/>
    <w:rsid w:val="008F2B18"/>
    <w:rsid w:val="00960FE8"/>
    <w:rsid w:val="0097065B"/>
    <w:rsid w:val="009A689F"/>
    <w:rsid w:val="009A74D5"/>
    <w:rsid w:val="009D1BEF"/>
    <w:rsid w:val="009E6864"/>
    <w:rsid w:val="009F3111"/>
    <w:rsid w:val="00A002E9"/>
    <w:rsid w:val="00A03195"/>
    <w:rsid w:val="00A40930"/>
    <w:rsid w:val="00A62B91"/>
    <w:rsid w:val="00A7123D"/>
    <w:rsid w:val="00A75478"/>
    <w:rsid w:val="00A766CF"/>
    <w:rsid w:val="00AA2F32"/>
    <w:rsid w:val="00AB4277"/>
    <w:rsid w:val="00AE45B1"/>
    <w:rsid w:val="00AF485E"/>
    <w:rsid w:val="00B11575"/>
    <w:rsid w:val="00B304B3"/>
    <w:rsid w:val="00B54AC8"/>
    <w:rsid w:val="00B840B6"/>
    <w:rsid w:val="00BD0C2B"/>
    <w:rsid w:val="00BE6B0F"/>
    <w:rsid w:val="00C036E6"/>
    <w:rsid w:val="00C12345"/>
    <w:rsid w:val="00C84D36"/>
    <w:rsid w:val="00C93282"/>
    <w:rsid w:val="00CA2237"/>
    <w:rsid w:val="00CA4999"/>
    <w:rsid w:val="00CC5047"/>
    <w:rsid w:val="00CD09EC"/>
    <w:rsid w:val="00CF6925"/>
    <w:rsid w:val="00D0169C"/>
    <w:rsid w:val="00D13D71"/>
    <w:rsid w:val="00D54EA6"/>
    <w:rsid w:val="00D648A4"/>
    <w:rsid w:val="00D752C8"/>
    <w:rsid w:val="00DD2B4E"/>
    <w:rsid w:val="00DD3159"/>
    <w:rsid w:val="00DD6195"/>
    <w:rsid w:val="00E32430"/>
    <w:rsid w:val="00E43AC8"/>
    <w:rsid w:val="00E478FA"/>
    <w:rsid w:val="00E778D9"/>
    <w:rsid w:val="00E9394B"/>
    <w:rsid w:val="00EB567B"/>
    <w:rsid w:val="00EB5A1B"/>
    <w:rsid w:val="00EC2CA7"/>
    <w:rsid w:val="00EF1044"/>
    <w:rsid w:val="00F04053"/>
    <w:rsid w:val="00F04A86"/>
    <w:rsid w:val="00F1291D"/>
    <w:rsid w:val="00F17CD7"/>
    <w:rsid w:val="00F24EBD"/>
    <w:rsid w:val="00F2555A"/>
    <w:rsid w:val="00F37C9C"/>
    <w:rsid w:val="00F407CB"/>
    <w:rsid w:val="00F81D02"/>
    <w:rsid w:val="00FA10CC"/>
    <w:rsid w:val="00FD46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54479"/>
  <w15:chartTrackingRefBased/>
  <w15:docId w15:val="{B2FAA0FD-6410-46FB-9B47-0692F0F2D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A4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E778D9"/>
    <w:pPr>
      <w:keepNext/>
      <w:keepLines/>
      <w:numPr>
        <w:numId w:val="1"/>
      </w:numPr>
      <w:spacing w:after="300" w:line="240" w:lineRule="auto"/>
      <w:ind w:left="1069"/>
      <w:jc w:val="left"/>
      <w:outlineLvl w:val="0"/>
    </w:pPr>
    <w:rPr>
      <w:rFonts w:eastAsiaTheme="majorEastAsia" w:cstheme="majorBidi"/>
      <w:b/>
      <w:szCs w:val="32"/>
      <w:shd w:val="clear" w:color="auto" w:fill="FFFFFF"/>
    </w:rPr>
  </w:style>
  <w:style w:type="paragraph" w:styleId="Ttulo2">
    <w:name w:val="heading 2"/>
    <w:basedOn w:val="Normal"/>
    <w:next w:val="Normal"/>
    <w:link w:val="Ttulo2Char"/>
    <w:uiPriority w:val="9"/>
    <w:unhideWhenUsed/>
    <w:qFormat/>
    <w:rsid w:val="00E778D9"/>
    <w:pPr>
      <w:keepNext/>
      <w:keepLines/>
      <w:numPr>
        <w:ilvl w:val="1"/>
        <w:numId w:val="1"/>
      </w:numPr>
      <w:spacing w:before="300" w:after="300"/>
      <w:jc w:val="left"/>
      <w:outlineLvl w:val="1"/>
    </w:pPr>
    <w:rPr>
      <w:rFonts w:eastAsiaTheme="majorEastAsia" w:cstheme="majorBidi"/>
      <w:b/>
      <w:szCs w:val="26"/>
      <w:shd w:val="clear" w:color="auto" w:fill="FFFFFF"/>
    </w:rPr>
  </w:style>
  <w:style w:type="paragraph" w:styleId="Ttulo3">
    <w:name w:val="heading 3"/>
    <w:basedOn w:val="Normal"/>
    <w:next w:val="Normal"/>
    <w:link w:val="Ttulo3Char"/>
    <w:uiPriority w:val="9"/>
    <w:unhideWhenUsed/>
    <w:qFormat/>
    <w:rsid w:val="00E778D9"/>
    <w:pPr>
      <w:keepNext/>
      <w:keepLines/>
      <w:numPr>
        <w:ilvl w:val="2"/>
        <w:numId w:val="1"/>
      </w:numPr>
      <w:spacing w:before="300" w:after="300" w:line="240" w:lineRule="auto"/>
      <w:jc w:val="left"/>
      <w:outlineLvl w:val="2"/>
    </w:pPr>
    <w:rPr>
      <w:rFonts w:eastAsiaTheme="majorEastAsia" w:cstheme="majorBidi"/>
      <w:b/>
      <w:szCs w:val="24"/>
      <w:shd w:val="clear" w:color="auto" w:fill="FFFFFF"/>
    </w:rPr>
  </w:style>
  <w:style w:type="paragraph" w:styleId="Ttulo4">
    <w:name w:val="heading 4"/>
    <w:basedOn w:val="Normal"/>
    <w:next w:val="Normal"/>
    <w:link w:val="Ttulo4Char"/>
    <w:uiPriority w:val="9"/>
    <w:unhideWhenUsed/>
    <w:qFormat/>
    <w:rsid w:val="00E778D9"/>
    <w:pPr>
      <w:keepNext/>
      <w:keepLines/>
      <w:numPr>
        <w:ilvl w:val="3"/>
        <w:numId w:val="1"/>
      </w:numPr>
      <w:spacing w:before="300" w:after="300" w:line="240" w:lineRule="auto"/>
      <w:ind w:left="720"/>
      <w:jc w:val="left"/>
      <w:outlineLvl w:val="3"/>
    </w:pPr>
    <w:rPr>
      <w:rFonts w:eastAsiaTheme="majorEastAsia" w:cstheme="majorBidi"/>
      <w:b/>
      <w:iCs/>
      <w:shd w:val="clear" w:color="auto" w:fill="FFFFFF"/>
    </w:rPr>
  </w:style>
  <w:style w:type="paragraph" w:styleId="Ttulo5">
    <w:name w:val="heading 5"/>
    <w:basedOn w:val="Normal"/>
    <w:next w:val="Normal"/>
    <w:link w:val="Ttulo5Char"/>
    <w:uiPriority w:val="9"/>
    <w:unhideWhenUsed/>
    <w:qFormat/>
    <w:rsid w:val="004B5354"/>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3C5763"/>
    <w:pPr>
      <w:spacing w:after="0" w:line="240" w:lineRule="auto"/>
      <w:jc w:val="center"/>
    </w:pPr>
    <w:rPr>
      <w:rFonts w:ascii="Arial" w:hAnsi="Arial"/>
      <w:b/>
      <w:sz w:val="28"/>
    </w:rPr>
  </w:style>
  <w:style w:type="paragraph" w:styleId="Cabealho">
    <w:name w:val="header"/>
    <w:basedOn w:val="Normal"/>
    <w:link w:val="CabealhoChar"/>
    <w:uiPriority w:val="99"/>
    <w:unhideWhenUsed/>
    <w:rsid w:val="009A74D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A74D5"/>
  </w:style>
  <w:style w:type="paragraph" w:styleId="Rodap">
    <w:name w:val="footer"/>
    <w:basedOn w:val="Normal"/>
    <w:link w:val="RodapChar"/>
    <w:uiPriority w:val="99"/>
    <w:unhideWhenUsed/>
    <w:rsid w:val="009A74D5"/>
    <w:pPr>
      <w:tabs>
        <w:tab w:val="center" w:pos="4252"/>
        <w:tab w:val="right" w:pos="8504"/>
      </w:tabs>
      <w:spacing w:after="0" w:line="240" w:lineRule="auto"/>
    </w:pPr>
  </w:style>
  <w:style w:type="character" w:customStyle="1" w:styleId="RodapChar">
    <w:name w:val="Rodapé Char"/>
    <w:basedOn w:val="Fontepargpadro"/>
    <w:link w:val="Rodap"/>
    <w:uiPriority w:val="99"/>
    <w:rsid w:val="009A74D5"/>
  </w:style>
  <w:style w:type="character" w:customStyle="1" w:styleId="author-name">
    <w:name w:val="author-name"/>
    <w:basedOn w:val="Fontepargpadro"/>
    <w:rsid w:val="00F407CB"/>
  </w:style>
  <w:style w:type="character" w:customStyle="1" w:styleId="Ttulo1Char">
    <w:name w:val="Título 1 Char"/>
    <w:basedOn w:val="Fontepargpadro"/>
    <w:link w:val="Ttulo1"/>
    <w:uiPriority w:val="9"/>
    <w:rsid w:val="00E778D9"/>
    <w:rPr>
      <w:rFonts w:ascii="Arial" w:eastAsiaTheme="majorEastAsia" w:hAnsi="Arial" w:cstheme="majorBidi"/>
      <w:b/>
      <w:sz w:val="24"/>
      <w:szCs w:val="32"/>
    </w:rPr>
  </w:style>
  <w:style w:type="character" w:customStyle="1" w:styleId="Ttulo2Char">
    <w:name w:val="Título 2 Char"/>
    <w:basedOn w:val="Fontepargpadro"/>
    <w:link w:val="Ttulo2"/>
    <w:uiPriority w:val="9"/>
    <w:rsid w:val="00E778D9"/>
    <w:rPr>
      <w:rFonts w:ascii="Arial" w:eastAsiaTheme="majorEastAsia" w:hAnsi="Arial" w:cstheme="majorBidi"/>
      <w:b/>
      <w:sz w:val="24"/>
      <w:szCs w:val="26"/>
    </w:rPr>
  </w:style>
  <w:style w:type="character" w:customStyle="1" w:styleId="Ttulo3Char">
    <w:name w:val="Título 3 Char"/>
    <w:basedOn w:val="Fontepargpadro"/>
    <w:link w:val="Ttulo3"/>
    <w:uiPriority w:val="9"/>
    <w:rsid w:val="00E778D9"/>
    <w:rPr>
      <w:rFonts w:ascii="Arial" w:eastAsiaTheme="majorEastAsia" w:hAnsi="Arial" w:cstheme="majorBidi"/>
      <w:b/>
      <w:sz w:val="24"/>
      <w:szCs w:val="24"/>
    </w:rPr>
  </w:style>
  <w:style w:type="character" w:customStyle="1" w:styleId="Ttulo4Char">
    <w:name w:val="Título 4 Char"/>
    <w:basedOn w:val="Fontepargpadro"/>
    <w:link w:val="Ttulo4"/>
    <w:uiPriority w:val="9"/>
    <w:rsid w:val="00E778D9"/>
    <w:rPr>
      <w:rFonts w:ascii="Arial" w:eastAsiaTheme="majorEastAsia" w:hAnsi="Arial" w:cstheme="majorBidi"/>
      <w:b/>
      <w:iCs/>
      <w:sz w:val="24"/>
    </w:rPr>
  </w:style>
  <w:style w:type="character" w:customStyle="1" w:styleId="Ttulo5Char">
    <w:name w:val="Título 5 Char"/>
    <w:basedOn w:val="Fontepargpadro"/>
    <w:link w:val="Ttulo5"/>
    <w:uiPriority w:val="9"/>
    <w:rsid w:val="004B5354"/>
    <w:rPr>
      <w:rFonts w:ascii="Arial" w:eastAsiaTheme="majorEastAsia" w:hAnsi="Arial" w:cstheme="majorBidi"/>
      <w:b/>
      <w:sz w:val="24"/>
    </w:rPr>
  </w:style>
  <w:style w:type="paragraph" w:styleId="CabealhodoSumrio">
    <w:name w:val="TOC Heading"/>
    <w:basedOn w:val="Ttulo1"/>
    <w:next w:val="Normal"/>
    <w:uiPriority w:val="39"/>
    <w:unhideWhenUsed/>
    <w:qFormat/>
    <w:rsid w:val="008D7C82"/>
    <w:pPr>
      <w:numPr>
        <w:numId w:val="0"/>
      </w:numPr>
      <w:spacing w:before="240" w:after="0" w:line="259" w:lineRule="auto"/>
      <w:outlineLvl w:val="9"/>
    </w:pPr>
    <w:rPr>
      <w:rFonts w:asciiTheme="majorHAnsi" w:hAnsiTheme="majorHAnsi"/>
      <w:b w:val="0"/>
      <w:color w:val="2E74B5" w:themeColor="accent1" w:themeShade="BF"/>
      <w:sz w:val="32"/>
      <w:shd w:val="clear" w:color="auto" w:fill="auto"/>
      <w:lang w:eastAsia="pt-BR"/>
    </w:rPr>
  </w:style>
  <w:style w:type="paragraph" w:styleId="Sumrio1">
    <w:name w:val="toc 1"/>
    <w:basedOn w:val="Normal"/>
    <w:next w:val="Normal"/>
    <w:autoRedefine/>
    <w:uiPriority w:val="39"/>
    <w:unhideWhenUsed/>
    <w:rsid w:val="008D7C82"/>
    <w:pPr>
      <w:tabs>
        <w:tab w:val="left" w:pos="1418"/>
        <w:tab w:val="right" w:leader="dot" w:pos="8494"/>
      </w:tabs>
      <w:spacing w:after="100"/>
      <w:ind w:firstLine="0"/>
    </w:pPr>
  </w:style>
  <w:style w:type="paragraph" w:styleId="Sumrio2">
    <w:name w:val="toc 2"/>
    <w:basedOn w:val="Normal"/>
    <w:next w:val="Normal"/>
    <w:autoRedefine/>
    <w:uiPriority w:val="39"/>
    <w:unhideWhenUsed/>
    <w:rsid w:val="008D7C82"/>
    <w:pPr>
      <w:tabs>
        <w:tab w:val="left" w:pos="1418"/>
        <w:tab w:val="right" w:leader="dot" w:pos="8494"/>
      </w:tabs>
      <w:spacing w:after="100"/>
      <w:ind w:firstLine="0"/>
    </w:pPr>
  </w:style>
  <w:style w:type="paragraph" w:styleId="Sumrio3">
    <w:name w:val="toc 3"/>
    <w:basedOn w:val="Normal"/>
    <w:next w:val="Normal"/>
    <w:autoRedefine/>
    <w:uiPriority w:val="39"/>
    <w:unhideWhenUsed/>
    <w:rsid w:val="008D7C82"/>
    <w:pPr>
      <w:tabs>
        <w:tab w:val="left" w:pos="1418"/>
        <w:tab w:val="right" w:leader="dot" w:pos="8494"/>
      </w:tabs>
      <w:spacing w:after="100"/>
      <w:ind w:firstLine="0"/>
    </w:pPr>
  </w:style>
  <w:style w:type="character" w:styleId="Hyperlink">
    <w:name w:val="Hyperlink"/>
    <w:basedOn w:val="Fontepargpadro"/>
    <w:uiPriority w:val="99"/>
    <w:unhideWhenUsed/>
    <w:rsid w:val="008D7C82"/>
    <w:rPr>
      <w:color w:val="0563C1" w:themeColor="hyperlink"/>
      <w:u w:val="single"/>
    </w:rPr>
  </w:style>
  <w:style w:type="paragraph" w:styleId="Sumrio4">
    <w:name w:val="toc 4"/>
    <w:basedOn w:val="Normal"/>
    <w:next w:val="Normal"/>
    <w:autoRedefine/>
    <w:uiPriority w:val="39"/>
    <w:unhideWhenUsed/>
    <w:rsid w:val="008D7C82"/>
    <w:pPr>
      <w:tabs>
        <w:tab w:val="left" w:pos="1418"/>
        <w:tab w:val="right" w:leader="dot" w:pos="8494"/>
      </w:tabs>
      <w:spacing w:after="100"/>
      <w:ind w:left="709" w:hanging="720"/>
    </w:pPr>
  </w:style>
  <w:style w:type="paragraph" w:styleId="Sumrio5">
    <w:name w:val="toc 5"/>
    <w:basedOn w:val="Normal"/>
    <w:next w:val="Normal"/>
    <w:autoRedefine/>
    <w:uiPriority w:val="39"/>
    <w:unhideWhenUsed/>
    <w:rsid w:val="008D7C82"/>
    <w:pPr>
      <w:tabs>
        <w:tab w:val="left" w:pos="1418"/>
        <w:tab w:val="right" w:leader="dot" w:pos="8494"/>
      </w:tabs>
      <w:spacing w:after="100"/>
      <w:ind w:left="709" w:hanging="709"/>
    </w:pPr>
  </w:style>
  <w:style w:type="character" w:styleId="nfase">
    <w:name w:val="Emphasis"/>
    <w:basedOn w:val="Fontepargpadro"/>
    <w:uiPriority w:val="20"/>
    <w:qFormat/>
    <w:rsid w:val="00D648A4"/>
    <w:rPr>
      <w:i/>
      <w:iCs/>
    </w:rPr>
  </w:style>
  <w:style w:type="paragraph" w:styleId="NormalWeb">
    <w:name w:val="Normal (Web)"/>
    <w:basedOn w:val="Normal"/>
    <w:uiPriority w:val="99"/>
    <w:unhideWhenUsed/>
    <w:rsid w:val="00A766C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A766CF"/>
    <w:rPr>
      <w:b/>
      <w:bCs/>
    </w:rPr>
  </w:style>
  <w:style w:type="character" w:customStyle="1" w:styleId="hero-bylinefull-name">
    <w:name w:val="hero-byline__full-name"/>
    <w:basedOn w:val="Fontepargpadro"/>
    <w:rsid w:val="00A766CF"/>
  </w:style>
  <w:style w:type="character" w:customStyle="1" w:styleId="hero-bylinename">
    <w:name w:val="hero-byline__name"/>
    <w:basedOn w:val="Fontepargpadro"/>
    <w:rsid w:val="00A766CF"/>
  </w:style>
  <w:style w:type="character" w:customStyle="1" w:styleId="hero-bylinereading-time">
    <w:name w:val="hero-byline__reading-time"/>
    <w:basedOn w:val="Fontepargpadro"/>
    <w:rsid w:val="00A766CF"/>
  </w:style>
  <w:style w:type="paragraph" w:styleId="Citao">
    <w:name w:val="Quote"/>
    <w:basedOn w:val="Normal"/>
    <w:next w:val="Normal"/>
    <w:link w:val="CitaoChar"/>
    <w:uiPriority w:val="29"/>
    <w:qFormat/>
    <w:rsid w:val="00521D5B"/>
    <w:pPr>
      <w:spacing w:before="120" w:line="240" w:lineRule="auto"/>
      <w:ind w:left="2268" w:firstLine="0"/>
    </w:pPr>
    <w:rPr>
      <w:iCs/>
      <w:sz w:val="20"/>
    </w:rPr>
  </w:style>
  <w:style w:type="character" w:customStyle="1" w:styleId="CitaoChar">
    <w:name w:val="Citação Char"/>
    <w:basedOn w:val="Fontepargpadro"/>
    <w:link w:val="Citao"/>
    <w:uiPriority w:val="29"/>
    <w:rsid w:val="00521D5B"/>
    <w:rPr>
      <w:rFonts w:ascii="Arial" w:hAnsi="Arial"/>
      <w:iCs/>
      <w:sz w:val="20"/>
    </w:rPr>
  </w:style>
  <w:style w:type="paragraph" w:customStyle="1" w:styleId="Fonteeimagem">
    <w:name w:val="Fonte e imagem"/>
    <w:basedOn w:val="Normal"/>
    <w:link w:val="FonteeimagemChar"/>
    <w:qFormat/>
    <w:rsid w:val="00587C95"/>
    <w:pPr>
      <w:spacing w:before="120" w:line="240" w:lineRule="auto"/>
      <w:ind w:firstLine="0"/>
      <w:contextualSpacing/>
      <w:jc w:val="center"/>
    </w:pPr>
    <w:rPr>
      <w:sz w:val="20"/>
      <w:shd w:val="clear" w:color="auto" w:fill="FFFFFF"/>
    </w:rPr>
  </w:style>
  <w:style w:type="table" w:styleId="Tabelacomgrade">
    <w:name w:val="Table Grid"/>
    <w:basedOn w:val="Tabelanormal"/>
    <w:uiPriority w:val="39"/>
    <w:rsid w:val="00587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587C95"/>
    <w:rPr>
      <w:rFonts w:ascii="Arial" w:hAnsi="Arial"/>
      <w:sz w:val="20"/>
    </w:rPr>
  </w:style>
  <w:style w:type="paragraph" w:styleId="Legenda">
    <w:name w:val="caption"/>
    <w:basedOn w:val="Normal"/>
    <w:next w:val="Normal"/>
    <w:uiPriority w:val="35"/>
    <w:unhideWhenUsed/>
    <w:qFormat/>
    <w:rsid w:val="00F04053"/>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590905"/>
    <w:pPr>
      <w:spacing w:after="0"/>
    </w:pPr>
  </w:style>
  <w:style w:type="character" w:customStyle="1" w:styleId="apple-tab-span">
    <w:name w:val="apple-tab-span"/>
    <w:basedOn w:val="Fontepargpadro"/>
    <w:rsid w:val="00BE6B0F"/>
  </w:style>
  <w:style w:type="character" w:customStyle="1" w:styleId="MenoPendente1">
    <w:name w:val="Menção Pendente1"/>
    <w:basedOn w:val="Fontepargpadro"/>
    <w:uiPriority w:val="99"/>
    <w:semiHidden/>
    <w:unhideWhenUsed/>
    <w:rsid w:val="0015122E"/>
    <w:rPr>
      <w:color w:val="605E5C"/>
      <w:shd w:val="clear" w:color="auto" w:fill="E1DFDD"/>
    </w:rPr>
  </w:style>
  <w:style w:type="paragraph" w:styleId="PargrafodaLista">
    <w:name w:val="List Paragraph"/>
    <w:basedOn w:val="Normal"/>
    <w:uiPriority w:val="34"/>
    <w:qFormat/>
    <w:rsid w:val="00E9394B"/>
    <w:pPr>
      <w:ind w:left="720"/>
      <w:contextualSpacing/>
    </w:pPr>
  </w:style>
  <w:style w:type="paragraph" w:customStyle="1" w:styleId="isselectedend">
    <w:name w:val="isselectedend"/>
    <w:basedOn w:val="Normal"/>
    <w:rsid w:val="00D13D71"/>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UnresolvedMention">
    <w:name w:val="Unresolved Mention"/>
    <w:basedOn w:val="Fontepargpadro"/>
    <w:uiPriority w:val="99"/>
    <w:semiHidden/>
    <w:unhideWhenUsed/>
    <w:rsid w:val="00024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09202">
      <w:bodyDiv w:val="1"/>
      <w:marLeft w:val="0"/>
      <w:marRight w:val="0"/>
      <w:marTop w:val="0"/>
      <w:marBottom w:val="0"/>
      <w:divBdr>
        <w:top w:val="none" w:sz="0" w:space="0" w:color="auto"/>
        <w:left w:val="none" w:sz="0" w:space="0" w:color="auto"/>
        <w:bottom w:val="none" w:sz="0" w:space="0" w:color="auto"/>
        <w:right w:val="none" w:sz="0" w:space="0" w:color="auto"/>
      </w:divBdr>
    </w:div>
    <w:div w:id="72902201">
      <w:bodyDiv w:val="1"/>
      <w:marLeft w:val="0"/>
      <w:marRight w:val="0"/>
      <w:marTop w:val="0"/>
      <w:marBottom w:val="0"/>
      <w:divBdr>
        <w:top w:val="none" w:sz="0" w:space="0" w:color="auto"/>
        <w:left w:val="none" w:sz="0" w:space="0" w:color="auto"/>
        <w:bottom w:val="none" w:sz="0" w:space="0" w:color="auto"/>
        <w:right w:val="none" w:sz="0" w:space="0" w:color="auto"/>
      </w:divBdr>
    </w:div>
    <w:div w:id="184170711">
      <w:bodyDiv w:val="1"/>
      <w:marLeft w:val="0"/>
      <w:marRight w:val="0"/>
      <w:marTop w:val="0"/>
      <w:marBottom w:val="0"/>
      <w:divBdr>
        <w:top w:val="none" w:sz="0" w:space="0" w:color="auto"/>
        <w:left w:val="none" w:sz="0" w:space="0" w:color="auto"/>
        <w:bottom w:val="none" w:sz="0" w:space="0" w:color="auto"/>
        <w:right w:val="none" w:sz="0" w:space="0" w:color="auto"/>
      </w:divBdr>
    </w:div>
    <w:div w:id="212694335">
      <w:bodyDiv w:val="1"/>
      <w:marLeft w:val="0"/>
      <w:marRight w:val="0"/>
      <w:marTop w:val="0"/>
      <w:marBottom w:val="0"/>
      <w:divBdr>
        <w:top w:val="none" w:sz="0" w:space="0" w:color="auto"/>
        <w:left w:val="none" w:sz="0" w:space="0" w:color="auto"/>
        <w:bottom w:val="none" w:sz="0" w:space="0" w:color="auto"/>
        <w:right w:val="none" w:sz="0" w:space="0" w:color="auto"/>
      </w:divBdr>
    </w:div>
    <w:div w:id="245118292">
      <w:bodyDiv w:val="1"/>
      <w:marLeft w:val="0"/>
      <w:marRight w:val="0"/>
      <w:marTop w:val="0"/>
      <w:marBottom w:val="0"/>
      <w:divBdr>
        <w:top w:val="none" w:sz="0" w:space="0" w:color="auto"/>
        <w:left w:val="none" w:sz="0" w:space="0" w:color="auto"/>
        <w:bottom w:val="none" w:sz="0" w:space="0" w:color="auto"/>
        <w:right w:val="none" w:sz="0" w:space="0" w:color="auto"/>
      </w:divBdr>
    </w:div>
    <w:div w:id="350688836">
      <w:bodyDiv w:val="1"/>
      <w:marLeft w:val="0"/>
      <w:marRight w:val="0"/>
      <w:marTop w:val="0"/>
      <w:marBottom w:val="0"/>
      <w:divBdr>
        <w:top w:val="none" w:sz="0" w:space="0" w:color="auto"/>
        <w:left w:val="none" w:sz="0" w:space="0" w:color="auto"/>
        <w:bottom w:val="none" w:sz="0" w:space="0" w:color="auto"/>
        <w:right w:val="none" w:sz="0" w:space="0" w:color="auto"/>
      </w:divBdr>
      <w:divsChild>
        <w:div w:id="1400134102">
          <w:marLeft w:val="0"/>
          <w:marRight w:val="0"/>
          <w:marTop w:val="0"/>
          <w:marBottom w:val="0"/>
          <w:divBdr>
            <w:top w:val="none" w:sz="0" w:space="0" w:color="auto"/>
            <w:left w:val="none" w:sz="0" w:space="0" w:color="auto"/>
            <w:bottom w:val="none" w:sz="0" w:space="0" w:color="auto"/>
            <w:right w:val="none" w:sz="0" w:space="0" w:color="auto"/>
          </w:divBdr>
          <w:divsChild>
            <w:div w:id="1422533483">
              <w:marLeft w:val="0"/>
              <w:marRight w:val="0"/>
              <w:marTop w:val="0"/>
              <w:marBottom w:val="0"/>
              <w:divBdr>
                <w:top w:val="none" w:sz="0" w:space="0" w:color="auto"/>
                <w:left w:val="none" w:sz="0" w:space="0" w:color="auto"/>
                <w:bottom w:val="none" w:sz="0" w:space="0" w:color="auto"/>
                <w:right w:val="none" w:sz="0" w:space="0" w:color="auto"/>
              </w:divBdr>
              <w:divsChild>
                <w:div w:id="682784915">
                  <w:marLeft w:val="0"/>
                  <w:marRight w:val="0"/>
                  <w:marTop w:val="0"/>
                  <w:marBottom w:val="0"/>
                  <w:divBdr>
                    <w:top w:val="none" w:sz="0" w:space="0" w:color="auto"/>
                    <w:left w:val="none" w:sz="0" w:space="0" w:color="auto"/>
                    <w:bottom w:val="none" w:sz="0" w:space="0" w:color="auto"/>
                    <w:right w:val="none" w:sz="0" w:space="0" w:color="auto"/>
                  </w:divBdr>
                </w:div>
              </w:divsChild>
            </w:div>
            <w:div w:id="1030061284">
              <w:marLeft w:val="0"/>
              <w:marRight w:val="0"/>
              <w:marTop w:val="0"/>
              <w:marBottom w:val="0"/>
              <w:divBdr>
                <w:top w:val="none" w:sz="0" w:space="0" w:color="auto"/>
                <w:left w:val="none" w:sz="0" w:space="0" w:color="auto"/>
                <w:bottom w:val="none" w:sz="0" w:space="0" w:color="auto"/>
                <w:right w:val="none" w:sz="0" w:space="0" w:color="auto"/>
              </w:divBdr>
              <w:divsChild>
                <w:div w:id="111930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475518">
      <w:bodyDiv w:val="1"/>
      <w:marLeft w:val="0"/>
      <w:marRight w:val="0"/>
      <w:marTop w:val="0"/>
      <w:marBottom w:val="0"/>
      <w:divBdr>
        <w:top w:val="none" w:sz="0" w:space="0" w:color="auto"/>
        <w:left w:val="none" w:sz="0" w:space="0" w:color="auto"/>
        <w:bottom w:val="none" w:sz="0" w:space="0" w:color="auto"/>
        <w:right w:val="none" w:sz="0" w:space="0" w:color="auto"/>
      </w:divBdr>
    </w:div>
    <w:div w:id="408886570">
      <w:bodyDiv w:val="1"/>
      <w:marLeft w:val="0"/>
      <w:marRight w:val="0"/>
      <w:marTop w:val="0"/>
      <w:marBottom w:val="0"/>
      <w:divBdr>
        <w:top w:val="none" w:sz="0" w:space="0" w:color="auto"/>
        <w:left w:val="none" w:sz="0" w:space="0" w:color="auto"/>
        <w:bottom w:val="none" w:sz="0" w:space="0" w:color="auto"/>
        <w:right w:val="none" w:sz="0" w:space="0" w:color="auto"/>
      </w:divBdr>
    </w:div>
    <w:div w:id="604114659">
      <w:bodyDiv w:val="1"/>
      <w:marLeft w:val="0"/>
      <w:marRight w:val="0"/>
      <w:marTop w:val="0"/>
      <w:marBottom w:val="0"/>
      <w:divBdr>
        <w:top w:val="none" w:sz="0" w:space="0" w:color="auto"/>
        <w:left w:val="none" w:sz="0" w:space="0" w:color="auto"/>
        <w:bottom w:val="none" w:sz="0" w:space="0" w:color="auto"/>
        <w:right w:val="none" w:sz="0" w:space="0" w:color="auto"/>
      </w:divBdr>
    </w:div>
    <w:div w:id="654605469">
      <w:bodyDiv w:val="1"/>
      <w:marLeft w:val="0"/>
      <w:marRight w:val="0"/>
      <w:marTop w:val="0"/>
      <w:marBottom w:val="0"/>
      <w:divBdr>
        <w:top w:val="none" w:sz="0" w:space="0" w:color="auto"/>
        <w:left w:val="none" w:sz="0" w:space="0" w:color="auto"/>
        <w:bottom w:val="none" w:sz="0" w:space="0" w:color="auto"/>
        <w:right w:val="none" w:sz="0" w:space="0" w:color="auto"/>
      </w:divBdr>
    </w:div>
    <w:div w:id="655455839">
      <w:bodyDiv w:val="1"/>
      <w:marLeft w:val="0"/>
      <w:marRight w:val="0"/>
      <w:marTop w:val="0"/>
      <w:marBottom w:val="0"/>
      <w:divBdr>
        <w:top w:val="none" w:sz="0" w:space="0" w:color="auto"/>
        <w:left w:val="none" w:sz="0" w:space="0" w:color="auto"/>
        <w:bottom w:val="none" w:sz="0" w:space="0" w:color="auto"/>
        <w:right w:val="none" w:sz="0" w:space="0" w:color="auto"/>
      </w:divBdr>
    </w:div>
    <w:div w:id="667513825">
      <w:bodyDiv w:val="1"/>
      <w:marLeft w:val="0"/>
      <w:marRight w:val="0"/>
      <w:marTop w:val="0"/>
      <w:marBottom w:val="0"/>
      <w:divBdr>
        <w:top w:val="none" w:sz="0" w:space="0" w:color="auto"/>
        <w:left w:val="none" w:sz="0" w:space="0" w:color="auto"/>
        <w:bottom w:val="none" w:sz="0" w:space="0" w:color="auto"/>
        <w:right w:val="none" w:sz="0" w:space="0" w:color="auto"/>
      </w:divBdr>
    </w:div>
    <w:div w:id="739136730">
      <w:bodyDiv w:val="1"/>
      <w:marLeft w:val="0"/>
      <w:marRight w:val="0"/>
      <w:marTop w:val="0"/>
      <w:marBottom w:val="0"/>
      <w:divBdr>
        <w:top w:val="none" w:sz="0" w:space="0" w:color="auto"/>
        <w:left w:val="none" w:sz="0" w:space="0" w:color="auto"/>
        <w:bottom w:val="none" w:sz="0" w:space="0" w:color="auto"/>
        <w:right w:val="none" w:sz="0" w:space="0" w:color="auto"/>
      </w:divBdr>
    </w:div>
    <w:div w:id="794174966">
      <w:bodyDiv w:val="1"/>
      <w:marLeft w:val="0"/>
      <w:marRight w:val="0"/>
      <w:marTop w:val="0"/>
      <w:marBottom w:val="0"/>
      <w:divBdr>
        <w:top w:val="none" w:sz="0" w:space="0" w:color="auto"/>
        <w:left w:val="none" w:sz="0" w:space="0" w:color="auto"/>
        <w:bottom w:val="none" w:sz="0" w:space="0" w:color="auto"/>
        <w:right w:val="none" w:sz="0" w:space="0" w:color="auto"/>
      </w:divBdr>
    </w:div>
    <w:div w:id="872308285">
      <w:bodyDiv w:val="1"/>
      <w:marLeft w:val="0"/>
      <w:marRight w:val="0"/>
      <w:marTop w:val="0"/>
      <w:marBottom w:val="0"/>
      <w:divBdr>
        <w:top w:val="none" w:sz="0" w:space="0" w:color="auto"/>
        <w:left w:val="none" w:sz="0" w:space="0" w:color="auto"/>
        <w:bottom w:val="none" w:sz="0" w:space="0" w:color="auto"/>
        <w:right w:val="none" w:sz="0" w:space="0" w:color="auto"/>
      </w:divBdr>
    </w:div>
    <w:div w:id="1016077644">
      <w:bodyDiv w:val="1"/>
      <w:marLeft w:val="0"/>
      <w:marRight w:val="0"/>
      <w:marTop w:val="0"/>
      <w:marBottom w:val="0"/>
      <w:divBdr>
        <w:top w:val="none" w:sz="0" w:space="0" w:color="auto"/>
        <w:left w:val="none" w:sz="0" w:space="0" w:color="auto"/>
        <w:bottom w:val="none" w:sz="0" w:space="0" w:color="auto"/>
        <w:right w:val="none" w:sz="0" w:space="0" w:color="auto"/>
      </w:divBdr>
    </w:div>
    <w:div w:id="1022898483">
      <w:bodyDiv w:val="1"/>
      <w:marLeft w:val="0"/>
      <w:marRight w:val="0"/>
      <w:marTop w:val="0"/>
      <w:marBottom w:val="0"/>
      <w:divBdr>
        <w:top w:val="none" w:sz="0" w:space="0" w:color="auto"/>
        <w:left w:val="none" w:sz="0" w:space="0" w:color="auto"/>
        <w:bottom w:val="none" w:sz="0" w:space="0" w:color="auto"/>
        <w:right w:val="none" w:sz="0" w:space="0" w:color="auto"/>
      </w:divBdr>
    </w:div>
    <w:div w:id="1112164012">
      <w:bodyDiv w:val="1"/>
      <w:marLeft w:val="0"/>
      <w:marRight w:val="0"/>
      <w:marTop w:val="0"/>
      <w:marBottom w:val="0"/>
      <w:divBdr>
        <w:top w:val="none" w:sz="0" w:space="0" w:color="auto"/>
        <w:left w:val="none" w:sz="0" w:space="0" w:color="auto"/>
        <w:bottom w:val="none" w:sz="0" w:space="0" w:color="auto"/>
        <w:right w:val="none" w:sz="0" w:space="0" w:color="auto"/>
      </w:divBdr>
    </w:div>
    <w:div w:id="1112168411">
      <w:bodyDiv w:val="1"/>
      <w:marLeft w:val="0"/>
      <w:marRight w:val="0"/>
      <w:marTop w:val="0"/>
      <w:marBottom w:val="0"/>
      <w:divBdr>
        <w:top w:val="none" w:sz="0" w:space="0" w:color="auto"/>
        <w:left w:val="none" w:sz="0" w:space="0" w:color="auto"/>
        <w:bottom w:val="none" w:sz="0" w:space="0" w:color="auto"/>
        <w:right w:val="none" w:sz="0" w:space="0" w:color="auto"/>
      </w:divBdr>
    </w:div>
    <w:div w:id="1131627729">
      <w:bodyDiv w:val="1"/>
      <w:marLeft w:val="0"/>
      <w:marRight w:val="0"/>
      <w:marTop w:val="0"/>
      <w:marBottom w:val="0"/>
      <w:divBdr>
        <w:top w:val="none" w:sz="0" w:space="0" w:color="auto"/>
        <w:left w:val="none" w:sz="0" w:space="0" w:color="auto"/>
        <w:bottom w:val="none" w:sz="0" w:space="0" w:color="auto"/>
        <w:right w:val="none" w:sz="0" w:space="0" w:color="auto"/>
      </w:divBdr>
    </w:div>
    <w:div w:id="1144156349">
      <w:bodyDiv w:val="1"/>
      <w:marLeft w:val="0"/>
      <w:marRight w:val="0"/>
      <w:marTop w:val="0"/>
      <w:marBottom w:val="0"/>
      <w:divBdr>
        <w:top w:val="none" w:sz="0" w:space="0" w:color="auto"/>
        <w:left w:val="none" w:sz="0" w:space="0" w:color="auto"/>
        <w:bottom w:val="none" w:sz="0" w:space="0" w:color="auto"/>
        <w:right w:val="none" w:sz="0" w:space="0" w:color="auto"/>
      </w:divBdr>
    </w:div>
    <w:div w:id="1149442311">
      <w:bodyDiv w:val="1"/>
      <w:marLeft w:val="0"/>
      <w:marRight w:val="0"/>
      <w:marTop w:val="0"/>
      <w:marBottom w:val="0"/>
      <w:divBdr>
        <w:top w:val="none" w:sz="0" w:space="0" w:color="auto"/>
        <w:left w:val="none" w:sz="0" w:space="0" w:color="auto"/>
        <w:bottom w:val="none" w:sz="0" w:space="0" w:color="auto"/>
        <w:right w:val="none" w:sz="0" w:space="0" w:color="auto"/>
      </w:divBdr>
    </w:div>
    <w:div w:id="1158571317">
      <w:bodyDiv w:val="1"/>
      <w:marLeft w:val="0"/>
      <w:marRight w:val="0"/>
      <w:marTop w:val="0"/>
      <w:marBottom w:val="0"/>
      <w:divBdr>
        <w:top w:val="none" w:sz="0" w:space="0" w:color="auto"/>
        <w:left w:val="none" w:sz="0" w:space="0" w:color="auto"/>
        <w:bottom w:val="none" w:sz="0" w:space="0" w:color="auto"/>
        <w:right w:val="none" w:sz="0" w:space="0" w:color="auto"/>
      </w:divBdr>
    </w:div>
    <w:div w:id="1181554264">
      <w:bodyDiv w:val="1"/>
      <w:marLeft w:val="0"/>
      <w:marRight w:val="0"/>
      <w:marTop w:val="0"/>
      <w:marBottom w:val="0"/>
      <w:divBdr>
        <w:top w:val="none" w:sz="0" w:space="0" w:color="auto"/>
        <w:left w:val="none" w:sz="0" w:space="0" w:color="auto"/>
        <w:bottom w:val="none" w:sz="0" w:space="0" w:color="auto"/>
        <w:right w:val="none" w:sz="0" w:space="0" w:color="auto"/>
      </w:divBdr>
    </w:div>
    <w:div w:id="1205212064">
      <w:bodyDiv w:val="1"/>
      <w:marLeft w:val="0"/>
      <w:marRight w:val="0"/>
      <w:marTop w:val="0"/>
      <w:marBottom w:val="0"/>
      <w:divBdr>
        <w:top w:val="none" w:sz="0" w:space="0" w:color="auto"/>
        <w:left w:val="none" w:sz="0" w:space="0" w:color="auto"/>
        <w:bottom w:val="none" w:sz="0" w:space="0" w:color="auto"/>
        <w:right w:val="none" w:sz="0" w:space="0" w:color="auto"/>
      </w:divBdr>
      <w:divsChild>
        <w:div w:id="1281761351">
          <w:marLeft w:val="0"/>
          <w:marRight w:val="0"/>
          <w:marTop w:val="0"/>
          <w:marBottom w:val="0"/>
          <w:divBdr>
            <w:top w:val="none" w:sz="0" w:space="0" w:color="auto"/>
            <w:left w:val="none" w:sz="0" w:space="0" w:color="auto"/>
            <w:bottom w:val="none" w:sz="0" w:space="0" w:color="auto"/>
            <w:right w:val="none" w:sz="0" w:space="0" w:color="auto"/>
          </w:divBdr>
          <w:divsChild>
            <w:div w:id="546185807">
              <w:marLeft w:val="0"/>
              <w:marRight w:val="0"/>
              <w:marTop w:val="0"/>
              <w:marBottom w:val="0"/>
              <w:divBdr>
                <w:top w:val="none" w:sz="0" w:space="0" w:color="auto"/>
                <w:left w:val="none" w:sz="0" w:space="0" w:color="auto"/>
                <w:bottom w:val="none" w:sz="0" w:space="0" w:color="auto"/>
                <w:right w:val="none" w:sz="0" w:space="0" w:color="auto"/>
              </w:divBdr>
              <w:divsChild>
                <w:div w:id="2031105969">
                  <w:marLeft w:val="0"/>
                  <w:marRight w:val="0"/>
                  <w:marTop w:val="0"/>
                  <w:marBottom w:val="0"/>
                  <w:divBdr>
                    <w:top w:val="none" w:sz="0" w:space="0" w:color="auto"/>
                    <w:left w:val="none" w:sz="0" w:space="0" w:color="auto"/>
                    <w:bottom w:val="none" w:sz="0" w:space="0" w:color="auto"/>
                    <w:right w:val="none" w:sz="0" w:space="0" w:color="auto"/>
                  </w:divBdr>
                  <w:divsChild>
                    <w:div w:id="1051463324">
                      <w:marLeft w:val="0"/>
                      <w:marRight w:val="0"/>
                      <w:marTop w:val="0"/>
                      <w:marBottom w:val="0"/>
                      <w:divBdr>
                        <w:top w:val="none" w:sz="0" w:space="0" w:color="auto"/>
                        <w:left w:val="none" w:sz="0" w:space="0" w:color="auto"/>
                        <w:bottom w:val="none" w:sz="0" w:space="0" w:color="auto"/>
                        <w:right w:val="none" w:sz="0" w:space="0" w:color="auto"/>
                      </w:divBdr>
                      <w:divsChild>
                        <w:div w:id="442505840">
                          <w:marLeft w:val="0"/>
                          <w:marRight w:val="0"/>
                          <w:marTop w:val="0"/>
                          <w:marBottom w:val="0"/>
                          <w:divBdr>
                            <w:top w:val="none" w:sz="0" w:space="0" w:color="auto"/>
                            <w:left w:val="none" w:sz="0" w:space="0" w:color="auto"/>
                            <w:bottom w:val="none" w:sz="0" w:space="0" w:color="auto"/>
                            <w:right w:val="none" w:sz="0" w:space="0" w:color="auto"/>
                          </w:divBdr>
                          <w:divsChild>
                            <w:div w:id="2014451554">
                              <w:marLeft w:val="0"/>
                              <w:marRight w:val="0"/>
                              <w:marTop w:val="0"/>
                              <w:marBottom w:val="0"/>
                              <w:divBdr>
                                <w:top w:val="none" w:sz="0" w:space="0" w:color="auto"/>
                                <w:left w:val="none" w:sz="0" w:space="0" w:color="auto"/>
                                <w:bottom w:val="none" w:sz="0" w:space="0" w:color="auto"/>
                                <w:right w:val="none" w:sz="0" w:space="0" w:color="auto"/>
                              </w:divBdr>
                              <w:divsChild>
                                <w:div w:id="308941501">
                                  <w:marLeft w:val="0"/>
                                  <w:marRight w:val="0"/>
                                  <w:marTop w:val="0"/>
                                  <w:marBottom w:val="0"/>
                                  <w:divBdr>
                                    <w:top w:val="none" w:sz="0" w:space="0" w:color="auto"/>
                                    <w:left w:val="none" w:sz="0" w:space="0" w:color="auto"/>
                                    <w:bottom w:val="none" w:sz="0" w:space="0" w:color="auto"/>
                                    <w:right w:val="none" w:sz="0" w:space="0" w:color="auto"/>
                                  </w:divBdr>
                                  <w:divsChild>
                                    <w:div w:id="867765956">
                                      <w:marLeft w:val="0"/>
                                      <w:marRight w:val="0"/>
                                      <w:marTop w:val="0"/>
                                      <w:marBottom w:val="0"/>
                                      <w:divBdr>
                                        <w:top w:val="none" w:sz="0" w:space="0" w:color="auto"/>
                                        <w:left w:val="none" w:sz="0" w:space="0" w:color="auto"/>
                                        <w:bottom w:val="none" w:sz="0" w:space="0" w:color="auto"/>
                                        <w:right w:val="none" w:sz="0" w:space="0" w:color="auto"/>
                                      </w:divBdr>
                                      <w:divsChild>
                                        <w:div w:id="2989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3785823">
      <w:bodyDiv w:val="1"/>
      <w:marLeft w:val="0"/>
      <w:marRight w:val="0"/>
      <w:marTop w:val="0"/>
      <w:marBottom w:val="0"/>
      <w:divBdr>
        <w:top w:val="none" w:sz="0" w:space="0" w:color="auto"/>
        <w:left w:val="none" w:sz="0" w:space="0" w:color="auto"/>
        <w:bottom w:val="none" w:sz="0" w:space="0" w:color="auto"/>
        <w:right w:val="none" w:sz="0" w:space="0" w:color="auto"/>
      </w:divBdr>
    </w:div>
    <w:div w:id="1309288927">
      <w:bodyDiv w:val="1"/>
      <w:marLeft w:val="0"/>
      <w:marRight w:val="0"/>
      <w:marTop w:val="0"/>
      <w:marBottom w:val="0"/>
      <w:divBdr>
        <w:top w:val="none" w:sz="0" w:space="0" w:color="auto"/>
        <w:left w:val="none" w:sz="0" w:space="0" w:color="auto"/>
        <w:bottom w:val="none" w:sz="0" w:space="0" w:color="auto"/>
        <w:right w:val="none" w:sz="0" w:space="0" w:color="auto"/>
      </w:divBdr>
    </w:div>
    <w:div w:id="1327202203">
      <w:bodyDiv w:val="1"/>
      <w:marLeft w:val="0"/>
      <w:marRight w:val="0"/>
      <w:marTop w:val="0"/>
      <w:marBottom w:val="0"/>
      <w:divBdr>
        <w:top w:val="none" w:sz="0" w:space="0" w:color="auto"/>
        <w:left w:val="none" w:sz="0" w:space="0" w:color="auto"/>
        <w:bottom w:val="none" w:sz="0" w:space="0" w:color="auto"/>
        <w:right w:val="none" w:sz="0" w:space="0" w:color="auto"/>
      </w:divBdr>
    </w:div>
    <w:div w:id="1571042863">
      <w:bodyDiv w:val="1"/>
      <w:marLeft w:val="0"/>
      <w:marRight w:val="0"/>
      <w:marTop w:val="0"/>
      <w:marBottom w:val="0"/>
      <w:divBdr>
        <w:top w:val="none" w:sz="0" w:space="0" w:color="auto"/>
        <w:left w:val="none" w:sz="0" w:space="0" w:color="auto"/>
        <w:bottom w:val="none" w:sz="0" w:space="0" w:color="auto"/>
        <w:right w:val="none" w:sz="0" w:space="0" w:color="auto"/>
      </w:divBdr>
    </w:div>
    <w:div w:id="1735540311">
      <w:bodyDiv w:val="1"/>
      <w:marLeft w:val="0"/>
      <w:marRight w:val="0"/>
      <w:marTop w:val="0"/>
      <w:marBottom w:val="0"/>
      <w:divBdr>
        <w:top w:val="none" w:sz="0" w:space="0" w:color="auto"/>
        <w:left w:val="none" w:sz="0" w:space="0" w:color="auto"/>
        <w:bottom w:val="none" w:sz="0" w:space="0" w:color="auto"/>
        <w:right w:val="none" w:sz="0" w:space="0" w:color="auto"/>
      </w:divBdr>
    </w:div>
    <w:div w:id="1818960064">
      <w:bodyDiv w:val="1"/>
      <w:marLeft w:val="0"/>
      <w:marRight w:val="0"/>
      <w:marTop w:val="0"/>
      <w:marBottom w:val="0"/>
      <w:divBdr>
        <w:top w:val="none" w:sz="0" w:space="0" w:color="auto"/>
        <w:left w:val="none" w:sz="0" w:space="0" w:color="auto"/>
        <w:bottom w:val="none" w:sz="0" w:space="0" w:color="auto"/>
        <w:right w:val="none" w:sz="0" w:space="0" w:color="auto"/>
      </w:divBdr>
    </w:div>
    <w:div w:id="1847666297">
      <w:bodyDiv w:val="1"/>
      <w:marLeft w:val="0"/>
      <w:marRight w:val="0"/>
      <w:marTop w:val="0"/>
      <w:marBottom w:val="0"/>
      <w:divBdr>
        <w:top w:val="none" w:sz="0" w:space="0" w:color="auto"/>
        <w:left w:val="none" w:sz="0" w:space="0" w:color="auto"/>
        <w:bottom w:val="none" w:sz="0" w:space="0" w:color="auto"/>
        <w:right w:val="none" w:sz="0" w:space="0" w:color="auto"/>
      </w:divBdr>
      <w:divsChild>
        <w:div w:id="2098598486">
          <w:marLeft w:val="0"/>
          <w:marRight w:val="0"/>
          <w:marTop w:val="0"/>
          <w:marBottom w:val="0"/>
          <w:divBdr>
            <w:top w:val="none" w:sz="0" w:space="0" w:color="auto"/>
            <w:left w:val="none" w:sz="0" w:space="0" w:color="auto"/>
            <w:bottom w:val="none" w:sz="0" w:space="0" w:color="auto"/>
            <w:right w:val="none" w:sz="0" w:space="0" w:color="auto"/>
          </w:divBdr>
          <w:divsChild>
            <w:div w:id="365251222">
              <w:marLeft w:val="0"/>
              <w:marRight w:val="0"/>
              <w:marTop w:val="0"/>
              <w:marBottom w:val="0"/>
              <w:divBdr>
                <w:top w:val="none" w:sz="0" w:space="0" w:color="auto"/>
                <w:left w:val="none" w:sz="0" w:space="0" w:color="auto"/>
                <w:bottom w:val="none" w:sz="0" w:space="0" w:color="auto"/>
                <w:right w:val="none" w:sz="0" w:space="0" w:color="auto"/>
              </w:divBdr>
              <w:divsChild>
                <w:div w:id="12088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21598">
      <w:bodyDiv w:val="1"/>
      <w:marLeft w:val="0"/>
      <w:marRight w:val="0"/>
      <w:marTop w:val="0"/>
      <w:marBottom w:val="0"/>
      <w:divBdr>
        <w:top w:val="none" w:sz="0" w:space="0" w:color="auto"/>
        <w:left w:val="none" w:sz="0" w:space="0" w:color="auto"/>
        <w:bottom w:val="none" w:sz="0" w:space="0" w:color="auto"/>
        <w:right w:val="none" w:sz="0" w:space="0" w:color="auto"/>
      </w:divBdr>
      <w:divsChild>
        <w:div w:id="858469656">
          <w:marLeft w:val="0"/>
          <w:marRight w:val="0"/>
          <w:marTop w:val="0"/>
          <w:marBottom w:val="0"/>
          <w:divBdr>
            <w:top w:val="none" w:sz="0" w:space="0" w:color="auto"/>
            <w:left w:val="none" w:sz="0" w:space="0" w:color="auto"/>
            <w:bottom w:val="none" w:sz="0" w:space="0" w:color="auto"/>
            <w:right w:val="none" w:sz="0" w:space="0" w:color="auto"/>
          </w:divBdr>
          <w:divsChild>
            <w:div w:id="171845266">
              <w:marLeft w:val="0"/>
              <w:marRight w:val="0"/>
              <w:marTop w:val="0"/>
              <w:marBottom w:val="0"/>
              <w:divBdr>
                <w:top w:val="none" w:sz="0" w:space="0" w:color="auto"/>
                <w:left w:val="none" w:sz="0" w:space="0" w:color="auto"/>
                <w:bottom w:val="none" w:sz="0" w:space="0" w:color="auto"/>
                <w:right w:val="none" w:sz="0" w:space="0" w:color="auto"/>
              </w:divBdr>
              <w:divsChild>
                <w:div w:id="1873572919">
                  <w:marLeft w:val="0"/>
                  <w:marRight w:val="0"/>
                  <w:marTop w:val="0"/>
                  <w:marBottom w:val="0"/>
                  <w:divBdr>
                    <w:top w:val="none" w:sz="0" w:space="0" w:color="auto"/>
                    <w:left w:val="none" w:sz="0" w:space="0" w:color="auto"/>
                    <w:bottom w:val="none" w:sz="0" w:space="0" w:color="auto"/>
                    <w:right w:val="none" w:sz="0" w:space="0" w:color="auto"/>
                  </w:divBdr>
                  <w:divsChild>
                    <w:div w:id="1880359562">
                      <w:marLeft w:val="0"/>
                      <w:marRight w:val="0"/>
                      <w:marTop w:val="0"/>
                      <w:marBottom w:val="0"/>
                      <w:divBdr>
                        <w:top w:val="none" w:sz="0" w:space="0" w:color="auto"/>
                        <w:left w:val="none" w:sz="0" w:space="0" w:color="auto"/>
                        <w:bottom w:val="none" w:sz="0" w:space="0" w:color="auto"/>
                        <w:right w:val="none" w:sz="0" w:space="0" w:color="auto"/>
                      </w:divBdr>
                      <w:divsChild>
                        <w:div w:id="685179113">
                          <w:marLeft w:val="0"/>
                          <w:marRight w:val="0"/>
                          <w:marTop w:val="0"/>
                          <w:marBottom w:val="0"/>
                          <w:divBdr>
                            <w:top w:val="none" w:sz="0" w:space="0" w:color="auto"/>
                            <w:left w:val="none" w:sz="0" w:space="0" w:color="auto"/>
                            <w:bottom w:val="none" w:sz="0" w:space="0" w:color="auto"/>
                            <w:right w:val="none" w:sz="0" w:space="0" w:color="auto"/>
                          </w:divBdr>
                          <w:divsChild>
                            <w:div w:id="2119250251">
                              <w:marLeft w:val="0"/>
                              <w:marRight w:val="0"/>
                              <w:marTop w:val="0"/>
                              <w:marBottom w:val="0"/>
                              <w:divBdr>
                                <w:top w:val="none" w:sz="0" w:space="0" w:color="auto"/>
                                <w:left w:val="none" w:sz="0" w:space="0" w:color="auto"/>
                                <w:bottom w:val="none" w:sz="0" w:space="0" w:color="auto"/>
                                <w:right w:val="none" w:sz="0" w:space="0" w:color="auto"/>
                              </w:divBdr>
                              <w:divsChild>
                                <w:div w:id="1931425559">
                                  <w:marLeft w:val="0"/>
                                  <w:marRight w:val="0"/>
                                  <w:marTop w:val="0"/>
                                  <w:marBottom w:val="0"/>
                                  <w:divBdr>
                                    <w:top w:val="none" w:sz="0" w:space="0" w:color="auto"/>
                                    <w:left w:val="none" w:sz="0" w:space="0" w:color="auto"/>
                                    <w:bottom w:val="none" w:sz="0" w:space="0" w:color="auto"/>
                                    <w:right w:val="none" w:sz="0" w:space="0" w:color="auto"/>
                                  </w:divBdr>
                                  <w:divsChild>
                                    <w:div w:id="928537916">
                                      <w:marLeft w:val="0"/>
                                      <w:marRight w:val="0"/>
                                      <w:marTop w:val="0"/>
                                      <w:marBottom w:val="0"/>
                                      <w:divBdr>
                                        <w:top w:val="none" w:sz="0" w:space="0" w:color="auto"/>
                                        <w:left w:val="none" w:sz="0" w:space="0" w:color="auto"/>
                                        <w:bottom w:val="none" w:sz="0" w:space="0" w:color="auto"/>
                                        <w:right w:val="none" w:sz="0" w:space="0" w:color="auto"/>
                                      </w:divBdr>
                                      <w:divsChild>
                                        <w:div w:id="41124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6859209">
      <w:bodyDiv w:val="1"/>
      <w:marLeft w:val="0"/>
      <w:marRight w:val="0"/>
      <w:marTop w:val="0"/>
      <w:marBottom w:val="0"/>
      <w:divBdr>
        <w:top w:val="none" w:sz="0" w:space="0" w:color="auto"/>
        <w:left w:val="none" w:sz="0" w:space="0" w:color="auto"/>
        <w:bottom w:val="none" w:sz="0" w:space="0" w:color="auto"/>
        <w:right w:val="none" w:sz="0" w:space="0" w:color="auto"/>
      </w:divBdr>
    </w:div>
    <w:div w:id="2087143866">
      <w:bodyDiv w:val="1"/>
      <w:marLeft w:val="0"/>
      <w:marRight w:val="0"/>
      <w:marTop w:val="0"/>
      <w:marBottom w:val="0"/>
      <w:divBdr>
        <w:top w:val="none" w:sz="0" w:space="0" w:color="auto"/>
        <w:left w:val="none" w:sz="0" w:space="0" w:color="auto"/>
        <w:bottom w:val="none" w:sz="0" w:space="0" w:color="auto"/>
        <w:right w:val="none" w:sz="0" w:space="0" w:color="auto"/>
      </w:divBdr>
    </w:div>
    <w:div w:id="213636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paho.org/pt/topicos/cancer" TargetMode="External"/><Relationship Id="rId21" Type="http://schemas.openxmlformats.org/officeDocument/2006/relationships/image" Target="media/image14.png"/><Relationship Id="rId34" Type="http://schemas.openxmlformats.org/officeDocument/2006/relationships/hyperlink" Target="https://oncologiaabc.com.br/principais-dificuldades-enfrentadas-pelos-pacientes-oncologicos-durante-o-tratamento/" TargetMode="External"/><Relationship Id="rId42" Type="http://schemas.openxmlformats.org/officeDocument/2006/relationships/hyperlink" Target="https://anaiseventosbr.com/ae/article/view/252" TargetMode="External"/><Relationship Id="rId47" Type="http://schemas.openxmlformats.org/officeDocument/2006/relationships/hyperlink" Target="https://www.mjvinnovation.com/pt-br/blog/design-thinking-que-sao-cadernos-sensibilizacao/" TargetMode="External"/><Relationship Id="rId50" Type="http://schemas.openxmlformats.org/officeDocument/2006/relationships/hyperlink" Target="https://www.rdstation.com/blog/marketing/persona-o-que-e/?utm_source=chatgpt.com" TargetMode="External"/><Relationship Id="rId55" Type="http://schemas.openxmlformats.org/officeDocument/2006/relationships/hyperlink" Target="https://www.ibm.com/br-pt/think/topics/data-modeling?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books.google.com.br/books?id=3digmMu5pdEC" TargetMode="External"/><Relationship Id="rId37" Type="http://schemas.openxmlformats.org/officeDocument/2006/relationships/hyperlink" Target="https://periodicos.newsciencepubl.com/arace/article/view/1545/2071" TargetMode="External"/><Relationship Id="rId40" Type="http://schemas.openxmlformats.org/officeDocument/2006/relationships/hyperlink" Target="https://ric.cps.sp.gov.br/handle/123456789/25413?utm_source=chatgpt.com" TargetMode="External"/><Relationship Id="rId45" Type="http://schemas.openxmlformats.org/officeDocument/2006/relationships/hyperlink" Target="https://www.oracle.com/database/what-is-database/" TargetMode="External"/><Relationship Id="rId53" Type="http://schemas.openxmlformats.org/officeDocument/2006/relationships/hyperlink" Target="https://www.cin.ufpe.br/~hlna/a2pn/intuitivas/cardapiodeideias.html" TargetMode="External"/><Relationship Id="rId58"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www.scielo.br/j/reeusp/a/scScZzfXFhbfGNK8BkspVRB/?lang=pt" TargetMode="External"/><Relationship Id="rId43" Type="http://schemas.openxmlformats.org/officeDocument/2006/relationships/hyperlink" Target="https://seer.unisc.br/index.php/ripsunisc/article/view/12580" TargetMode="External"/><Relationship Id="rId48" Type="http://schemas.openxmlformats.org/officeDocument/2006/relationships/hyperlink" Target="https://www.mjvinnovation.com/pt-br/blog/fases-design-thinking/?utm_source=chatgpt.com" TargetMode="External"/><Relationship Id="rId56" Type="http://schemas.openxmlformats.org/officeDocument/2006/relationships/hyperlink" Target="https://www.sciencedirect.com/topics/computer-science/conceptual-model?utm_source=chatgpt.com" TargetMode="External"/><Relationship Id="rId8" Type="http://schemas.openxmlformats.org/officeDocument/2006/relationships/image" Target="media/image1.png"/><Relationship Id="rId51" Type="http://schemas.openxmlformats.org/officeDocument/2006/relationships/hyperlink" Target="https://www.rdstation.com/blog/marketing/mapa-da-empatia/?utm_source=chatgpt.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teses.usp.br/teses/disponiveis/59/59137/tde-03102005-105823/publico/FRANCOSO_LPC.pdf" TargetMode="External"/><Relationship Id="rId38" Type="http://schemas.openxmlformats.org/officeDocument/2006/relationships/hyperlink" Target="https://www.who.int/news-room/fact-sheets/detail/cancer" TargetMode="External"/><Relationship Id="rId46" Type="http://schemas.openxmlformats.org/officeDocument/2006/relationships/hyperlink" Target="https://www.mjvinnovation.com/pt-br/blog/como-funciona-a-imersao-no-design-thinking/" TargetMode="External"/><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downloads.editoracientifica.com.br/articles/220508767.pdf" TargetMode="External"/><Relationship Id="rId54" Type="http://schemas.openxmlformats.org/officeDocument/2006/relationships/hyperlink" Target="https://d1wqtxts1xzle7.cloudfront.net/50881123/GloriaJunior_2016_ENEGEP_As_Barreiras_e_Motivacoes_para_o_Uso_da_Abordagem_Canvas-libre.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ninho.inca.gov.br/jspui/handle/123456789/17148?utm_source=chatgpt.com" TargetMode="External"/><Relationship Id="rId49" Type="http://schemas.openxmlformats.org/officeDocument/2006/relationships/hyperlink" Target="https://www.salesforce.com/br/blog/brainstorming/?utm_source=chatgpt.com" TargetMode="External"/><Relationship Id="rId57" Type="http://schemas.openxmlformats.org/officeDocument/2006/relationships/hyperlink" Target="https://aws.amazon.com/pt/compare/the-difference-between-logical-and-physical-data-model/?utm_source=chatgpt.com" TargetMode="External"/><Relationship Id="rId10" Type="http://schemas.openxmlformats.org/officeDocument/2006/relationships/image" Target="media/image3.png"/><Relationship Id="rId31" Type="http://schemas.openxmlformats.org/officeDocument/2006/relationships/hyperlink" Target="https://www.scielo.br/j/epsic/a/zxnPftpPJTbnrZYB3gTyfGc/?format=html&amp;lang=pt" TargetMode="External"/><Relationship Id="rId44" Type="http://schemas.openxmlformats.org/officeDocument/2006/relationships/hyperlink" Target="https://www.alura.com.br/artigos/o-que-e-front-end-e-back-end" TargetMode="External"/><Relationship Id="rId52" Type="http://schemas.openxmlformats.org/officeDocument/2006/relationships/hyperlink" Target="https://www.salesforce.com/br/blog/golden-circle/?utm_source=chatgpt.com" TargetMode="External"/><Relationship Id="rId6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1F1E8-8A92-4493-B16C-5DCA0BB2E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12518</Words>
  <Characters>67599</Characters>
  <Application>Microsoft Office Word</Application>
  <DocSecurity>0</DocSecurity>
  <Lines>563</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LAB4</cp:lastModifiedBy>
  <cp:revision>2</cp:revision>
  <dcterms:created xsi:type="dcterms:W3CDTF">2026-10-26T13:50:00Z</dcterms:created>
  <dcterms:modified xsi:type="dcterms:W3CDTF">2026-10-26T13:50:00Z</dcterms:modified>
</cp:coreProperties>
</file>