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"04" modulo_nome: "ANATOMIA DAS DEMANDAS LUCRATIVAS" aula: "04" titulo: "Ciclo de Pagamento: O que é e Como Funciona" duracao: "4:09" link_area_membros: "https://alunos.demandasinvisiveis.com/member/1/4" tipo: "procedimento (alinhamento e organização de recebimentos)"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"ciclo de pagamento / quando eu recebo / prazo de pagamento / pagamento das demandas"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"Pix / PIX / FIX (erro de transcrição)"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"mérito de pagamento (erro de transcrição de 'método de pagamento')"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"pagamento antecipado / pagamento por etapas / pagamento após a entrega"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"reserva financeira / planejamento de caixa / fluxo de caixa"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"após o emprego (erro de transcrição de 'após a entrega')"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"instabilidade (erro de transcrição de 'estabilidade')"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na26kgv9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Ciclo de Pagamento: O que é e Como Funciona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04 – Anatomia das Demandas Lucrativas › Aula 04</w:t>
      </w:r>
      <w:r w:rsidDel="00000000" w:rsidR="00000000" w:rsidRPr="00000000">
        <w:rPr>
          <w:rtl w:val="0"/>
        </w:rPr>
        <w:t xml:space="preserve"> · 4:09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5w6d6ktqm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explica o </w:t>
      </w:r>
      <w:r w:rsidDel="00000000" w:rsidR="00000000" w:rsidRPr="00000000">
        <w:rPr>
          <w:b w:val="1"/>
          <w:bCs w:val="1"/>
          <w:rtl w:val="0"/>
        </w:rPr>
        <w:t xml:space="preserve">ciclo de pagamento</w:t>
      </w:r>
      <w:r w:rsidDel="00000000" w:rsidR="00000000" w:rsidRPr="00000000">
        <w:rPr>
          <w:rtl w:val="0"/>
        </w:rPr>
        <w:t xml:space="preserve">, ou seja, o período entre </w:t>
      </w:r>
      <w:r w:rsidDel="00000000" w:rsidR="00000000" w:rsidRPr="00000000">
        <w:rPr>
          <w:b w:val="1"/>
          <w:bCs w:val="1"/>
          <w:rtl w:val="0"/>
        </w:rPr>
        <w:t xml:space="preserve">realizar a demanda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 dinheiro ser liberado</w:t>
      </w:r>
      <w:r w:rsidDel="00000000" w:rsidR="00000000" w:rsidRPr="00000000">
        <w:rPr>
          <w:rtl w:val="0"/>
        </w:rPr>
        <w:t xml:space="preserve">. Esse período varia conforme quem contratou, o canal usado e o que foi combinado. A aula ensina a </w:t>
      </w:r>
      <w:r w:rsidDel="00000000" w:rsidR="00000000" w:rsidRPr="00000000">
        <w:rPr>
          <w:b w:val="1"/>
          <w:bCs w:val="1"/>
          <w:rtl w:val="0"/>
        </w:rPr>
        <w:t xml:space="preserve">alinhar o pagamento antes de começar</w:t>
      </w:r>
      <w:r w:rsidDel="00000000" w:rsidR="00000000" w:rsidRPr="00000000">
        <w:rPr>
          <w:rtl w:val="0"/>
        </w:rPr>
        <w:t xml:space="preserve">, apresenta os </w:t>
      </w:r>
      <w:r w:rsidDel="00000000" w:rsidR="00000000" w:rsidRPr="00000000">
        <w:rPr>
          <w:b w:val="1"/>
          <w:bCs w:val="1"/>
          <w:rtl w:val="0"/>
        </w:rPr>
        <w:t xml:space="preserve">tipos, prazos e meios de pagamento</w:t>
      </w:r>
      <w:r w:rsidDel="00000000" w:rsidR="00000000" w:rsidRPr="00000000">
        <w:rPr>
          <w:rtl w:val="0"/>
        </w:rPr>
        <w:t xml:space="preserve"> e dá dicas de </w:t>
      </w:r>
      <w:r w:rsidDel="00000000" w:rsidR="00000000" w:rsidRPr="00000000">
        <w:rPr>
          <w:b w:val="1"/>
          <w:bCs w:val="1"/>
          <w:rtl w:val="0"/>
        </w:rPr>
        <w:t xml:space="preserve">organização financeira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7umpnw8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1oidrjwgq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Alinhar o pagamento ANTES de começar a demanda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 a quem contratou: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valor total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prazo de pagamento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pagamento é </w:t>
      </w:r>
      <w:r w:rsidDel="00000000" w:rsidR="00000000" w:rsidRPr="00000000">
        <w:rPr>
          <w:b w:val="1"/>
          <w:bCs w:val="1"/>
          <w:rtl w:val="0"/>
        </w:rPr>
        <w:t xml:space="preserve">antes, durante ou depois</w:t>
      </w:r>
      <w:r w:rsidDel="00000000" w:rsidR="00000000" w:rsidRPr="00000000">
        <w:rPr>
          <w:rtl w:val="0"/>
        </w:rPr>
        <w:t xml:space="preserve"> da entrega?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meio de pagamento</w:t>
      </w:r>
      <w:r w:rsidDel="00000000" w:rsidR="00000000" w:rsidRPr="00000000">
        <w:rPr>
          <w:rtl w:val="0"/>
        </w:rPr>
        <w:t xml:space="preserve">: Pix, transferência etc.?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Registrar tudo por escrito</w:t>
      </w:r>
      <w:r w:rsidDel="00000000" w:rsidR="00000000" w:rsidRPr="00000000">
        <w:rPr>
          <w:rtl w:val="0"/>
        </w:rPr>
        <w:t xml:space="preserve">, em mensagem, e-mail ou contrato.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5miz4lpk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Escolher o tipo de pagamento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7.9368712316602"/>
        <w:gridCol w:w="7537.574939791963"/>
        <w:tblGridChange w:id="0">
          <w:tblGrid>
            <w:gridCol w:w="1487.9368712316602"/>
            <w:gridCol w:w="7537.57493979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Antecipado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Quem contratou paga antes de a demanda começar.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etapas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Uma parte no início e o restante depois da entrega.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 o que a Gabriela mais usa</w:t>
            </w:r>
            <w:r w:rsidDel="00000000" w:rsidR="00000000" w:rsidRPr="00000000">
              <w:rPr>
                <w:rtl w:val="0"/>
              </w:rPr>
              <w:t xml:space="preserve">, porque protege os dois lados e passa profissionalismo.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Após a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Paga só quando a demanda é finalizada.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179dn92m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Prazo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prazos variam. A </w:t>
      </w:r>
      <w:r w:rsidDel="00000000" w:rsidR="00000000" w:rsidRPr="00000000">
        <w:rPr>
          <w:b w:val="1"/>
          <w:bCs w:val="1"/>
          <w:rtl w:val="0"/>
        </w:rPr>
        <w:t xml:space="preserve">recomendação da Gabriela é receber logo após a entrega</w:t>
      </w:r>
      <w:r w:rsidDel="00000000" w:rsidR="00000000" w:rsidRPr="00000000">
        <w:rPr>
          <w:rtl w:val="0"/>
        </w:rPr>
        <w:t xml:space="preserve">. Se oferecerem um prazo longo, </w:t>
      </w:r>
      <w:r w:rsidDel="00000000" w:rsidR="00000000" w:rsidRPr="00000000">
        <w:rPr>
          <w:b w:val="1"/>
          <w:bCs w:val="1"/>
          <w:rtl w:val="0"/>
        </w:rPr>
        <w:t xml:space="preserve">negociar para encurtar</w:t>
      </w:r>
      <w:r w:rsidDel="00000000" w:rsidR="00000000" w:rsidRPr="00000000">
        <w:rPr>
          <w:rtl w:val="0"/>
        </w:rPr>
        <w:t xml:space="preserve">, por exemplo com um pagamento parcial no início e o restante na entrega.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r5arkmfn7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Meio de recebimento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5341862093705"/>
        <w:gridCol w:w="6729.977624814253"/>
        <w:tblGridChange w:id="0">
          <w:tblGrid>
            <w:gridCol w:w="2295.5341862093705"/>
            <w:gridCol w:w="6729.9776248142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 mais rápido: cai em segundos.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Transferência bancária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É segura, mas pode demorar, dependendo do banco.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Pelo canal/plataforma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 a demanda veio de um canal específico, o pagamento pode ser feito por lá.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Ter </w:t>
      </w:r>
      <w:r w:rsidDel="00000000" w:rsidR="00000000" w:rsidRPr="00000000">
        <w:rPr>
          <w:b w:val="1"/>
          <w:bCs w:val="1"/>
          <w:rtl w:val="0"/>
        </w:rPr>
        <w:t xml:space="preserve">mais de uma opção de recebimento</w:t>
      </w:r>
      <w:r w:rsidDel="00000000" w:rsidR="00000000" w:rsidRPr="00000000">
        <w:rPr>
          <w:rtl w:val="0"/>
        </w:rPr>
        <w:t xml:space="preserve"> disponível.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ynh7kpsiz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Organização financeira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financeira</w:t>
      </w:r>
      <w:r w:rsidDel="00000000" w:rsidR="00000000" w:rsidRPr="00000000">
        <w:rPr>
          <w:rtl w:val="0"/>
        </w:rPr>
        <w:t xml:space="preserve"> para despesas emergenciais, já que os prazos variam.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de caixa:</w:t>
      </w:r>
      <w:r w:rsidDel="00000000" w:rsidR="00000000" w:rsidRPr="00000000">
        <w:rPr>
          <w:rtl w:val="0"/>
        </w:rPr>
        <w:t xml:space="preserve"> anotar cada demanda, o valor a receber e o prazo de pagamento.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mais de uma demanda ao mesmo tempo</w:t>
      </w:r>
      <w:r w:rsidDel="00000000" w:rsidR="00000000" w:rsidRPr="00000000">
        <w:rPr>
          <w:rtl w:val="0"/>
        </w:rPr>
        <w:t xml:space="preserve">, respeitando o próprio limite, para ter mais segurança financeira.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oxfplagj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eu recebo pelas demandas?"</w:t>
      </w:r>
      <w:r w:rsidDel="00000000" w:rsidR="00000000" w:rsidRPr="00000000">
        <w:rPr>
          <w:rtl w:val="0"/>
        </w:rPr>
        <w:t xml:space="preserve"> Depende do ciclo de pagamento, ou seja, do que foi combinado e do canal usado. A aula recomenda receber logo após a entrega e, de preferência, por Pix. (Ver o ponto a validar sobre o modelo real.)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eu recebo?"</w:t>
      </w:r>
      <w:r w:rsidDel="00000000" w:rsidR="00000000" w:rsidRPr="00000000">
        <w:rPr>
          <w:rtl w:val="0"/>
        </w:rPr>
        <w:t xml:space="preserve"> Por Pix, transferência ou pela própria plataforma de onde veio a demanda.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evitar calote?"</w:t>
      </w:r>
      <w:r w:rsidDel="00000000" w:rsidR="00000000" w:rsidRPr="00000000">
        <w:rPr>
          <w:rtl w:val="0"/>
        </w:rPr>
        <w:t xml:space="preserve"> Combinar valor, prazo e forma de pagamento por escrito antes de começar e preferir pagamento por etapas.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6fcboobsl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Esta é a dúvida mais provável do suporte ("quando recebo?"), e a aula responde com o modelo freelancer:</w:t>
      </w:r>
      <w:r w:rsidDel="00000000" w:rsidR="00000000" w:rsidRPr="00000000">
        <w:rPr>
          <w:rtl w:val="0"/>
        </w:rPr>
        <w:t xml:space="preserve"> negociar valor, prazo e forma com quem contratou. No modelo da Aula de Boas-Vindas (opinião de consumidora com a Sofia), o pagamento provavelmente é feito </w:t>
      </w:r>
      <w:r w:rsidDel="00000000" w:rsidR="00000000" w:rsidRPr="00000000">
        <w:rPr>
          <w:b w:val="1"/>
          <w:bCs w:val="1"/>
          <w:rtl w:val="0"/>
        </w:rPr>
        <w:t xml:space="preserve">pela plataforma ou empresa da pesquisa</w:t>
      </w:r>
      <w:r w:rsidDel="00000000" w:rsidR="00000000" w:rsidRPr="00000000">
        <w:rPr>
          <w:rtl w:val="0"/>
        </w:rPr>
        <w:t xml:space="preserve">, com regras próprias como valor mínimo para saque e prazo de liberação. </w:t>
      </w:r>
      <w:r w:rsidDel="00000000" w:rsidR="00000000" w:rsidRPr="00000000">
        <w:rPr>
          <w:b w:val="1"/>
          <w:bCs w:val="1"/>
          <w:rtl w:val="0"/>
        </w:rPr>
        <w:t xml:space="preserve">Vale criar uma resposta oficial</w:t>
      </w:r>
      <w:r w:rsidDel="00000000" w:rsidR="00000000" w:rsidRPr="00000000">
        <w:rPr>
          <w:rtl w:val="0"/>
        </w:rPr>
        <w:t xml:space="preserve"> sobre como e quando o dinheiro cai no modelo real.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Numeração repetida:</w:t>
      </w:r>
      <w:r w:rsidDel="00000000" w:rsidR="00000000" w:rsidRPr="00000000">
        <w:rPr>
          <w:rtl w:val="0"/>
        </w:rPr>
        <w:t xml:space="preserve"> a aula tem dois "Quarto" (meios de pagamento e organização financeira).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 que mudam o sentido:</w:t>
      </w:r>
      <w:r w:rsidDel="00000000" w:rsidR="00000000" w:rsidRPr="00000000">
        <w:rPr>
          <w:rtl w:val="0"/>
        </w:rPr>
        <w:t xml:space="preserve"> "FIX" (é Pix), "mérito de pagamento" (é método), "restante após o emprego" (é após a entrega), "garantir que você tenha instabilidade" (é estabilidade). Na reserva financeira, "eu fiz… para cobrir as suas despesas" provavelmente é "faça uma reserva".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4" TargetMode="External"/><Relationship Id="rId7" Type="http://schemas.openxmlformats.org/officeDocument/2006/relationships/hyperlink" Target="https://alunos.demandasinvisiveis.com/member/1/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