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"05" modulo_nome: "COMO GANHAR MAIS TRABALHANDO MENOS" aula: "04" titulo: "SOS Sobrecarga: Como Identificar e Resolver" duracao: "5:58" link_area_membros: "https://alunos.demandasinvisiveis.com/member/1/5" tipo: "procedimento (sinais de sobrecarga + 5 estratégias de prevenção)"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"SOS sobrecarga / sobrecarga / burnout / burnou / esgotamento / cansaço"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"semáforo emocional / verde amarelo vermelho"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"limite não negociável / limite semanal de horas"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"dia sagrado do descanso / dia de descanso"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"nãos automáticos / regra dos não automáticos"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"Patrícia (caso citado)"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"imprefinir (erro de transcrição de 'prevenir')"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"subir demandas (erro de transcrição de 'subdemandas')"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gjwpqgm2v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SOS Sobrecarga: Como Identificar e Resolver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05 – Como Ganhar Mais Trabalhando Menos › Aula 04</w:t>
      </w:r>
      <w:r w:rsidDel="00000000" w:rsidR="00000000" w:rsidRPr="00000000">
        <w:rPr>
          <w:rtl w:val="0"/>
        </w:rPr>
        <w:t xml:space="preserve"> · 5:58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d7izerj2q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sobre </w:t>
      </w:r>
      <w:r w:rsidDel="00000000" w:rsidR="00000000" w:rsidRPr="00000000">
        <w:rPr>
          <w:b w:val="1"/>
          <w:bCs w:val="1"/>
          <w:rtl w:val="0"/>
        </w:rPr>
        <w:t xml:space="preserve">prevenir a sobrecarga e o burnout</w:t>
      </w:r>
      <w:r w:rsidDel="00000000" w:rsidR="00000000" w:rsidRPr="00000000">
        <w:rPr>
          <w:rtl w:val="0"/>
        </w:rPr>
        <w:t xml:space="preserve"> ao conciliar as subdemandas com trabalho, casa e família. Ela ensina a reconhecer </w:t>
      </w:r>
      <w:r w:rsidDel="00000000" w:rsidR="00000000" w:rsidRPr="00000000">
        <w:rPr>
          <w:b w:val="1"/>
          <w:bCs w:val="1"/>
          <w:rtl w:val="0"/>
        </w:rPr>
        <w:t xml:space="preserve">5 sinais de alerta</w:t>
      </w:r>
      <w:r w:rsidDel="00000000" w:rsidR="00000000" w:rsidRPr="00000000">
        <w:rPr>
          <w:rtl w:val="0"/>
        </w:rPr>
        <w:t xml:space="preserve"> e a aplicar </w:t>
      </w:r>
      <w:r w:rsidDel="00000000" w:rsidR="00000000" w:rsidRPr="00000000">
        <w:rPr>
          <w:b w:val="1"/>
          <w:bCs w:val="1"/>
          <w:rtl w:val="0"/>
        </w:rPr>
        <w:t xml:space="preserve">5 estratégias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 de horas;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semáforo emocional;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 de descanso;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"nãos" prontos;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 como alerta.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Também traz adaptações por perfil de aluna. O caso usado de exemplo é o da </w:t>
      </w:r>
      <w:r w:rsidDel="00000000" w:rsidR="00000000" w:rsidRPr="00000000">
        <w:rPr>
          <w:b w:val="1"/>
          <w:bCs w:val="1"/>
          <w:rtl w:val="0"/>
        </w:rPr>
        <w:t xml:space="preserve">Patrícia</w:t>
      </w:r>
      <w:r w:rsidDel="00000000" w:rsidR="00000000" w:rsidRPr="00000000">
        <w:rPr>
          <w:rtl w:val="0"/>
        </w:rPr>
        <w:t xml:space="preserve">, que se sobrecarregou e abandonou tudo. A mensagem central: </w:t>
      </w:r>
      <w:r w:rsidDel="00000000" w:rsidR="00000000" w:rsidRPr="00000000">
        <w:rPr>
          <w:i w:val="1"/>
          <w:iCs w:val="1"/>
          <w:rtl w:val="0"/>
        </w:rPr>
        <w:t xml:space="preserve">"Renda sustentável não é trabalhar até se matar. É uma maratona, não uma corrida de 100 metros."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cdjf22jjw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5 sinais de sobrecarga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3392.9772835903505"/>
        <w:gridCol w:w="5296.120349173606"/>
        <w:tblGridChange w:id="0">
          <w:tblGrid>
            <w:gridCol w:w="336.4141782596664"/>
            <w:gridCol w:w="3392.9772835903505"/>
            <w:gridCol w:w="5296.1203491736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aparece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Cansaço constante, mesmo dormindo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Acordar já exausta, com o cérebro que não desliga.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Irritação com o que antes não incomodava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Explodir com filhos, marido ou colegas. Tolerância zero.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concentração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Pensar na roupa enquanto faz a demanda, e na demanda enquanto lava a roupa.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Negligenciar o que é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Parar de se exercitar, comer mal, se afastar da família, largar o que gosta.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Culpa o tempo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Culpa ao descansar, culpa ao trabalhar, sensação de que nunca é o suficiente.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xig6w54p5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5 estratégias de prevenção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 não negociável:</w:t>
      </w:r>
      <w:r w:rsidDel="00000000" w:rsidR="00000000" w:rsidRPr="00000000">
        <w:rPr>
          <w:rtl w:val="0"/>
        </w:rPr>
        <w:t xml:space="preserve"> definir </w:t>
      </w:r>
      <w:r w:rsidDel="00000000" w:rsidR="00000000" w:rsidRPr="00000000">
        <w:rPr>
          <w:b w:val="1"/>
          <w:bCs w:val="1"/>
          <w:rtl w:val="0"/>
        </w:rPr>
        <w:t xml:space="preserve">quantas horas por semana</w:t>
      </w:r>
      <w:r w:rsidDel="00000000" w:rsidR="00000000" w:rsidRPr="00000000">
        <w:rPr>
          <w:rtl w:val="0"/>
        </w:rPr>
        <w:t xml:space="preserve"> vai dedicar às subdemandas e </w:t>
      </w:r>
      <w:r w:rsidDel="00000000" w:rsidR="00000000" w:rsidRPr="00000000">
        <w:rPr>
          <w:b w:val="1"/>
          <w:bCs w:val="1"/>
          <w:rtl w:val="0"/>
        </w:rPr>
        <w:t xml:space="preserve">nunca ultrapassar</w:t>
      </w:r>
      <w:r w:rsidDel="00000000" w:rsidR="00000000" w:rsidRPr="00000000">
        <w:rPr>
          <w:rtl w:val="0"/>
        </w:rPr>
        <w:t xml:space="preserve">, mesmo que apareça uma demanda que pague bem.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Semáforo emocional</w:t>
      </w:r>
      <w:r w:rsidDel="00000000" w:rsidR="00000000" w:rsidRPr="00000000">
        <w:rPr>
          <w:rtl w:val="0"/>
        </w:rPr>
        <w:t xml:space="preserve">, antes de começar o trabalho do dia: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Verde</w:t>
      </w:r>
      <w:r w:rsidDel="00000000" w:rsidR="00000000" w:rsidRPr="00000000">
        <w:rPr>
          <w:rtl w:val="0"/>
        </w:rPr>
        <w:t xml:space="preserve"> (bem, com energia): trabalhar normalmente.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Amarelo</w:t>
      </w:r>
      <w:r w:rsidDel="00000000" w:rsidR="00000000" w:rsidRPr="00000000">
        <w:rPr>
          <w:rtl w:val="0"/>
        </w:rPr>
        <w:t xml:space="preserve"> (cansada, mas funcional): só demandas </w:t>
      </w:r>
      <w:r w:rsidDel="00000000" w:rsidR="00000000" w:rsidRPr="00000000">
        <w:rPr>
          <w:b w:val="1"/>
          <w:bCs w:val="1"/>
          <w:rtl w:val="0"/>
        </w:rPr>
        <w:t xml:space="preserve">simples e rápidas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Vermelho</w:t>
      </w:r>
      <w:r w:rsidDel="00000000" w:rsidR="00000000" w:rsidRPr="00000000">
        <w:rPr>
          <w:rtl w:val="0"/>
        </w:rPr>
        <w:t xml:space="preserve"> (exausta): </w:t>
      </w:r>
      <w:r w:rsidDel="00000000" w:rsidR="00000000" w:rsidRPr="00000000">
        <w:rPr>
          <w:b w:val="1"/>
          <w:bCs w:val="1"/>
          <w:rtl w:val="0"/>
        </w:rPr>
        <w:t xml:space="preserve">não fazer subdemandas</w:t>
      </w:r>
      <w:r w:rsidDel="00000000" w:rsidR="00000000" w:rsidRPr="00000000">
        <w:rPr>
          <w:rtl w:val="0"/>
        </w:rPr>
        <w:t xml:space="preserve">. Descansar ou fazer só o essencial.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sagrado do descanso: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dia por semana sem nenhuma subdemanda</w:t>
      </w:r>
      <w:r w:rsidDel="00000000" w:rsidR="00000000" w:rsidRPr="00000000">
        <w:rPr>
          <w:rtl w:val="0"/>
        </w:rPr>
        <w:t xml:space="preserve">, para descansar, ficar com a família ou não fazer nada.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Nãos automáticos:</w:t>
      </w:r>
      <w:r w:rsidDel="00000000" w:rsidR="00000000" w:rsidRPr="00000000">
        <w:rPr>
          <w:rtl w:val="0"/>
        </w:rPr>
        <w:t xml:space="preserve"> ter uma lista pronta do que recusar quando estiver sobrecarregada, sem culpa e sem precisar explicar. Exemplos: demandas extras, favores, compromissos sociais desnecessários, perfeccionismo.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Sinais de alerta da família:</w:t>
      </w:r>
      <w:r w:rsidDel="00000000" w:rsidR="00000000" w:rsidRPr="00000000">
        <w:rPr>
          <w:rtl w:val="0"/>
        </w:rPr>
        <w:t xml:space="preserve"> pedir a filhos, marido e mãe que avisem quando você estiver estressada, cansada ou irritada demais.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9a7xszc2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Riscos por perfil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2649744660512"/>
        <w:gridCol w:w="3796.6742975019497"/>
        <w:gridCol w:w="3551.5725390556213"/>
        <w:tblGridChange w:id="0">
          <w:tblGrid>
            <w:gridCol w:w="1677.2649744660512"/>
            <w:gridCol w:w="3796.6742975019497"/>
            <w:gridCol w:w="3551.57253905562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Maior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Fazer subdemandas depois de um dia pesado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Reconhecer quando está cansada demais para trabalhar com qualidade.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Mãe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Culpa por trabalhar em vez de estar com os filhos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Os filhos também precisam de uma mãe saudável e presente.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Dona de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Achar que pode trabalhar a qualquer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Separar horários para as subdemandas e para a família.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Desempregada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Trabalhar demais, parar de procurar emprego ou se cobrar para ganhar 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Ter paciência e construir aos poucos.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k66arh425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até a próxima aula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Escrever no papel</w:t>
      </w:r>
      <w:r w:rsidDel="00000000" w:rsidR="00000000" w:rsidRPr="00000000">
        <w:rPr>
          <w:rtl w:val="0"/>
        </w:rPr>
        <w:t xml:space="preserve"> o seu </w:t>
      </w:r>
      <w:r w:rsidDel="00000000" w:rsidR="00000000" w:rsidRPr="00000000">
        <w:rPr>
          <w:b w:val="1"/>
          <w:bCs w:val="1"/>
          <w:rtl w:val="0"/>
        </w:rPr>
        <w:t xml:space="preserve">limite semanal de horas</w:t>
      </w:r>
      <w:r w:rsidDel="00000000" w:rsidR="00000000" w:rsidRPr="00000000">
        <w:rPr>
          <w:rtl w:val="0"/>
        </w:rPr>
        <w:t xml:space="preserve"> para subdemandas.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o seu </w:t>
      </w:r>
      <w:r w:rsidDel="00000000" w:rsidR="00000000" w:rsidRPr="00000000">
        <w:rPr>
          <w:b w:val="1"/>
          <w:bCs w:val="1"/>
          <w:rtl w:val="0"/>
        </w:rPr>
        <w:t xml:space="preserve">dia sagrado de descanso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uma lista de </w:t>
      </w:r>
      <w:r w:rsidDel="00000000" w:rsidR="00000000" w:rsidRPr="00000000">
        <w:rPr>
          <w:b w:val="1"/>
          <w:bCs w:val="1"/>
          <w:rtl w:val="0"/>
        </w:rPr>
        <w:t xml:space="preserve">5 coisas</w:t>
      </w:r>
      <w:r w:rsidDel="00000000" w:rsidR="00000000" w:rsidRPr="00000000">
        <w:rPr>
          <w:rtl w:val="0"/>
        </w:rPr>
        <w:t xml:space="preserve"> a que vai dizer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automaticamente quando estiver sobrecarregada.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Conversar com a família</w:t>
      </w:r>
      <w:r w:rsidDel="00000000" w:rsidR="00000000" w:rsidRPr="00000000">
        <w:rPr>
          <w:rtl w:val="0"/>
        </w:rPr>
        <w:t xml:space="preserve"> sobre os seus sinais de sobrecarga.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9elps5ysk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citado: Patrícia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Auxiliar de enfermagem, mãe de 3. Em 2 semanas, já trabalhava 12 h/dia (8 no hospital e 4 com demandas). Em 1 mês, ganhava </w:t>
      </w:r>
      <w:r w:rsidDel="00000000" w:rsidR="00000000" w:rsidRPr="00000000">
        <w:rPr>
          <w:b w:val="1"/>
          <w:bCs w:val="1"/>
          <w:rtl w:val="0"/>
        </w:rPr>
        <w:t xml:space="preserve">R$ 2.800 extras</w:t>
      </w:r>
      <w:r w:rsidDel="00000000" w:rsidR="00000000" w:rsidRPr="00000000">
        <w:rPr>
          <w:rtl w:val="0"/>
        </w:rPr>
        <w:t xml:space="preserve">. Em 2 meses, teve uma crise de ansiedade e abandonou tudo: burnout e depressão, com 6 meses de recuperação. Hoje trabalha </w:t>
      </w:r>
      <w:r w:rsidDel="00000000" w:rsidR="00000000" w:rsidRPr="00000000">
        <w:rPr>
          <w:b w:val="1"/>
          <w:bCs w:val="1"/>
          <w:rtl w:val="0"/>
        </w:rPr>
        <w:t xml:space="preserve">8 h/semana</w:t>
      </w:r>
      <w:r w:rsidDel="00000000" w:rsidR="00000000" w:rsidRPr="00000000">
        <w:rPr>
          <w:rtl w:val="0"/>
        </w:rPr>
        <w:t xml:space="preserve"> com subdemandas, "feliz e saudável".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xx4itty6l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"Estou cansada, sobrecarregada."</w:t>
      </w:r>
      <w:r w:rsidDel="00000000" w:rsidR="00000000" w:rsidRPr="00000000">
        <w:rPr>
          <w:rtl w:val="0"/>
        </w:rPr>
        <w:t xml:space="preserve"> Indicar esta aula, o </w:t>
      </w:r>
      <w:r w:rsidDel="00000000" w:rsidR="00000000" w:rsidRPr="00000000">
        <w:rPr>
          <w:b w:val="1"/>
          <w:bCs w:val="1"/>
          <w:rtl w:val="0"/>
        </w:rPr>
        <w:t xml:space="preserve">semáforo emocional</w:t>
      </w:r>
      <w:r w:rsidDel="00000000" w:rsidR="00000000" w:rsidRPr="00000000">
        <w:rPr>
          <w:rtl w:val="0"/>
        </w:rPr>
        <w:t xml:space="preserve"> (no amarelo, só demandas simples; no vermelho, descansar) e o </w:t>
      </w:r>
      <w:r w:rsidDel="00000000" w:rsidR="00000000" w:rsidRPr="00000000">
        <w:rPr>
          <w:b w:val="1"/>
          <w:bCs w:val="1"/>
          <w:rtl w:val="0"/>
        </w:rPr>
        <w:t xml:space="preserve">limite semanal de 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trabalhar todos os dias?"</w:t>
      </w:r>
      <w:r w:rsidDel="00000000" w:rsidR="00000000" w:rsidRPr="00000000">
        <w:rPr>
          <w:rtl w:val="0"/>
        </w:rPr>
        <w:t xml:space="preserve"> A aula recomenda </w:t>
      </w:r>
      <w:r w:rsidDel="00000000" w:rsidR="00000000" w:rsidRPr="00000000">
        <w:rPr>
          <w:b w:val="1"/>
          <w:bCs w:val="1"/>
          <w:rtl w:val="0"/>
        </w:rPr>
        <w:t xml:space="preserve">1 dia por semana sem subdemandas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Aluna relatando sofrimento real</w:t>
      </w:r>
      <w:r w:rsidDel="00000000" w:rsidR="00000000" w:rsidRPr="00000000">
        <w:rPr>
          <w:rtl w:val="0"/>
        </w:rPr>
        <w:t xml:space="preserve"> (ansiedade, depressão, exaustão intensa): acolher e </w:t>
      </w:r>
      <w:r w:rsidDel="00000000" w:rsidR="00000000" w:rsidRPr="00000000">
        <w:rPr>
          <w:b w:val="1"/>
          <w:bCs w:val="1"/>
          <w:rtl w:val="0"/>
        </w:rPr>
        <w:t xml:space="preserve">sugerir que procure ajuda profissional</w:t>
      </w:r>
      <w:r w:rsidDel="00000000" w:rsidR="00000000" w:rsidRPr="00000000">
        <w:rPr>
          <w:rtl w:val="0"/>
        </w:rPr>
        <w:t xml:space="preserve"> (médico ou psicólogo). No Brasil, o </w:t>
      </w:r>
      <w:r w:rsidDel="00000000" w:rsidR="00000000" w:rsidRPr="00000000">
        <w:rPr>
          <w:b w:val="1"/>
          <w:bCs w:val="1"/>
          <w:rtl w:val="0"/>
        </w:rPr>
        <w:t xml:space="preserve">CVV</w:t>
      </w:r>
      <w:r w:rsidDel="00000000" w:rsidR="00000000" w:rsidRPr="00000000">
        <w:rPr>
          <w:rtl w:val="0"/>
        </w:rPr>
        <w:t xml:space="preserve"> atende pelo </w:t>
      </w:r>
      <w:r w:rsidDel="00000000" w:rsidR="00000000" w:rsidRPr="00000000">
        <w:rPr>
          <w:b w:val="1"/>
          <w:bCs w:val="1"/>
          <w:rtl w:val="0"/>
        </w:rPr>
        <w:t xml:space="preserve">188</w:t>
      </w:r>
      <w:r w:rsidDel="00000000" w:rsidR="00000000" w:rsidRPr="00000000">
        <w:rPr>
          <w:rtl w:val="0"/>
        </w:rPr>
        <w:t xml:space="preserve">, 24 horas. O suporte </w:t>
      </w:r>
      <w:r w:rsidDel="00000000" w:rsidR="00000000" w:rsidRPr="00000000">
        <w:rPr>
          <w:b w:val="1"/>
          <w:bCs w:val="1"/>
          <w:rtl w:val="0"/>
        </w:rPr>
        <w:t xml:space="preserve">não deve</w:t>
      </w:r>
      <w:r w:rsidDel="00000000" w:rsidR="00000000" w:rsidRPr="00000000">
        <w:rPr>
          <w:rtl w:val="0"/>
        </w:rPr>
        <w:t xml:space="preserve"> tratar o caso só com as dicas da aula.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irjl2qga4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sensível:</w:t>
      </w:r>
      <w:r w:rsidDel="00000000" w:rsidR="00000000" w:rsidRPr="00000000">
        <w:rPr>
          <w:rtl w:val="0"/>
        </w:rPr>
        <w:t xml:space="preserve"> a aula fala de ansiedade, burnout e depressão. Vale definir um </w:t>
      </w:r>
      <w:r w:rsidDel="00000000" w:rsidR="00000000" w:rsidRPr="00000000">
        <w:rPr>
          <w:b w:val="1"/>
          <w:bCs w:val="1"/>
          <w:rtl w:val="0"/>
        </w:rPr>
        <w:t xml:space="preserve">protocolo de acolhimento</w:t>
      </w:r>
      <w:r w:rsidDel="00000000" w:rsidR="00000000" w:rsidRPr="00000000">
        <w:rPr>
          <w:rtl w:val="0"/>
        </w:rPr>
        <w:t xml:space="preserve"> no suporte, com orientação para buscar ajuda profissional, para quando uma aluna relatar algo assim.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Estatística sem fonte:</w:t>
      </w:r>
      <w:r w:rsidDel="00000000" w:rsidR="00000000" w:rsidRPr="00000000">
        <w:rPr>
          <w:rtl w:val="0"/>
        </w:rPr>
        <w:t xml:space="preserve"> "90% das mulheres que começam com subdemandas sofrem sobrecarga".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 de ganho:</w:t>
      </w:r>
      <w:r w:rsidDel="00000000" w:rsidR="00000000" w:rsidRPr="00000000">
        <w:rPr>
          <w:rtl w:val="0"/>
        </w:rPr>
        <w:t xml:space="preserve"> Patrícia com R$ 2.800 extras no primeiro mês, com 4 h/dia. Mesmo cuidado de compliance das aulas anteriores.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"burnou", "imprefinir" (é "prevenir"), "subir demandas" (é "subdemandas"), "mãe só" (é "mãe solo") e "compromissos sociais necessários" (pelo contexto, é "</w:t>
      </w:r>
      <w:r w:rsidDel="00000000" w:rsidR="00000000" w:rsidRPr="00000000">
        <w:rPr>
          <w:b w:val="1"/>
          <w:bCs w:val="1"/>
          <w:rtl w:val="0"/>
        </w:rPr>
        <w:t xml:space="preserve">des</w:t>
      </w:r>
      <w:r w:rsidDel="00000000" w:rsidR="00000000" w:rsidRPr="00000000">
        <w:rPr>
          <w:rtl w:val="0"/>
        </w:rPr>
        <w:t xml:space="preserve">necessários").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5" TargetMode="External"/><Relationship Id="rId7" Type="http://schemas.openxmlformats.org/officeDocument/2006/relationships/hyperlink" Target="https://alunos.demandasinvisiveis.com/member/1/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