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vitrine: "01" vitrine_nome: "Método Sócia Invisível" modulo: "11" modulo_nome: "Liberdade Financeira com as Demandas" aula: "01" titulo: "O Código das Demandas no GETNINJAS" duracao: "4:03" link_area_membros: "https://alunos.demandasinvisiveis.com/member/1/11" tipo: "apresentação da plataforma (introdução ao GetNinjas)" tipo_esperado_informado: "procedimento" grafias_extras: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"GetNinjas / GETNINJAS / Get Ninjas / Netlinx (erro de transcrição) / agatininhas (erro de transcrição)"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"Liberdade financeira com as demandas / módulo 11"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"moedas / créditos / desbloquear contato / liberar pedido"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"pedidos / projetos dos clientes / prestadora de serviços"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"Mentoria Projetos Remunerados / Mentoria Projetos Imunerados (erro de transcrição)"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"gestora de microprojetos / executiva"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no1k2r6rc7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 Código das Demandas no GETNINJAS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Método Sócia Invisível › Módulo 11 – Liberdade Financeira com as Demandas › Aula 01</w:t>
      </w:r>
      <w:r w:rsidDel="00000000" w:rsidR="00000000" w:rsidRPr="00000000">
        <w:rPr>
          <w:rtl w:val="0"/>
        </w:rPr>
        <w:t xml:space="preserve"> · 4:03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Abrir na área de membros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n1pd6a4gf5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a abertura do Módulo 11, que apresenta uma </w:t>
      </w:r>
      <w:r w:rsidDel="00000000" w:rsidR="00000000" w:rsidRPr="00000000">
        <w:rPr>
          <w:b w:val="1"/>
          <w:bCs w:val="1"/>
          <w:rtl w:val="0"/>
        </w:rPr>
        <w:t xml:space="preserve">quarta plataforma: o GetNinjas</w:t>
      </w:r>
      <w:r w:rsidDel="00000000" w:rsidR="00000000" w:rsidRPr="00000000">
        <w:rPr>
          <w:rtl w:val="0"/>
        </w:rPr>
        <w:t xml:space="preserve"> (transcrito como "Netlinx" e "agatininhas"). É uma plataforma que </w:t>
      </w:r>
      <w:r w:rsidDel="00000000" w:rsidR="00000000" w:rsidRPr="00000000">
        <w:rPr>
          <w:b w:val="1"/>
          <w:bCs w:val="1"/>
          <w:rtl w:val="0"/>
        </w:rPr>
        <w:t xml:space="preserve">conecta clientes a prestadores de serviço</w:t>
      </w:r>
      <w:r w:rsidDel="00000000" w:rsidR="00000000" w:rsidRPr="00000000">
        <w:rPr>
          <w:rtl w:val="0"/>
        </w:rPr>
        <w:t xml:space="preserve"> de todo o Brasil. Os </w:t>
      </w:r>
      <w:r w:rsidDel="00000000" w:rsidR="00000000" w:rsidRPr="00000000">
        <w:rPr>
          <w:b w:val="1"/>
          <w:bCs w:val="1"/>
          <w:rtl w:val="0"/>
        </w:rPr>
        <w:t xml:space="preserve">clientes publicam pedidos</w:t>
      </w:r>
      <w:r w:rsidDel="00000000" w:rsidR="00000000" w:rsidRPr="00000000">
        <w:rPr>
          <w:rtl w:val="0"/>
        </w:rPr>
        <w:t xml:space="preserve">, a prestadora </w:t>
      </w:r>
      <w:r w:rsidDel="00000000" w:rsidR="00000000" w:rsidRPr="00000000">
        <w:rPr>
          <w:b w:val="1"/>
          <w:bCs w:val="1"/>
          <w:rtl w:val="0"/>
        </w:rPr>
        <w:t xml:space="preserve">acessa os pedidos e entra em contato</w:t>
      </w:r>
      <w:r w:rsidDel="00000000" w:rsidR="00000000" w:rsidRPr="00000000">
        <w:rPr>
          <w:rtl w:val="0"/>
        </w:rPr>
        <w:t xml:space="preserve"> para oferecer o serviço, e o </w:t>
      </w:r>
      <w:r w:rsidDel="00000000" w:rsidR="00000000" w:rsidRPr="00000000">
        <w:rPr>
          <w:b w:val="1"/>
          <w:bCs w:val="1"/>
          <w:rtl w:val="0"/>
        </w:rPr>
        <w:t xml:space="preserve">pagamento é feito direto pelo cliente</w:t>
      </w:r>
      <w:r w:rsidDel="00000000" w:rsidR="00000000" w:rsidRPr="00000000">
        <w:rPr>
          <w:rtl w:val="0"/>
        </w:rPr>
        <w:t xml:space="preserve">. A aula é </w:t>
      </w:r>
      <w:r w:rsidDel="00000000" w:rsidR="00000000" w:rsidRPr="00000000">
        <w:rPr>
          <w:b w:val="1"/>
          <w:bCs w:val="1"/>
          <w:rtl w:val="0"/>
        </w:rPr>
        <w:t xml:space="preserve">introdutória</w:t>
      </w:r>
      <w:r w:rsidDel="00000000" w:rsidR="00000000" w:rsidRPr="00000000">
        <w:rPr>
          <w:rtl w:val="0"/>
        </w:rPr>
        <w:t xml:space="preserve">. Cadastro e perfil ficam para a Aula 02.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6jqhtjk0318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 que a aula diz sobre o GetNinjas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Áreas citadas:</w:t>
      </w:r>
      <w:r w:rsidDel="00000000" w:rsidR="00000000" w:rsidRPr="00000000">
        <w:rPr>
          <w:rtl w:val="0"/>
        </w:rPr>
        <w:t xml:space="preserve"> suporte administrativo, atendimento ao cliente, produção de conteúdo, serviços digitais "e muito mais".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Não é preciso ser expert:</w:t>
      </w:r>
      <w:r w:rsidDel="00000000" w:rsidR="00000000" w:rsidRPr="00000000">
        <w:rPr>
          <w:rtl w:val="0"/>
        </w:rPr>
        <w:t xml:space="preserve"> usar as habilidades atuais e aprender o resto no método.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 que usar (segundo a aula):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trabalhar de casa, atendendo clientes do Brasil todo;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estrutura simples: celular e internet;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serviços sob demanda, no seu tempo;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escolher com quem trabalhar e quanto cobrar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Posicionamento:</w:t>
      </w:r>
      <w:r w:rsidDel="00000000" w:rsidR="00000000" w:rsidRPr="00000000">
        <w:rPr>
          <w:rtl w:val="0"/>
        </w:rPr>
        <w:t xml:space="preserve"> entrar como </w:t>
      </w:r>
      <w:r w:rsidDel="00000000" w:rsidR="00000000" w:rsidRPr="00000000">
        <w:rPr>
          <w:b w:val="1"/>
          <w:bCs w:val="1"/>
          <w:rtl w:val="0"/>
        </w:rPr>
        <w:t xml:space="preserve">"gestora de microprojetos"</w:t>
      </w:r>
      <w:r w:rsidDel="00000000" w:rsidR="00000000" w:rsidRPr="00000000">
        <w:rPr>
          <w:rtl w:val="0"/>
        </w:rPr>
        <w:t xml:space="preserve">, e não "mais uma prestadora de serviços".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706blpzx5w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Como funciona na prática (segundo a aula)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cliente publica um pedido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prestadora </w:t>
      </w:r>
      <w:r w:rsidDel="00000000" w:rsidR="00000000" w:rsidRPr="00000000">
        <w:rPr>
          <w:b w:val="1"/>
          <w:bCs w:val="1"/>
          <w:rtl w:val="0"/>
        </w:rPr>
        <w:t xml:space="preserve">vê os pedidos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entra em contato</w:t>
      </w:r>
      <w:r w:rsidDel="00000000" w:rsidR="00000000" w:rsidRPr="00000000">
        <w:rPr>
          <w:rtl w:val="0"/>
        </w:rPr>
        <w:t xml:space="preserve"> com o cliente para oferecer o serviço.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duas partes </w:t>
      </w:r>
      <w:r w:rsidDel="00000000" w:rsidR="00000000" w:rsidRPr="00000000">
        <w:rPr>
          <w:b w:val="1"/>
          <w:bCs w:val="1"/>
          <w:rtl w:val="0"/>
        </w:rPr>
        <w:t xml:space="preserve">fecham o combinado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prestadora </w:t>
      </w:r>
      <w:r w:rsidDel="00000000" w:rsidR="00000000" w:rsidRPr="00000000">
        <w:rPr>
          <w:b w:val="1"/>
          <w:bCs w:val="1"/>
          <w:rtl w:val="0"/>
        </w:rPr>
        <w:t xml:space="preserve">executa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recebe direto do cliente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fy0en4ppmga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Comparação com as plataformas anteriores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0.0280890766078"/>
        <w:gridCol w:w="2047.16952025837"/>
        <w:gridCol w:w="2118.0876329693992"/>
        <w:gridCol w:w="3210.2265687192453"/>
        <w:tblGridChange w:id="0">
          <w:tblGrid>
            <w:gridCol w:w="1650.0280890766078"/>
            <w:gridCol w:w="2047.16952025837"/>
            <w:gridCol w:w="2118.0876329693992"/>
            <w:gridCol w:w="3210.2265687192453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99Freelas / Workana (M07, M08)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Vinte Pila (M10)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GetNinjas (M11)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Quem toma a iniciativa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A aluna envia propostas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O cliente compra o serviço publicado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A aluna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contata o cliente</w:t>
            </w:r>
            <w:r w:rsidDel="00000000" w:rsidR="00000000" w:rsidRPr="00000000">
              <w:rPr>
                <w:rtl w:val="0"/>
              </w:rPr>
              <w:t xml:space="preserve"> que publicou o pedido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Pagamento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Pela plataforma (com taxa)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Pela plataforma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Direto do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Custo para a prestadora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Taxa sobre o projeto e planos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Taxa (ver M10)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Compra de moedas para liberar contatos</w:t>
            </w:r>
            <w:r w:rsidDel="00000000" w:rsidR="00000000" w:rsidRPr="00000000">
              <w:rPr>
                <w:rtl w:val="0"/>
              </w:rPr>
              <w:t xml:space="preserve"> (ver os pontos a validar)</w:t>
            </w:r>
          </w:p>
        </w:tc>
      </w:tr>
    </w:tbl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t0mba89528t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Procedimento: o que a aluna deve fazer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Assistir à aula para conhecer o GetNinjas. Não há ação prática.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Organizar-se:</w:t>
      </w:r>
      <w:r w:rsidDel="00000000" w:rsidR="00000000" w:rsidRPr="00000000">
        <w:rPr>
          <w:rtl w:val="0"/>
        </w:rPr>
        <w:t xml:space="preserve"> separar um tempo e preparar o ambiente para a próxima aula.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Seguir para a </w:t>
      </w:r>
      <w:r w:rsidDel="00000000" w:rsidR="00000000" w:rsidRPr="00000000">
        <w:rPr>
          <w:b w:val="1"/>
          <w:bCs w:val="1"/>
          <w:rtl w:val="0"/>
        </w:rPr>
        <w:t xml:space="preserve">Aula 02 do Módulo 11</w:t>
      </w:r>
      <w:r w:rsidDel="00000000" w:rsidR="00000000" w:rsidRPr="00000000">
        <w:rPr>
          <w:rtl w:val="0"/>
        </w:rPr>
        <w:t xml:space="preserve">, que mostra na tela o </w:t>
      </w:r>
      <w:r w:rsidDel="00000000" w:rsidR="00000000" w:rsidRPr="00000000">
        <w:rPr>
          <w:b w:val="1"/>
          <w:bCs w:val="1"/>
          <w:rtl w:val="0"/>
        </w:rPr>
        <w:t xml:space="preserve">cadastro e a configuração do perfil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3esdv5myh6i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para o suporte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"O que é o GetNinjas?"</w:t>
      </w:r>
      <w:r w:rsidDel="00000000" w:rsidR="00000000" w:rsidRPr="00000000">
        <w:rPr>
          <w:rtl w:val="0"/>
        </w:rPr>
        <w:t xml:space="preserve"> Uma plataforma em que clientes publicam pedidos de serviço e a prestadora entra em contato para oferecer o trabalho. O pagamento é combinado e feito </w:t>
      </w:r>
      <w:r w:rsidDel="00000000" w:rsidR="00000000" w:rsidRPr="00000000">
        <w:rPr>
          <w:b w:val="1"/>
          <w:bCs w:val="1"/>
          <w:rtl w:val="0"/>
        </w:rPr>
        <w:t xml:space="preserve">direto entre as duas partes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"O GetNinjas é pago?"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cadastro é gratuito</w:t>
      </w:r>
      <w:r w:rsidDel="00000000" w:rsidR="00000000" w:rsidRPr="00000000">
        <w:rPr>
          <w:rtl w:val="0"/>
        </w:rPr>
        <w:t xml:space="preserve">, mas, segundo o próprio GetNinjas, é preciso </w:t>
      </w:r>
      <w:r w:rsidDel="00000000" w:rsidR="00000000" w:rsidRPr="00000000">
        <w:rPr>
          <w:b w:val="1"/>
          <w:bCs w:val="1"/>
          <w:rtl w:val="0"/>
        </w:rPr>
        <w:t xml:space="preserve">comprar moedas para liberar o contato dos clientes</w:t>
      </w:r>
      <w:r w:rsidDel="00000000" w:rsidR="00000000" w:rsidRPr="00000000">
        <w:rPr>
          <w:rtl w:val="0"/>
        </w:rPr>
        <w:t xml:space="preserve">. Ver o ponto a validar.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"Como recebo no GetNinjas?"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Direto do cliente</w:t>
      </w:r>
      <w:r w:rsidDel="00000000" w:rsidR="00000000" w:rsidRPr="00000000">
        <w:rPr>
          <w:rtl w:val="0"/>
        </w:rPr>
        <w:t xml:space="preserve">, no valor e na forma combinados. A plataforma não intermedeia o pagamento.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"Não acho a 'Netlinx'."</w:t>
      </w:r>
      <w:r w:rsidDel="00000000" w:rsidR="00000000" w:rsidRPr="00000000">
        <w:rPr>
          <w:rtl w:val="0"/>
        </w:rPr>
        <w:t xml:space="preserve"> O nome correto é </w:t>
      </w:r>
      <w:r w:rsidDel="00000000" w:rsidR="00000000" w:rsidRPr="00000000">
        <w:rPr>
          <w:b w:val="1"/>
          <w:bCs w:val="1"/>
          <w:rtl w:val="0"/>
        </w:rPr>
        <w:t xml:space="preserve">GetNinjas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"O GetNinjas é do método?"</w:t>
      </w:r>
      <w:r w:rsidDel="00000000" w:rsidR="00000000" w:rsidRPr="00000000">
        <w:rPr>
          <w:rtl w:val="0"/>
        </w:rPr>
        <w:t xml:space="preserve"> Não. É uma </w:t>
      </w:r>
      <w:r w:rsidDel="00000000" w:rsidR="00000000" w:rsidRPr="00000000">
        <w:rPr>
          <w:b w:val="1"/>
          <w:bCs w:val="1"/>
          <w:rtl w:val="0"/>
        </w:rPr>
        <w:t xml:space="preserve">plataforma independente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spfzeq2vn53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a validar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Custo para acessar clientes não mencionado:</w:t>
      </w:r>
      <w:r w:rsidDel="00000000" w:rsidR="00000000" w:rsidRPr="00000000">
        <w:rPr>
          <w:rtl w:val="0"/>
        </w:rPr>
        <w:t xml:space="preserve"> a aula diz que a aluna "tem acesso aos pedidos e pode entrar em contato". Segundo o blog oficial do GetNinjas, o cadastro e a visualização dos pedidos são gratuitos, mas é </w:t>
      </w:r>
      <w:r w:rsidDel="00000000" w:rsidR="00000000" w:rsidRPr="00000000">
        <w:rPr>
          <w:b w:val="1"/>
          <w:bCs w:val="1"/>
          <w:rtl w:val="0"/>
        </w:rPr>
        <w:t xml:space="preserve">necessário comprar moedas para liberar o contato dos clientes</w:t>
      </w:r>
      <w:r w:rsidDel="00000000" w:rsidR="00000000" w:rsidRPr="00000000">
        <w:rPr>
          <w:rtl w:val="0"/>
        </w:rPr>
        <w:t xml:space="preserve"> e responder pedidos. O preço varia conforme o tipo de serviço e a região. Em compensação, </w:t>
      </w:r>
      <w:r w:rsidDel="00000000" w:rsidR="00000000" w:rsidRPr="00000000">
        <w:rPr>
          <w:b w:val="1"/>
          <w:bCs w:val="1"/>
          <w:rtl w:val="0"/>
        </w:rPr>
        <w:t xml:space="preserve">não há comissão</w:t>
      </w:r>
      <w:r w:rsidDel="00000000" w:rsidR="00000000" w:rsidRPr="00000000">
        <w:rPr>
          <w:rtl w:val="0"/>
        </w:rPr>
        <w:t xml:space="preserve">: o valor fica 100% com o profissional. Para um público que busca renda e tem pouco dinheiro, isso precisa estar claro, </w:t>
      </w:r>
      <w:r w:rsidDel="00000000" w:rsidR="00000000" w:rsidRPr="00000000">
        <w:rPr>
          <w:b w:val="1"/>
          <w:bCs w:val="1"/>
          <w:rtl w:val="0"/>
        </w:rPr>
        <w:t xml:space="preserve">porque a aluna pode gastar em moedas e não fechar nenhum serviço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Pagamento direto = mais risco de calote:</w:t>
      </w:r>
      <w:r w:rsidDel="00000000" w:rsidR="00000000" w:rsidRPr="00000000">
        <w:rPr>
          <w:rtl w:val="0"/>
        </w:rPr>
        <w:t xml:space="preserve"> como o pagamento não passa pela plataforma, não há custódia. Vale orientar a aluna a </w:t>
      </w:r>
      <w:r w:rsidDel="00000000" w:rsidR="00000000" w:rsidRPr="00000000">
        <w:rPr>
          <w:b w:val="1"/>
          <w:bCs w:val="1"/>
          <w:rtl w:val="0"/>
        </w:rPr>
        <w:t xml:space="preserve">combinar tudo por escrito</w:t>
      </w:r>
      <w:r w:rsidDel="00000000" w:rsidR="00000000" w:rsidRPr="00000000">
        <w:rPr>
          <w:rtl w:val="0"/>
        </w:rPr>
        <w:t xml:space="preserve"> e considerar </w:t>
      </w:r>
      <w:r w:rsidDel="00000000" w:rsidR="00000000" w:rsidRPr="00000000">
        <w:rPr>
          <w:b w:val="1"/>
          <w:bCs w:val="1"/>
          <w:rtl w:val="0"/>
        </w:rPr>
        <w:t xml:space="preserve">pagamento parcial antecipado</w:t>
      </w:r>
      <w:r w:rsidDel="00000000" w:rsidR="00000000" w:rsidRPr="00000000">
        <w:rPr>
          <w:rtl w:val="0"/>
        </w:rPr>
        <w:t xml:space="preserve"> (como na Aula 04 do M04, Ciclo de Pagamento).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Perfil da plataforma:</w:t>
      </w:r>
      <w:r w:rsidDel="00000000" w:rsidR="00000000" w:rsidRPr="00000000">
        <w:rPr>
          <w:rtl w:val="0"/>
        </w:rPr>
        <w:t xml:space="preserve"> o GetNinjas é bem conhecido por </w:t>
      </w:r>
      <w:r w:rsidDel="00000000" w:rsidR="00000000" w:rsidRPr="00000000">
        <w:rPr>
          <w:b w:val="1"/>
          <w:bCs w:val="1"/>
          <w:rtl w:val="0"/>
        </w:rPr>
        <w:t xml:space="preserve">serviços presenciais</w:t>
      </w:r>
      <w:r w:rsidDel="00000000" w:rsidR="00000000" w:rsidRPr="00000000">
        <w:rPr>
          <w:rtl w:val="0"/>
        </w:rPr>
        <w:t xml:space="preserve"> (reformas, aulas, eventos, beleza etc.). A aula destaca serviços digitais. Conferir se há volume de pedidos de </w:t>
      </w:r>
      <w:r w:rsidDel="00000000" w:rsidR="00000000" w:rsidRPr="00000000">
        <w:rPr>
          <w:b w:val="1"/>
          <w:bCs w:val="1"/>
          <w:rtl w:val="0"/>
        </w:rPr>
        <w:t xml:space="preserve">suporte administrativo e serviços digitais</w:t>
      </w:r>
      <w:r w:rsidDel="00000000" w:rsidR="00000000" w:rsidRPr="00000000">
        <w:rPr>
          <w:rtl w:val="0"/>
        </w:rPr>
        <w:t xml:space="preserve"> para quem trabalha de casa.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Nome de outro produto:</w:t>
      </w:r>
      <w:r w:rsidDel="00000000" w:rsidR="00000000" w:rsidRPr="00000000">
        <w:rPr>
          <w:rtl w:val="0"/>
        </w:rPr>
        <w:t xml:space="preserve"> a gravação fala de novo em </w:t>
      </w:r>
      <w:r w:rsidDel="00000000" w:rsidR="00000000" w:rsidRPr="00000000">
        <w:rPr>
          <w:b w:val="1"/>
          <w:bCs w:val="1"/>
          <w:rtl w:val="0"/>
        </w:rPr>
        <w:t xml:space="preserve">"Mentoria Projetos Remunerados"</w:t>
      </w:r>
      <w:r w:rsidDel="00000000" w:rsidR="00000000" w:rsidRPr="00000000">
        <w:rPr>
          <w:rtl w:val="0"/>
        </w:rPr>
        <w:t xml:space="preserve"> (transcrita como "Imunerados").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Nome da plataforma transcrito errado:</w:t>
      </w:r>
      <w:r w:rsidDel="00000000" w:rsidR="00000000" w:rsidRPr="00000000">
        <w:rPr>
          <w:rtl w:val="0"/>
        </w:rPr>
        <w:t xml:space="preserve"> "Netlinx" e "agatininhas". Conferir no vídeo se a pronúncia está clara.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Promessa:</w:t>
      </w:r>
      <w:r w:rsidDel="00000000" w:rsidR="00000000" w:rsidRPr="00000000">
        <w:rPr>
          <w:rtl w:val="0"/>
        </w:rPr>
        <w:t xml:space="preserve"> "se destacar logo nas primeiras semanas" e "faturamento rápido". Moderar.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Fonte: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Blog GetNinjas – O GetNinjas é pago ou gratuito?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blog.getninjas.com.br/o-getninjas-e-pago-ou-gratuito/" TargetMode="External"/><Relationship Id="rId5" Type="http://schemas.openxmlformats.org/officeDocument/2006/relationships/styles" Target="styles.xml"/><Relationship Id="rId6" Type="http://schemas.openxmlformats.org/officeDocument/2006/relationships/hyperlink" Target="https://alunos.demandasinvisiveis.com/member/1/11" TargetMode="External"/><Relationship Id="rId7" Type="http://schemas.openxmlformats.org/officeDocument/2006/relationships/hyperlink" Target="https://alunos.demandasinvisiveis.com/member/1/11" TargetMode="External"/><Relationship Id="rId8" Type="http://schemas.openxmlformats.org/officeDocument/2006/relationships/hyperlink" Target="https://blog.getninjas.com.br/o-getninjas-e-pago-ou-gratuit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