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"11" modulo_nome: "Liberdade Financeira com as Demandas" aula: "07" titulo: "Bônus: Hacks Avançados para o GETNINJAS" duracao: "7:36" link_area_membros: "https://alunos.demandasinvisiveis.com/member/1/11" tipo: "procedimento (12 hacks para o GetNinjas + exercício)"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"GetNinjas / GetNinhas (erro de transcrição) / Get Ninjas"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"hacks avançados / estratégias / segredinhos"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"créditos / moedas / escolher pedidos"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"pitch / mensagem de proposta / templates de resposta"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"campo de perguntas / reativar contatos / clientes antigos"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"escassez / urgência / vagas limitadas"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"pacotes / ticket médio ('ticket manager' na transcrição)"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"horários de maior movimento / tendências na região / pós-atendimento"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75ztuxg2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Bônus: Hacks Avançados para o GETNINJAS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11 – Liberdade Financeira com as Demandas › Aula 07 (Bônus)</w:t>
      </w:r>
      <w:r w:rsidDel="00000000" w:rsidR="00000000" w:rsidRPr="00000000">
        <w:rPr>
          <w:rtl w:val="0"/>
        </w:rPr>
        <w:t xml:space="preserve"> · 7:36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8iotmh24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reúne </w:t>
      </w:r>
      <w:r w:rsidDel="00000000" w:rsidR="00000000" w:rsidRPr="00000000">
        <w:rPr>
          <w:b w:val="1"/>
          <w:bCs w:val="1"/>
          <w:rtl w:val="0"/>
        </w:rPr>
        <w:t xml:space="preserve">12 hacks</w:t>
      </w:r>
      <w:r w:rsidDel="00000000" w:rsidR="00000000" w:rsidRPr="00000000">
        <w:rPr>
          <w:rtl w:val="0"/>
        </w:rPr>
        <w:t xml:space="preserve"> para usar o GetNinjas de forma estratégica: escolher bem os pedidos antes de gastar moedas, escrever mensagens que vendem, usar templates, reativar clientes antigos, oferecer pacotes, observar horários e tendências, e caprichar no pós-atendimento. Termina com um </w:t>
      </w:r>
      <w:r w:rsidDel="00000000" w:rsidR="00000000" w:rsidRPr="00000000">
        <w:rPr>
          <w:b w:val="1"/>
          <w:bCs w:val="1"/>
          <w:rtl w:val="0"/>
        </w:rPr>
        <w:t xml:space="preserve">exercício prático</w:t>
      </w:r>
      <w:r w:rsidDel="00000000" w:rsidR="00000000" w:rsidRPr="00000000">
        <w:rPr>
          <w:rtl w:val="0"/>
        </w:rPr>
        <w:t xml:space="preserve"> de 4 passos. O </w:t>
      </w:r>
      <w:r w:rsidDel="00000000" w:rsidR="00000000" w:rsidRPr="00000000">
        <w:rPr>
          <w:b w:val="1"/>
          <w:bCs w:val="1"/>
          <w:rtl w:val="0"/>
        </w:rPr>
        <w:t xml:space="preserve">Hack 1</w:t>
      </w:r>
      <w:r w:rsidDel="00000000" w:rsidR="00000000" w:rsidRPr="00000000">
        <w:rPr>
          <w:rtl w:val="0"/>
        </w:rPr>
        <w:t xml:space="preserve"> responde ao principal risco apontado nas aulas anteriores do módulo, o </w:t>
      </w:r>
      <w:r w:rsidDel="00000000" w:rsidR="00000000" w:rsidRPr="00000000">
        <w:rPr>
          <w:b w:val="1"/>
          <w:bCs w:val="1"/>
          <w:rtl w:val="0"/>
        </w:rPr>
        <w:t xml:space="preserve">gasto de moedas sem retorno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62mjfgtn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12 hacks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gwkrqo2hw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Antes de gastar moedas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1907.9489824155369"/>
        <w:gridCol w:w="6665.806646373677"/>
        <w:tblGridChange w:id="0">
          <w:tblGrid>
            <w:gridCol w:w="451.7561822344092"/>
            <w:gridCol w:w="1907.9489824155369"/>
            <w:gridCol w:w="6665.8066463736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Escolher bem os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Não responder a tudo, porque cada resposta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gasta moedas</w:t>
            </w:r>
            <w:r w:rsidDel="00000000" w:rsidR="00000000" w:rsidRPr="00000000">
              <w:rPr>
                <w:rtl w:val="0"/>
              </w:rPr>
              <w:t xml:space="preserve">. Perguntar-se: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pessoa sabe o que quer? É algo que eu faço bem? O valor compensa o meu tempo?</w:t>
            </w:r>
            <w:r w:rsidDel="00000000" w:rsidR="00000000" w:rsidRPr="00000000">
              <w:rPr>
                <w:rtl w:val="0"/>
              </w:rPr>
              <w:t xml:space="preserve"> Só liberar se as 3 respostas forem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Horários de maior 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Segundo a aula,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início da manhã e fim da tarde</w:t>
            </w:r>
            <w:r w:rsidDel="00000000" w:rsidR="00000000" w:rsidRPr="00000000">
              <w:rPr>
                <w:rtl w:val="0"/>
              </w:rPr>
              <w:t xml:space="preserve">. Estar disponível para responder rápido.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Tendências da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Observar quais serviços são mais pedidos na região e destacar esses no perfil e nas mensagens.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ah9xpunno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abordar o cliente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2282.810495333451"/>
        <w:gridCol w:w="6406.287137430505"/>
        <w:tblGridChange w:id="0">
          <w:tblGrid>
            <w:gridCol w:w="336.4141782596664"/>
            <w:gridCol w:w="2282.810495333451"/>
            <w:gridCol w:w="6406.287137430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Mensagem como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Nada de "Oi, faço esse trabalho, vamos conversar?". Mostrar que entendeu o problema, que tem experiência e que está pronta para ajudar.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de 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Perguntar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antes da proposta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"Você já tem ideia do prazo? Qual o objetivo principal?"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Clientes indecisos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Diante de um pedido vago: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"Se quiser, posso te ajudar a entender melhor o que você precisa e criar uma solução personalizada."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Templates personalizáveis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Ter modelos prontos (um para "algo rápido" e outro para "algo sob medida")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ajustar a cada pedido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Escassez e urgência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"Tenho espaço na agenda para começar hoje, mas as vagas são limitadas."</w:t>
            </w:r>
            <w:r w:rsidDel="00000000" w:rsidR="00000000" w:rsidRPr="00000000">
              <w:rPr>
                <w:rtl w:val="0"/>
              </w:rPr>
              <w:t xml:space="preserve"> ⚠️ Ver os pontos a validar.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Avaliações como prova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Quem já tem avaliações: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"Você pode conferir as avaliações no meu perfil."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6whhg49z8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Aumentar o faturamento e fidelizar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2080.9619883776513"/>
        <w:gridCol w:w="6492.793640411563"/>
        <w:tblGridChange w:id="0">
          <w:tblGrid>
            <w:gridCol w:w="451.7561822344092"/>
            <w:gridCol w:w="2080.9619883776513"/>
            <w:gridCol w:w="6492.7936404115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Reativar 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Voltar a falar com quem já contratou: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"Vi que já trabalhamos juntos. Precisa de algo mais agora?"</w:t>
            </w:r>
            <w:r w:rsidDel="00000000" w:rsidR="00000000" w:rsidRPr="00000000">
              <w:rPr>
                <w:rtl w:val="0"/>
              </w:rPr>
              <w:t xml:space="preserve">, oferecendo algo novo ou uma promoção.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Exemplos: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até 5 planilhas por R$ 200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até 3 textos revisados por R$ 100</w:t>
            </w:r>
            <w:r w:rsidDel="00000000" w:rsidR="00000000" w:rsidRPr="00000000">
              <w:rPr>
                <w:rtl w:val="0"/>
              </w:rPr>
              <w:t xml:space="preserve">. Aumenta o valor médio por cliente.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Pós-atendimento impecável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Depois de entregar: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"Obrigada pela oportunidade. Se precisar de algo mais, estou à disposição."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hzj3sj6nz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os pedidos abertos e </w:t>
      </w:r>
      <w:r w:rsidDel="00000000" w:rsidR="00000000" w:rsidRPr="00000000">
        <w:rPr>
          <w:b w:val="1"/>
          <w:bCs w:val="1"/>
          <w:rtl w:val="0"/>
        </w:rPr>
        <w:t xml:space="preserve">escolher os 3 com mais potencial</w:t>
      </w:r>
      <w:r w:rsidDel="00000000" w:rsidR="00000000" w:rsidRPr="00000000">
        <w:rPr>
          <w:rtl w:val="0"/>
        </w:rPr>
        <w:t xml:space="preserve"> (usando o Hack 1).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mensagens personalizadas</w:t>
      </w:r>
      <w:r w:rsidDel="00000000" w:rsidR="00000000" w:rsidRPr="00000000">
        <w:rPr>
          <w:rtl w:val="0"/>
        </w:rPr>
        <w:t xml:space="preserve"> para eles com as dicas da aula.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Enviar uma mensagem de reativação</w:t>
      </w:r>
      <w:r w:rsidDel="00000000" w:rsidR="00000000" w:rsidRPr="00000000">
        <w:rPr>
          <w:rtl w:val="0"/>
        </w:rPr>
        <w:t xml:space="preserve"> para alguém com quem já trabalhou, oferecendo algo novo ou um pacote.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Organizar-se para os horários de maior movimento.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7w9dhj85z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"Estou gastando moedas e não fecho nada."</w:t>
      </w:r>
      <w:r w:rsidDel="00000000" w:rsidR="00000000" w:rsidRPr="00000000">
        <w:rPr>
          <w:rtl w:val="0"/>
        </w:rPr>
        <w:t xml:space="preserve"> Indicar o </w:t>
      </w:r>
      <w:r w:rsidDel="00000000" w:rsidR="00000000" w:rsidRPr="00000000">
        <w:rPr>
          <w:b w:val="1"/>
          <w:bCs w:val="1"/>
          <w:rtl w:val="0"/>
        </w:rPr>
        <w:t xml:space="preserve">Hack 1</w:t>
      </w:r>
      <w:r w:rsidDel="00000000" w:rsidR="00000000" w:rsidRPr="00000000">
        <w:rPr>
          <w:rtl w:val="0"/>
        </w:rPr>
        <w:t xml:space="preserve">: só liberar pedidos que a aluna faz bem, com cliente que sabe o que quer e valor que compense. Também revisar se a mensagem segue o </w:t>
      </w:r>
      <w:r w:rsidDel="00000000" w:rsidR="00000000" w:rsidRPr="00000000">
        <w:rPr>
          <w:b w:val="1"/>
          <w:bCs w:val="1"/>
          <w:rtl w:val="0"/>
        </w:rPr>
        <w:t xml:space="preserve">Hack 2</w:t>
      </w:r>
      <w:r w:rsidDel="00000000" w:rsidR="00000000" w:rsidRPr="00000000">
        <w:rPr>
          <w:rtl w:val="0"/>
        </w:rPr>
        <w:t xml:space="preserve"> (pitch) e não é genérica.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escrevo para o cliente?"</w:t>
      </w:r>
      <w:r w:rsidDel="00000000" w:rsidR="00000000" w:rsidRPr="00000000">
        <w:rPr>
          <w:rtl w:val="0"/>
        </w:rPr>
        <w:t xml:space="preserve"> Usar os modelos dos Hacks 2, 4 e 5, </w:t>
      </w:r>
      <w:r w:rsidDel="00000000" w:rsidR="00000000" w:rsidRPr="00000000">
        <w:rPr>
          <w:b w:val="1"/>
          <w:bCs w:val="1"/>
          <w:rtl w:val="0"/>
        </w:rPr>
        <w:t xml:space="preserve">adaptando</w:t>
      </w:r>
      <w:r w:rsidDel="00000000" w:rsidR="00000000" w:rsidRPr="00000000">
        <w:rPr>
          <w:rtl w:val="0"/>
        </w:rPr>
        <w:t xml:space="preserve"> a cada pedido.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consigo mais clientes sem gastar moedas?"</w:t>
      </w:r>
      <w:r w:rsidDel="00000000" w:rsidR="00000000" w:rsidRPr="00000000">
        <w:rPr>
          <w:rtl w:val="0"/>
        </w:rPr>
        <w:t xml:space="preserve"> Reativar quem já contratou (Hack 6) e caprichar no pós-atendimento (Hack 12).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melhor horário?"</w:t>
      </w:r>
      <w:r w:rsidDel="00000000" w:rsidR="00000000" w:rsidRPr="00000000">
        <w:rPr>
          <w:rtl w:val="0"/>
        </w:rPr>
        <w:t xml:space="preserve"> Segundo a aula, início da manhã e fim da tarde.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dl9gs1ro1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Hack 1 é importante:</w:t>
      </w:r>
      <w:r w:rsidDel="00000000" w:rsidR="00000000" w:rsidRPr="00000000">
        <w:rPr>
          <w:rtl w:val="0"/>
        </w:rPr>
        <w:t xml:space="preserve"> é a primeira vez que o módulo orienta a </w:t>
      </w:r>
      <w:r w:rsidDel="00000000" w:rsidR="00000000" w:rsidRPr="00000000">
        <w:rPr>
          <w:b w:val="1"/>
          <w:bCs w:val="1"/>
          <w:rtl w:val="0"/>
        </w:rPr>
        <w:t xml:space="preserve">não gastar moedas à toa</w:t>
      </w:r>
      <w:r w:rsidDel="00000000" w:rsidR="00000000" w:rsidRPr="00000000">
        <w:rPr>
          <w:rtl w:val="0"/>
        </w:rPr>
        <w:t xml:space="preserve">. Vale destacar esse hack logo na Aula 03, que mostra a compra de moedas sem esse cuidado.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Mensagens-modelo com experiência inventada:</w:t>
      </w:r>
      <w:r w:rsidDel="00000000" w:rsidR="00000000" w:rsidRPr="00000000">
        <w:rPr>
          <w:rtl w:val="0"/>
        </w:rPr>
        <w:t xml:space="preserve"> os templates dizem </w:t>
      </w:r>
      <w:r w:rsidDel="00000000" w:rsidR="00000000" w:rsidRPr="00000000">
        <w:rPr>
          <w:i w:val="1"/>
          <w:iCs w:val="1"/>
          <w:rtl w:val="0"/>
        </w:rPr>
        <w:t xml:space="preserve">"sou especialista"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"já ajudei outras pessoas a resolverem problemas parecidos"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"tenho experiência nesse tipo de trabalho e garanto qualidade"</w:t>
      </w:r>
      <w:r w:rsidDel="00000000" w:rsidR="00000000" w:rsidRPr="00000000">
        <w:rPr>
          <w:rtl w:val="0"/>
        </w:rPr>
        <w:t xml:space="preserve">. Para uma </w:t>
      </w:r>
      <w:r w:rsidDel="00000000" w:rsidR="00000000" w:rsidRPr="00000000">
        <w:rPr>
          <w:b w:val="1"/>
          <w:bCs w:val="1"/>
          <w:rtl w:val="0"/>
        </w:rPr>
        <w:t xml:space="preserve">iniciante</w:t>
      </w:r>
      <w:r w:rsidDel="00000000" w:rsidR="00000000" w:rsidRPr="00000000">
        <w:rPr>
          <w:rtl w:val="0"/>
        </w:rPr>
        <w:t xml:space="preserve">, essas frases são </w:t>
      </w:r>
      <w:r w:rsidDel="00000000" w:rsidR="00000000" w:rsidRPr="00000000">
        <w:rPr>
          <w:b w:val="1"/>
          <w:bCs w:val="1"/>
          <w:rtl w:val="0"/>
        </w:rPr>
        <w:t xml:space="preserve">falsas</w:t>
      </w:r>
      <w:r w:rsidDel="00000000" w:rsidR="00000000" w:rsidRPr="00000000">
        <w:rPr>
          <w:rtl w:val="0"/>
        </w:rPr>
        <w:t xml:space="preserve">. É o mesmo problema dos bônus dos M07 e M08. Orientar a adaptar à realidade: por exemplo, "estou começando e vou me dedicar ao seu projeto".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Escassez artificial (Hack 7):</w:t>
      </w:r>
      <w:r w:rsidDel="00000000" w:rsidR="00000000" w:rsidRPr="00000000">
        <w:rPr>
          <w:rtl w:val="0"/>
        </w:rPr>
        <w:t xml:space="preserve"> "as vagas são limitadas", quando não são, é </w:t>
      </w:r>
      <w:r w:rsidDel="00000000" w:rsidR="00000000" w:rsidRPr="00000000">
        <w:rPr>
          <w:b w:val="1"/>
          <w:bCs w:val="1"/>
          <w:rtl w:val="0"/>
        </w:rPr>
        <w:t xml:space="preserve">falsa urgência</w:t>
      </w:r>
      <w:r w:rsidDel="00000000" w:rsidR="00000000" w:rsidRPr="00000000">
        <w:rPr>
          <w:rtl w:val="0"/>
        </w:rPr>
        <w:t xml:space="preserve">. Pode ser vista como prática enganosa. Sugiro trocar por algo verdadeiro, como "posso começar hoje".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da plataforma a confirmar:</w:t>
      </w:r>
      <w:r w:rsidDel="00000000" w:rsidR="00000000" w:rsidRPr="00000000">
        <w:rPr>
          <w:rtl w:val="0"/>
        </w:rPr>
        <w:t xml:space="preserve"> a aula afirma que o GetNinjas permite </w:t>
      </w:r>
      <w:r w:rsidDel="00000000" w:rsidR="00000000" w:rsidRPr="00000000">
        <w:rPr>
          <w:b w:val="1"/>
          <w:bCs w:val="1"/>
          <w:rtl w:val="0"/>
        </w:rPr>
        <w:t xml:space="preserve">fazer perguntas antes de enviar proposta</w:t>
      </w:r>
      <w:r w:rsidDel="00000000" w:rsidR="00000000" w:rsidRPr="00000000">
        <w:rPr>
          <w:rtl w:val="0"/>
        </w:rPr>
        <w:t xml:space="preserve"> (Hack 3), </w:t>
      </w:r>
      <w:r w:rsidDel="00000000" w:rsidR="00000000" w:rsidRPr="00000000">
        <w:rPr>
          <w:b w:val="1"/>
          <w:bCs w:val="1"/>
          <w:rtl w:val="0"/>
        </w:rPr>
        <w:t xml:space="preserve">reativar contatos antigos</w:t>
      </w:r>
      <w:r w:rsidDel="00000000" w:rsidR="00000000" w:rsidRPr="00000000">
        <w:rPr>
          <w:rtl w:val="0"/>
        </w:rPr>
        <w:t xml:space="preserve"> (Hack 6) e </w:t>
      </w:r>
      <w:r w:rsidDel="00000000" w:rsidR="00000000" w:rsidRPr="00000000">
        <w:rPr>
          <w:b w:val="1"/>
          <w:bCs w:val="1"/>
          <w:rtl w:val="0"/>
        </w:rPr>
        <w:t xml:space="preserve">ver tendências por região</w:t>
      </w:r>
      <w:r w:rsidDel="00000000" w:rsidR="00000000" w:rsidRPr="00000000">
        <w:rPr>
          <w:rtl w:val="0"/>
        </w:rPr>
        <w:t xml:space="preserve"> (Hack 11). A Aula 03 mostrou que o contato com o cliente só é liberado </w:t>
      </w:r>
      <w:r w:rsidDel="00000000" w:rsidR="00000000" w:rsidRPr="00000000">
        <w:rPr>
          <w:b w:val="1"/>
          <w:bCs w:val="1"/>
          <w:rtl w:val="0"/>
        </w:rPr>
        <w:t xml:space="preserve">depois de gastar moedas</w:t>
      </w:r>
      <w:r w:rsidDel="00000000" w:rsidR="00000000" w:rsidRPr="00000000">
        <w:rPr>
          <w:rtl w:val="0"/>
        </w:rPr>
        <w:t xml:space="preserve">. Conferir se esses recursos existem no app atual.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de maior movimento:</w:t>
      </w:r>
      <w:r w:rsidDel="00000000" w:rsidR="00000000" w:rsidRPr="00000000">
        <w:rPr>
          <w:rtl w:val="0"/>
        </w:rPr>
        <w:t xml:space="preserve"> afirmação sem fonte. Tratar como dica.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Aulas 05 e 06 do módulo:</w:t>
      </w:r>
      <w:r w:rsidDel="00000000" w:rsidR="00000000" w:rsidRPr="00000000">
        <w:rPr>
          <w:rtl w:val="0"/>
        </w:rPr>
        <w:t xml:space="preserve"> ainda não foram documentadas. Conferir se existem e enviá-las.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"GetNinhas" (é GetNinjas), "ticket manager" (é "ticket médio"), "E sou com uma promoção especial, porque você faz" (trecho confuso, provavelmente "estou com uma promoção especial para você").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"familiarizado", "comprometido". O público é feminino.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1" TargetMode="External"/><Relationship Id="rId7" Type="http://schemas.openxmlformats.org/officeDocument/2006/relationships/hyperlink" Target="https://alunos.demandasinvisiveis.com/member/1/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